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831" w:rsidRDefault="00506831" w:rsidP="003F6BE8">
      <w:pPr>
        <w:spacing w:after="0" w:line="240" w:lineRule="auto"/>
        <w:rPr>
          <w:rFonts w:ascii="Arial" w:hAnsi="Arial" w:cs="Arial"/>
          <w:b/>
          <w:sz w:val="36"/>
          <w:szCs w:val="36"/>
        </w:rPr>
      </w:pPr>
      <w:r w:rsidRPr="003F6BE8">
        <w:rPr>
          <w:rFonts w:ascii="Arial" w:hAnsi="Arial" w:cs="Arial"/>
          <w:b/>
          <w:sz w:val="36"/>
          <w:szCs w:val="36"/>
        </w:rPr>
        <w:t>Performance of fibre concrete</w:t>
      </w:r>
      <w:r w:rsidR="00F504CA" w:rsidRPr="003F6BE8">
        <w:rPr>
          <w:rFonts w:ascii="Arial" w:hAnsi="Arial" w:cs="Arial"/>
          <w:b/>
          <w:sz w:val="36"/>
          <w:szCs w:val="36"/>
        </w:rPr>
        <w:t xml:space="preserve"> with regard to temperature.</w:t>
      </w:r>
    </w:p>
    <w:p w:rsidR="003F6BE8" w:rsidRPr="003F6BE8" w:rsidRDefault="003F6BE8" w:rsidP="003F6BE8">
      <w:pPr>
        <w:spacing w:after="0" w:line="240" w:lineRule="auto"/>
        <w:rPr>
          <w:rFonts w:ascii="Arial" w:hAnsi="Arial" w:cs="Arial"/>
          <w:b/>
          <w:sz w:val="36"/>
          <w:szCs w:val="36"/>
        </w:rPr>
      </w:pPr>
    </w:p>
    <w:p w:rsidR="00ED0B30" w:rsidRPr="003F6BE8" w:rsidRDefault="00C55B33" w:rsidP="00ED0B30">
      <w:pPr>
        <w:spacing w:after="240" w:line="240" w:lineRule="auto"/>
        <w:rPr>
          <w:rFonts w:ascii="Arial" w:hAnsi="Arial" w:cs="Arial"/>
          <w:sz w:val="24"/>
          <w:szCs w:val="24"/>
        </w:rPr>
      </w:pPr>
      <w:r w:rsidRPr="003F6BE8">
        <w:rPr>
          <w:rFonts w:ascii="Arial" w:hAnsi="Arial" w:cs="Arial"/>
          <w:sz w:val="24"/>
          <w:szCs w:val="24"/>
        </w:rPr>
        <w:t xml:space="preserve">Alan Richardson </w:t>
      </w:r>
      <w:proofErr w:type="gramStart"/>
      <w:r w:rsidR="00ED0B30" w:rsidRPr="00ED0B30">
        <w:rPr>
          <w:rFonts w:ascii="Arial" w:hAnsi="Arial" w:cs="Arial"/>
          <w:sz w:val="24"/>
          <w:szCs w:val="24"/>
          <w:vertAlign w:val="superscript"/>
        </w:rPr>
        <w:t>1</w:t>
      </w:r>
      <w:r w:rsidR="00ED0B30">
        <w:rPr>
          <w:rFonts w:ascii="Arial" w:hAnsi="Arial" w:cs="Arial"/>
          <w:sz w:val="24"/>
          <w:szCs w:val="24"/>
        </w:rPr>
        <w:t xml:space="preserve">, </w:t>
      </w:r>
      <w:r w:rsidR="00D8411D" w:rsidRPr="003F6BE8">
        <w:rPr>
          <w:rFonts w:ascii="Arial" w:hAnsi="Arial" w:cs="Arial"/>
          <w:sz w:val="24"/>
          <w:szCs w:val="24"/>
        </w:rPr>
        <w:t xml:space="preserve"> </w:t>
      </w:r>
      <w:r w:rsidR="00ED0B30" w:rsidRPr="003F6BE8">
        <w:rPr>
          <w:rFonts w:ascii="Arial" w:hAnsi="Arial" w:cs="Arial"/>
          <w:sz w:val="24"/>
          <w:szCs w:val="24"/>
        </w:rPr>
        <w:t>Rhys</w:t>
      </w:r>
      <w:proofErr w:type="gramEnd"/>
      <w:r w:rsidR="00ED0B30" w:rsidRPr="003F6BE8">
        <w:rPr>
          <w:rFonts w:ascii="Arial" w:hAnsi="Arial" w:cs="Arial"/>
          <w:sz w:val="24"/>
          <w:szCs w:val="24"/>
        </w:rPr>
        <w:t xml:space="preserve"> </w:t>
      </w:r>
      <w:proofErr w:type="spellStart"/>
      <w:r w:rsidR="00ED0B30" w:rsidRPr="003F6BE8">
        <w:rPr>
          <w:rFonts w:ascii="Arial" w:hAnsi="Arial" w:cs="Arial"/>
          <w:sz w:val="24"/>
          <w:szCs w:val="24"/>
        </w:rPr>
        <w:t>Ovington</w:t>
      </w:r>
      <w:proofErr w:type="spellEnd"/>
      <w:r w:rsidR="00ED0B30" w:rsidRPr="003F6BE8">
        <w:rPr>
          <w:rFonts w:ascii="Arial" w:hAnsi="Arial" w:cs="Arial"/>
          <w:sz w:val="24"/>
          <w:szCs w:val="24"/>
        </w:rPr>
        <w:t xml:space="preserve">  </w:t>
      </w:r>
      <w:r w:rsidR="00ED0B30" w:rsidRPr="00ED0B30">
        <w:rPr>
          <w:rFonts w:ascii="Arial" w:hAnsi="Arial" w:cs="Arial"/>
          <w:sz w:val="24"/>
          <w:szCs w:val="24"/>
          <w:vertAlign w:val="superscript"/>
        </w:rPr>
        <w:t>2</w:t>
      </w:r>
    </w:p>
    <w:p w:rsidR="00BA1B55" w:rsidRPr="00B87975" w:rsidRDefault="00695417" w:rsidP="00B87975">
      <w:pPr>
        <w:spacing w:after="0" w:line="240" w:lineRule="auto"/>
        <w:rPr>
          <w:rFonts w:ascii="Arial" w:hAnsi="Arial" w:cs="Arial"/>
          <w:sz w:val="18"/>
          <w:szCs w:val="18"/>
        </w:rPr>
      </w:pPr>
      <w:r w:rsidRPr="00B87975">
        <w:rPr>
          <w:rFonts w:ascii="Arial" w:hAnsi="Arial" w:cs="Arial"/>
          <w:sz w:val="18"/>
          <w:szCs w:val="18"/>
          <w:vertAlign w:val="superscript"/>
        </w:rPr>
        <w:t>1,2</w:t>
      </w:r>
      <w:r w:rsidRPr="00B87975">
        <w:rPr>
          <w:rFonts w:ascii="Arial" w:hAnsi="Arial" w:cs="Arial"/>
          <w:sz w:val="18"/>
          <w:szCs w:val="18"/>
        </w:rPr>
        <w:t xml:space="preserve"> </w:t>
      </w:r>
      <w:r w:rsidR="00BA1B55" w:rsidRPr="00B87975">
        <w:rPr>
          <w:rFonts w:ascii="Arial" w:hAnsi="Arial" w:cs="Arial"/>
          <w:sz w:val="18"/>
          <w:szCs w:val="18"/>
        </w:rPr>
        <w:t>Department of Mechanical and Construction Engineering, Faculty of Engineering and Environment, Northumbria University, Tyne &amp; Wear, NE1 8ST, UK</w:t>
      </w:r>
      <w:r w:rsidR="00D8411D" w:rsidRPr="00B87975">
        <w:rPr>
          <w:rFonts w:ascii="Arial" w:hAnsi="Arial" w:cs="Arial"/>
          <w:sz w:val="18"/>
          <w:szCs w:val="18"/>
        </w:rPr>
        <w:t xml:space="preserve">, </w:t>
      </w:r>
    </w:p>
    <w:p w:rsidR="00D8411D" w:rsidRPr="00B87975" w:rsidRDefault="00D8411D" w:rsidP="00B87975">
      <w:pPr>
        <w:spacing w:after="0" w:line="240" w:lineRule="auto"/>
        <w:rPr>
          <w:rFonts w:ascii="Arial" w:hAnsi="Arial" w:cs="Arial"/>
          <w:sz w:val="18"/>
          <w:szCs w:val="18"/>
        </w:rPr>
      </w:pPr>
      <w:r w:rsidRPr="00B87975">
        <w:rPr>
          <w:rFonts w:ascii="Arial" w:hAnsi="Arial" w:cs="Arial"/>
          <w:sz w:val="18"/>
          <w:szCs w:val="18"/>
        </w:rPr>
        <w:t>Telephone number 044 191 2437305</w:t>
      </w:r>
    </w:p>
    <w:p w:rsidR="00C55B33" w:rsidRPr="00B87975" w:rsidRDefault="00C55B33" w:rsidP="00B87975">
      <w:pPr>
        <w:spacing w:after="0" w:line="240" w:lineRule="auto"/>
        <w:rPr>
          <w:rFonts w:ascii="Arial" w:hAnsi="Arial" w:cs="Arial"/>
          <w:sz w:val="18"/>
          <w:szCs w:val="18"/>
        </w:rPr>
      </w:pPr>
      <w:r w:rsidRPr="00B87975">
        <w:rPr>
          <w:rFonts w:ascii="Arial" w:hAnsi="Arial" w:cs="Arial"/>
          <w:sz w:val="18"/>
          <w:szCs w:val="18"/>
        </w:rPr>
        <w:t>Email:  alan.richardson@northumbria.ac.uk</w:t>
      </w:r>
    </w:p>
    <w:p w:rsidR="00F504CA" w:rsidRPr="00D8411D" w:rsidRDefault="003F6BE8" w:rsidP="006D1BA6">
      <w:pPr>
        <w:spacing w:before="240" w:after="240" w:line="240" w:lineRule="auto"/>
        <w:jc w:val="both"/>
        <w:rPr>
          <w:rFonts w:ascii="Times New Roman" w:hAnsi="Times New Roman" w:cs="Times New Roman"/>
          <w:sz w:val="24"/>
          <w:szCs w:val="24"/>
        </w:rPr>
      </w:pPr>
      <w:r w:rsidRPr="003F6BE8">
        <w:rPr>
          <w:rFonts w:ascii="Arial" w:hAnsi="Arial" w:cs="Arial"/>
          <w:b/>
          <w:sz w:val="20"/>
          <w:szCs w:val="20"/>
        </w:rPr>
        <w:t>SUMMARY</w:t>
      </w:r>
      <w:r w:rsidR="006D1BA6">
        <w:rPr>
          <w:rFonts w:ascii="Arial" w:hAnsi="Arial" w:cs="Arial"/>
          <w:b/>
          <w:sz w:val="20"/>
          <w:szCs w:val="20"/>
        </w:rPr>
        <w:t xml:space="preserve">: </w:t>
      </w:r>
      <w:r w:rsidR="00272E8E" w:rsidRPr="00E54C04">
        <w:rPr>
          <w:rFonts w:ascii="Arial" w:hAnsi="Arial" w:cs="Arial"/>
          <w:sz w:val="20"/>
          <w:szCs w:val="20"/>
        </w:rPr>
        <w:t>T</w:t>
      </w:r>
      <w:r w:rsidR="00506831" w:rsidRPr="00E54C04">
        <w:rPr>
          <w:rFonts w:ascii="Arial" w:hAnsi="Arial" w:cs="Arial"/>
          <w:sz w:val="20"/>
          <w:szCs w:val="20"/>
        </w:rPr>
        <w:t xml:space="preserve">he effect </w:t>
      </w:r>
      <w:r w:rsidR="00272E8E" w:rsidRPr="00E54C04">
        <w:rPr>
          <w:rFonts w:ascii="Arial" w:hAnsi="Arial" w:cs="Arial"/>
          <w:sz w:val="20"/>
          <w:szCs w:val="20"/>
        </w:rPr>
        <w:t xml:space="preserve">of </w:t>
      </w:r>
      <w:r w:rsidR="00506831" w:rsidRPr="00E54C04">
        <w:rPr>
          <w:rFonts w:ascii="Arial" w:hAnsi="Arial" w:cs="Arial"/>
          <w:sz w:val="20"/>
          <w:szCs w:val="20"/>
        </w:rPr>
        <w:t xml:space="preserve">temperature variation on </w:t>
      </w:r>
      <w:r w:rsidR="00272E8E" w:rsidRPr="00E54C04">
        <w:rPr>
          <w:rFonts w:ascii="Arial" w:hAnsi="Arial" w:cs="Arial"/>
          <w:sz w:val="20"/>
          <w:szCs w:val="20"/>
        </w:rPr>
        <w:t xml:space="preserve">concrete </w:t>
      </w:r>
      <w:r w:rsidR="00506831" w:rsidRPr="00E54C04">
        <w:rPr>
          <w:rFonts w:ascii="Arial" w:hAnsi="Arial" w:cs="Arial"/>
          <w:sz w:val="20"/>
          <w:szCs w:val="20"/>
        </w:rPr>
        <w:t>properties with steel and synthetic fibre additions</w:t>
      </w:r>
      <w:r w:rsidR="00272E8E" w:rsidRPr="00E54C04">
        <w:rPr>
          <w:rFonts w:ascii="Arial" w:hAnsi="Arial" w:cs="Arial"/>
          <w:sz w:val="20"/>
          <w:szCs w:val="20"/>
        </w:rPr>
        <w:t xml:space="preserve"> was examined</w:t>
      </w:r>
      <w:r w:rsidR="00506831" w:rsidRPr="00E54C04">
        <w:rPr>
          <w:rFonts w:ascii="Arial" w:hAnsi="Arial" w:cs="Arial"/>
          <w:sz w:val="20"/>
          <w:szCs w:val="20"/>
        </w:rPr>
        <w:t>. The range of performance characteristics were determined at room temperature (20</w:t>
      </w:r>
      <w:r w:rsidR="00506831" w:rsidRPr="00E54C04">
        <w:rPr>
          <w:rFonts w:ascii="Arial" w:hAnsi="Arial" w:cs="Arial"/>
          <w:sz w:val="20"/>
          <w:szCs w:val="20"/>
        </w:rPr>
        <w:sym w:font="Symbol" w:char="00B0"/>
      </w:r>
      <w:r w:rsidR="00506831" w:rsidRPr="00E54C04">
        <w:rPr>
          <w:rFonts w:ascii="Arial" w:hAnsi="Arial" w:cs="Arial"/>
          <w:sz w:val="20"/>
          <w:szCs w:val="20"/>
        </w:rPr>
        <w:t>C) and ±40</w:t>
      </w:r>
      <w:r w:rsidR="00506831" w:rsidRPr="00E54C04">
        <w:rPr>
          <w:rFonts w:ascii="Arial" w:hAnsi="Arial" w:cs="Arial"/>
          <w:sz w:val="20"/>
          <w:szCs w:val="20"/>
        </w:rPr>
        <w:sym w:font="Symbol" w:char="00B0"/>
      </w:r>
      <w:r w:rsidR="00506831" w:rsidRPr="00E54C04">
        <w:rPr>
          <w:rFonts w:ascii="Arial" w:hAnsi="Arial" w:cs="Arial"/>
          <w:sz w:val="20"/>
          <w:szCs w:val="20"/>
        </w:rPr>
        <w:t xml:space="preserve">C of room temperature. </w:t>
      </w:r>
      <w:r w:rsidR="00F504CA" w:rsidRPr="00E54C04">
        <w:rPr>
          <w:rFonts w:ascii="Arial" w:hAnsi="Arial" w:cs="Arial"/>
          <w:sz w:val="20"/>
          <w:szCs w:val="20"/>
        </w:rPr>
        <w:t>Standard test methods were carried out in order to determine the flexural strength, bond strength and toughness of fibre reinforced concrete at varying temperatures.</w:t>
      </w:r>
      <w:r w:rsidR="00E3313C" w:rsidRPr="00E54C04">
        <w:rPr>
          <w:rFonts w:ascii="Arial" w:hAnsi="Arial" w:cs="Arial"/>
          <w:sz w:val="20"/>
          <w:szCs w:val="20"/>
        </w:rPr>
        <w:t xml:space="preserve"> </w:t>
      </w:r>
      <w:r w:rsidR="00F504CA" w:rsidRPr="00E54C04">
        <w:rPr>
          <w:rFonts w:ascii="Arial" w:hAnsi="Arial" w:cs="Arial"/>
          <w:sz w:val="20"/>
          <w:szCs w:val="20"/>
        </w:rPr>
        <w:t xml:space="preserve">A significant increase </w:t>
      </w:r>
      <w:r w:rsidR="005D357E" w:rsidRPr="00E54C04">
        <w:rPr>
          <w:rFonts w:ascii="Arial" w:hAnsi="Arial" w:cs="Arial"/>
          <w:sz w:val="20"/>
          <w:szCs w:val="20"/>
        </w:rPr>
        <w:t>in the performance of concrete wa</w:t>
      </w:r>
      <w:r w:rsidR="00F504CA" w:rsidRPr="00E54C04">
        <w:rPr>
          <w:rFonts w:ascii="Arial" w:hAnsi="Arial" w:cs="Arial"/>
          <w:sz w:val="20"/>
          <w:szCs w:val="20"/>
        </w:rPr>
        <w:t>s observed at a temperature of -20</w:t>
      </w:r>
      <w:r w:rsidR="00F504CA" w:rsidRPr="00E54C04">
        <w:rPr>
          <w:rFonts w:ascii="Arial" w:hAnsi="Arial" w:cs="Arial"/>
          <w:sz w:val="20"/>
          <w:szCs w:val="20"/>
        </w:rPr>
        <w:sym w:font="Symbol" w:char="00B0"/>
      </w:r>
      <w:r w:rsidR="00F504CA" w:rsidRPr="00E54C04">
        <w:rPr>
          <w:rFonts w:ascii="Arial" w:hAnsi="Arial" w:cs="Arial"/>
          <w:sz w:val="20"/>
          <w:szCs w:val="20"/>
        </w:rPr>
        <w:t>C as well as a minor decrease in performance at temperatures of 60</w:t>
      </w:r>
      <w:r w:rsidR="00F504CA" w:rsidRPr="00E54C04">
        <w:rPr>
          <w:rFonts w:ascii="Arial" w:hAnsi="Arial" w:cs="Arial"/>
          <w:sz w:val="20"/>
          <w:szCs w:val="20"/>
        </w:rPr>
        <w:sym w:font="Symbol" w:char="00B0"/>
      </w:r>
      <w:r w:rsidR="00F504CA" w:rsidRPr="00E54C04">
        <w:rPr>
          <w:rFonts w:ascii="Arial" w:hAnsi="Arial" w:cs="Arial"/>
          <w:sz w:val="20"/>
          <w:szCs w:val="20"/>
        </w:rPr>
        <w:t>C.</w:t>
      </w:r>
      <w:r w:rsidR="00EB5C53" w:rsidRPr="00E54C04">
        <w:rPr>
          <w:rFonts w:ascii="Arial" w:hAnsi="Arial" w:cs="Arial"/>
          <w:sz w:val="20"/>
          <w:szCs w:val="20"/>
        </w:rPr>
        <w:t xml:space="preserve">  Synthetic fibres provide</w:t>
      </w:r>
      <w:r w:rsidR="00272E8E" w:rsidRPr="00E54C04">
        <w:rPr>
          <w:rFonts w:ascii="Arial" w:hAnsi="Arial" w:cs="Arial"/>
          <w:sz w:val="20"/>
          <w:szCs w:val="20"/>
        </w:rPr>
        <w:t>d</w:t>
      </w:r>
      <w:r w:rsidR="00EB5C53" w:rsidRPr="00E54C04">
        <w:rPr>
          <w:rFonts w:ascii="Arial" w:hAnsi="Arial" w:cs="Arial"/>
          <w:sz w:val="20"/>
          <w:szCs w:val="20"/>
        </w:rPr>
        <w:t xml:space="preserve"> the optimal performance when compared to the control and steel fibre samples</w:t>
      </w:r>
      <w:r w:rsidR="00EB5C53" w:rsidRPr="00D8411D">
        <w:rPr>
          <w:rFonts w:ascii="Times New Roman" w:hAnsi="Times New Roman" w:cs="Times New Roman"/>
          <w:sz w:val="24"/>
          <w:szCs w:val="24"/>
        </w:rPr>
        <w:t>.</w:t>
      </w:r>
    </w:p>
    <w:p w:rsidR="00F504CA" w:rsidRPr="007C2F96" w:rsidRDefault="00E3313C" w:rsidP="00E3313C">
      <w:pPr>
        <w:spacing w:before="480" w:after="120" w:line="240" w:lineRule="auto"/>
        <w:jc w:val="both"/>
        <w:rPr>
          <w:rFonts w:ascii="Arial" w:hAnsi="Arial" w:cs="Arial"/>
          <w:sz w:val="20"/>
          <w:szCs w:val="20"/>
        </w:rPr>
      </w:pPr>
      <w:r w:rsidRPr="007C2F96">
        <w:rPr>
          <w:rFonts w:ascii="Arial" w:hAnsi="Arial" w:cs="Arial"/>
          <w:sz w:val="20"/>
          <w:szCs w:val="20"/>
        </w:rPr>
        <w:t>KEY WORDS</w:t>
      </w:r>
      <w:r w:rsidR="005D357E" w:rsidRPr="007C2F96">
        <w:rPr>
          <w:rFonts w:ascii="Arial" w:hAnsi="Arial" w:cs="Arial"/>
          <w:sz w:val="20"/>
          <w:szCs w:val="20"/>
        </w:rPr>
        <w:t>: Steel fibres, synthetic fibres, temperature, performance.</w:t>
      </w:r>
    </w:p>
    <w:p w:rsidR="00506831" w:rsidRPr="00A34B83" w:rsidRDefault="00616130" w:rsidP="00E54C04">
      <w:pPr>
        <w:spacing w:before="240" w:after="120" w:line="240" w:lineRule="auto"/>
        <w:jc w:val="both"/>
        <w:rPr>
          <w:rFonts w:ascii="Arial" w:hAnsi="Arial" w:cs="Arial"/>
          <w:b/>
          <w:sz w:val="24"/>
          <w:szCs w:val="24"/>
        </w:rPr>
      </w:pPr>
      <w:r w:rsidRPr="00A34B83">
        <w:rPr>
          <w:rFonts w:ascii="Arial" w:hAnsi="Arial" w:cs="Arial"/>
          <w:b/>
          <w:sz w:val="24"/>
          <w:szCs w:val="24"/>
        </w:rPr>
        <w:t>1.0</w:t>
      </w:r>
      <w:r w:rsidRPr="00A34B83">
        <w:rPr>
          <w:rFonts w:ascii="Arial" w:hAnsi="Arial" w:cs="Arial"/>
          <w:b/>
          <w:sz w:val="24"/>
          <w:szCs w:val="24"/>
        </w:rPr>
        <w:tab/>
      </w:r>
      <w:r w:rsidR="00506831" w:rsidRPr="006D1BA6">
        <w:rPr>
          <w:rFonts w:ascii="Arial" w:hAnsi="Arial" w:cs="Arial"/>
          <w:b/>
          <w:caps/>
          <w:sz w:val="24"/>
          <w:szCs w:val="24"/>
        </w:rPr>
        <w:t>Introduction</w:t>
      </w:r>
    </w:p>
    <w:p w:rsidR="00E3313C" w:rsidRPr="00E54C04" w:rsidRDefault="00272E8E" w:rsidP="00E54C04">
      <w:pPr>
        <w:spacing w:before="240" w:after="240" w:line="276" w:lineRule="auto"/>
        <w:ind w:firstLine="720"/>
        <w:jc w:val="both"/>
        <w:rPr>
          <w:rFonts w:ascii="Arial" w:hAnsi="Arial" w:cs="Arial"/>
          <w:sz w:val="20"/>
          <w:szCs w:val="20"/>
        </w:rPr>
      </w:pPr>
      <w:r w:rsidRPr="00E54C04">
        <w:rPr>
          <w:rFonts w:ascii="Arial" w:hAnsi="Arial" w:cs="Arial"/>
          <w:bCs/>
          <w:sz w:val="20"/>
          <w:szCs w:val="20"/>
        </w:rPr>
        <w:t>There are</w:t>
      </w:r>
      <w:r w:rsidR="00F504CA" w:rsidRPr="00E54C04">
        <w:rPr>
          <w:rFonts w:ascii="Arial" w:hAnsi="Arial" w:cs="Arial"/>
          <w:bCs/>
          <w:sz w:val="20"/>
          <w:szCs w:val="20"/>
        </w:rPr>
        <w:t xml:space="preserve"> large fluctuations in temperature </w:t>
      </w:r>
      <w:r w:rsidRPr="00E54C04">
        <w:rPr>
          <w:rFonts w:ascii="Arial" w:hAnsi="Arial" w:cs="Arial"/>
          <w:bCs/>
          <w:sz w:val="20"/>
          <w:szCs w:val="20"/>
        </w:rPr>
        <w:t>Worldwide</w:t>
      </w:r>
      <w:r w:rsidR="00F504CA" w:rsidRPr="00E54C04">
        <w:rPr>
          <w:rFonts w:ascii="Arial" w:hAnsi="Arial" w:cs="Arial"/>
          <w:bCs/>
          <w:sz w:val="20"/>
          <w:szCs w:val="20"/>
        </w:rPr>
        <w:t xml:space="preserve">. In Russia, Greenland and Canada, the temperature varies massively over the four seasons. It is therefore crucial to effectively predict the thermal behaviour of building materials in order to properly design structures which are capable of withstanding such extreme </w:t>
      </w:r>
      <w:r w:rsidRPr="00E54C04">
        <w:rPr>
          <w:rFonts w:ascii="Arial" w:hAnsi="Arial" w:cs="Arial"/>
          <w:bCs/>
          <w:sz w:val="20"/>
          <w:szCs w:val="20"/>
        </w:rPr>
        <w:t>variations in temperature</w:t>
      </w:r>
      <w:r w:rsidR="00F504CA" w:rsidRPr="00E54C04">
        <w:rPr>
          <w:rFonts w:ascii="Arial" w:hAnsi="Arial" w:cs="Arial"/>
          <w:bCs/>
          <w:sz w:val="20"/>
          <w:szCs w:val="20"/>
        </w:rPr>
        <w:t xml:space="preserve">.  </w:t>
      </w:r>
      <w:r w:rsidR="00DB56BA" w:rsidRPr="00E54C04">
        <w:rPr>
          <w:rFonts w:ascii="Arial" w:hAnsi="Arial" w:cs="Arial"/>
          <w:sz w:val="20"/>
          <w:szCs w:val="20"/>
        </w:rPr>
        <w:t>The</w:t>
      </w:r>
      <w:r w:rsidR="00506831" w:rsidRPr="00E54C04">
        <w:rPr>
          <w:rFonts w:ascii="Arial" w:hAnsi="Arial" w:cs="Arial"/>
          <w:sz w:val="20"/>
          <w:szCs w:val="20"/>
        </w:rPr>
        <w:t xml:space="preserve"> temperature parameters used in the research represent the effect of real world temperatures, such as those recorded in the Middle-East and Canada </w:t>
      </w:r>
      <w:r w:rsidR="0065337B">
        <w:rPr>
          <w:rFonts w:ascii="Arial" w:hAnsi="Arial" w:cs="Arial"/>
          <w:sz w:val="20"/>
          <w:szCs w:val="20"/>
        </w:rPr>
        <w:t>[1].</w:t>
      </w:r>
      <w:r w:rsidR="00E3313C" w:rsidRPr="00E54C04">
        <w:rPr>
          <w:rFonts w:ascii="Arial" w:hAnsi="Arial" w:cs="Arial"/>
          <w:sz w:val="20"/>
          <w:szCs w:val="20"/>
        </w:rPr>
        <w:t xml:space="preserve"> </w:t>
      </w:r>
    </w:p>
    <w:p w:rsidR="00616130" w:rsidRPr="00E54C04" w:rsidRDefault="005E3789" w:rsidP="00E54C04">
      <w:pPr>
        <w:spacing w:before="240" w:after="240" w:line="276" w:lineRule="auto"/>
        <w:ind w:firstLine="720"/>
        <w:jc w:val="both"/>
        <w:rPr>
          <w:rStyle w:val="selectable"/>
          <w:rFonts w:ascii="Arial" w:hAnsi="Arial" w:cs="Arial"/>
          <w:color w:val="000000"/>
          <w:sz w:val="20"/>
          <w:szCs w:val="20"/>
        </w:rPr>
      </w:pPr>
      <w:r w:rsidRPr="00E54C04">
        <w:rPr>
          <w:rStyle w:val="selectable"/>
          <w:rFonts w:ascii="Arial" w:hAnsi="Arial" w:cs="Arial"/>
          <w:color w:val="000000"/>
          <w:sz w:val="20"/>
          <w:szCs w:val="20"/>
        </w:rPr>
        <w:t xml:space="preserve">This </w:t>
      </w:r>
      <w:r w:rsidR="00272E8E" w:rsidRPr="00E54C04">
        <w:rPr>
          <w:rStyle w:val="selectable"/>
          <w:rFonts w:ascii="Arial" w:hAnsi="Arial" w:cs="Arial"/>
          <w:color w:val="000000"/>
          <w:sz w:val="20"/>
          <w:szCs w:val="20"/>
        </w:rPr>
        <w:t>research</w:t>
      </w:r>
      <w:r w:rsidRPr="00E54C04">
        <w:rPr>
          <w:rStyle w:val="selectable"/>
          <w:rFonts w:ascii="Arial" w:hAnsi="Arial" w:cs="Arial"/>
          <w:color w:val="000000"/>
          <w:sz w:val="20"/>
          <w:szCs w:val="20"/>
        </w:rPr>
        <w:t xml:space="preserve"> examines two fibre types, namely steel and polypropylene Type 2 macro synthetic fibres.</w:t>
      </w:r>
      <w:r w:rsidR="00E3313C" w:rsidRPr="00E54C04">
        <w:rPr>
          <w:rStyle w:val="selectable"/>
          <w:rFonts w:ascii="Arial" w:hAnsi="Arial" w:cs="Arial"/>
          <w:color w:val="000000"/>
          <w:sz w:val="20"/>
          <w:szCs w:val="20"/>
        </w:rPr>
        <w:t xml:space="preserve"> </w:t>
      </w:r>
      <w:r w:rsidR="00616130" w:rsidRPr="00E54C04">
        <w:rPr>
          <w:rStyle w:val="selectable"/>
          <w:rFonts w:ascii="Arial" w:hAnsi="Arial" w:cs="Arial"/>
          <w:color w:val="000000"/>
          <w:sz w:val="20"/>
          <w:szCs w:val="20"/>
        </w:rPr>
        <w:t xml:space="preserve">Polypropylene has a high resistance to the flow of electrons, leading to a low rate of heat transfer within the material. At ambient to high temperatures, polypropylene is a ductile material and shows qualities of a plastic/elastic nature.  At temperatures below freezing, polypropylene tends to become brittle. Hall </w:t>
      </w:r>
      <w:r w:rsidR="0065337B">
        <w:rPr>
          <w:rStyle w:val="selectable"/>
          <w:rFonts w:ascii="Arial" w:hAnsi="Arial" w:cs="Arial"/>
          <w:color w:val="000000"/>
          <w:sz w:val="20"/>
          <w:szCs w:val="20"/>
        </w:rPr>
        <w:t>[2]</w:t>
      </w:r>
      <w:r w:rsidR="00616130" w:rsidRPr="00E54C04">
        <w:rPr>
          <w:rStyle w:val="selectable"/>
          <w:rFonts w:ascii="Arial" w:hAnsi="Arial" w:cs="Arial"/>
          <w:color w:val="000000"/>
          <w:sz w:val="20"/>
          <w:szCs w:val="20"/>
        </w:rPr>
        <w:t xml:space="preserve"> states that the brittle nature of polypropylene is a serious disadvantage and can become problematic, especially in certain applications when mechanical performance is concerned. </w:t>
      </w:r>
    </w:p>
    <w:p w:rsidR="00BE146B" w:rsidRPr="00E54C04" w:rsidRDefault="00BE146B" w:rsidP="00A34B83">
      <w:pPr>
        <w:spacing w:before="240" w:after="120" w:line="276" w:lineRule="auto"/>
        <w:ind w:firstLine="720"/>
        <w:jc w:val="both"/>
        <w:rPr>
          <w:rFonts w:ascii="Arial" w:eastAsia="Times New Roman" w:hAnsi="Arial" w:cs="Arial"/>
          <w:sz w:val="20"/>
          <w:szCs w:val="20"/>
        </w:rPr>
      </w:pPr>
      <w:r w:rsidRPr="00E54C04">
        <w:rPr>
          <w:rFonts w:ascii="Arial" w:eastAsia="Times New Roman" w:hAnsi="Arial" w:cs="Arial"/>
          <w:sz w:val="20"/>
          <w:szCs w:val="20"/>
        </w:rPr>
        <w:t xml:space="preserve">Research carried out by Lau </w:t>
      </w:r>
      <w:r w:rsidRPr="00E54C04">
        <w:rPr>
          <w:rFonts w:ascii="Arial" w:eastAsia="Times New Roman" w:hAnsi="Arial" w:cs="Arial"/>
          <w:i/>
          <w:sz w:val="20"/>
          <w:szCs w:val="20"/>
        </w:rPr>
        <w:t>et al</w:t>
      </w:r>
      <w:r w:rsidRPr="00E54C04">
        <w:rPr>
          <w:rFonts w:ascii="Arial" w:eastAsia="Times New Roman" w:hAnsi="Arial" w:cs="Arial"/>
          <w:sz w:val="20"/>
          <w:szCs w:val="20"/>
        </w:rPr>
        <w:t xml:space="preserve"> </w:t>
      </w:r>
      <w:r w:rsidR="0065337B">
        <w:rPr>
          <w:rFonts w:ascii="Arial" w:eastAsia="Times New Roman" w:hAnsi="Arial" w:cs="Arial"/>
          <w:sz w:val="20"/>
          <w:szCs w:val="20"/>
        </w:rPr>
        <w:t>[3]</w:t>
      </w:r>
      <w:r w:rsidRPr="00E54C04">
        <w:rPr>
          <w:rFonts w:ascii="Arial" w:eastAsia="Times New Roman" w:hAnsi="Arial" w:cs="Arial"/>
          <w:sz w:val="20"/>
          <w:szCs w:val="20"/>
        </w:rPr>
        <w:t xml:space="preserve"> investigated the effe</w:t>
      </w:r>
      <w:r w:rsidR="00272E8E" w:rsidRPr="00E54C04">
        <w:rPr>
          <w:rFonts w:ascii="Arial" w:eastAsia="Times New Roman" w:hAnsi="Arial" w:cs="Arial"/>
          <w:sz w:val="20"/>
          <w:szCs w:val="20"/>
        </w:rPr>
        <w:t>ct that elevated temperature had</w:t>
      </w:r>
      <w:r w:rsidRPr="00E54C04">
        <w:rPr>
          <w:rFonts w:ascii="Arial" w:eastAsia="Times New Roman" w:hAnsi="Arial" w:cs="Arial"/>
          <w:sz w:val="20"/>
          <w:szCs w:val="20"/>
        </w:rPr>
        <w:t xml:space="preserve"> on steel fibre concrete. The steel fibre concrete was subject to temperatures ranging between 105</w:t>
      </w:r>
      <w:r w:rsidRPr="00E54C04">
        <w:rPr>
          <w:rFonts w:ascii="Arial" w:eastAsia="Times New Roman" w:hAnsi="Arial" w:cs="Arial"/>
          <w:sz w:val="20"/>
          <w:szCs w:val="20"/>
        </w:rPr>
        <w:sym w:font="Symbol" w:char="F0B0"/>
      </w:r>
      <w:r w:rsidRPr="00E54C04">
        <w:rPr>
          <w:rFonts w:ascii="Arial" w:eastAsia="Times New Roman" w:hAnsi="Arial" w:cs="Arial"/>
          <w:sz w:val="20"/>
          <w:szCs w:val="20"/>
        </w:rPr>
        <w:t>C and 1200</w:t>
      </w:r>
      <w:r w:rsidRPr="00E54C04">
        <w:rPr>
          <w:rFonts w:ascii="Arial" w:eastAsia="Times New Roman" w:hAnsi="Arial" w:cs="Arial"/>
          <w:sz w:val="20"/>
          <w:szCs w:val="20"/>
        </w:rPr>
        <w:sym w:font="Symbol" w:char="F0B0"/>
      </w:r>
      <w:r w:rsidRPr="00E54C04">
        <w:rPr>
          <w:rFonts w:ascii="Arial" w:eastAsia="Times New Roman" w:hAnsi="Arial" w:cs="Arial"/>
          <w:sz w:val="20"/>
          <w:szCs w:val="20"/>
        </w:rPr>
        <w:t>C. These temperatures are extreme</w:t>
      </w:r>
      <w:r w:rsidR="00272E8E" w:rsidRPr="00E54C04">
        <w:rPr>
          <w:rFonts w:ascii="Arial" w:eastAsia="Times New Roman" w:hAnsi="Arial" w:cs="Arial"/>
          <w:sz w:val="20"/>
          <w:szCs w:val="20"/>
        </w:rPr>
        <w:t xml:space="preserve"> and beyond maximum air temperature, but they do provide</w:t>
      </w:r>
      <w:r w:rsidRPr="00E54C04">
        <w:rPr>
          <w:rFonts w:ascii="Arial" w:eastAsia="Times New Roman" w:hAnsi="Arial" w:cs="Arial"/>
          <w:sz w:val="20"/>
          <w:szCs w:val="20"/>
        </w:rPr>
        <w:t xml:space="preserve"> an understanding of the performance of steel fibre concrete under high temperatures. </w:t>
      </w:r>
      <w:r w:rsidR="005E3789" w:rsidRPr="00E54C04">
        <w:rPr>
          <w:rFonts w:ascii="Arial" w:eastAsia="Times New Roman" w:hAnsi="Arial" w:cs="Arial"/>
          <w:sz w:val="20"/>
          <w:szCs w:val="20"/>
        </w:rPr>
        <w:t xml:space="preserve">Lau </w:t>
      </w:r>
      <w:r w:rsidR="005E3789" w:rsidRPr="00E54C04">
        <w:rPr>
          <w:rFonts w:ascii="Arial" w:eastAsia="Times New Roman" w:hAnsi="Arial" w:cs="Arial"/>
          <w:i/>
          <w:sz w:val="20"/>
          <w:szCs w:val="20"/>
        </w:rPr>
        <w:t xml:space="preserve">et </w:t>
      </w:r>
      <w:proofErr w:type="spellStart"/>
      <w:r w:rsidR="005E3789" w:rsidRPr="00E54C04">
        <w:rPr>
          <w:rFonts w:ascii="Arial" w:eastAsia="Times New Roman" w:hAnsi="Arial" w:cs="Arial"/>
          <w:i/>
          <w:sz w:val="20"/>
          <w:szCs w:val="20"/>
        </w:rPr>
        <w:t>al’s</w:t>
      </w:r>
      <w:proofErr w:type="spellEnd"/>
      <w:r w:rsidR="005E3789" w:rsidRPr="00E54C04">
        <w:rPr>
          <w:rFonts w:ascii="Arial" w:eastAsia="Times New Roman" w:hAnsi="Arial" w:cs="Arial"/>
          <w:sz w:val="20"/>
          <w:szCs w:val="20"/>
        </w:rPr>
        <w:t xml:space="preserve"> </w:t>
      </w:r>
      <w:r w:rsidR="0065337B">
        <w:rPr>
          <w:rFonts w:ascii="Arial" w:eastAsia="Times New Roman" w:hAnsi="Arial" w:cs="Arial"/>
          <w:sz w:val="20"/>
          <w:szCs w:val="20"/>
        </w:rPr>
        <w:t>[3]</w:t>
      </w:r>
      <w:r w:rsidR="005E3789" w:rsidRPr="00E54C04">
        <w:rPr>
          <w:rFonts w:ascii="Arial" w:eastAsia="Times New Roman" w:hAnsi="Arial" w:cs="Arial"/>
          <w:sz w:val="20"/>
          <w:szCs w:val="20"/>
        </w:rPr>
        <w:t xml:space="preserve"> </w:t>
      </w:r>
      <w:r w:rsidRPr="00E54C04">
        <w:rPr>
          <w:rFonts w:ascii="Arial" w:eastAsia="Times New Roman" w:hAnsi="Arial" w:cs="Arial"/>
          <w:sz w:val="20"/>
          <w:szCs w:val="20"/>
        </w:rPr>
        <w:t xml:space="preserve">research </w:t>
      </w:r>
      <w:r w:rsidR="00272E8E" w:rsidRPr="00E54C04">
        <w:rPr>
          <w:rFonts w:ascii="Arial" w:eastAsia="Times New Roman" w:hAnsi="Arial" w:cs="Arial"/>
          <w:sz w:val="20"/>
          <w:szCs w:val="20"/>
        </w:rPr>
        <w:t>reported</w:t>
      </w:r>
      <w:r w:rsidRPr="00E54C04">
        <w:rPr>
          <w:rFonts w:ascii="Arial" w:eastAsia="Times New Roman" w:hAnsi="Arial" w:cs="Arial"/>
          <w:sz w:val="20"/>
          <w:szCs w:val="20"/>
        </w:rPr>
        <w:t xml:space="preserve"> a decrease in elastic modulus as the temperature increased as well as a small, but not </w:t>
      </w:r>
      <w:r w:rsidR="005E3789" w:rsidRPr="00E54C04">
        <w:rPr>
          <w:rFonts w:ascii="Arial" w:eastAsia="Times New Roman" w:hAnsi="Arial" w:cs="Arial"/>
          <w:sz w:val="20"/>
          <w:szCs w:val="20"/>
        </w:rPr>
        <w:t>significant</w:t>
      </w:r>
      <w:r w:rsidRPr="00E54C04">
        <w:rPr>
          <w:rFonts w:ascii="Arial" w:eastAsia="Times New Roman" w:hAnsi="Arial" w:cs="Arial"/>
          <w:sz w:val="20"/>
          <w:szCs w:val="20"/>
        </w:rPr>
        <w:t>, reduction in strength at temperatures below 400</w:t>
      </w:r>
      <w:r w:rsidRPr="00E54C04">
        <w:rPr>
          <w:rFonts w:ascii="Arial" w:eastAsia="Times New Roman" w:hAnsi="Arial" w:cs="Arial"/>
          <w:sz w:val="20"/>
          <w:szCs w:val="20"/>
        </w:rPr>
        <w:sym w:font="Symbol" w:char="F0B0"/>
      </w:r>
      <w:r w:rsidRPr="00E54C04">
        <w:rPr>
          <w:rFonts w:ascii="Arial" w:eastAsia="Times New Roman" w:hAnsi="Arial" w:cs="Arial"/>
          <w:sz w:val="20"/>
          <w:szCs w:val="20"/>
        </w:rPr>
        <w:t>C. It was concluded that the use of steel fibres in concrete continues to be beneficial even at temperatures of 1200</w:t>
      </w:r>
      <w:r w:rsidRPr="00E54C04">
        <w:rPr>
          <w:rFonts w:ascii="Arial" w:eastAsia="Times New Roman" w:hAnsi="Arial" w:cs="Arial"/>
          <w:sz w:val="20"/>
          <w:szCs w:val="20"/>
        </w:rPr>
        <w:sym w:font="Symbol" w:char="F0B0"/>
      </w:r>
      <w:r w:rsidRPr="00E54C04">
        <w:rPr>
          <w:rFonts w:ascii="Arial" w:eastAsia="Times New Roman" w:hAnsi="Arial" w:cs="Arial"/>
          <w:sz w:val="20"/>
          <w:szCs w:val="20"/>
        </w:rPr>
        <w:t>C and that steel fibre concrete can provide a greater resistance to the effects of heating.</w:t>
      </w:r>
    </w:p>
    <w:p w:rsidR="00D36AC3" w:rsidRPr="00E54C04" w:rsidRDefault="00D36AC3" w:rsidP="00E54C04">
      <w:pPr>
        <w:spacing w:before="240" w:after="240" w:line="276" w:lineRule="auto"/>
        <w:ind w:firstLine="720"/>
        <w:jc w:val="both"/>
        <w:rPr>
          <w:rFonts w:ascii="Arial" w:eastAsia="Times New Roman" w:hAnsi="Arial" w:cs="Arial"/>
          <w:sz w:val="20"/>
          <w:szCs w:val="20"/>
        </w:rPr>
      </w:pPr>
      <w:proofErr w:type="spellStart"/>
      <w:r w:rsidRPr="00E54C04">
        <w:rPr>
          <w:rFonts w:ascii="Arial" w:eastAsia="Times New Roman" w:hAnsi="Arial" w:cs="Arial"/>
          <w:sz w:val="20"/>
          <w:szCs w:val="20"/>
        </w:rPr>
        <w:t>Mirzazadeh</w:t>
      </w:r>
      <w:proofErr w:type="spellEnd"/>
      <w:r w:rsidRPr="00E54C04">
        <w:rPr>
          <w:rFonts w:ascii="Arial" w:eastAsia="Times New Roman" w:hAnsi="Arial" w:cs="Arial"/>
          <w:sz w:val="20"/>
          <w:szCs w:val="20"/>
        </w:rPr>
        <w:t xml:space="preserve"> </w:t>
      </w:r>
      <w:r w:rsidRPr="00E54C04">
        <w:rPr>
          <w:rFonts w:ascii="Arial" w:eastAsia="Times New Roman" w:hAnsi="Arial" w:cs="Arial"/>
          <w:i/>
          <w:sz w:val="20"/>
          <w:szCs w:val="20"/>
        </w:rPr>
        <w:t xml:space="preserve">et al </w:t>
      </w:r>
      <w:r w:rsidR="0065337B">
        <w:rPr>
          <w:rFonts w:ascii="Arial" w:eastAsia="Times New Roman" w:hAnsi="Arial" w:cs="Arial"/>
          <w:sz w:val="20"/>
          <w:szCs w:val="20"/>
        </w:rPr>
        <w:t xml:space="preserve">[4] </w:t>
      </w:r>
      <w:r w:rsidRPr="00E54C04">
        <w:rPr>
          <w:rFonts w:ascii="Arial" w:eastAsia="Times New Roman" w:hAnsi="Arial" w:cs="Arial"/>
          <w:sz w:val="20"/>
          <w:szCs w:val="20"/>
        </w:rPr>
        <w:t>found that concrete beams tested at -25</w:t>
      </w:r>
      <w:r w:rsidR="005D357E" w:rsidRPr="00E54C04">
        <w:rPr>
          <w:rStyle w:val="normaltextrun"/>
          <w:rFonts w:ascii="Arial" w:hAnsi="Arial" w:cs="Arial"/>
          <w:sz w:val="20"/>
          <w:szCs w:val="20"/>
        </w:rPr>
        <w:t>°C demonstrate</w:t>
      </w:r>
      <w:r w:rsidR="00272E8E" w:rsidRPr="00E54C04">
        <w:rPr>
          <w:rStyle w:val="normaltextrun"/>
          <w:rFonts w:ascii="Arial" w:hAnsi="Arial" w:cs="Arial"/>
          <w:sz w:val="20"/>
          <w:szCs w:val="20"/>
        </w:rPr>
        <w:t>d</w:t>
      </w:r>
      <w:r w:rsidR="005D357E" w:rsidRPr="00E54C04">
        <w:rPr>
          <w:rStyle w:val="normaltextrun"/>
          <w:rFonts w:ascii="Arial" w:hAnsi="Arial" w:cs="Arial"/>
          <w:sz w:val="20"/>
          <w:szCs w:val="20"/>
        </w:rPr>
        <w:t xml:space="preserve"> an</w:t>
      </w:r>
      <w:r w:rsidRPr="00E54C04">
        <w:rPr>
          <w:rStyle w:val="normaltextrun"/>
          <w:rFonts w:ascii="Arial" w:hAnsi="Arial" w:cs="Arial"/>
          <w:sz w:val="20"/>
          <w:szCs w:val="20"/>
        </w:rPr>
        <w:t xml:space="preserve"> increase in strength and ductility of 13% and 34% respectively</w:t>
      </w:r>
      <w:r w:rsidR="005E3789" w:rsidRPr="00E54C04">
        <w:rPr>
          <w:rStyle w:val="normaltextrun"/>
          <w:rFonts w:ascii="Arial" w:hAnsi="Arial" w:cs="Arial"/>
          <w:sz w:val="20"/>
          <w:szCs w:val="20"/>
        </w:rPr>
        <w:t>,</w:t>
      </w:r>
      <w:r w:rsidRPr="00E54C04">
        <w:rPr>
          <w:rStyle w:val="normaltextrun"/>
          <w:rFonts w:ascii="Arial" w:hAnsi="Arial" w:cs="Arial"/>
          <w:sz w:val="20"/>
          <w:szCs w:val="20"/>
        </w:rPr>
        <w:t xml:space="preserve"> compared to those tested at room temperature. </w:t>
      </w:r>
      <w:r w:rsidRPr="00E54C04">
        <w:rPr>
          <w:rFonts w:ascii="Arial" w:eastAsia="Times New Roman" w:hAnsi="Arial" w:cs="Arial"/>
          <w:sz w:val="20"/>
          <w:szCs w:val="20"/>
        </w:rPr>
        <w:t xml:space="preserve">Neville </w:t>
      </w:r>
      <w:r w:rsidR="0065337B">
        <w:rPr>
          <w:rFonts w:ascii="Arial" w:eastAsia="Times New Roman" w:hAnsi="Arial" w:cs="Arial"/>
          <w:sz w:val="20"/>
          <w:szCs w:val="20"/>
        </w:rPr>
        <w:t>[5]</w:t>
      </w:r>
      <w:r w:rsidRPr="00E54C04">
        <w:rPr>
          <w:rFonts w:ascii="Arial" w:eastAsia="Times New Roman" w:hAnsi="Arial" w:cs="Arial"/>
          <w:sz w:val="20"/>
          <w:szCs w:val="20"/>
        </w:rPr>
        <w:t xml:space="preserve"> </w:t>
      </w:r>
      <w:r w:rsidR="005E3789" w:rsidRPr="00E54C04">
        <w:rPr>
          <w:rFonts w:ascii="Arial" w:eastAsia="Times New Roman" w:hAnsi="Arial" w:cs="Arial"/>
          <w:sz w:val="20"/>
          <w:szCs w:val="20"/>
        </w:rPr>
        <w:t>suggests</w:t>
      </w:r>
      <w:r w:rsidRPr="00E54C04">
        <w:rPr>
          <w:rFonts w:ascii="Arial" w:eastAsia="Times New Roman" w:hAnsi="Arial" w:cs="Arial"/>
          <w:sz w:val="20"/>
          <w:szCs w:val="20"/>
        </w:rPr>
        <w:t xml:space="preserve"> that, within wet specimens, the compressive strength of cooled</w:t>
      </w:r>
      <w:r w:rsidR="005E3789" w:rsidRPr="00E54C04">
        <w:rPr>
          <w:rFonts w:ascii="Arial" w:eastAsia="Times New Roman" w:hAnsi="Arial" w:cs="Arial"/>
          <w:sz w:val="20"/>
          <w:szCs w:val="20"/>
        </w:rPr>
        <w:t>/frozen</w:t>
      </w:r>
      <w:r w:rsidRPr="00E54C04">
        <w:rPr>
          <w:rFonts w:ascii="Arial" w:eastAsia="Times New Roman" w:hAnsi="Arial" w:cs="Arial"/>
          <w:sz w:val="20"/>
          <w:szCs w:val="20"/>
        </w:rPr>
        <w:t xml:space="preserve"> concrete </w:t>
      </w:r>
      <w:r w:rsidRPr="00E54C04">
        <w:rPr>
          <w:rFonts w:ascii="Arial" w:eastAsia="Times New Roman" w:hAnsi="Arial" w:cs="Arial"/>
          <w:sz w:val="20"/>
          <w:szCs w:val="20"/>
        </w:rPr>
        <w:lastRenderedPageBreak/>
        <w:t>can reach values up to three times the strength at room temperature. This is believed to be due to water freezing within the pores</w:t>
      </w:r>
      <w:r w:rsidR="00272E8E" w:rsidRPr="00E54C04">
        <w:rPr>
          <w:rFonts w:ascii="Arial" w:eastAsia="Times New Roman" w:hAnsi="Arial" w:cs="Arial"/>
          <w:sz w:val="20"/>
          <w:szCs w:val="20"/>
        </w:rPr>
        <w:t xml:space="preserve"> and thus providing the increased strength.</w:t>
      </w:r>
    </w:p>
    <w:p w:rsidR="00B16344" w:rsidRPr="00E54C04" w:rsidRDefault="009A0539" w:rsidP="00E54C04">
      <w:pPr>
        <w:tabs>
          <w:tab w:val="num" w:pos="0"/>
        </w:tabs>
        <w:spacing w:before="240" w:after="240" w:line="276" w:lineRule="auto"/>
        <w:jc w:val="both"/>
        <w:rPr>
          <w:rFonts w:ascii="Arial" w:hAnsi="Arial" w:cs="Arial"/>
          <w:sz w:val="20"/>
          <w:szCs w:val="20"/>
        </w:rPr>
      </w:pPr>
      <w:r w:rsidRPr="00E54C04">
        <w:rPr>
          <w:rFonts w:ascii="Arial" w:eastAsia="Times New Roman" w:hAnsi="Arial" w:cs="Arial"/>
          <w:sz w:val="20"/>
          <w:szCs w:val="20"/>
        </w:rPr>
        <w:tab/>
      </w:r>
      <w:r w:rsidR="00D36AC3" w:rsidRPr="00E54C04">
        <w:rPr>
          <w:rFonts w:ascii="Arial" w:eastAsia="Times New Roman" w:hAnsi="Arial" w:cs="Arial"/>
          <w:sz w:val="20"/>
          <w:szCs w:val="20"/>
        </w:rPr>
        <w:t xml:space="preserve">Possibly the most beneficial effect of fibre additions in concrete is the ability to absorb energy </w:t>
      </w:r>
      <w:r w:rsidR="0065337B">
        <w:rPr>
          <w:rFonts w:ascii="Arial" w:eastAsia="Times New Roman" w:hAnsi="Arial" w:cs="Arial"/>
          <w:sz w:val="20"/>
          <w:szCs w:val="20"/>
        </w:rPr>
        <w:t>[6,7 &amp; 8]</w:t>
      </w:r>
      <w:r w:rsidR="00D36AC3" w:rsidRPr="00E54C04">
        <w:rPr>
          <w:rFonts w:ascii="Arial" w:hAnsi="Arial" w:cs="Arial"/>
          <w:iCs/>
          <w:sz w:val="20"/>
          <w:szCs w:val="20"/>
        </w:rPr>
        <w:t xml:space="preserve">. This is the main reason for the use of fibre reinforcements within floor slabs. If toughness is reduced with </w:t>
      </w:r>
      <w:r w:rsidR="0047294F" w:rsidRPr="00E54C04">
        <w:rPr>
          <w:rFonts w:ascii="Arial" w:hAnsi="Arial" w:cs="Arial"/>
          <w:iCs/>
          <w:sz w:val="20"/>
          <w:szCs w:val="20"/>
        </w:rPr>
        <w:t xml:space="preserve">an </w:t>
      </w:r>
      <w:r w:rsidR="00D36AC3" w:rsidRPr="00E54C04">
        <w:rPr>
          <w:rFonts w:ascii="Arial" w:hAnsi="Arial" w:cs="Arial"/>
          <w:iCs/>
          <w:sz w:val="20"/>
          <w:szCs w:val="20"/>
        </w:rPr>
        <w:t xml:space="preserve">increase in temperature, this could </w:t>
      </w:r>
      <w:r w:rsidR="0047294F" w:rsidRPr="00E54C04">
        <w:rPr>
          <w:rFonts w:ascii="Arial" w:hAnsi="Arial" w:cs="Arial"/>
          <w:iCs/>
          <w:sz w:val="20"/>
          <w:szCs w:val="20"/>
        </w:rPr>
        <w:t>be consider</w:t>
      </w:r>
      <w:r w:rsidR="005E3789" w:rsidRPr="00E54C04">
        <w:rPr>
          <w:rFonts w:ascii="Arial" w:hAnsi="Arial" w:cs="Arial"/>
          <w:iCs/>
          <w:sz w:val="20"/>
          <w:szCs w:val="20"/>
        </w:rPr>
        <w:t>ed</w:t>
      </w:r>
      <w:r w:rsidR="00D36AC3" w:rsidRPr="00E54C04">
        <w:rPr>
          <w:rFonts w:ascii="Arial" w:hAnsi="Arial" w:cs="Arial"/>
          <w:iCs/>
          <w:sz w:val="20"/>
          <w:szCs w:val="20"/>
        </w:rPr>
        <w:t xml:space="preserve"> a major disadvantage </w:t>
      </w:r>
      <w:r w:rsidR="005E3789" w:rsidRPr="00E54C04">
        <w:rPr>
          <w:rFonts w:ascii="Arial" w:hAnsi="Arial" w:cs="Arial"/>
          <w:iCs/>
          <w:sz w:val="20"/>
          <w:szCs w:val="20"/>
        </w:rPr>
        <w:t xml:space="preserve">when designing structural elements for </w:t>
      </w:r>
      <w:r w:rsidR="00D36AC3" w:rsidRPr="00E54C04">
        <w:rPr>
          <w:rFonts w:ascii="Arial" w:hAnsi="Arial" w:cs="Arial"/>
          <w:iCs/>
          <w:sz w:val="20"/>
          <w:szCs w:val="20"/>
        </w:rPr>
        <w:t xml:space="preserve">hot climates, such as the Middle East, where it is not unheard of for </w:t>
      </w:r>
      <w:r w:rsidR="00272E8E" w:rsidRPr="00E54C04">
        <w:rPr>
          <w:rFonts w:ascii="Arial" w:hAnsi="Arial" w:cs="Arial"/>
          <w:iCs/>
          <w:sz w:val="20"/>
          <w:szCs w:val="20"/>
        </w:rPr>
        <w:t xml:space="preserve">air </w:t>
      </w:r>
      <w:r w:rsidR="00D36AC3" w:rsidRPr="00E54C04">
        <w:rPr>
          <w:rFonts w:ascii="Arial" w:hAnsi="Arial" w:cs="Arial"/>
          <w:iCs/>
          <w:sz w:val="20"/>
          <w:szCs w:val="20"/>
        </w:rPr>
        <w:t>temperatures to rise above to and beyond 40</w:t>
      </w:r>
      <w:r w:rsidR="00D36AC3" w:rsidRPr="00E54C04">
        <w:rPr>
          <w:rFonts w:ascii="Arial" w:hAnsi="Arial" w:cs="Arial"/>
          <w:color w:val="2E2E2E"/>
          <w:sz w:val="20"/>
          <w:szCs w:val="20"/>
        </w:rPr>
        <w:t>°C</w:t>
      </w:r>
      <w:r w:rsidR="00D36AC3" w:rsidRPr="00E54C04">
        <w:rPr>
          <w:rFonts w:ascii="Arial" w:hAnsi="Arial" w:cs="Arial"/>
          <w:iCs/>
          <w:sz w:val="20"/>
          <w:szCs w:val="20"/>
        </w:rPr>
        <w:t>. This research</w:t>
      </w:r>
      <w:r w:rsidR="0047294F" w:rsidRPr="00E54C04">
        <w:rPr>
          <w:rFonts w:ascii="Arial" w:hAnsi="Arial" w:cs="Arial"/>
          <w:iCs/>
          <w:sz w:val="20"/>
          <w:szCs w:val="20"/>
        </w:rPr>
        <w:t xml:space="preserve"> has</w:t>
      </w:r>
      <w:r w:rsidR="00D36AC3" w:rsidRPr="00E54C04">
        <w:rPr>
          <w:rFonts w:ascii="Arial" w:hAnsi="Arial" w:cs="Arial"/>
          <w:iCs/>
          <w:sz w:val="20"/>
          <w:szCs w:val="20"/>
        </w:rPr>
        <w:t xml:space="preserve"> investigate</w:t>
      </w:r>
      <w:r w:rsidR="0047294F" w:rsidRPr="00E54C04">
        <w:rPr>
          <w:rFonts w:ascii="Arial" w:hAnsi="Arial" w:cs="Arial"/>
          <w:iCs/>
          <w:sz w:val="20"/>
          <w:szCs w:val="20"/>
        </w:rPr>
        <w:t>d</w:t>
      </w:r>
      <w:r w:rsidR="00D36AC3" w:rsidRPr="00E54C04">
        <w:rPr>
          <w:rFonts w:ascii="Arial" w:hAnsi="Arial" w:cs="Arial"/>
          <w:iCs/>
          <w:sz w:val="20"/>
          <w:szCs w:val="20"/>
        </w:rPr>
        <w:t xml:space="preserve"> this </w:t>
      </w:r>
      <w:r w:rsidR="0047294F" w:rsidRPr="00E54C04">
        <w:rPr>
          <w:rFonts w:ascii="Arial" w:hAnsi="Arial" w:cs="Arial"/>
          <w:iCs/>
          <w:sz w:val="20"/>
          <w:szCs w:val="20"/>
        </w:rPr>
        <w:t xml:space="preserve">physical property </w:t>
      </w:r>
      <w:r w:rsidR="00D36AC3" w:rsidRPr="00E54C04">
        <w:rPr>
          <w:rFonts w:ascii="Arial" w:hAnsi="Arial" w:cs="Arial"/>
          <w:iCs/>
          <w:sz w:val="20"/>
          <w:szCs w:val="20"/>
        </w:rPr>
        <w:t>further in order to determine whether</w:t>
      </w:r>
      <w:r w:rsidR="0047294F" w:rsidRPr="00E54C04">
        <w:rPr>
          <w:rFonts w:ascii="Arial" w:hAnsi="Arial" w:cs="Arial"/>
          <w:iCs/>
          <w:sz w:val="20"/>
          <w:szCs w:val="20"/>
        </w:rPr>
        <w:t xml:space="preserve"> fibre reinforced concrete</w:t>
      </w:r>
      <w:r w:rsidR="00D36AC3" w:rsidRPr="00E54C04">
        <w:rPr>
          <w:rFonts w:ascii="Arial" w:hAnsi="Arial" w:cs="Arial"/>
          <w:iCs/>
          <w:sz w:val="20"/>
          <w:szCs w:val="20"/>
        </w:rPr>
        <w:t xml:space="preserve"> should be designed with temperature induced mechanical degradation in mind. </w:t>
      </w:r>
      <w:r w:rsidRPr="00E54C04">
        <w:rPr>
          <w:rFonts w:ascii="Arial" w:hAnsi="Arial" w:cs="Arial"/>
          <w:sz w:val="20"/>
          <w:szCs w:val="20"/>
        </w:rPr>
        <w:t>A</w:t>
      </w:r>
      <w:r w:rsidR="00B16344" w:rsidRPr="00E54C04">
        <w:rPr>
          <w:rFonts w:ascii="Arial" w:hAnsi="Arial" w:cs="Arial"/>
          <w:sz w:val="20"/>
          <w:szCs w:val="20"/>
        </w:rPr>
        <w:t xml:space="preserve">ccording to </w:t>
      </w:r>
      <w:proofErr w:type="spellStart"/>
      <w:r w:rsidR="00B16344" w:rsidRPr="00E54C04">
        <w:rPr>
          <w:rFonts w:ascii="Arial" w:hAnsi="Arial" w:cs="Arial"/>
          <w:sz w:val="20"/>
          <w:szCs w:val="20"/>
        </w:rPr>
        <w:t>Bakis</w:t>
      </w:r>
      <w:proofErr w:type="spellEnd"/>
      <w:r w:rsidR="00B16344" w:rsidRPr="00E54C04">
        <w:rPr>
          <w:rFonts w:ascii="Arial" w:hAnsi="Arial" w:cs="Arial"/>
          <w:sz w:val="20"/>
          <w:szCs w:val="20"/>
        </w:rPr>
        <w:t xml:space="preserve"> et al. </w:t>
      </w:r>
      <w:r w:rsidR="0065337B">
        <w:rPr>
          <w:rFonts w:ascii="Arial" w:hAnsi="Arial" w:cs="Arial"/>
          <w:sz w:val="20"/>
          <w:szCs w:val="20"/>
        </w:rPr>
        <w:t>[9]</w:t>
      </w:r>
      <w:r w:rsidR="00B16344" w:rsidRPr="00E54C04">
        <w:rPr>
          <w:rFonts w:ascii="Arial" w:hAnsi="Arial" w:cs="Arial"/>
          <w:sz w:val="20"/>
          <w:szCs w:val="20"/>
        </w:rPr>
        <w:t xml:space="preserve"> there is a linear relationship between temperature and pull out force, tested between the values –20 ºC and 60 ºC and this </w:t>
      </w:r>
      <w:r w:rsidR="0047294F" w:rsidRPr="00E54C04">
        <w:rPr>
          <w:rFonts w:ascii="Arial" w:hAnsi="Arial" w:cs="Arial"/>
          <w:sz w:val="20"/>
          <w:szCs w:val="20"/>
        </w:rPr>
        <w:t xml:space="preserve">research has </w:t>
      </w:r>
      <w:r w:rsidR="00B16344" w:rsidRPr="00E54C04">
        <w:rPr>
          <w:rFonts w:ascii="Arial" w:hAnsi="Arial" w:cs="Arial"/>
          <w:sz w:val="20"/>
          <w:szCs w:val="20"/>
        </w:rPr>
        <w:t>influenced parameters</w:t>
      </w:r>
      <w:r w:rsidR="0047294F" w:rsidRPr="00E54C04">
        <w:rPr>
          <w:rFonts w:ascii="Arial" w:hAnsi="Arial" w:cs="Arial"/>
          <w:sz w:val="20"/>
          <w:szCs w:val="20"/>
        </w:rPr>
        <w:t xml:space="preserve"> of this series of tests.  T</w:t>
      </w:r>
      <w:r w:rsidR="00B16344" w:rsidRPr="00E54C04">
        <w:rPr>
          <w:rFonts w:ascii="Arial" w:hAnsi="Arial" w:cs="Arial"/>
          <w:sz w:val="20"/>
          <w:szCs w:val="20"/>
        </w:rPr>
        <w:t>emperature fluctuations between the limits of –20 and 60ºC influence nominal bond strength and this influence was not dominated by changes in elastic properties</w:t>
      </w:r>
      <w:r w:rsidR="0047294F" w:rsidRPr="00E54C04">
        <w:rPr>
          <w:rFonts w:ascii="Arial" w:hAnsi="Arial" w:cs="Arial"/>
          <w:sz w:val="20"/>
          <w:szCs w:val="20"/>
        </w:rPr>
        <w:t xml:space="preserve"> of the material properties of the fibres tested</w:t>
      </w:r>
      <w:r w:rsidR="00B16344" w:rsidRPr="00E54C04">
        <w:rPr>
          <w:rFonts w:ascii="Arial" w:hAnsi="Arial" w:cs="Arial"/>
          <w:sz w:val="20"/>
          <w:szCs w:val="20"/>
        </w:rPr>
        <w:t>.</w:t>
      </w:r>
    </w:p>
    <w:p w:rsidR="00A53D9D" w:rsidRPr="00E54C04" w:rsidRDefault="00A53D9D" w:rsidP="00E54C04">
      <w:pPr>
        <w:spacing w:before="240" w:after="240" w:line="276" w:lineRule="auto"/>
        <w:ind w:firstLine="720"/>
        <w:jc w:val="both"/>
        <w:rPr>
          <w:rFonts w:ascii="Arial" w:hAnsi="Arial" w:cs="Arial"/>
          <w:sz w:val="20"/>
          <w:szCs w:val="20"/>
        </w:rPr>
      </w:pPr>
      <w:r w:rsidRPr="00E54C04">
        <w:rPr>
          <w:rFonts w:ascii="Arial" w:hAnsi="Arial" w:cs="Arial"/>
          <w:sz w:val="20"/>
          <w:szCs w:val="20"/>
        </w:rPr>
        <w:t xml:space="preserve">Despite the widespread use of fibre reinforced concrete, there is still debate within the industry as to the benefits they offer. Steel </w:t>
      </w:r>
      <w:r w:rsidR="00616130" w:rsidRPr="00E54C04">
        <w:rPr>
          <w:rFonts w:ascii="Arial" w:hAnsi="Arial" w:cs="Arial"/>
          <w:sz w:val="20"/>
          <w:szCs w:val="20"/>
        </w:rPr>
        <w:t>and type 2</w:t>
      </w:r>
      <w:r w:rsidRPr="00E54C04">
        <w:rPr>
          <w:rFonts w:ascii="Arial" w:hAnsi="Arial" w:cs="Arial"/>
          <w:sz w:val="20"/>
          <w:szCs w:val="20"/>
        </w:rPr>
        <w:t xml:space="preserve"> synthetic fibres are currently used to good effect in many engineering applications however temperature changes the physical characteristics of the fibres and the composite matrix of fibres and concrete.  This paper examines the relationship between fibre performance and temperature.</w:t>
      </w:r>
    </w:p>
    <w:p w:rsidR="00616130" w:rsidRPr="00A34B83" w:rsidRDefault="00616130" w:rsidP="00E54C04">
      <w:pPr>
        <w:spacing w:before="120" w:after="0" w:line="276" w:lineRule="auto"/>
        <w:jc w:val="both"/>
        <w:rPr>
          <w:rFonts w:ascii="Arial" w:hAnsi="Arial" w:cs="Arial"/>
          <w:b/>
          <w:sz w:val="24"/>
          <w:szCs w:val="24"/>
        </w:rPr>
      </w:pPr>
      <w:r w:rsidRPr="00A34B83">
        <w:rPr>
          <w:rFonts w:ascii="Arial" w:hAnsi="Arial" w:cs="Arial"/>
          <w:b/>
          <w:sz w:val="24"/>
          <w:szCs w:val="24"/>
        </w:rPr>
        <w:t>2.0</w:t>
      </w:r>
      <w:r w:rsidRPr="00A34B83">
        <w:rPr>
          <w:rFonts w:ascii="Arial" w:hAnsi="Arial" w:cs="Arial"/>
          <w:b/>
          <w:sz w:val="24"/>
          <w:szCs w:val="24"/>
        </w:rPr>
        <w:tab/>
      </w:r>
      <w:r w:rsidRPr="006D1BA6">
        <w:rPr>
          <w:rFonts w:ascii="Arial" w:hAnsi="Arial" w:cs="Arial"/>
          <w:b/>
          <w:caps/>
          <w:sz w:val="24"/>
          <w:szCs w:val="24"/>
        </w:rPr>
        <w:t>Materials</w:t>
      </w:r>
    </w:p>
    <w:p w:rsidR="003B6467" w:rsidRPr="00E54C04" w:rsidRDefault="003B6467" w:rsidP="00E54C04">
      <w:pPr>
        <w:spacing w:before="240" w:after="120" w:line="276" w:lineRule="auto"/>
        <w:jc w:val="both"/>
        <w:rPr>
          <w:rFonts w:ascii="Arial" w:hAnsi="Arial" w:cs="Arial"/>
          <w:b/>
          <w:bCs/>
        </w:rPr>
      </w:pPr>
      <w:r w:rsidRPr="00E54C04">
        <w:rPr>
          <w:rFonts w:ascii="Arial" w:hAnsi="Arial" w:cs="Arial"/>
          <w:b/>
          <w:bCs/>
        </w:rPr>
        <w:t>2.1 Concrete Specification</w:t>
      </w:r>
    </w:p>
    <w:p w:rsidR="00966C43" w:rsidRPr="00E54C04" w:rsidRDefault="00966C43" w:rsidP="00E54C04">
      <w:pPr>
        <w:suppressAutoHyphens/>
        <w:spacing w:before="240" w:after="120" w:line="23" w:lineRule="atLeast"/>
        <w:ind w:firstLine="720"/>
        <w:rPr>
          <w:rFonts w:ascii="Arial" w:hAnsi="Arial" w:cs="Arial"/>
          <w:sz w:val="20"/>
          <w:szCs w:val="20"/>
        </w:rPr>
      </w:pPr>
      <w:r w:rsidRPr="00E54C04">
        <w:rPr>
          <w:rFonts w:ascii="Arial" w:hAnsi="Arial" w:cs="Arial"/>
          <w:sz w:val="20"/>
          <w:szCs w:val="20"/>
        </w:rPr>
        <w:t xml:space="preserve">The concrete used for this research is specified within </w:t>
      </w:r>
      <w:proofErr w:type="spellStart"/>
      <w:r w:rsidRPr="00E54C04">
        <w:rPr>
          <w:rFonts w:ascii="Arial" w:hAnsi="Arial" w:cs="Arial"/>
          <w:sz w:val="20"/>
          <w:szCs w:val="20"/>
        </w:rPr>
        <w:t>Eurocode</w:t>
      </w:r>
      <w:proofErr w:type="spellEnd"/>
      <w:r w:rsidRPr="00E54C04">
        <w:rPr>
          <w:rFonts w:ascii="Arial" w:hAnsi="Arial" w:cs="Arial"/>
          <w:sz w:val="20"/>
          <w:szCs w:val="20"/>
        </w:rPr>
        <w:t xml:space="preserve"> 2 as strength class C28/35 at 28 days of curing. </w:t>
      </w:r>
      <w:r w:rsidRPr="00E54C04">
        <w:rPr>
          <w:rFonts w:ascii="Arial" w:hAnsi="Arial" w:cs="Arial"/>
          <w:bCs/>
          <w:sz w:val="20"/>
          <w:szCs w:val="20"/>
        </w:rPr>
        <w:t xml:space="preserve">The specifications for both synthetic and steel fibres are detailed in </w:t>
      </w:r>
      <w:r w:rsidRPr="00E54C04">
        <w:rPr>
          <w:rFonts w:ascii="Arial" w:hAnsi="Arial" w:cs="Arial"/>
          <w:sz w:val="20"/>
          <w:szCs w:val="20"/>
        </w:rPr>
        <w:t>BS EN 14889 Parts 1 and 2</w:t>
      </w:r>
      <w:r w:rsidR="0065337B">
        <w:rPr>
          <w:rFonts w:ascii="Arial" w:hAnsi="Arial" w:cs="Arial"/>
          <w:sz w:val="20"/>
          <w:szCs w:val="20"/>
        </w:rPr>
        <w:t xml:space="preserve"> [10]</w:t>
      </w:r>
      <w:r w:rsidRPr="00E54C04">
        <w:rPr>
          <w:rFonts w:ascii="Arial" w:hAnsi="Arial" w:cs="Arial"/>
          <w:sz w:val="20"/>
          <w:szCs w:val="20"/>
        </w:rPr>
        <w:t>.</w:t>
      </w:r>
    </w:p>
    <w:p w:rsidR="003B6467" w:rsidRPr="00E54C04" w:rsidRDefault="003B6467" w:rsidP="00E54C04">
      <w:pPr>
        <w:spacing w:before="240" w:after="120" w:line="276" w:lineRule="auto"/>
        <w:jc w:val="both"/>
        <w:rPr>
          <w:rFonts w:ascii="Arial" w:hAnsi="Arial" w:cs="Arial"/>
          <w:b/>
        </w:rPr>
      </w:pPr>
      <w:r w:rsidRPr="00E54C04">
        <w:rPr>
          <w:rFonts w:ascii="Arial" w:hAnsi="Arial" w:cs="Arial"/>
          <w:b/>
        </w:rPr>
        <w:t>2.2 Fibre specification</w:t>
      </w:r>
    </w:p>
    <w:p w:rsidR="005221A4" w:rsidRPr="00E54C04" w:rsidRDefault="005221A4" w:rsidP="004306B4">
      <w:pPr>
        <w:spacing w:before="240" w:after="240" w:line="276" w:lineRule="auto"/>
        <w:ind w:firstLine="720"/>
        <w:jc w:val="both"/>
        <w:rPr>
          <w:rFonts w:ascii="Arial" w:hAnsi="Arial" w:cs="Arial"/>
          <w:bCs/>
          <w:sz w:val="20"/>
          <w:szCs w:val="20"/>
        </w:rPr>
      </w:pPr>
      <w:r w:rsidRPr="00E54C04">
        <w:rPr>
          <w:rFonts w:ascii="Arial" w:hAnsi="Arial" w:cs="Arial"/>
          <w:bCs/>
          <w:sz w:val="20"/>
          <w:szCs w:val="20"/>
        </w:rPr>
        <w:t xml:space="preserve">Synthetic fibre specification is detailed in </w:t>
      </w:r>
      <w:r w:rsidRPr="00E54C04">
        <w:rPr>
          <w:rFonts w:ascii="Arial" w:hAnsi="Arial" w:cs="Arial"/>
          <w:sz w:val="20"/>
          <w:szCs w:val="20"/>
        </w:rPr>
        <w:t>BS EN 14889-2: 2006</w:t>
      </w:r>
      <w:r w:rsidR="0065337B">
        <w:rPr>
          <w:rFonts w:ascii="Arial" w:hAnsi="Arial" w:cs="Arial"/>
          <w:sz w:val="20"/>
          <w:szCs w:val="20"/>
        </w:rPr>
        <w:t xml:space="preserve"> [10]</w:t>
      </w:r>
      <w:r w:rsidRPr="00E54C04">
        <w:rPr>
          <w:rFonts w:ascii="Arial" w:hAnsi="Arial" w:cs="Arial"/>
          <w:sz w:val="20"/>
          <w:szCs w:val="20"/>
        </w:rPr>
        <w:t xml:space="preserve"> and the steel fibre classification is covered in BS EN14889-1</w:t>
      </w:r>
      <w:r w:rsidR="0065337B">
        <w:rPr>
          <w:rFonts w:ascii="Arial" w:hAnsi="Arial" w:cs="Arial"/>
          <w:sz w:val="20"/>
          <w:szCs w:val="20"/>
        </w:rPr>
        <w:t>[10]</w:t>
      </w:r>
      <w:r w:rsidRPr="00E54C04">
        <w:rPr>
          <w:rFonts w:ascii="Arial" w:hAnsi="Arial" w:cs="Arial"/>
          <w:sz w:val="20"/>
          <w:szCs w:val="20"/>
        </w:rPr>
        <w:t>.</w:t>
      </w:r>
      <w:r w:rsidR="004306B4" w:rsidRPr="00E54C04">
        <w:rPr>
          <w:rFonts w:ascii="Arial" w:hAnsi="Arial" w:cs="Arial"/>
          <w:sz w:val="20"/>
          <w:szCs w:val="20"/>
        </w:rPr>
        <w:t xml:space="preserve"> </w:t>
      </w:r>
      <w:r w:rsidRPr="00E54C04">
        <w:rPr>
          <w:rFonts w:ascii="Arial" w:hAnsi="Arial" w:cs="Arial"/>
          <w:sz w:val="20"/>
          <w:szCs w:val="20"/>
        </w:rPr>
        <w:t xml:space="preserve">The adopted steel fibres have a </w:t>
      </w:r>
      <w:r w:rsidR="0047294F" w:rsidRPr="00E54C04">
        <w:rPr>
          <w:rFonts w:ascii="Arial" w:hAnsi="Arial" w:cs="Arial"/>
          <w:sz w:val="20"/>
          <w:szCs w:val="20"/>
        </w:rPr>
        <w:t>hooked end</w:t>
      </w:r>
      <w:r w:rsidRPr="00E54C04">
        <w:rPr>
          <w:rFonts w:ascii="Arial" w:hAnsi="Arial" w:cs="Arial"/>
          <w:sz w:val="20"/>
          <w:szCs w:val="20"/>
        </w:rPr>
        <w:t xml:space="preserve"> profile, which provide additional bond strength </w:t>
      </w:r>
      <w:r w:rsidR="0065337B">
        <w:rPr>
          <w:rFonts w:ascii="Arial" w:hAnsi="Arial" w:cs="Arial"/>
          <w:sz w:val="20"/>
          <w:szCs w:val="20"/>
        </w:rPr>
        <w:t>[11]</w:t>
      </w:r>
      <w:r w:rsidRPr="00E54C04">
        <w:rPr>
          <w:rFonts w:ascii="Arial" w:hAnsi="Arial" w:cs="Arial"/>
          <w:sz w:val="20"/>
          <w:szCs w:val="20"/>
        </w:rPr>
        <w:t xml:space="preserve"> and </w:t>
      </w:r>
      <w:r w:rsidR="00823CA3" w:rsidRPr="00E54C04">
        <w:rPr>
          <w:rFonts w:ascii="Arial" w:hAnsi="Arial" w:cs="Arial"/>
          <w:sz w:val="20"/>
          <w:szCs w:val="20"/>
        </w:rPr>
        <w:t xml:space="preserve">the </w:t>
      </w:r>
      <w:r w:rsidRPr="00E54C04">
        <w:rPr>
          <w:rFonts w:ascii="Arial" w:hAnsi="Arial" w:cs="Arial"/>
          <w:sz w:val="20"/>
          <w:szCs w:val="20"/>
        </w:rPr>
        <w:t xml:space="preserve">overall </w:t>
      </w:r>
      <w:r w:rsidR="0047294F" w:rsidRPr="00E54C04">
        <w:rPr>
          <w:rFonts w:ascii="Arial" w:hAnsi="Arial" w:cs="Arial"/>
          <w:sz w:val="20"/>
          <w:szCs w:val="20"/>
        </w:rPr>
        <w:t xml:space="preserve">fibre </w:t>
      </w:r>
      <w:r w:rsidRPr="00E54C04">
        <w:rPr>
          <w:rFonts w:ascii="Arial" w:hAnsi="Arial" w:cs="Arial"/>
          <w:sz w:val="20"/>
          <w:szCs w:val="20"/>
        </w:rPr>
        <w:t xml:space="preserve">dimensions </w:t>
      </w:r>
      <w:r w:rsidR="0047294F" w:rsidRPr="00E54C04">
        <w:rPr>
          <w:rFonts w:ascii="Arial" w:hAnsi="Arial" w:cs="Arial"/>
          <w:sz w:val="20"/>
          <w:szCs w:val="20"/>
        </w:rPr>
        <w:t>were</w:t>
      </w:r>
      <w:r w:rsidRPr="00E54C04">
        <w:rPr>
          <w:rFonts w:ascii="Arial" w:hAnsi="Arial" w:cs="Arial"/>
          <w:sz w:val="20"/>
          <w:szCs w:val="20"/>
        </w:rPr>
        <w:t xml:space="preserve"> 50</w:t>
      </w:r>
      <w:r w:rsidR="00823CA3" w:rsidRPr="00E54C04">
        <w:rPr>
          <w:rFonts w:ascii="Arial" w:hAnsi="Arial" w:cs="Arial"/>
          <w:sz w:val="20"/>
          <w:szCs w:val="20"/>
        </w:rPr>
        <w:t>mm</w:t>
      </w:r>
      <w:r w:rsidRPr="00E54C04">
        <w:rPr>
          <w:rFonts w:ascii="Arial" w:hAnsi="Arial" w:cs="Arial"/>
          <w:sz w:val="20"/>
          <w:szCs w:val="20"/>
        </w:rPr>
        <w:t xml:space="preserve"> x 1mm</w:t>
      </w:r>
      <w:r w:rsidR="00823CA3" w:rsidRPr="00E54C04">
        <w:rPr>
          <w:rFonts w:ascii="Arial" w:hAnsi="Arial" w:cs="Arial"/>
          <w:sz w:val="20"/>
          <w:szCs w:val="20"/>
        </w:rPr>
        <w:t xml:space="preserve"> with a tensile strength of 1050 N/mm</w:t>
      </w:r>
      <w:r w:rsidR="00823CA3" w:rsidRPr="00E54C04">
        <w:rPr>
          <w:rFonts w:ascii="Arial" w:hAnsi="Arial" w:cs="Arial"/>
          <w:sz w:val="20"/>
          <w:szCs w:val="20"/>
          <w:vertAlign w:val="superscript"/>
        </w:rPr>
        <w:t>2</w:t>
      </w:r>
      <w:r w:rsidR="00823CA3" w:rsidRPr="00E54C04">
        <w:rPr>
          <w:rFonts w:ascii="Arial" w:hAnsi="Arial" w:cs="Arial"/>
          <w:sz w:val="20"/>
          <w:szCs w:val="20"/>
        </w:rPr>
        <w:t>. S</w:t>
      </w:r>
      <w:r w:rsidRPr="00E54C04">
        <w:rPr>
          <w:rFonts w:ascii="Arial" w:hAnsi="Arial" w:cs="Arial"/>
          <w:sz w:val="20"/>
          <w:szCs w:val="20"/>
        </w:rPr>
        <w:t xml:space="preserve">teel fibres </w:t>
      </w:r>
      <w:r w:rsidR="00823CA3" w:rsidRPr="00E54C04">
        <w:rPr>
          <w:rFonts w:ascii="Arial" w:hAnsi="Arial" w:cs="Arial"/>
          <w:sz w:val="20"/>
          <w:szCs w:val="20"/>
        </w:rPr>
        <w:t xml:space="preserve">were </w:t>
      </w:r>
      <w:r w:rsidRPr="00E54C04">
        <w:rPr>
          <w:rFonts w:ascii="Arial" w:hAnsi="Arial" w:cs="Arial"/>
          <w:sz w:val="20"/>
          <w:szCs w:val="20"/>
        </w:rPr>
        <w:t xml:space="preserve">added to the concrete mix </w:t>
      </w:r>
      <w:r w:rsidR="00823CA3" w:rsidRPr="00E54C04">
        <w:rPr>
          <w:rFonts w:ascii="Arial" w:hAnsi="Arial" w:cs="Arial"/>
          <w:sz w:val="20"/>
          <w:szCs w:val="20"/>
        </w:rPr>
        <w:t>at</w:t>
      </w:r>
      <w:r w:rsidRPr="00E54C04">
        <w:rPr>
          <w:rFonts w:ascii="Arial" w:hAnsi="Arial" w:cs="Arial"/>
          <w:sz w:val="20"/>
          <w:szCs w:val="20"/>
        </w:rPr>
        <w:t xml:space="preserve"> 40kg/m</w:t>
      </w:r>
      <w:r w:rsidRPr="00E54C04">
        <w:rPr>
          <w:rFonts w:ascii="Arial" w:hAnsi="Arial" w:cs="Arial"/>
          <w:sz w:val="20"/>
          <w:szCs w:val="20"/>
          <w:vertAlign w:val="superscript"/>
        </w:rPr>
        <w:t>3</w:t>
      </w:r>
      <w:r w:rsidRPr="00E54C04">
        <w:rPr>
          <w:rFonts w:ascii="Arial" w:hAnsi="Arial" w:cs="Arial"/>
          <w:sz w:val="20"/>
          <w:szCs w:val="20"/>
        </w:rPr>
        <w:t>.</w:t>
      </w:r>
      <w:r w:rsidR="0047294F" w:rsidRPr="00E54C04">
        <w:rPr>
          <w:rFonts w:ascii="Arial" w:hAnsi="Arial" w:cs="Arial"/>
          <w:sz w:val="20"/>
          <w:szCs w:val="20"/>
        </w:rPr>
        <w:t xml:space="preserve"> </w:t>
      </w:r>
      <w:r w:rsidR="00823CA3" w:rsidRPr="00E54C04">
        <w:rPr>
          <w:rFonts w:ascii="Arial" w:hAnsi="Arial" w:cs="Arial"/>
          <w:sz w:val="20"/>
          <w:szCs w:val="20"/>
        </w:rPr>
        <w:t xml:space="preserve"> </w:t>
      </w:r>
      <w:r w:rsidRPr="00E54C04">
        <w:rPr>
          <w:rFonts w:ascii="Arial" w:hAnsi="Arial" w:cs="Arial"/>
          <w:sz w:val="20"/>
          <w:szCs w:val="20"/>
        </w:rPr>
        <w:t xml:space="preserve">Type 2 synthetic fibres, had </w:t>
      </w:r>
      <w:r w:rsidR="0017019B" w:rsidRPr="00E54C04">
        <w:rPr>
          <w:rFonts w:ascii="Arial" w:hAnsi="Arial" w:cs="Arial"/>
          <w:sz w:val="20"/>
          <w:szCs w:val="20"/>
        </w:rPr>
        <w:t xml:space="preserve">nominal </w:t>
      </w:r>
      <w:r w:rsidRPr="00E54C04">
        <w:rPr>
          <w:rFonts w:ascii="Arial" w:hAnsi="Arial" w:cs="Arial"/>
          <w:sz w:val="20"/>
          <w:szCs w:val="20"/>
        </w:rPr>
        <w:t>dimensions of 40 x 0</w:t>
      </w:r>
      <w:r w:rsidR="00FE2620" w:rsidRPr="00E54C04">
        <w:rPr>
          <w:rFonts w:ascii="Arial" w:hAnsi="Arial" w:cs="Arial"/>
          <w:sz w:val="20"/>
          <w:szCs w:val="20"/>
        </w:rPr>
        <w:t>.</w:t>
      </w:r>
      <w:r w:rsidRPr="00E54C04">
        <w:rPr>
          <w:rFonts w:ascii="Arial" w:hAnsi="Arial" w:cs="Arial"/>
          <w:sz w:val="20"/>
          <w:szCs w:val="20"/>
        </w:rPr>
        <w:t>95mm and were incorporated into the mix design</w:t>
      </w:r>
      <w:r w:rsidR="0017019B" w:rsidRPr="00E54C04">
        <w:rPr>
          <w:rFonts w:ascii="Arial" w:hAnsi="Arial" w:cs="Arial"/>
          <w:sz w:val="20"/>
          <w:szCs w:val="20"/>
        </w:rPr>
        <w:t xml:space="preserve">.  Previous research shows that these </w:t>
      </w:r>
      <w:proofErr w:type="gramStart"/>
      <w:r w:rsidR="0017019B" w:rsidRPr="00E54C04">
        <w:rPr>
          <w:rFonts w:ascii="Arial" w:hAnsi="Arial" w:cs="Arial"/>
          <w:sz w:val="20"/>
          <w:szCs w:val="20"/>
        </w:rPr>
        <w:t>fibres  are</w:t>
      </w:r>
      <w:proofErr w:type="gramEnd"/>
      <w:r w:rsidRPr="00E54C04">
        <w:rPr>
          <w:rFonts w:ascii="Arial" w:hAnsi="Arial" w:cs="Arial"/>
          <w:sz w:val="20"/>
          <w:szCs w:val="20"/>
        </w:rPr>
        <w:t xml:space="preserve"> generally more effective </w:t>
      </w:r>
      <w:r w:rsidR="0017019B" w:rsidRPr="00E54C04">
        <w:rPr>
          <w:rFonts w:ascii="Arial" w:hAnsi="Arial" w:cs="Arial"/>
          <w:sz w:val="20"/>
          <w:szCs w:val="20"/>
        </w:rPr>
        <w:t>in</w:t>
      </w:r>
      <w:r w:rsidRPr="00E54C04">
        <w:rPr>
          <w:rFonts w:ascii="Arial" w:hAnsi="Arial" w:cs="Arial"/>
          <w:sz w:val="20"/>
          <w:szCs w:val="20"/>
        </w:rPr>
        <w:t xml:space="preserve"> supplying an increase in residual strength </w:t>
      </w:r>
      <w:r w:rsidR="0065337B">
        <w:rPr>
          <w:rFonts w:ascii="Arial" w:hAnsi="Arial" w:cs="Arial"/>
          <w:sz w:val="20"/>
          <w:szCs w:val="20"/>
        </w:rPr>
        <w:t>[11]</w:t>
      </w:r>
      <w:r w:rsidR="00EC6158" w:rsidRPr="00E54C04">
        <w:rPr>
          <w:rFonts w:ascii="Arial" w:hAnsi="Arial" w:cs="Arial"/>
          <w:sz w:val="20"/>
          <w:szCs w:val="20"/>
        </w:rPr>
        <w:t xml:space="preserve"> when compared to similar </w:t>
      </w:r>
      <w:r w:rsidR="00823CA3" w:rsidRPr="00E54C04">
        <w:rPr>
          <w:rFonts w:ascii="Arial" w:hAnsi="Arial" w:cs="Arial"/>
          <w:sz w:val="20"/>
          <w:szCs w:val="20"/>
        </w:rPr>
        <w:t xml:space="preserve">synthetic </w:t>
      </w:r>
      <w:r w:rsidR="00EC6158" w:rsidRPr="00E54C04">
        <w:rPr>
          <w:rFonts w:ascii="Arial" w:hAnsi="Arial" w:cs="Arial"/>
          <w:sz w:val="20"/>
          <w:szCs w:val="20"/>
        </w:rPr>
        <w:t>fibres used commercially.</w:t>
      </w:r>
      <w:r w:rsidRPr="00E54C04">
        <w:rPr>
          <w:rFonts w:ascii="Arial" w:hAnsi="Arial" w:cs="Arial"/>
          <w:sz w:val="20"/>
          <w:szCs w:val="20"/>
        </w:rPr>
        <w:t xml:space="preserve"> The fibre type used was </w:t>
      </w:r>
      <w:r w:rsidR="00823CA3" w:rsidRPr="00E54C04">
        <w:rPr>
          <w:rFonts w:ascii="Arial" w:hAnsi="Arial" w:cs="Arial"/>
          <w:sz w:val="20"/>
          <w:szCs w:val="20"/>
        </w:rPr>
        <w:t xml:space="preserve">a </w:t>
      </w:r>
      <w:r w:rsidRPr="00E54C04">
        <w:rPr>
          <w:rFonts w:ascii="Arial" w:hAnsi="Arial" w:cs="Arial"/>
          <w:sz w:val="20"/>
          <w:szCs w:val="20"/>
        </w:rPr>
        <w:t>90% polypropylene and 10% polyethylene mix with known high perfor</w:t>
      </w:r>
      <w:r w:rsidR="00823CA3" w:rsidRPr="00E54C04">
        <w:rPr>
          <w:rFonts w:ascii="Arial" w:hAnsi="Arial" w:cs="Arial"/>
          <w:sz w:val="20"/>
          <w:szCs w:val="20"/>
        </w:rPr>
        <w:t xml:space="preserve">mance values </w:t>
      </w:r>
      <w:r w:rsidR="0065337B">
        <w:rPr>
          <w:rFonts w:ascii="Arial" w:hAnsi="Arial" w:cs="Arial"/>
          <w:sz w:val="20"/>
          <w:szCs w:val="20"/>
        </w:rPr>
        <w:t>[12]</w:t>
      </w:r>
      <w:r w:rsidR="00006ADF" w:rsidRPr="00E54C04">
        <w:rPr>
          <w:rFonts w:ascii="Arial" w:hAnsi="Arial" w:cs="Arial"/>
          <w:sz w:val="20"/>
          <w:szCs w:val="20"/>
        </w:rPr>
        <w:t xml:space="preserve"> and</w:t>
      </w:r>
      <w:r w:rsidR="00FE2620" w:rsidRPr="00E54C04">
        <w:rPr>
          <w:rFonts w:ascii="Arial" w:hAnsi="Arial" w:cs="Arial"/>
          <w:sz w:val="20"/>
          <w:szCs w:val="20"/>
        </w:rPr>
        <w:t xml:space="preserve"> is referred within the text as simply </w:t>
      </w:r>
      <w:r w:rsidR="00823CA3" w:rsidRPr="00E54C04">
        <w:rPr>
          <w:rFonts w:ascii="Arial" w:hAnsi="Arial" w:cs="Arial"/>
          <w:sz w:val="20"/>
          <w:szCs w:val="20"/>
        </w:rPr>
        <w:t>“</w:t>
      </w:r>
      <w:r w:rsidR="00FE2620" w:rsidRPr="00E54C04">
        <w:rPr>
          <w:rFonts w:ascii="Arial" w:hAnsi="Arial" w:cs="Arial"/>
          <w:sz w:val="20"/>
          <w:szCs w:val="20"/>
        </w:rPr>
        <w:t>polypropylene</w:t>
      </w:r>
      <w:r w:rsidR="00823CA3" w:rsidRPr="00E54C04">
        <w:rPr>
          <w:rFonts w:ascii="Arial" w:hAnsi="Arial" w:cs="Arial"/>
          <w:sz w:val="20"/>
          <w:szCs w:val="20"/>
        </w:rPr>
        <w:t>”</w:t>
      </w:r>
      <w:r w:rsidR="00FE2620" w:rsidRPr="00E54C04">
        <w:rPr>
          <w:rFonts w:ascii="Arial" w:hAnsi="Arial" w:cs="Arial"/>
          <w:sz w:val="20"/>
          <w:szCs w:val="20"/>
        </w:rPr>
        <w:t>.</w:t>
      </w:r>
      <w:r w:rsidRPr="00E54C04">
        <w:rPr>
          <w:rFonts w:ascii="Arial" w:hAnsi="Arial" w:cs="Arial"/>
          <w:sz w:val="20"/>
          <w:szCs w:val="20"/>
        </w:rPr>
        <w:t xml:space="preserve"> </w:t>
      </w:r>
      <w:r w:rsidR="00823CA3" w:rsidRPr="00E54C04">
        <w:rPr>
          <w:rFonts w:ascii="Arial" w:hAnsi="Arial" w:cs="Arial"/>
          <w:sz w:val="20"/>
          <w:szCs w:val="20"/>
        </w:rPr>
        <w:t>S</w:t>
      </w:r>
      <w:r w:rsidRPr="00E54C04">
        <w:rPr>
          <w:rFonts w:ascii="Arial" w:hAnsi="Arial" w:cs="Arial"/>
          <w:sz w:val="20"/>
          <w:szCs w:val="20"/>
        </w:rPr>
        <w:t xml:space="preserve">ynthetic fibres </w:t>
      </w:r>
      <w:r w:rsidR="00823CA3" w:rsidRPr="00E54C04">
        <w:rPr>
          <w:rFonts w:ascii="Arial" w:hAnsi="Arial" w:cs="Arial"/>
          <w:sz w:val="20"/>
          <w:szCs w:val="20"/>
        </w:rPr>
        <w:t xml:space="preserve">were </w:t>
      </w:r>
      <w:r w:rsidRPr="00E54C04">
        <w:rPr>
          <w:rFonts w:ascii="Arial" w:hAnsi="Arial" w:cs="Arial"/>
          <w:sz w:val="20"/>
          <w:szCs w:val="20"/>
        </w:rPr>
        <w:t xml:space="preserve">added to the concrete mix </w:t>
      </w:r>
      <w:r w:rsidR="00EC6E6D" w:rsidRPr="00E54C04">
        <w:rPr>
          <w:rFonts w:ascii="Arial" w:hAnsi="Arial" w:cs="Arial"/>
          <w:sz w:val="20"/>
          <w:szCs w:val="20"/>
        </w:rPr>
        <w:t>at a dosage of</w:t>
      </w:r>
      <w:r w:rsidRPr="00E54C04">
        <w:rPr>
          <w:rFonts w:ascii="Arial" w:hAnsi="Arial" w:cs="Arial"/>
          <w:sz w:val="20"/>
          <w:szCs w:val="20"/>
        </w:rPr>
        <w:t xml:space="preserve"> 4kg/m</w:t>
      </w:r>
      <w:r w:rsidRPr="00E54C04">
        <w:rPr>
          <w:rFonts w:ascii="Arial" w:hAnsi="Arial" w:cs="Arial"/>
          <w:sz w:val="20"/>
          <w:szCs w:val="20"/>
          <w:vertAlign w:val="superscript"/>
        </w:rPr>
        <w:t>3</w:t>
      </w:r>
      <w:r w:rsidRPr="00E54C04">
        <w:rPr>
          <w:rFonts w:ascii="Arial" w:hAnsi="Arial" w:cs="Arial"/>
          <w:bCs/>
          <w:sz w:val="20"/>
          <w:szCs w:val="20"/>
        </w:rPr>
        <w:t>.</w:t>
      </w:r>
    </w:p>
    <w:p w:rsidR="00AC0045" w:rsidRPr="00A34B83" w:rsidRDefault="00A951DE" w:rsidP="009A0539">
      <w:pPr>
        <w:spacing w:before="480" w:after="120" w:line="276" w:lineRule="auto"/>
        <w:jc w:val="both"/>
        <w:rPr>
          <w:rFonts w:ascii="Arial" w:hAnsi="Arial" w:cs="Arial"/>
          <w:b/>
          <w:sz w:val="24"/>
          <w:szCs w:val="24"/>
        </w:rPr>
      </w:pPr>
      <w:r w:rsidRPr="00A34B83">
        <w:rPr>
          <w:rFonts w:ascii="Arial" w:hAnsi="Arial" w:cs="Arial"/>
          <w:b/>
          <w:sz w:val="24"/>
          <w:szCs w:val="24"/>
        </w:rPr>
        <w:t>3.0</w:t>
      </w:r>
      <w:r w:rsidRPr="00A34B83">
        <w:rPr>
          <w:rFonts w:ascii="Arial" w:hAnsi="Arial" w:cs="Arial"/>
          <w:b/>
          <w:sz w:val="24"/>
          <w:szCs w:val="24"/>
        </w:rPr>
        <w:tab/>
      </w:r>
      <w:r w:rsidR="00AC0045" w:rsidRPr="006D1BA6">
        <w:rPr>
          <w:rFonts w:ascii="Arial" w:hAnsi="Arial" w:cs="Arial"/>
          <w:b/>
          <w:caps/>
          <w:sz w:val="24"/>
          <w:szCs w:val="24"/>
        </w:rPr>
        <w:t>Methodology</w:t>
      </w:r>
    </w:p>
    <w:p w:rsidR="00AC0045" w:rsidRPr="00E54C04" w:rsidRDefault="00AC0045" w:rsidP="00E54C04">
      <w:pPr>
        <w:spacing w:before="240" w:after="120" w:line="23" w:lineRule="atLeast"/>
        <w:ind w:firstLine="720"/>
        <w:jc w:val="both"/>
        <w:rPr>
          <w:rFonts w:ascii="Arial" w:hAnsi="Arial" w:cs="Arial"/>
          <w:sz w:val="20"/>
          <w:szCs w:val="20"/>
        </w:rPr>
      </w:pPr>
      <w:r w:rsidRPr="00E54C04">
        <w:rPr>
          <w:rFonts w:ascii="Arial" w:hAnsi="Arial" w:cs="Arial"/>
          <w:sz w:val="20"/>
          <w:szCs w:val="20"/>
        </w:rPr>
        <w:t>The test methodology was designed to determine how the mechanical properties of plain and fibre reinforced concrete vary with respect to temperature change</w:t>
      </w:r>
      <w:r w:rsidR="00EC6E6D" w:rsidRPr="00E54C04">
        <w:rPr>
          <w:rFonts w:ascii="Arial" w:hAnsi="Arial" w:cs="Arial"/>
          <w:sz w:val="20"/>
          <w:szCs w:val="20"/>
        </w:rPr>
        <w:t>s</w:t>
      </w:r>
      <w:r w:rsidRPr="00E54C04">
        <w:rPr>
          <w:rFonts w:ascii="Arial" w:hAnsi="Arial" w:cs="Arial"/>
          <w:sz w:val="20"/>
          <w:szCs w:val="20"/>
        </w:rPr>
        <w:t>, at -20</w:t>
      </w:r>
      <w:r w:rsidRPr="00E54C04">
        <w:rPr>
          <w:rFonts w:ascii="Arial" w:hAnsi="Arial" w:cs="Arial"/>
          <w:sz w:val="20"/>
          <w:szCs w:val="20"/>
        </w:rPr>
        <w:sym w:font="Symbol" w:char="00B0"/>
      </w:r>
      <w:r w:rsidRPr="00E54C04">
        <w:rPr>
          <w:rFonts w:ascii="Arial" w:hAnsi="Arial" w:cs="Arial"/>
          <w:sz w:val="20"/>
          <w:szCs w:val="20"/>
        </w:rPr>
        <w:t>C and 60</w:t>
      </w:r>
      <w:r w:rsidRPr="00E54C04">
        <w:rPr>
          <w:rFonts w:ascii="Arial" w:hAnsi="Arial" w:cs="Arial"/>
          <w:sz w:val="20"/>
          <w:szCs w:val="20"/>
        </w:rPr>
        <w:sym w:font="Symbol" w:char="00B0"/>
      </w:r>
      <w:r w:rsidRPr="00E54C04">
        <w:rPr>
          <w:rFonts w:ascii="Arial" w:hAnsi="Arial" w:cs="Arial"/>
          <w:sz w:val="20"/>
          <w:szCs w:val="20"/>
        </w:rPr>
        <w:t>C.</w:t>
      </w:r>
      <w:r w:rsidR="00F34B83" w:rsidRPr="00E54C04">
        <w:rPr>
          <w:rFonts w:ascii="Arial" w:hAnsi="Arial" w:cs="Arial"/>
          <w:sz w:val="20"/>
          <w:szCs w:val="20"/>
        </w:rPr>
        <w:t xml:space="preserve"> An environmental chamber was used to heat the specimens and a walk in freezer was used for freezing the specimens.</w:t>
      </w:r>
      <w:r w:rsidR="00FF7A77" w:rsidRPr="00E54C04">
        <w:rPr>
          <w:rFonts w:ascii="Arial" w:hAnsi="Arial" w:cs="Arial"/>
          <w:sz w:val="20"/>
          <w:szCs w:val="20"/>
        </w:rPr>
        <w:t xml:space="preserve"> The specimens were left in the respective heat and cold appliances for 24 hours prior to testing.</w:t>
      </w:r>
      <w:r w:rsidR="00F34B83" w:rsidRPr="00E54C04">
        <w:rPr>
          <w:rFonts w:ascii="Arial" w:hAnsi="Arial" w:cs="Arial"/>
          <w:sz w:val="20"/>
          <w:szCs w:val="20"/>
        </w:rPr>
        <w:t xml:space="preserve"> To ensure the temperature change was minimised during the test, bubble wrap was used to insulate the test specimens during the test period</w:t>
      </w:r>
      <w:r w:rsidR="00EC6E6D" w:rsidRPr="00E54C04">
        <w:rPr>
          <w:rFonts w:ascii="Arial" w:hAnsi="Arial" w:cs="Arial"/>
          <w:sz w:val="20"/>
          <w:szCs w:val="20"/>
        </w:rPr>
        <w:t xml:space="preserve"> when the specimens were removed from their storage areas</w:t>
      </w:r>
      <w:r w:rsidR="00F34B83" w:rsidRPr="00E54C04">
        <w:rPr>
          <w:rFonts w:ascii="Arial" w:hAnsi="Arial" w:cs="Arial"/>
          <w:sz w:val="20"/>
          <w:szCs w:val="20"/>
        </w:rPr>
        <w:t>.</w:t>
      </w:r>
      <w:r w:rsidR="00FF7A77" w:rsidRPr="00E54C04">
        <w:rPr>
          <w:rFonts w:ascii="Arial" w:hAnsi="Arial" w:cs="Arial"/>
          <w:sz w:val="20"/>
          <w:szCs w:val="20"/>
        </w:rPr>
        <w:t xml:space="preserve"> The samples as tested were surface dry at -20</w:t>
      </w:r>
      <w:r w:rsidR="00FF7A77" w:rsidRPr="00E54C04">
        <w:rPr>
          <w:rFonts w:ascii="Arial" w:hAnsi="Arial" w:cs="Arial"/>
          <w:sz w:val="20"/>
          <w:szCs w:val="20"/>
        </w:rPr>
        <w:sym w:font="Symbol" w:char="00B0"/>
      </w:r>
      <w:r w:rsidR="00FF7A77" w:rsidRPr="00E54C04">
        <w:rPr>
          <w:rFonts w:ascii="Arial" w:hAnsi="Arial" w:cs="Arial"/>
          <w:sz w:val="20"/>
          <w:szCs w:val="20"/>
        </w:rPr>
        <w:t>C and 60</w:t>
      </w:r>
      <w:r w:rsidR="00FF7A77" w:rsidRPr="00E54C04">
        <w:rPr>
          <w:rFonts w:ascii="Arial" w:hAnsi="Arial" w:cs="Arial"/>
          <w:sz w:val="20"/>
          <w:szCs w:val="20"/>
        </w:rPr>
        <w:sym w:font="Symbol" w:char="00B0"/>
      </w:r>
      <w:r w:rsidR="00FF7A77" w:rsidRPr="00E54C04">
        <w:rPr>
          <w:rFonts w:ascii="Arial" w:hAnsi="Arial" w:cs="Arial"/>
          <w:sz w:val="20"/>
          <w:szCs w:val="20"/>
        </w:rPr>
        <w:t>C, in addition the frozen samples were free from any surface ice.</w:t>
      </w:r>
    </w:p>
    <w:p w:rsidR="00AC0045" w:rsidRPr="00E54C04" w:rsidRDefault="00AC0045" w:rsidP="00E54C04">
      <w:pPr>
        <w:spacing w:before="240" w:after="120" w:line="23" w:lineRule="atLeast"/>
        <w:ind w:firstLine="720"/>
        <w:jc w:val="both"/>
        <w:rPr>
          <w:rFonts w:ascii="Arial" w:hAnsi="Arial" w:cs="Arial"/>
          <w:sz w:val="20"/>
          <w:szCs w:val="20"/>
        </w:rPr>
      </w:pPr>
      <w:r w:rsidRPr="00E54C04">
        <w:rPr>
          <w:rFonts w:ascii="Arial" w:hAnsi="Arial" w:cs="Arial"/>
          <w:sz w:val="20"/>
          <w:szCs w:val="20"/>
        </w:rPr>
        <w:lastRenderedPageBreak/>
        <w:t>Flexural and bond strength of concrete with the addition of s</w:t>
      </w:r>
      <w:r w:rsidR="003B5DC4" w:rsidRPr="00E54C04">
        <w:rPr>
          <w:rFonts w:ascii="Arial" w:hAnsi="Arial" w:cs="Arial"/>
          <w:sz w:val="20"/>
          <w:szCs w:val="20"/>
        </w:rPr>
        <w:t xml:space="preserve">teel and synthetic fibre types </w:t>
      </w:r>
      <w:r w:rsidR="00EC6E6D" w:rsidRPr="00E54C04">
        <w:rPr>
          <w:rFonts w:ascii="Arial" w:hAnsi="Arial" w:cs="Arial"/>
          <w:sz w:val="20"/>
          <w:szCs w:val="20"/>
        </w:rPr>
        <w:t>was</w:t>
      </w:r>
      <w:r w:rsidRPr="00E54C04">
        <w:rPr>
          <w:rFonts w:ascii="Arial" w:hAnsi="Arial" w:cs="Arial"/>
          <w:sz w:val="20"/>
          <w:szCs w:val="20"/>
        </w:rPr>
        <w:t xml:space="preserve"> established using test methods BS EN 12390-</w:t>
      </w:r>
      <w:r w:rsidR="00966C43" w:rsidRPr="00E54C04">
        <w:rPr>
          <w:rFonts w:ascii="Arial" w:hAnsi="Arial" w:cs="Arial"/>
          <w:sz w:val="20"/>
          <w:szCs w:val="20"/>
        </w:rPr>
        <w:t>5</w:t>
      </w:r>
      <w:r w:rsidRPr="00E54C04">
        <w:rPr>
          <w:rFonts w:ascii="Arial" w:hAnsi="Arial" w:cs="Arial"/>
          <w:sz w:val="20"/>
          <w:szCs w:val="20"/>
        </w:rPr>
        <w:t xml:space="preserve">: </w:t>
      </w:r>
      <w:r w:rsidR="0065337B">
        <w:rPr>
          <w:rFonts w:ascii="Arial" w:hAnsi="Arial" w:cs="Arial"/>
          <w:sz w:val="20"/>
          <w:szCs w:val="20"/>
        </w:rPr>
        <w:t>[13]</w:t>
      </w:r>
      <w:r w:rsidRPr="00E54C04">
        <w:rPr>
          <w:rFonts w:ascii="Arial" w:hAnsi="Arial" w:cs="Arial"/>
          <w:sz w:val="20"/>
          <w:szCs w:val="20"/>
        </w:rPr>
        <w:t xml:space="preserve"> and BS EN 1542: </w:t>
      </w:r>
      <w:r w:rsidR="0065337B">
        <w:rPr>
          <w:rFonts w:ascii="Arial" w:hAnsi="Arial" w:cs="Arial"/>
          <w:sz w:val="20"/>
          <w:szCs w:val="20"/>
        </w:rPr>
        <w:t>[14]</w:t>
      </w:r>
      <w:r w:rsidRPr="00E54C04">
        <w:rPr>
          <w:rFonts w:ascii="Arial" w:hAnsi="Arial" w:cs="Arial"/>
          <w:sz w:val="20"/>
          <w:szCs w:val="20"/>
        </w:rPr>
        <w:t xml:space="preserve"> for </w:t>
      </w:r>
      <w:r w:rsidR="003350EA" w:rsidRPr="00E54C04">
        <w:rPr>
          <w:rFonts w:ascii="Arial" w:hAnsi="Arial" w:cs="Arial"/>
          <w:sz w:val="20"/>
          <w:szCs w:val="20"/>
        </w:rPr>
        <w:t xml:space="preserve">three point </w:t>
      </w:r>
      <w:r w:rsidRPr="00E54C04">
        <w:rPr>
          <w:rFonts w:ascii="Arial" w:hAnsi="Arial" w:cs="Arial"/>
          <w:sz w:val="20"/>
          <w:szCs w:val="20"/>
        </w:rPr>
        <w:t>flexural and bond strength.</w:t>
      </w:r>
      <w:r w:rsidR="00E54C04">
        <w:rPr>
          <w:rFonts w:ascii="Arial" w:hAnsi="Arial" w:cs="Arial"/>
          <w:sz w:val="20"/>
          <w:szCs w:val="20"/>
        </w:rPr>
        <w:t xml:space="preserve"> </w:t>
      </w:r>
      <w:r w:rsidRPr="00E54C04">
        <w:rPr>
          <w:rFonts w:ascii="Arial" w:hAnsi="Arial" w:cs="Arial"/>
          <w:sz w:val="20"/>
          <w:szCs w:val="20"/>
        </w:rPr>
        <w:t xml:space="preserve">The energy absorption capacities of both steel and synthetic fibre reinforced was established using </w:t>
      </w:r>
      <w:r w:rsidR="0040270F" w:rsidRPr="00E54C04">
        <w:rPr>
          <w:rFonts w:ascii="Arial" w:hAnsi="Arial" w:cs="Arial"/>
          <w:sz w:val="20"/>
          <w:szCs w:val="20"/>
        </w:rPr>
        <w:t xml:space="preserve">the area under the load deflection curve </w:t>
      </w:r>
    </w:p>
    <w:p w:rsidR="00F52A1D" w:rsidRPr="00E54C04" w:rsidRDefault="00F52A1D" w:rsidP="00E54C04">
      <w:pPr>
        <w:spacing w:before="240" w:after="120" w:line="23" w:lineRule="atLeast"/>
        <w:ind w:firstLine="720"/>
        <w:jc w:val="both"/>
        <w:rPr>
          <w:rStyle w:val="selectable"/>
          <w:rFonts w:ascii="Arial" w:hAnsi="Arial" w:cs="Arial"/>
          <w:sz w:val="20"/>
          <w:szCs w:val="20"/>
        </w:rPr>
      </w:pPr>
      <w:r w:rsidRPr="00E54C04">
        <w:rPr>
          <w:rFonts w:ascii="Arial" w:hAnsi="Arial" w:cs="Arial"/>
          <w:sz w:val="20"/>
          <w:szCs w:val="20"/>
        </w:rPr>
        <w:t xml:space="preserve">The flexural toughness and the total energy absorption of each beam was to be determined using the load/deflection curves which were established during the testing of flexural strength. Vellore </w:t>
      </w:r>
      <w:r w:rsidRPr="00E54C04">
        <w:rPr>
          <w:rFonts w:ascii="Arial" w:hAnsi="Arial" w:cs="Arial"/>
          <w:i/>
          <w:sz w:val="20"/>
          <w:szCs w:val="20"/>
        </w:rPr>
        <w:t>et al</w:t>
      </w:r>
      <w:r w:rsidRPr="00E54C04">
        <w:rPr>
          <w:rFonts w:ascii="Arial" w:hAnsi="Arial" w:cs="Arial"/>
          <w:sz w:val="20"/>
          <w:szCs w:val="20"/>
        </w:rPr>
        <w:t xml:space="preserve">. </w:t>
      </w:r>
      <w:r w:rsidR="0065337B">
        <w:rPr>
          <w:rFonts w:ascii="Arial" w:hAnsi="Arial" w:cs="Arial"/>
          <w:sz w:val="20"/>
          <w:szCs w:val="20"/>
        </w:rPr>
        <w:t>[6]</w:t>
      </w:r>
      <w:r w:rsidRPr="00E54C04">
        <w:rPr>
          <w:rFonts w:ascii="Arial" w:hAnsi="Arial" w:cs="Arial"/>
          <w:sz w:val="20"/>
          <w:szCs w:val="20"/>
        </w:rPr>
        <w:t xml:space="preserve"> states that most standards are comparable and that ACI 544 uses the ratio of the load/deflection curve t</w:t>
      </w:r>
      <w:r w:rsidR="003F6BE8" w:rsidRPr="00E54C04">
        <w:rPr>
          <w:rFonts w:ascii="Arial" w:hAnsi="Arial" w:cs="Arial"/>
          <w:sz w:val="20"/>
          <w:szCs w:val="20"/>
        </w:rPr>
        <w:t xml:space="preserve">o determine concrete toughness. </w:t>
      </w:r>
      <w:r w:rsidR="00BF7DFC" w:rsidRPr="00E54C04">
        <w:rPr>
          <w:rFonts w:ascii="Arial" w:hAnsi="Arial" w:cs="Arial"/>
          <w:iCs/>
          <w:sz w:val="20"/>
          <w:szCs w:val="20"/>
        </w:rPr>
        <w:t xml:space="preserve">The </w:t>
      </w:r>
      <w:r w:rsidR="0040270F" w:rsidRPr="00E54C04">
        <w:rPr>
          <w:rFonts w:ascii="Arial" w:hAnsi="Arial" w:cs="Arial"/>
          <w:iCs/>
          <w:sz w:val="20"/>
          <w:szCs w:val="20"/>
        </w:rPr>
        <w:t>load/deflection curve was first used to determine toughness</w:t>
      </w:r>
      <w:r w:rsidR="00152CFE" w:rsidRPr="00E54C04">
        <w:rPr>
          <w:rFonts w:ascii="Arial" w:hAnsi="Arial" w:cs="Arial"/>
          <w:iCs/>
          <w:sz w:val="20"/>
          <w:szCs w:val="20"/>
        </w:rPr>
        <w:t>,</w:t>
      </w:r>
      <w:r w:rsidR="0040270F" w:rsidRPr="00E54C04">
        <w:rPr>
          <w:rFonts w:ascii="Arial" w:hAnsi="Arial" w:cs="Arial"/>
          <w:iCs/>
          <w:sz w:val="20"/>
          <w:szCs w:val="20"/>
        </w:rPr>
        <w:t xml:space="preserve"> then i</w:t>
      </w:r>
      <w:r w:rsidRPr="00E54C04">
        <w:rPr>
          <w:rFonts w:ascii="Arial" w:hAnsi="Arial" w:cs="Arial"/>
          <w:sz w:val="20"/>
          <w:szCs w:val="20"/>
        </w:rPr>
        <w:t xml:space="preserve">n order to </w:t>
      </w:r>
      <w:r w:rsidR="0040270F" w:rsidRPr="00E54C04">
        <w:rPr>
          <w:rFonts w:ascii="Arial" w:hAnsi="Arial" w:cs="Arial"/>
          <w:sz w:val="20"/>
          <w:szCs w:val="20"/>
        </w:rPr>
        <w:t xml:space="preserve">further evaluate </w:t>
      </w:r>
      <w:r w:rsidRPr="00E54C04">
        <w:rPr>
          <w:rFonts w:ascii="Arial" w:hAnsi="Arial" w:cs="Arial"/>
          <w:sz w:val="20"/>
          <w:szCs w:val="20"/>
        </w:rPr>
        <w:t xml:space="preserve">the post crack toughness of the beam specimens, the </w:t>
      </w:r>
      <w:r w:rsidR="00152CFE" w:rsidRPr="00E54C04">
        <w:rPr>
          <w:rFonts w:ascii="Arial" w:hAnsi="Arial" w:cs="Arial"/>
          <w:sz w:val="20"/>
          <w:szCs w:val="20"/>
        </w:rPr>
        <w:t xml:space="preserve">test </w:t>
      </w:r>
      <w:r w:rsidRPr="00E54C04">
        <w:rPr>
          <w:rFonts w:ascii="Arial" w:hAnsi="Arial" w:cs="Arial"/>
          <w:sz w:val="20"/>
          <w:szCs w:val="20"/>
        </w:rPr>
        <w:t xml:space="preserve">methodology specified within </w:t>
      </w:r>
      <w:r w:rsidRPr="00E54C04">
        <w:rPr>
          <w:rFonts w:ascii="Arial" w:hAnsi="Arial" w:cs="Arial"/>
          <w:color w:val="000000"/>
          <w:sz w:val="20"/>
          <w:szCs w:val="20"/>
        </w:rPr>
        <w:t>BS EN 14651:2005+A</w:t>
      </w:r>
      <w:proofErr w:type="gramStart"/>
      <w:r w:rsidRPr="00E54C04">
        <w:rPr>
          <w:rFonts w:ascii="Arial" w:hAnsi="Arial" w:cs="Arial"/>
          <w:color w:val="000000"/>
          <w:sz w:val="20"/>
          <w:szCs w:val="20"/>
        </w:rPr>
        <w:t>1:</w:t>
      </w:r>
      <w:r w:rsidR="0065337B">
        <w:rPr>
          <w:rFonts w:ascii="Arial" w:hAnsi="Arial" w:cs="Arial"/>
          <w:color w:val="000000"/>
          <w:sz w:val="20"/>
          <w:szCs w:val="20"/>
        </w:rPr>
        <w:t>[</w:t>
      </w:r>
      <w:proofErr w:type="gramEnd"/>
      <w:r w:rsidR="0065337B">
        <w:rPr>
          <w:rFonts w:ascii="Arial" w:hAnsi="Arial" w:cs="Arial"/>
          <w:color w:val="000000"/>
          <w:sz w:val="20"/>
          <w:szCs w:val="20"/>
        </w:rPr>
        <w:t>15]</w:t>
      </w:r>
      <w:r w:rsidRPr="00E54C04">
        <w:rPr>
          <w:rFonts w:ascii="Arial" w:hAnsi="Arial" w:cs="Arial"/>
          <w:color w:val="000000"/>
          <w:sz w:val="20"/>
          <w:szCs w:val="20"/>
        </w:rPr>
        <w:t xml:space="preserve"> was used. This method requires the use of the load/deflection graphs which were established during the flexural strength tests. Values of flexural strength w</w:t>
      </w:r>
      <w:r w:rsidR="0040270F" w:rsidRPr="00E54C04">
        <w:rPr>
          <w:rFonts w:ascii="Arial" w:hAnsi="Arial" w:cs="Arial"/>
          <w:color w:val="000000"/>
          <w:sz w:val="20"/>
          <w:szCs w:val="20"/>
        </w:rPr>
        <w:t>ere determined using equation [1</w:t>
      </w:r>
      <w:r w:rsidRPr="00E54C04">
        <w:rPr>
          <w:rFonts w:ascii="Arial" w:hAnsi="Arial" w:cs="Arial"/>
          <w:color w:val="000000"/>
          <w:sz w:val="20"/>
          <w:szCs w:val="20"/>
        </w:rPr>
        <w:t xml:space="preserve">] at varies crack mouth openings. </w:t>
      </w:r>
      <w:r w:rsidRPr="00E54C04">
        <w:rPr>
          <w:rFonts w:ascii="Arial" w:hAnsi="Arial" w:cs="Arial"/>
          <w:bCs/>
          <w:sz w:val="20"/>
          <w:szCs w:val="20"/>
        </w:rPr>
        <w:t xml:space="preserve">The results </w:t>
      </w:r>
      <w:r w:rsidR="0017019B" w:rsidRPr="00E54C04">
        <w:rPr>
          <w:rFonts w:ascii="Arial" w:hAnsi="Arial" w:cs="Arial"/>
          <w:bCs/>
          <w:sz w:val="20"/>
          <w:szCs w:val="20"/>
        </w:rPr>
        <w:t xml:space="preserve">measured and calculated </w:t>
      </w:r>
      <w:r w:rsidRPr="00E54C04">
        <w:rPr>
          <w:rFonts w:ascii="Arial" w:hAnsi="Arial" w:cs="Arial"/>
          <w:bCs/>
          <w:sz w:val="20"/>
          <w:szCs w:val="20"/>
        </w:rPr>
        <w:t xml:space="preserve">using this method are therefore </w:t>
      </w:r>
      <w:r w:rsidRPr="00E54C04">
        <w:rPr>
          <w:rFonts w:ascii="Arial" w:hAnsi="Arial" w:cs="Arial"/>
          <w:color w:val="000000"/>
          <w:sz w:val="20"/>
          <w:szCs w:val="20"/>
        </w:rPr>
        <w:t xml:space="preserve">more useful to designers within industry when attempting to control cracking within concrete structures </w:t>
      </w:r>
      <w:r w:rsidR="0065337B">
        <w:rPr>
          <w:rStyle w:val="selectable"/>
          <w:rFonts w:ascii="Arial" w:hAnsi="Arial" w:cs="Arial"/>
          <w:sz w:val="20"/>
          <w:szCs w:val="20"/>
        </w:rPr>
        <w:t>[16].</w:t>
      </w:r>
      <w:r w:rsidRPr="00E54C04">
        <w:rPr>
          <w:rStyle w:val="selectable"/>
          <w:rFonts w:ascii="Arial" w:hAnsi="Arial" w:cs="Arial"/>
          <w:sz w:val="20"/>
          <w:szCs w:val="20"/>
        </w:rPr>
        <w:t xml:space="preserve"> </w:t>
      </w:r>
    </w:p>
    <w:p w:rsidR="00F52A1D" w:rsidRPr="00E54C04" w:rsidRDefault="00F52A1D" w:rsidP="00E54C04">
      <w:pPr>
        <w:spacing w:before="240" w:after="120" w:line="23" w:lineRule="atLeast"/>
        <w:rPr>
          <w:rStyle w:val="selectable"/>
          <w:rFonts w:ascii="Arial" w:hAnsi="Arial" w:cs="Arial"/>
          <w:sz w:val="20"/>
          <w:szCs w:val="20"/>
        </w:rPr>
      </w:pPr>
      <w:r w:rsidRPr="00E54C04">
        <w:rPr>
          <w:rStyle w:val="selectable"/>
          <w:rFonts w:ascii="Arial" w:hAnsi="Arial" w:cs="Arial"/>
          <w:sz w:val="20"/>
          <w:szCs w:val="20"/>
        </w:rPr>
        <w:t xml:space="preserve">The points of crack mouth opening displacement (CMOD) which the flexural strength is to determined are as follows: </w:t>
      </w:r>
      <w:r w:rsidRPr="00E54C04">
        <w:rPr>
          <w:rStyle w:val="selectable"/>
          <w:rFonts w:ascii="Arial" w:hAnsi="Arial" w:cs="Arial"/>
          <w:sz w:val="20"/>
          <w:szCs w:val="20"/>
        </w:rPr>
        <w:br/>
        <w:t>CMOD</w:t>
      </w:r>
      <w:r w:rsidRPr="00E54C04">
        <w:rPr>
          <w:rStyle w:val="selectable"/>
          <w:rFonts w:ascii="Arial" w:hAnsi="Arial" w:cs="Arial"/>
          <w:sz w:val="20"/>
          <w:szCs w:val="20"/>
          <w:vertAlign w:val="subscript"/>
        </w:rPr>
        <w:t>1</w:t>
      </w:r>
      <w:r w:rsidRPr="00E54C04">
        <w:rPr>
          <w:rStyle w:val="selectable"/>
          <w:rFonts w:ascii="Arial" w:hAnsi="Arial" w:cs="Arial"/>
          <w:sz w:val="20"/>
          <w:szCs w:val="20"/>
        </w:rPr>
        <w:t xml:space="preserve"> = 0.5mm from the limit of proportionality (LOP) </w:t>
      </w:r>
      <w:r w:rsidRPr="00E54C04">
        <w:rPr>
          <w:rStyle w:val="selectable"/>
          <w:rFonts w:ascii="Arial" w:hAnsi="Arial" w:cs="Arial"/>
          <w:sz w:val="20"/>
          <w:szCs w:val="20"/>
        </w:rPr>
        <w:br/>
        <w:t>CMOD</w:t>
      </w:r>
      <w:r w:rsidRPr="00E54C04">
        <w:rPr>
          <w:rStyle w:val="selectable"/>
          <w:rFonts w:ascii="Arial" w:hAnsi="Arial" w:cs="Arial"/>
          <w:sz w:val="20"/>
          <w:szCs w:val="20"/>
          <w:vertAlign w:val="subscript"/>
        </w:rPr>
        <w:t>2</w:t>
      </w:r>
      <w:r w:rsidRPr="00E54C04">
        <w:rPr>
          <w:rStyle w:val="selectable"/>
          <w:rFonts w:ascii="Arial" w:hAnsi="Arial" w:cs="Arial"/>
          <w:sz w:val="20"/>
          <w:szCs w:val="20"/>
        </w:rPr>
        <w:t xml:space="preserve"> = 1.5mm from (LOP) </w:t>
      </w:r>
      <w:r w:rsidRPr="00E54C04">
        <w:rPr>
          <w:rStyle w:val="selectable"/>
          <w:rFonts w:ascii="Arial" w:hAnsi="Arial" w:cs="Arial"/>
          <w:sz w:val="20"/>
          <w:szCs w:val="20"/>
        </w:rPr>
        <w:br/>
        <w:t>CMOD</w:t>
      </w:r>
      <w:r w:rsidRPr="00E54C04">
        <w:rPr>
          <w:rStyle w:val="selectable"/>
          <w:rFonts w:ascii="Arial" w:hAnsi="Arial" w:cs="Arial"/>
          <w:sz w:val="20"/>
          <w:szCs w:val="20"/>
          <w:vertAlign w:val="subscript"/>
        </w:rPr>
        <w:t xml:space="preserve">3 </w:t>
      </w:r>
      <w:r w:rsidRPr="00E54C04">
        <w:rPr>
          <w:rStyle w:val="selectable"/>
          <w:rFonts w:ascii="Arial" w:hAnsi="Arial" w:cs="Arial"/>
          <w:sz w:val="20"/>
          <w:szCs w:val="20"/>
        </w:rPr>
        <w:t xml:space="preserve">= 2.5mm from (LOP) </w:t>
      </w:r>
      <w:r w:rsidRPr="00E54C04">
        <w:rPr>
          <w:rStyle w:val="selectable"/>
          <w:rFonts w:ascii="Arial" w:hAnsi="Arial" w:cs="Arial"/>
          <w:sz w:val="20"/>
          <w:szCs w:val="20"/>
        </w:rPr>
        <w:br/>
        <w:t>CMOD</w:t>
      </w:r>
      <w:r w:rsidRPr="00E54C04">
        <w:rPr>
          <w:rStyle w:val="selectable"/>
          <w:rFonts w:ascii="Arial" w:hAnsi="Arial" w:cs="Arial"/>
          <w:sz w:val="20"/>
          <w:szCs w:val="20"/>
          <w:vertAlign w:val="subscript"/>
        </w:rPr>
        <w:t>4</w:t>
      </w:r>
      <w:r w:rsidRPr="00E54C04">
        <w:rPr>
          <w:rStyle w:val="selectable"/>
          <w:rFonts w:ascii="Arial" w:hAnsi="Arial" w:cs="Arial"/>
          <w:sz w:val="20"/>
          <w:szCs w:val="20"/>
        </w:rPr>
        <w:t xml:space="preserve"> = 3.5mm from (LOP) </w:t>
      </w:r>
    </w:p>
    <w:p w:rsidR="00F52A1D" w:rsidRPr="00E54C04" w:rsidRDefault="0040270F" w:rsidP="00E54C04">
      <w:pPr>
        <w:spacing w:before="240" w:after="120" w:line="23" w:lineRule="atLeast"/>
        <w:rPr>
          <w:rFonts w:ascii="Arial" w:hAnsi="Arial" w:cs="Arial"/>
          <w:bCs/>
          <w:sz w:val="20"/>
          <w:szCs w:val="20"/>
        </w:rPr>
      </w:pPr>
      <w:r w:rsidRPr="00E54C04">
        <w:rPr>
          <w:rFonts w:ascii="Arial" w:hAnsi="Arial" w:cs="Arial"/>
          <w:bCs/>
          <w:sz w:val="20"/>
          <w:szCs w:val="20"/>
        </w:rPr>
        <w:t>Equation [1</w:t>
      </w:r>
      <w:r w:rsidR="00F52A1D" w:rsidRPr="00E54C04">
        <w:rPr>
          <w:rFonts w:ascii="Arial" w:hAnsi="Arial" w:cs="Arial"/>
          <w:bCs/>
          <w:sz w:val="20"/>
          <w:szCs w:val="20"/>
        </w:rPr>
        <w:t>]</w:t>
      </w:r>
      <w:r w:rsidR="00152CFE" w:rsidRPr="00E54C04">
        <w:rPr>
          <w:rFonts w:ascii="Arial" w:hAnsi="Arial" w:cs="Arial"/>
          <w:bCs/>
          <w:sz w:val="20"/>
          <w:szCs w:val="20"/>
        </w:rPr>
        <w:t xml:space="preserve"> </w:t>
      </w:r>
      <w:r w:rsidR="00F52A1D" w:rsidRPr="00E54C04">
        <w:rPr>
          <w:rFonts w:ascii="Arial" w:hAnsi="Arial" w:cs="Arial"/>
          <w:bCs/>
          <w:sz w:val="20"/>
          <w:szCs w:val="20"/>
        </w:rPr>
        <w:t xml:space="preserve">:                 </w:t>
      </w:r>
      <w:r w:rsidR="00F52A1D" w:rsidRPr="00E54C04">
        <w:rPr>
          <w:rFonts w:ascii="Arial" w:hAnsi="Arial" w:cs="Arial"/>
          <w:bCs/>
          <w:sz w:val="20"/>
          <w:szCs w:val="20"/>
        </w:rPr>
        <w:br/>
      </w:r>
      <m:oMathPara>
        <m:oMath>
          <m:r>
            <m:rPr>
              <m:sty m:val="p"/>
            </m:rPr>
            <w:rPr>
              <w:rFonts w:ascii="Cambria Math" w:hAnsi="Cambria Math" w:cs="Arial"/>
              <w:sz w:val="20"/>
              <w:szCs w:val="20"/>
            </w:rPr>
            <m:t>Flexural strength=</m:t>
          </m:r>
          <m:f>
            <m:fPr>
              <m:ctrlPr>
                <w:rPr>
                  <w:rFonts w:ascii="Cambria Math" w:hAnsi="Cambria Math" w:cs="Arial"/>
                  <w:bCs/>
                  <w:sz w:val="20"/>
                  <w:szCs w:val="20"/>
                </w:rPr>
              </m:ctrlPr>
            </m:fPr>
            <m:num>
              <m:r>
                <m:rPr>
                  <m:sty m:val="p"/>
                </m:rPr>
                <w:rPr>
                  <w:rFonts w:ascii="Cambria Math" w:hAnsi="Cambria Math" w:cs="Arial"/>
                  <w:sz w:val="20"/>
                  <w:szCs w:val="20"/>
                </w:rPr>
                <m:t>3</m:t>
              </m:r>
            </m:num>
            <m:den>
              <m:r>
                <m:rPr>
                  <m:sty m:val="p"/>
                </m:rPr>
                <w:rPr>
                  <w:rFonts w:ascii="Cambria Math" w:hAnsi="Cambria Math" w:cs="Arial"/>
                  <w:sz w:val="20"/>
                  <w:szCs w:val="20"/>
                </w:rPr>
                <m:t>2</m:t>
              </m:r>
            </m:den>
          </m:f>
          <m:f>
            <m:fPr>
              <m:ctrlPr>
                <w:rPr>
                  <w:rFonts w:ascii="Cambria Math" w:hAnsi="Cambria Math" w:cs="Arial"/>
                  <w:bCs/>
                  <w:sz w:val="20"/>
                  <w:szCs w:val="20"/>
                </w:rPr>
              </m:ctrlPr>
            </m:fPr>
            <m:num>
              <m:r>
                <m:rPr>
                  <m:sty m:val="p"/>
                </m:rPr>
                <w:rPr>
                  <w:rFonts w:ascii="Cambria Math" w:hAnsi="Cambria Math" w:cs="Arial"/>
                  <w:sz w:val="20"/>
                  <w:szCs w:val="20"/>
                </w:rPr>
                <m:t>FL</m:t>
              </m:r>
            </m:num>
            <m:den>
              <m:r>
                <m:rPr>
                  <m:sty m:val="p"/>
                </m:rPr>
                <w:rPr>
                  <w:rFonts w:ascii="Cambria Math" w:hAnsi="Cambria Math" w:cs="Arial"/>
                  <w:sz w:val="20"/>
                  <w:szCs w:val="20"/>
                </w:rPr>
                <m:t>b</m:t>
              </m:r>
              <m:sSup>
                <m:sSupPr>
                  <m:ctrlPr>
                    <w:rPr>
                      <w:rFonts w:ascii="Cambria Math" w:hAnsi="Cambria Math" w:cs="Arial"/>
                      <w:bCs/>
                      <w:sz w:val="20"/>
                      <w:szCs w:val="20"/>
                    </w:rPr>
                  </m:ctrlPr>
                </m:sSupPr>
                <m:e>
                  <m:r>
                    <m:rPr>
                      <m:sty m:val="p"/>
                    </m:rPr>
                    <w:rPr>
                      <w:rFonts w:ascii="Cambria Math" w:hAnsi="Cambria Math" w:cs="Arial"/>
                      <w:sz w:val="20"/>
                      <w:szCs w:val="20"/>
                    </w:rPr>
                    <m:t>d</m:t>
                  </m:r>
                </m:e>
                <m:sup>
                  <m:r>
                    <m:rPr>
                      <m:sty m:val="p"/>
                    </m:rPr>
                    <w:rPr>
                      <w:rFonts w:ascii="Cambria Math" w:hAnsi="Cambria Math" w:cs="Arial"/>
                      <w:sz w:val="20"/>
                      <w:szCs w:val="20"/>
                    </w:rPr>
                    <m:t>2</m:t>
                  </m:r>
                </m:sup>
              </m:sSup>
            </m:den>
          </m:f>
        </m:oMath>
      </m:oMathPara>
    </w:p>
    <w:p w:rsidR="00152CFE" w:rsidRPr="00E54C04" w:rsidRDefault="00152CFE" w:rsidP="00E54C04">
      <w:pPr>
        <w:spacing w:before="240" w:after="120" w:line="23" w:lineRule="atLeast"/>
        <w:ind w:left="720"/>
        <w:rPr>
          <w:rFonts w:ascii="Arial" w:hAnsi="Arial" w:cs="Arial"/>
          <w:bCs/>
          <w:sz w:val="20"/>
          <w:szCs w:val="20"/>
        </w:rPr>
      </w:pPr>
      <w:r w:rsidRPr="00E54C04">
        <w:rPr>
          <w:rFonts w:ascii="Arial" w:hAnsi="Arial" w:cs="Arial"/>
          <w:bCs/>
          <w:sz w:val="20"/>
          <w:szCs w:val="20"/>
        </w:rPr>
        <w:tab/>
      </w:r>
      <w:r w:rsidRPr="00E54C04">
        <w:rPr>
          <w:rFonts w:ascii="Arial" w:hAnsi="Arial" w:cs="Arial"/>
          <w:bCs/>
          <w:sz w:val="20"/>
          <w:szCs w:val="20"/>
        </w:rPr>
        <w:tab/>
      </w:r>
      <w:r w:rsidRPr="00E54C04">
        <w:rPr>
          <w:rFonts w:ascii="Arial" w:hAnsi="Arial" w:cs="Arial"/>
          <w:bCs/>
          <w:sz w:val="20"/>
          <w:szCs w:val="20"/>
        </w:rPr>
        <w:tab/>
      </w:r>
      <w:r w:rsidRPr="00E54C04">
        <w:rPr>
          <w:rFonts w:ascii="Arial" w:hAnsi="Arial" w:cs="Arial"/>
          <w:bCs/>
          <w:sz w:val="20"/>
          <w:szCs w:val="20"/>
        </w:rPr>
        <w:tab/>
        <w:t>(</w:t>
      </w:r>
      <w:r w:rsidRPr="00E54C04">
        <w:rPr>
          <w:rFonts w:ascii="Arial" w:hAnsi="Arial" w:cs="Arial"/>
          <w:sz w:val="20"/>
          <w:szCs w:val="20"/>
        </w:rPr>
        <w:t>BS EN 14651:2005+A1 (2007)</w:t>
      </w:r>
    </w:p>
    <w:p w:rsidR="00152CFE" w:rsidRPr="00E54C04" w:rsidRDefault="00152CFE" w:rsidP="00E54C04">
      <w:pPr>
        <w:spacing w:before="240" w:after="120" w:line="23" w:lineRule="atLeast"/>
        <w:ind w:left="720"/>
        <w:rPr>
          <w:rFonts w:ascii="Arial" w:hAnsi="Arial" w:cs="Arial"/>
          <w:bCs/>
          <w:sz w:val="20"/>
          <w:szCs w:val="20"/>
        </w:rPr>
      </w:pPr>
      <w:r w:rsidRPr="00E54C04">
        <w:rPr>
          <w:rFonts w:ascii="Arial" w:hAnsi="Arial" w:cs="Arial"/>
          <w:bCs/>
          <w:sz w:val="20"/>
          <w:szCs w:val="20"/>
        </w:rPr>
        <w:t xml:space="preserve">Where: </w:t>
      </w:r>
    </w:p>
    <w:p w:rsidR="00F52A1D" w:rsidRPr="00E54C04" w:rsidRDefault="00F52A1D" w:rsidP="00E54C04">
      <w:pPr>
        <w:spacing w:before="240" w:after="120" w:line="23" w:lineRule="atLeast"/>
        <w:ind w:left="720"/>
        <w:rPr>
          <w:rFonts w:ascii="Arial" w:hAnsi="Arial" w:cs="Arial"/>
          <w:bCs/>
          <w:sz w:val="20"/>
          <w:szCs w:val="20"/>
        </w:rPr>
      </w:pPr>
      <w:r w:rsidRPr="00E54C04">
        <w:rPr>
          <w:rFonts w:ascii="Arial" w:hAnsi="Arial" w:cs="Arial"/>
          <w:bCs/>
          <w:sz w:val="20"/>
          <w:szCs w:val="20"/>
        </w:rPr>
        <w:t>F = maximum load</w:t>
      </w:r>
      <w:r w:rsidRPr="00E54C04">
        <w:rPr>
          <w:rFonts w:ascii="Arial" w:hAnsi="Arial" w:cs="Arial"/>
          <w:bCs/>
          <w:sz w:val="20"/>
          <w:szCs w:val="20"/>
        </w:rPr>
        <w:br/>
        <w:t xml:space="preserve">L = Span </w:t>
      </w:r>
      <w:r w:rsidR="0017019B" w:rsidRPr="00E54C04">
        <w:rPr>
          <w:rFonts w:ascii="Arial" w:hAnsi="Arial" w:cs="Arial"/>
          <w:bCs/>
          <w:sz w:val="20"/>
          <w:szCs w:val="20"/>
        </w:rPr>
        <w:t>between the roller</w:t>
      </w:r>
      <w:r w:rsidRPr="00E54C04">
        <w:rPr>
          <w:rFonts w:ascii="Arial" w:hAnsi="Arial" w:cs="Arial"/>
          <w:bCs/>
          <w:sz w:val="20"/>
          <w:szCs w:val="20"/>
        </w:rPr>
        <w:t xml:space="preserve"> supports </w:t>
      </w:r>
      <w:r w:rsidRPr="00E54C04">
        <w:rPr>
          <w:rFonts w:ascii="Arial" w:hAnsi="Arial" w:cs="Arial"/>
          <w:bCs/>
          <w:sz w:val="20"/>
          <w:szCs w:val="20"/>
        </w:rPr>
        <w:br/>
        <w:t>b = beam width</w:t>
      </w:r>
      <w:r w:rsidRPr="00E54C04">
        <w:rPr>
          <w:rFonts w:ascii="Arial" w:hAnsi="Arial" w:cs="Arial"/>
          <w:bCs/>
          <w:sz w:val="20"/>
          <w:szCs w:val="20"/>
        </w:rPr>
        <w:br/>
        <w:t xml:space="preserve">d = beam </w:t>
      </w:r>
      <w:r w:rsidR="0017019B" w:rsidRPr="00E54C04">
        <w:rPr>
          <w:rFonts w:ascii="Arial" w:hAnsi="Arial" w:cs="Arial"/>
          <w:bCs/>
          <w:sz w:val="20"/>
          <w:szCs w:val="20"/>
        </w:rPr>
        <w:t>depth</w:t>
      </w:r>
    </w:p>
    <w:p w:rsidR="00F52A1D" w:rsidRPr="00A34B83" w:rsidRDefault="00A951DE" w:rsidP="00E54C04">
      <w:pPr>
        <w:spacing w:before="240" w:after="120" w:line="240" w:lineRule="auto"/>
        <w:jc w:val="both"/>
        <w:rPr>
          <w:rFonts w:ascii="Arial" w:hAnsi="Arial" w:cs="Arial"/>
          <w:b/>
          <w:sz w:val="24"/>
          <w:szCs w:val="24"/>
        </w:rPr>
      </w:pPr>
      <w:r w:rsidRPr="00A34B83">
        <w:rPr>
          <w:rFonts w:ascii="Arial" w:hAnsi="Arial" w:cs="Arial"/>
          <w:b/>
          <w:sz w:val="24"/>
          <w:szCs w:val="24"/>
        </w:rPr>
        <w:t>4.0</w:t>
      </w:r>
      <w:r w:rsidRPr="00A34B83">
        <w:rPr>
          <w:rFonts w:ascii="Arial" w:hAnsi="Arial" w:cs="Arial"/>
          <w:b/>
          <w:sz w:val="24"/>
          <w:szCs w:val="24"/>
        </w:rPr>
        <w:tab/>
      </w:r>
      <w:r w:rsidR="00B43AA3" w:rsidRPr="006D1BA6">
        <w:rPr>
          <w:rFonts w:ascii="Arial" w:hAnsi="Arial" w:cs="Arial"/>
          <w:b/>
          <w:caps/>
          <w:sz w:val="24"/>
          <w:szCs w:val="24"/>
        </w:rPr>
        <w:t>Results</w:t>
      </w:r>
    </w:p>
    <w:p w:rsidR="00B43AA3" w:rsidRPr="00E54C04" w:rsidRDefault="00AC65BC" w:rsidP="00E54C04">
      <w:pPr>
        <w:spacing w:before="240" w:after="120" w:line="240" w:lineRule="auto"/>
        <w:ind w:firstLine="720"/>
        <w:jc w:val="both"/>
        <w:rPr>
          <w:rFonts w:ascii="Arial" w:hAnsi="Arial" w:cs="Arial"/>
          <w:sz w:val="20"/>
          <w:szCs w:val="20"/>
        </w:rPr>
      </w:pPr>
      <w:r w:rsidRPr="00E54C04">
        <w:rPr>
          <w:rFonts w:ascii="Arial" w:hAnsi="Arial" w:cs="Arial"/>
          <w:sz w:val="20"/>
          <w:szCs w:val="20"/>
        </w:rPr>
        <w:t>Results were obtained for a range of tests as displayed in Figure 2</w:t>
      </w:r>
      <w:r w:rsidR="00966C43" w:rsidRPr="00E54C04">
        <w:rPr>
          <w:rFonts w:ascii="Arial" w:hAnsi="Arial" w:cs="Arial"/>
          <w:sz w:val="20"/>
          <w:szCs w:val="20"/>
        </w:rPr>
        <w:t xml:space="preserve"> were flexural strength, pull out force and toughness.</w:t>
      </w:r>
    </w:p>
    <w:p w:rsidR="002452D1" w:rsidRPr="00E54C04" w:rsidRDefault="00A951DE" w:rsidP="00E54C04">
      <w:pPr>
        <w:spacing w:before="240" w:after="120" w:line="240" w:lineRule="auto"/>
        <w:jc w:val="both"/>
        <w:rPr>
          <w:rFonts w:ascii="Arial" w:hAnsi="Arial" w:cs="Arial"/>
          <w:b/>
        </w:rPr>
      </w:pPr>
      <w:r w:rsidRPr="00E54C04">
        <w:rPr>
          <w:rFonts w:ascii="Arial" w:hAnsi="Arial" w:cs="Arial"/>
          <w:b/>
        </w:rPr>
        <w:t>4.1</w:t>
      </w:r>
      <w:r w:rsidRPr="00E54C04">
        <w:rPr>
          <w:rFonts w:ascii="Arial" w:hAnsi="Arial" w:cs="Arial"/>
          <w:b/>
        </w:rPr>
        <w:tab/>
      </w:r>
      <w:r w:rsidR="002452D1" w:rsidRPr="00E54C04">
        <w:rPr>
          <w:rFonts w:ascii="Arial" w:hAnsi="Arial" w:cs="Arial"/>
          <w:b/>
        </w:rPr>
        <w:t>Compressive strength</w:t>
      </w:r>
    </w:p>
    <w:p w:rsidR="00D35AE7" w:rsidRPr="00A34B83" w:rsidRDefault="00B43AA3" w:rsidP="00A34B83">
      <w:pPr>
        <w:spacing w:before="240" w:after="120" w:line="276" w:lineRule="auto"/>
        <w:ind w:firstLine="720"/>
        <w:jc w:val="both"/>
        <w:rPr>
          <w:rFonts w:ascii="Arial" w:hAnsi="Arial" w:cs="Arial"/>
          <w:sz w:val="20"/>
          <w:szCs w:val="20"/>
        </w:rPr>
      </w:pPr>
      <w:r w:rsidRPr="00A34B83">
        <w:rPr>
          <w:rFonts w:ascii="Arial" w:hAnsi="Arial" w:cs="Arial"/>
          <w:sz w:val="20"/>
          <w:szCs w:val="20"/>
        </w:rPr>
        <w:t>The average compressive strength of the concrete was 37N</w:t>
      </w:r>
      <w:r w:rsidR="00680718" w:rsidRPr="00A34B83">
        <w:rPr>
          <w:rFonts w:ascii="Arial" w:hAnsi="Arial" w:cs="Arial"/>
          <w:sz w:val="20"/>
          <w:szCs w:val="20"/>
        </w:rPr>
        <w:t>/mm</w:t>
      </w:r>
      <w:r w:rsidR="00680718" w:rsidRPr="00A34B83">
        <w:rPr>
          <w:rFonts w:ascii="Arial" w:hAnsi="Arial" w:cs="Arial"/>
          <w:sz w:val="20"/>
          <w:szCs w:val="20"/>
          <w:vertAlign w:val="superscript"/>
        </w:rPr>
        <w:t>2</w:t>
      </w:r>
      <w:r w:rsidR="00680718" w:rsidRPr="00A34B83">
        <w:rPr>
          <w:rFonts w:ascii="Arial" w:hAnsi="Arial" w:cs="Arial"/>
          <w:sz w:val="20"/>
          <w:szCs w:val="20"/>
        </w:rPr>
        <w:t xml:space="preserve"> </w:t>
      </w:r>
      <w:r w:rsidRPr="00A34B83">
        <w:rPr>
          <w:rFonts w:ascii="Arial" w:hAnsi="Arial" w:cs="Arial"/>
          <w:sz w:val="20"/>
          <w:szCs w:val="20"/>
        </w:rPr>
        <w:t>and the characteristic strength using a 5% defective was 35N</w:t>
      </w:r>
      <w:r w:rsidR="00680718" w:rsidRPr="00A34B83">
        <w:rPr>
          <w:rFonts w:ascii="Arial" w:hAnsi="Arial" w:cs="Arial"/>
          <w:sz w:val="20"/>
          <w:szCs w:val="20"/>
        </w:rPr>
        <w:t>/mm</w:t>
      </w:r>
      <w:r w:rsidR="00680718" w:rsidRPr="00A34B83">
        <w:rPr>
          <w:rFonts w:ascii="Arial" w:hAnsi="Arial" w:cs="Arial"/>
          <w:sz w:val="20"/>
          <w:szCs w:val="20"/>
          <w:vertAlign w:val="superscript"/>
        </w:rPr>
        <w:t>2</w:t>
      </w:r>
      <w:r w:rsidR="00D35AE7" w:rsidRPr="00A34B83">
        <w:rPr>
          <w:rFonts w:ascii="Arial" w:hAnsi="Arial" w:cs="Arial"/>
          <w:sz w:val="20"/>
          <w:szCs w:val="20"/>
        </w:rPr>
        <w:t>. The test was undertaken at ambient room temperature</w:t>
      </w:r>
      <w:r w:rsidR="00696294" w:rsidRPr="00A34B83">
        <w:rPr>
          <w:rFonts w:ascii="Arial" w:hAnsi="Arial" w:cs="Arial"/>
          <w:sz w:val="20"/>
          <w:szCs w:val="20"/>
        </w:rPr>
        <w:t xml:space="preserve"> in accordance with BS EN 12390-3 (2009)</w:t>
      </w:r>
      <w:r w:rsidR="00FF7A77" w:rsidRPr="00A34B83">
        <w:rPr>
          <w:rFonts w:ascii="Arial" w:hAnsi="Arial" w:cs="Arial"/>
          <w:sz w:val="20"/>
          <w:szCs w:val="20"/>
        </w:rPr>
        <w:t xml:space="preserve"> at 28 days after batching.</w:t>
      </w:r>
    </w:p>
    <w:p w:rsidR="002452D1" w:rsidRPr="00140F51" w:rsidRDefault="00A951DE" w:rsidP="00E3313C">
      <w:pPr>
        <w:spacing w:before="480" w:after="120" w:line="240" w:lineRule="auto"/>
        <w:jc w:val="both"/>
        <w:rPr>
          <w:rFonts w:ascii="Arial" w:hAnsi="Arial" w:cs="Arial"/>
          <w:b/>
        </w:rPr>
      </w:pPr>
      <w:r w:rsidRPr="00140F51">
        <w:rPr>
          <w:rFonts w:ascii="Arial" w:hAnsi="Arial" w:cs="Arial"/>
          <w:b/>
        </w:rPr>
        <w:t>4.2</w:t>
      </w:r>
      <w:r w:rsidRPr="00140F51">
        <w:rPr>
          <w:rFonts w:ascii="Arial" w:hAnsi="Arial" w:cs="Arial"/>
          <w:b/>
        </w:rPr>
        <w:tab/>
      </w:r>
      <w:r w:rsidR="002452D1" w:rsidRPr="00140F51">
        <w:rPr>
          <w:rFonts w:ascii="Arial" w:hAnsi="Arial" w:cs="Arial"/>
          <w:b/>
        </w:rPr>
        <w:t>Flexural strength</w:t>
      </w:r>
    </w:p>
    <w:p w:rsidR="00D35AE7" w:rsidRPr="00140F51" w:rsidRDefault="00D35AE7" w:rsidP="00E3313C">
      <w:pPr>
        <w:spacing w:before="480" w:after="120" w:line="240" w:lineRule="auto"/>
        <w:jc w:val="both"/>
        <w:rPr>
          <w:rFonts w:ascii="Arial" w:hAnsi="Arial" w:cs="Arial"/>
          <w:bCs/>
          <w:sz w:val="20"/>
          <w:szCs w:val="20"/>
        </w:rPr>
      </w:pPr>
      <w:r w:rsidRPr="00140F51">
        <w:rPr>
          <w:rFonts w:ascii="Arial" w:hAnsi="Arial" w:cs="Arial"/>
          <w:sz w:val="20"/>
          <w:szCs w:val="20"/>
        </w:rPr>
        <w:t>The flexural</w:t>
      </w:r>
      <w:r w:rsidR="00C51DAB" w:rsidRPr="00140F51">
        <w:rPr>
          <w:rFonts w:ascii="Arial" w:hAnsi="Arial" w:cs="Arial"/>
          <w:sz w:val="20"/>
          <w:szCs w:val="20"/>
        </w:rPr>
        <w:t xml:space="preserve"> strength was determined using Equation 1</w:t>
      </w:r>
      <w:r w:rsidRPr="00140F51">
        <w:rPr>
          <w:rFonts w:ascii="Arial" w:hAnsi="Arial" w:cs="Arial"/>
          <w:sz w:val="20"/>
          <w:szCs w:val="20"/>
        </w:rPr>
        <w:t xml:space="preserve"> and the </w:t>
      </w:r>
      <w:r w:rsidR="00B93C8E" w:rsidRPr="00140F51">
        <w:rPr>
          <w:rFonts w:ascii="Arial" w:hAnsi="Arial" w:cs="Arial"/>
          <w:sz w:val="20"/>
          <w:szCs w:val="20"/>
        </w:rPr>
        <w:t xml:space="preserve">average values of the </w:t>
      </w:r>
      <w:r w:rsidRPr="00140F51">
        <w:rPr>
          <w:rFonts w:ascii="Arial" w:hAnsi="Arial" w:cs="Arial"/>
          <w:sz w:val="20"/>
          <w:szCs w:val="20"/>
        </w:rPr>
        <w:t xml:space="preserve">results are displayed in Table 1. </w:t>
      </w:r>
      <w:r w:rsidRPr="00140F51">
        <w:rPr>
          <w:rFonts w:ascii="Arial" w:hAnsi="Arial" w:cs="Arial"/>
          <w:bCs/>
          <w:sz w:val="20"/>
          <w:szCs w:val="20"/>
        </w:rPr>
        <w:t>Each beam tested</w:t>
      </w:r>
      <w:r w:rsidRPr="00140F51">
        <w:rPr>
          <w:rFonts w:ascii="Arial" w:hAnsi="Arial" w:cs="Arial"/>
          <w:b/>
          <w:bCs/>
          <w:sz w:val="20"/>
          <w:szCs w:val="20"/>
        </w:rPr>
        <w:t xml:space="preserve"> </w:t>
      </w:r>
      <w:r w:rsidRPr="00140F51">
        <w:rPr>
          <w:rFonts w:ascii="Arial" w:hAnsi="Arial" w:cs="Arial"/>
          <w:bCs/>
          <w:sz w:val="20"/>
          <w:szCs w:val="20"/>
        </w:rPr>
        <w:t>was subject to a central loading mechanism which extended at a speed of 2.2mm/min and the span between the rollers was 300mm.</w:t>
      </w:r>
    </w:p>
    <w:p w:rsidR="00B87975" w:rsidRDefault="00B87975" w:rsidP="009A0539">
      <w:pPr>
        <w:pStyle w:val="Caption"/>
        <w:spacing w:before="480" w:after="240"/>
        <w:jc w:val="both"/>
        <w:rPr>
          <w:rFonts w:ascii="Arial" w:hAnsi="Arial" w:cs="Arial"/>
          <w:b w:val="0"/>
          <w:color w:val="auto"/>
          <w:sz w:val="20"/>
          <w:szCs w:val="20"/>
        </w:rPr>
      </w:pPr>
    </w:p>
    <w:p w:rsidR="00F05F7B" w:rsidRPr="00F05F7B" w:rsidRDefault="00F05F7B" w:rsidP="00F05F7B"/>
    <w:p w:rsidR="00B87975" w:rsidRDefault="00B87975" w:rsidP="00B87975">
      <w:pPr>
        <w:spacing w:before="240" w:after="120" w:line="276" w:lineRule="auto"/>
        <w:ind w:firstLine="720"/>
        <w:jc w:val="both"/>
        <w:rPr>
          <w:rFonts w:ascii="Arial" w:hAnsi="Arial" w:cs="Arial"/>
          <w:sz w:val="20"/>
          <w:szCs w:val="20"/>
        </w:rPr>
      </w:pPr>
      <w:r w:rsidRPr="00140F51">
        <w:rPr>
          <w:rFonts w:ascii="Arial" w:hAnsi="Arial" w:cs="Arial"/>
          <w:sz w:val="20"/>
          <w:szCs w:val="20"/>
        </w:rPr>
        <w:t>Table 1 - The average flexural strength for each beam classification and temperature.</w:t>
      </w:r>
    </w:p>
    <w:tbl>
      <w:tblPr>
        <w:tblW w:w="7552" w:type="dxa"/>
        <w:jc w:val="center"/>
        <w:tblLook w:val="04A0" w:firstRow="1" w:lastRow="0" w:firstColumn="1" w:lastColumn="0" w:noHBand="0" w:noVBand="1"/>
      </w:tblPr>
      <w:tblGrid>
        <w:gridCol w:w="2398"/>
        <w:gridCol w:w="1681"/>
        <w:gridCol w:w="2084"/>
        <w:gridCol w:w="1389"/>
      </w:tblGrid>
      <w:tr w:rsidR="00B93C8E" w:rsidRPr="00E3313C" w:rsidTr="005808B3">
        <w:trPr>
          <w:trHeight w:val="496"/>
          <w:jc w:val="center"/>
        </w:trPr>
        <w:tc>
          <w:tcPr>
            <w:tcW w:w="239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93C8E" w:rsidRPr="00E3313C" w:rsidRDefault="00B93C8E" w:rsidP="009A0539">
            <w:pPr>
              <w:spacing w:after="0" w:line="276" w:lineRule="auto"/>
              <w:jc w:val="both"/>
              <w:rPr>
                <w:rFonts w:ascii="Arial" w:eastAsia="Times New Roman" w:hAnsi="Arial" w:cs="Arial"/>
                <w:b/>
                <w:color w:val="000000"/>
                <w:sz w:val="20"/>
                <w:szCs w:val="20"/>
                <w:lang w:eastAsia="en-GB"/>
              </w:rPr>
            </w:pPr>
            <w:r w:rsidRPr="00E3313C">
              <w:rPr>
                <w:rFonts w:ascii="Arial" w:eastAsia="Times New Roman" w:hAnsi="Arial" w:cs="Arial"/>
                <w:b/>
                <w:color w:val="000000"/>
                <w:sz w:val="20"/>
                <w:szCs w:val="20"/>
                <w:lang w:eastAsia="en-GB"/>
              </w:rPr>
              <w:t>Concrete Type</w:t>
            </w:r>
          </w:p>
        </w:tc>
        <w:tc>
          <w:tcPr>
            <w:tcW w:w="5154" w:type="dxa"/>
            <w:gridSpan w:val="3"/>
            <w:tcBorders>
              <w:top w:val="single" w:sz="8" w:space="0" w:color="auto"/>
              <w:left w:val="nil"/>
              <w:bottom w:val="single" w:sz="8" w:space="0" w:color="auto"/>
              <w:right w:val="single" w:sz="8" w:space="0" w:color="000000"/>
            </w:tcBorders>
            <w:shd w:val="clear" w:color="auto" w:fill="auto"/>
            <w:noWrap/>
            <w:vAlign w:val="bottom"/>
            <w:hideMark/>
          </w:tcPr>
          <w:p w:rsidR="00B93C8E" w:rsidRPr="00E3313C" w:rsidRDefault="00B93C8E" w:rsidP="009A0539">
            <w:pPr>
              <w:spacing w:after="0" w:line="276" w:lineRule="auto"/>
              <w:jc w:val="both"/>
              <w:rPr>
                <w:rFonts w:ascii="Arial" w:eastAsia="Times New Roman" w:hAnsi="Arial" w:cs="Arial"/>
                <w:b/>
                <w:color w:val="000000"/>
                <w:sz w:val="20"/>
                <w:szCs w:val="20"/>
                <w:lang w:eastAsia="en-GB"/>
              </w:rPr>
            </w:pPr>
            <w:r w:rsidRPr="00E3313C">
              <w:rPr>
                <w:rFonts w:ascii="Arial" w:eastAsia="Times New Roman" w:hAnsi="Arial" w:cs="Arial"/>
                <w:b/>
                <w:color w:val="000000"/>
                <w:sz w:val="20"/>
                <w:szCs w:val="20"/>
                <w:lang w:eastAsia="en-GB"/>
              </w:rPr>
              <w:t>Average Flexural Strength (N/</w:t>
            </w:r>
            <w:r w:rsidR="0096403A" w:rsidRPr="00E3313C">
              <w:rPr>
                <w:rFonts w:ascii="Arial" w:eastAsia="Times New Roman" w:hAnsi="Arial" w:cs="Arial"/>
                <w:b/>
                <w:color w:val="000000"/>
                <w:sz w:val="20"/>
                <w:szCs w:val="20"/>
                <w:lang w:eastAsia="en-GB"/>
              </w:rPr>
              <w:t>m</w:t>
            </w:r>
            <w:r w:rsidRPr="00E3313C">
              <w:rPr>
                <w:rFonts w:ascii="Arial" w:eastAsia="Times New Roman" w:hAnsi="Arial" w:cs="Arial"/>
                <w:b/>
                <w:color w:val="000000"/>
                <w:sz w:val="20"/>
                <w:szCs w:val="20"/>
                <w:lang w:eastAsia="en-GB"/>
              </w:rPr>
              <w:t>m</w:t>
            </w:r>
            <w:r w:rsidRPr="00E3313C">
              <w:rPr>
                <w:rFonts w:ascii="Arial" w:eastAsia="Times New Roman" w:hAnsi="Arial" w:cs="Arial"/>
                <w:b/>
                <w:color w:val="000000"/>
                <w:sz w:val="20"/>
                <w:szCs w:val="20"/>
                <w:vertAlign w:val="superscript"/>
                <w:lang w:eastAsia="en-GB"/>
              </w:rPr>
              <w:t>2</w:t>
            </w:r>
            <w:r w:rsidRPr="00E3313C">
              <w:rPr>
                <w:rFonts w:ascii="Arial" w:eastAsia="Times New Roman" w:hAnsi="Arial" w:cs="Arial"/>
                <w:b/>
                <w:color w:val="000000"/>
                <w:sz w:val="20"/>
                <w:szCs w:val="20"/>
                <w:lang w:eastAsia="en-GB"/>
              </w:rPr>
              <w:t>)</w:t>
            </w:r>
          </w:p>
        </w:tc>
      </w:tr>
      <w:tr w:rsidR="00B93C8E" w:rsidRPr="00E3313C" w:rsidTr="005808B3">
        <w:trPr>
          <w:trHeight w:val="463"/>
          <w:jc w:val="center"/>
        </w:trPr>
        <w:tc>
          <w:tcPr>
            <w:tcW w:w="2398" w:type="dxa"/>
            <w:vMerge/>
            <w:tcBorders>
              <w:top w:val="single" w:sz="8" w:space="0" w:color="auto"/>
              <w:left w:val="single" w:sz="8" w:space="0" w:color="auto"/>
              <w:bottom w:val="single" w:sz="8" w:space="0" w:color="000000"/>
              <w:right w:val="single" w:sz="8" w:space="0" w:color="auto"/>
            </w:tcBorders>
            <w:vAlign w:val="center"/>
            <w:hideMark/>
          </w:tcPr>
          <w:p w:rsidR="00B93C8E" w:rsidRPr="00E3313C" w:rsidRDefault="00B93C8E" w:rsidP="009A0539">
            <w:pPr>
              <w:spacing w:after="0" w:line="276" w:lineRule="auto"/>
              <w:jc w:val="both"/>
              <w:rPr>
                <w:rFonts w:ascii="Arial" w:eastAsia="Times New Roman" w:hAnsi="Arial" w:cs="Arial"/>
                <w:b/>
                <w:color w:val="000000"/>
                <w:sz w:val="20"/>
                <w:szCs w:val="20"/>
                <w:lang w:eastAsia="en-GB"/>
              </w:rPr>
            </w:pPr>
          </w:p>
        </w:tc>
        <w:tc>
          <w:tcPr>
            <w:tcW w:w="1681" w:type="dxa"/>
            <w:tcBorders>
              <w:top w:val="nil"/>
              <w:left w:val="nil"/>
              <w:bottom w:val="single" w:sz="8" w:space="0" w:color="auto"/>
              <w:right w:val="single" w:sz="4" w:space="0" w:color="auto"/>
            </w:tcBorders>
            <w:shd w:val="clear" w:color="auto" w:fill="auto"/>
            <w:noWrap/>
            <w:vAlign w:val="bottom"/>
            <w:hideMark/>
          </w:tcPr>
          <w:p w:rsidR="00B93C8E" w:rsidRPr="00E3313C" w:rsidRDefault="00B93C8E" w:rsidP="009A0539">
            <w:pPr>
              <w:spacing w:after="0" w:line="276" w:lineRule="auto"/>
              <w:jc w:val="both"/>
              <w:rPr>
                <w:rFonts w:ascii="Arial" w:eastAsia="Times New Roman" w:hAnsi="Arial" w:cs="Arial"/>
                <w:b/>
                <w:color w:val="000000"/>
                <w:sz w:val="20"/>
                <w:szCs w:val="20"/>
                <w:lang w:eastAsia="en-GB"/>
              </w:rPr>
            </w:pPr>
            <w:r w:rsidRPr="00E3313C">
              <w:rPr>
                <w:rFonts w:ascii="Arial" w:eastAsia="Times New Roman" w:hAnsi="Arial" w:cs="Arial"/>
                <w:b/>
                <w:color w:val="000000"/>
                <w:sz w:val="20"/>
                <w:szCs w:val="20"/>
                <w:lang w:eastAsia="en-GB"/>
              </w:rPr>
              <w:t>-20</w:t>
            </w:r>
            <w:r w:rsidRPr="00E3313C">
              <w:rPr>
                <w:rFonts w:ascii="Arial" w:hAnsi="Arial" w:cs="Arial"/>
                <w:sz w:val="20"/>
                <w:szCs w:val="20"/>
              </w:rPr>
              <w:sym w:font="Symbol" w:char="F0B0"/>
            </w:r>
            <w:r w:rsidRPr="00E3313C">
              <w:rPr>
                <w:rFonts w:ascii="Arial" w:hAnsi="Arial" w:cs="Arial"/>
                <w:sz w:val="20"/>
                <w:szCs w:val="20"/>
              </w:rPr>
              <w:t>C</w:t>
            </w:r>
          </w:p>
        </w:tc>
        <w:tc>
          <w:tcPr>
            <w:tcW w:w="2084" w:type="dxa"/>
            <w:tcBorders>
              <w:top w:val="nil"/>
              <w:left w:val="nil"/>
              <w:bottom w:val="single" w:sz="8" w:space="0" w:color="auto"/>
              <w:right w:val="single" w:sz="4" w:space="0" w:color="auto"/>
            </w:tcBorders>
            <w:shd w:val="clear" w:color="auto" w:fill="auto"/>
            <w:noWrap/>
            <w:vAlign w:val="bottom"/>
            <w:hideMark/>
          </w:tcPr>
          <w:p w:rsidR="00B93C8E" w:rsidRPr="00E3313C" w:rsidRDefault="00B93C8E" w:rsidP="009A0539">
            <w:pPr>
              <w:spacing w:after="0" w:line="276" w:lineRule="auto"/>
              <w:jc w:val="both"/>
              <w:rPr>
                <w:rFonts w:ascii="Arial" w:eastAsia="Times New Roman" w:hAnsi="Arial" w:cs="Arial"/>
                <w:b/>
                <w:color w:val="000000"/>
                <w:sz w:val="20"/>
                <w:szCs w:val="20"/>
                <w:lang w:eastAsia="en-GB"/>
              </w:rPr>
            </w:pPr>
            <w:r w:rsidRPr="00E3313C">
              <w:rPr>
                <w:rFonts w:ascii="Arial" w:eastAsia="Times New Roman" w:hAnsi="Arial" w:cs="Arial"/>
                <w:b/>
                <w:color w:val="000000"/>
                <w:sz w:val="20"/>
                <w:szCs w:val="20"/>
                <w:lang w:eastAsia="en-GB"/>
              </w:rPr>
              <w:t>Ambient</w:t>
            </w:r>
          </w:p>
        </w:tc>
        <w:tc>
          <w:tcPr>
            <w:tcW w:w="1389" w:type="dxa"/>
            <w:tcBorders>
              <w:top w:val="nil"/>
              <w:left w:val="nil"/>
              <w:bottom w:val="single" w:sz="8" w:space="0" w:color="auto"/>
              <w:right w:val="single" w:sz="8" w:space="0" w:color="auto"/>
            </w:tcBorders>
            <w:shd w:val="clear" w:color="auto" w:fill="auto"/>
            <w:noWrap/>
            <w:vAlign w:val="bottom"/>
            <w:hideMark/>
          </w:tcPr>
          <w:p w:rsidR="00B93C8E" w:rsidRPr="00E3313C" w:rsidRDefault="00B93C8E" w:rsidP="009A0539">
            <w:pPr>
              <w:spacing w:after="0" w:line="276" w:lineRule="auto"/>
              <w:jc w:val="both"/>
              <w:rPr>
                <w:rFonts w:ascii="Arial" w:eastAsia="Times New Roman" w:hAnsi="Arial" w:cs="Arial"/>
                <w:b/>
                <w:color w:val="000000"/>
                <w:sz w:val="20"/>
                <w:szCs w:val="20"/>
                <w:lang w:eastAsia="en-GB"/>
              </w:rPr>
            </w:pPr>
            <w:r w:rsidRPr="00E3313C">
              <w:rPr>
                <w:rFonts w:ascii="Arial" w:eastAsia="Times New Roman" w:hAnsi="Arial" w:cs="Arial"/>
                <w:b/>
                <w:color w:val="000000"/>
                <w:sz w:val="20"/>
                <w:szCs w:val="20"/>
                <w:lang w:eastAsia="en-GB"/>
              </w:rPr>
              <w:t>60</w:t>
            </w:r>
            <w:r w:rsidRPr="00E3313C">
              <w:rPr>
                <w:rFonts w:ascii="Arial" w:hAnsi="Arial" w:cs="Arial"/>
                <w:sz w:val="20"/>
                <w:szCs w:val="20"/>
              </w:rPr>
              <w:sym w:font="Symbol" w:char="F0B0"/>
            </w:r>
            <w:r w:rsidRPr="00E3313C">
              <w:rPr>
                <w:rFonts w:ascii="Arial" w:hAnsi="Arial" w:cs="Arial"/>
                <w:sz w:val="20"/>
                <w:szCs w:val="20"/>
              </w:rPr>
              <w:t>C</w:t>
            </w:r>
          </w:p>
        </w:tc>
      </w:tr>
      <w:tr w:rsidR="00B93C8E" w:rsidRPr="00E3313C" w:rsidTr="005808B3">
        <w:trPr>
          <w:trHeight w:val="473"/>
          <w:jc w:val="center"/>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rsidR="00B93C8E" w:rsidRPr="00E3313C" w:rsidRDefault="00B93C8E" w:rsidP="009A0539">
            <w:pPr>
              <w:spacing w:after="0" w:line="276" w:lineRule="auto"/>
              <w:jc w:val="both"/>
              <w:rPr>
                <w:rFonts w:ascii="Arial" w:eastAsia="Times New Roman" w:hAnsi="Arial" w:cs="Arial"/>
                <w:color w:val="000000"/>
                <w:sz w:val="20"/>
                <w:szCs w:val="20"/>
                <w:lang w:eastAsia="en-GB"/>
              </w:rPr>
            </w:pPr>
            <w:r w:rsidRPr="00E3313C">
              <w:rPr>
                <w:rFonts w:ascii="Arial" w:eastAsia="Times New Roman" w:hAnsi="Arial" w:cs="Arial"/>
                <w:color w:val="000000"/>
                <w:sz w:val="20"/>
                <w:szCs w:val="20"/>
                <w:lang w:eastAsia="en-GB"/>
              </w:rPr>
              <w:t>Plain</w:t>
            </w:r>
          </w:p>
        </w:tc>
        <w:tc>
          <w:tcPr>
            <w:tcW w:w="1681" w:type="dxa"/>
            <w:tcBorders>
              <w:top w:val="nil"/>
              <w:left w:val="nil"/>
              <w:bottom w:val="single" w:sz="4" w:space="0" w:color="auto"/>
              <w:right w:val="single" w:sz="4" w:space="0" w:color="auto"/>
            </w:tcBorders>
            <w:shd w:val="clear" w:color="auto" w:fill="auto"/>
            <w:noWrap/>
            <w:vAlign w:val="bottom"/>
            <w:hideMark/>
          </w:tcPr>
          <w:p w:rsidR="00B93C8E" w:rsidRPr="00E3313C" w:rsidRDefault="00696294" w:rsidP="009A0539">
            <w:pPr>
              <w:spacing w:after="0" w:line="276"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11.63</w:t>
            </w:r>
          </w:p>
        </w:tc>
        <w:tc>
          <w:tcPr>
            <w:tcW w:w="2084" w:type="dxa"/>
            <w:tcBorders>
              <w:top w:val="nil"/>
              <w:left w:val="nil"/>
              <w:bottom w:val="single" w:sz="4" w:space="0" w:color="auto"/>
              <w:right w:val="single" w:sz="4" w:space="0" w:color="auto"/>
            </w:tcBorders>
            <w:shd w:val="clear" w:color="auto" w:fill="auto"/>
            <w:noWrap/>
            <w:vAlign w:val="bottom"/>
            <w:hideMark/>
          </w:tcPr>
          <w:p w:rsidR="00B93C8E" w:rsidRPr="00E3313C" w:rsidRDefault="00B93C8E" w:rsidP="009A0539">
            <w:pPr>
              <w:spacing w:after="0" w:line="276" w:lineRule="auto"/>
              <w:jc w:val="both"/>
              <w:rPr>
                <w:rFonts w:ascii="Arial" w:eastAsia="Times New Roman" w:hAnsi="Arial" w:cs="Arial"/>
                <w:color w:val="000000"/>
                <w:sz w:val="20"/>
                <w:szCs w:val="20"/>
                <w:lang w:eastAsia="en-GB"/>
              </w:rPr>
            </w:pPr>
            <w:r w:rsidRPr="00E3313C">
              <w:rPr>
                <w:rFonts w:ascii="Arial" w:eastAsia="Times New Roman" w:hAnsi="Arial" w:cs="Arial"/>
                <w:color w:val="000000"/>
                <w:sz w:val="20"/>
                <w:szCs w:val="20"/>
                <w:lang w:eastAsia="en-GB"/>
              </w:rPr>
              <w:t>5.84</w:t>
            </w:r>
          </w:p>
        </w:tc>
        <w:tc>
          <w:tcPr>
            <w:tcW w:w="1389" w:type="dxa"/>
            <w:tcBorders>
              <w:top w:val="nil"/>
              <w:left w:val="nil"/>
              <w:bottom w:val="single" w:sz="4" w:space="0" w:color="auto"/>
              <w:right w:val="single" w:sz="4" w:space="0" w:color="auto"/>
            </w:tcBorders>
            <w:shd w:val="clear" w:color="auto" w:fill="auto"/>
            <w:noWrap/>
            <w:vAlign w:val="bottom"/>
            <w:hideMark/>
          </w:tcPr>
          <w:p w:rsidR="00B93C8E" w:rsidRPr="00E3313C" w:rsidRDefault="00696294" w:rsidP="009A0539">
            <w:pPr>
              <w:spacing w:after="0" w:line="276"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3.78</w:t>
            </w:r>
          </w:p>
        </w:tc>
      </w:tr>
      <w:tr w:rsidR="00B93C8E" w:rsidRPr="00E3313C" w:rsidTr="005808B3">
        <w:trPr>
          <w:trHeight w:val="473"/>
          <w:jc w:val="center"/>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rsidR="00B93C8E" w:rsidRPr="00E3313C" w:rsidRDefault="00C51DAB" w:rsidP="009A0539">
            <w:pPr>
              <w:spacing w:after="0" w:line="276" w:lineRule="auto"/>
              <w:jc w:val="both"/>
              <w:rPr>
                <w:rFonts w:ascii="Arial" w:eastAsia="Times New Roman" w:hAnsi="Arial" w:cs="Arial"/>
                <w:color w:val="000000"/>
                <w:sz w:val="20"/>
                <w:szCs w:val="20"/>
                <w:lang w:eastAsia="en-GB"/>
              </w:rPr>
            </w:pPr>
            <w:r w:rsidRPr="00E3313C">
              <w:rPr>
                <w:rFonts w:ascii="Arial" w:eastAsia="Times New Roman" w:hAnsi="Arial" w:cs="Arial"/>
                <w:color w:val="000000"/>
                <w:sz w:val="20"/>
                <w:szCs w:val="20"/>
                <w:lang w:eastAsia="en-GB"/>
              </w:rPr>
              <w:t>Polypropylene fibre</w:t>
            </w:r>
          </w:p>
        </w:tc>
        <w:tc>
          <w:tcPr>
            <w:tcW w:w="1681" w:type="dxa"/>
            <w:tcBorders>
              <w:top w:val="nil"/>
              <w:left w:val="nil"/>
              <w:bottom w:val="single" w:sz="4" w:space="0" w:color="auto"/>
              <w:right w:val="single" w:sz="4" w:space="0" w:color="auto"/>
            </w:tcBorders>
            <w:shd w:val="clear" w:color="auto" w:fill="auto"/>
            <w:noWrap/>
            <w:vAlign w:val="bottom"/>
            <w:hideMark/>
          </w:tcPr>
          <w:p w:rsidR="00B93C8E" w:rsidRPr="00E3313C" w:rsidRDefault="00696294" w:rsidP="009A0539">
            <w:pPr>
              <w:spacing w:after="0" w:line="276"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11.47</w:t>
            </w:r>
          </w:p>
        </w:tc>
        <w:tc>
          <w:tcPr>
            <w:tcW w:w="2084" w:type="dxa"/>
            <w:tcBorders>
              <w:top w:val="nil"/>
              <w:left w:val="nil"/>
              <w:bottom w:val="single" w:sz="4" w:space="0" w:color="auto"/>
              <w:right w:val="single" w:sz="4" w:space="0" w:color="auto"/>
            </w:tcBorders>
            <w:shd w:val="clear" w:color="auto" w:fill="auto"/>
            <w:noWrap/>
            <w:vAlign w:val="bottom"/>
            <w:hideMark/>
          </w:tcPr>
          <w:p w:rsidR="00B93C8E" w:rsidRPr="00E3313C" w:rsidRDefault="00696294" w:rsidP="009A0539">
            <w:pPr>
              <w:spacing w:after="0" w:line="276"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4.58</w:t>
            </w:r>
          </w:p>
        </w:tc>
        <w:tc>
          <w:tcPr>
            <w:tcW w:w="1389" w:type="dxa"/>
            <w:tcBorders>
              <w:top w:val="nil"/>
              <w:left w:val="nil"/>
              <w:bottom w:val="single" w:sz="4" w:space="0" w:color="auto"/>
              <w:right w:val="single" w:sz="4" w:space="0" w:color="auto"/>
            </w:tcBorders>
            <w:shd w:val="clear" w:color="auto" w:fill="auto"/>
            <w:noWrap/>
            <w:vAlign w:val="bottom"/>
            <w:hideMark/>
          </w:tcPr>
          <w:p w:rsidR="00B93C8E" w:rsidRPr="00E3313C" w:rsidRDefault="00696294" w:rsidP="009A0539">
            <w:pPr>
              <w:spacing w:after="0" w:line="276"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4.01</w:t>
            </w:r>
          </w:p>
        </w:tc>
      </w:tr>
      <w:tr w:rsidR="00B93C8E" w:rsidRPr="00E3313C" w:rsidTr="005808B3">
        <w:trPr>
          <w:trHeight w:val="473"/>
          <w:jc w:val="center"/>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rsidR="00B93C8E" w:rsidRPr="00E3313C" w:rsidRDefault="00C51DAB" w:rsidP="009A0539">
            <w:pPr>
              <w:spacing w:after="0" w:line="276" w:lineRule="auto"/>
              <w:jc w:val="both"/>
              <w:rPr>
                <w:rFonts w:ascii="Arial" w:eastAsia="Times New Roman" w:hAnsi="Arial" w:cs="Arial"/>
                <w:color w:val="000000"/>
                <w:sz w:val="20"/>
                <w:szCs w:val="20"/>
                <w:lang w:eastAsia="en-GB"/>
              </w:rPr>
            </w:pPr>
            <w:r w:rsidRPr="00E3313C">
              <w:rPr>
                <w:rFonts w:ascii="Arial" w:eastAsia="Times New Roman" w:hAnsi="Arial" w:cs="Arial"/>
                <w:color w:val="000000"/>
                <w:sz w:val="20"/>
                <w:szCs w:val="20"/>
                <w:lang w:eastAsia="en-GB"/>
              </w:rPr>
              <w:t>Steel fibre</w:t>
            </w:r>
          </w:p>
        </w:tc>
        <w:tc>
          <w:tcPr>
            <w:tcW w:w="1681" w:type="dxa"/>
            <w:tcBorders>
              <w:top w:val="nil"/>
              <w:left w:val="nil"/>
              <w:bottom w:val="single" w:sz="4" w:space="0" w:color="auto"/>
              <w:right w:val="single" w:sz="4" w:space="0" w:color="auto"/>
            </w:tcBorders>
            <w:shd w:val="clear" w:color="auto" w:fill="auto"/>
            <w:noWrap/>
            <w:vAlign w:val="bottom"/>
            <w:hideMark/>
          </w:tcPr>
          <w:p w:rsidR="00B93C8E" w:rsidRPr="00E3313C" w:rsidRDefault="00696294" w:rsidP="009A0539">
            <w:pPr>
              <w:spacing w:after="0" w:line="276"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11.74</w:t>
            </w:r>
          </w:p>
        </w:tc>
        <w:tc>
          <w:tcPr>
            <w:tcW w:w="2084" w:type="dxa"/>
            <w:tcBorders>
              <w:top w:val="nil"/>
              <w:left w:val="nil"/>
              <w:bottom w:val="single" w:sz="4" w:space="0" w:color="auto"/>
              <w:right w:val="single" w:sz="4" w:space="0" w:color="auto"/>
            </w:tcBorders>
            <w:shd w:val="clear" w:color="auto" w:fill="auto"/>
            <w:noWrap/>
            <w:vAlign w:val="bottom"/>
            <w:hideMark/>
          </w:tcPr>
          <w:p w:rsidR="00B93C8E" w:rsidRPr="00E3313C" w:rsidRDefault="00696294" w:rsidP="009A0539">
            <w:pPr>
              <w:spacing w:after="0" w:line="276"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6.29</w:t>
            </w:r>
          </w:p>
        </w:tc>
        <w:tc>
          <w:tcPr>
            <w:tcW w:w="1389" w:type="dxa"/>
            <w:tcBorders>
              <w:top w:val="nil"/>
              <w:left w:val="nil"/>
              <w:bottom w:val="single" w:sz="4" w:space="0" w:color="auto"/>
              <w:right w:val="single" w:sz="4" w:space="0" w:color="auto"/>
            </w:tcBorders>
            <w:shd w:val="clear" w:color="auto" w:fill="auto"/>
            <w:noWrap/>
            <w:vAlign w:val="bottom"/>
            <w:hideMark/>
          </w:tcPr>
          <w:p w:rsidR="00B93C8E" w:rsidRPr="00E3313C" w:rsidRDefault="00696294" w:rsidP="009A0539">
            <w:pPr>
              <w:keepNext/>
              <w:spacing w:after="0" w:line="276"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3.85</w:t>
            </w:r>
          </w:p>
        </w:tc>
      </w:tr>
    </w:tbl>
    <w:p w:rsidR="00B93C8E" w:rsidRPr="00140F51" w:rsidRDefault="00B93C8E" w:rsidP="00140F51">
      <w:pPr>
        <w:spacing w:before="240" w:after="120" w:line="276" w:lineRule="auto"/>
        <w:ind w:firstLine="720"/>
        <w:jc w:val="both"/>
        <w:rPr>
          <w:rFonts w:ascii="Arial" w:hAnsi="Arial" w:cs="Arial"/>
          <w:bCs/>
          <w:sz w:val="20"/>
          <w:szCs w:val="20"/>
        </w:rPr>
      </w:pPr>
      <w:r w:rsidRPr="00140F51">
        <w:rPr>
          <w:rFonts w:ascii="Arial" w:hAnsi="Arial" w:cs="Arial"/>
          <w:bCs/>
          <w:sz w:val="20"/>
          <w:szCs w:val="20"/>
        </w:rPr>
        <w:t xml:space="preserve">The results show that Type 2 polypropylene fibres reduce the flexural strength of concrete beams at ambient temperature compared to plain concrete beams. This is a characteristic of Type 2 fibres which has been well research by Richardson </w:t>
      </w:r>
      <w:r w:rsidRPr="00140F51">
        <w:rPr>
          <w:rFonts w:ascii="Arial" w:hAnsi="Arial" w:cs="Arial"/>
          <w:bCs/>
          <w:i/>
          <w:sz w:val="20"/>
          <w:szCs w:val="20"/>
        </w:rPr>
        <w:t xml:space="preserve">et al. </w:t>
      </w:r>
      <w:r w:rsidR="0065337B">
        <w:rPr>
          <w:rFonts w:ascii="Arial" w:hAnsi="Arial" w:cs="Arial"/>
          <w:bCs/>
          <w:sz w:val="20"/>
          <w:szCs w:val="20"/>
        </w:rPr>
        <w:t>[11].</w:t>
      </w:r>
    </w:p>
    <w:p w:rsidR="009C4D92" w:rsidRPr="00140F51" w:rsidRDefault="00B93C8E" w:rsidP="00140F51">
      <w:pPr>
        <w:spacing w:before="240" w:after="120" w:line="276" w:lineRule="auto"/>
        <w:ind w:firstLine="720"/>
        <w:jc w:val="both"/>
        <w:rPr>
          <w:rFonts w:ascii="Arial" w:hAnsi="Arial" w:cs="Arial"/>
          <w:bCs/>
          <w:sz w:val="20"/>
          <w:szCs w:val="20"/>
        </w:rPr>
      </w:pPr>
      <w:r w:rsidRPr="00140F51">
        <w:rPr>
          <w:rFonts w:ascii="Arial" w:hAnsi="Arial" w:cs="Arial"/>
          <w:bCs/>
          <w:sz w:val="20"/>
          <w:szCs w:val="20"/>
        </w:rPr>
        <w:t xml:space="preserve">All beams suffered from a </w:t>
      </w:r>
      <w:r w:rsidR="00C87388" w:rsidRPr="00140F51">
        <w:rPr>
          <w:rFonts w:ascii="Arial" w:hAnsi="Arial" w:cs="Arial"/>
          <w:bCs/>
          <w:sz w:val="20"/>
          <w:szCs w:val="20"/>
        </w:rPr>
        <w:t xml:space="preserve">flexural </w:t>
      </w:r>
      <w:r w:rsidRPr="00140F51">
        <w:rPr>
          <w:rFonts w:ascii="Arial" w:hAnsi="Arial" w:cs="Arial"/>
          <w:bCs/>
          <w:sz w:val="20"/>
          <w:szCs w:val="20"/>
        </w:rPr>
        <w:t>strength reduction when comparing ambient</w:t>
      </w:r>
      <w:r w:rsidR="00C87388" w:rsidRPr="00140F51">
        <w:rPr>
          <w:rFonts w:ascii="Arial" w:hAnsi="Arial" w:cs="Arial"/>
          <w:bCs/>
          <w:sz w:val="20"/>
          <w:szCs w:val="20"/>
        </w:rPr>
        <w:t xml:space="preserve"> temperature</w:t>
      </w:r>
      <w:r w:rsidRPr="00140F51">
        <w:rPr>
          <w:rFonts w:ascii="Arial" w:hAnsi="Arial" w:cs="Arial"/>
          <w:bCs/>
          <w:sz w:val="20"/>
          <w:szCs w:val="20"/>
        </w:rPr>
        <w:t xml:space="preserve"> to </w:t>
      </w:r>
      <w:r w:rsidR="00C87388" w:rsidRPr="00140F51">
        <w:rPr>
          <w:rFonts w:ascii="Arial" w:hAnsi="Arial" w:cs="Arial"/>
          <w:bCs/>
          <w:sz w:val="20"/>
          <w:szCs w:val="20"/>
        </w:rPr>
        <w:t xml:space="preserve"> a temperature of </w:t>
      </w:r>
      <w:r w:rsidRPr="00140F51">
        <w:rPr>
          <w:rFonts w:ascii="Arial" w:hAnsi="Arial" w:cs="Arial"/>
          <w:bCs/>
          <w:sz w:val="20"/>
          <w:szCs w:val="20"/>
        </w:rPr>
        <w:t>60</w:t>
      </w:r>
      <w:r w:rsidR="009C4D92" w:rsidRPr="00140F51">
        <w:rPr>
          <w:rFonts w:ascii="Arial" w:hAnsi="Arial" w:cs="Arial"/>
          <w:sz w:val="20"/>
          <w:szCs w:val="20"/>
        </w:rPr>
        <w:sym w:font="Symbol" w:char="F0B0"/>
      </w:r>
      <w:r w:rsidR="00C87388" w:rsidRPr="00140F51">
        <w:rPr>
          <w:rFonts w:ascii="Arial" w:hAnsi="Arial" w:cs="Arial"/>
          <w:bCs/>
          <w:sz w:val="20"/>
          <w:szCs w:val="20"/>
        </w:rPr>
        <w:t>C</w:t>
      </w:r>
      <w:r w:rsidRPr="00140F51">
        <w:rPr>
          <w:rFonts w:ascii="Arial" w:hAnsi="Arial" w:cs="Arial"/>
          <w:bCs/>
          <w:sz w:val="20"/>
          <w:szCs w:val="20"/>
        </w:rPr>
        <w:t xml:space="preserve">. </w:t>
      </w:r>
      <w:r w:rsidR="009C4D92" w:rsidRPr="00140F51">
        <w:rPr>
          <w:rFonts w:ascii="Arial" w:hAnsi="Arial" w:cs="Arial"/>
          <w:bCs/>
          <w:sz w:val="20"/>
          <w:szCs w:val="20"/>
        </w:rPr>
        <w:t xml:space="preserve">The plain beam showed an average 35% reduction, the polypropylene fibre beam showed an average a 12% reduction and the steel fibre beam showed an average a 49% reduction. </w:t>
      </w:r>
      <w:r w:rsidRPr="00140F51">
        <w:rPr>
          <w:rFonts w:ascii="Arial" w:hAnsi="Arial" w:cs="Arial"/>
          <w:bCs/>
          <w:sz w:val="20"/>
          <w:szCs w:val="20"/>
        </w:rPr>
        <w:t xml:space="preserve">However, at temperatures of </w:t>
      </w:r>
      <w:r w:rsidRPr="00140F51">
        <w:rPr>
          <w:rFonts w:ascii="Arial" w:eastAsia="Times New Roman" w:hAnsi="Arial" w:cs="Arial"/>
          <w:color w:val="000000"/>
          <w:sz w:val="20"/>
          <w:szCs w:val="20"/>
          <w:lang w:eastAsia="en-GB"/>
        </w:rPr>
        <w:t>60</w:t>
      </w:r>
      <w:r w:rsidRPr="00140F51">
        <w:rPr>
          <w:rFonts w:ascii="Arial" w:hAnsi="Arial" w:cs="Arial"/>
          <w:sz w:val="20"/>
          <w:szCs w:val="20"/>
        </w:rPr>
        <w:sym w:font="Symbol" w:char="F0B0"/>
      </w:r>
      <w:r w:rsidRPr="00140F51">
        <w:rPr>
          <w:rFonts w:ascii="Arial" w:hAnsi="Arial" w:cs="Arial"/>
          <w:sz w:val="20"/>
          <w:szCs w:val="20"/>
        </w:rPr>
        <w:t>C</w:t>
      </w:r>
      <w:r w:rsidRPr="00140F51">
        <w:rPr>
          <w:rFonts w:ascii="Arial" w:hAnsi="Arial" w:cs="Arial"/>
          <w:bCs/>
          <w:sz w:val="20"/>
          <w:szCs w:val="20"/>
        </w:rPr>
        <w:t xml:space="preserve"> a </w:t>
      </w:r>
      <w:r w:rsidR="009C4D92" w:rsidRPr="00140F51">
        <w:rPr>
          <w:rFonts w:ascii="Arial" w:hAnsi="Arial" w:cs="Arial"/>
          <w:bCs/>
          <w:sz w:val="20"/>
          <w:szCs w:val="20"/>
        </w:rPr>
        <w:t>lesser de</w:t>
      </w:r>
      <w:r w:rsidRPr="00140F51">
        <w:rPr>
          <w:rFonts w:ascii="Arial" w:hAnsi="Arial" w:cs="Arial"/>
          <w:bCs/>
          <w:sz w:val="20"/>
          <w:szCs w:val="20"/>
        </w:rPr>
        <w:t xml:space="preserve">crease in flexural strength can be observed when polypropylene fibres </w:t>
      </w:r>
      <w:r w:rsidR="009C4D92" w:rsidRPr="00140F51">
        <w:rPr>
          <w:rFonts w:ascii="Arial" w:hAnsi="Arial" w:cs="Arial"/>
          <w:bCs/>
          <w:sz w:val="20"/>
          <w:szCs w:val="20"/>
        </w:rPr>
        <w:t xml:space="preserve"> </w:t>
      </w:r>
      <w:r w:rsidRPr="00140F51">
        <w:rPr>
          <w:rFonts w:ascii="Arial" w:hAnsi="Arial" w:cs="Arial"/>
          <w:bCs/>
          <w:sz w:val="20"/>
          <w:szCs w:val="20"/>
        </w:rPr>
        <w:t xml:space="preserve">are used and compared to plain concrete, which could suggest that </w:t>
      </w:r>
      <w:r w:rsidR="00C51DAB" w:rsidRPr="00140F51">
        <w:rPr>
          <w:rFonts w:ascii="Arial" w:hAnsi="Arial" w:cs="Arial"/>
          <w:bCs/>
          <w:sz w:val="20"/>
          <w:szCs w:val="20"/>
        </w:rPr>
        <w:t>polypropylene fibre concrete</w:t>
      </w:r>
      <w:r w:rsidRPr="00140F51">
        <w:rPr>
          <w:rFonts w:ascii="Arial" w:hAnsi="Arial" w:cs="Arial"/>
          <w:bCs/>
          <w:sz w:val="20"/>
          <w:szCs w:val="20"/>
        </w:rPr>
        <w:t xml:space="preserve"> can be beneficial in providing </w:t>
      </w:r>
      <w:r w:rsidR="009C4D92" w:rsidRPr="00140F51">
        <w:rPr>
          <w:rFonts w:ascii="Arial" w:hAnsi="Arial" w:cs="Arial"/>
          <w:bCs/>
          <w:sz w:val="20"/>
          <w:szCs w:val="20"/>
        </w:rPr>
        <w:t>improved performance</w:t>
      </w:r>
      <w:r w:rsidRPr="00140F51">
        <w:rPr>
          <w:rFonts w:ascii="Arial" w:hAnsi="Arial" w:cs="Arial"/>
          <w:bCs/>
          <w:sz w:val="20"/>
          <w:szCs w:val="20"/>
        </w:rPr>
        <w:t xml:space="preserve"> within concrete </w:t>
      </w:r>
      <w:r w:rsidR="00C51DAB" w:rsidRPr="00140F51">
        <w:rPr>
          <w:rFonts w:ascii="Arial" w:hAnsi="Arial" w:cs="Arial"/>
          <w:bCs/>
          <w:sz w:val="20"/>
          <w:szCs w:val="20"/>
        </w:rPr>
        <w:t>that</w:t>
      </w:r>
      <w:r w:rsidRPr="00140F51">
        <w:rPr>
          <w:rFonts w:ascii="Arial" w:hAnsi="Arial" w:cs="Arial"/>
          <w:bCs/>
          <w:sz w:val="20"/>
          <w:szCs w:val="20"/>
        </w:rPr>
        <w:t xml:space="preserve"> experiences elevated temperatures.</w:t>
      </w:r>
      <w:r w:rsidR="00054B3F" w:rsidRPr="00140F51">
        <w:rPr>
          <w:rFonts w:ascii="Arial" w:hAnsi="Arial" w:cs="Arial"/>
          <w:bCs/>
          <w:sz w:val="20"/>
          <w:szCs w:val="20"/>
        </w:rPr>
        <w:t xml:space="preserve">  </w:t>
      </w:r>
      <w:r w:rsidR="009C4D92" w:rsidRPr="00140F51">
        <w:rPr>
          <w:rFonts w:ascii="Arial" w:hAnsi="Arial" w:cs="Arial"/>
          <w:bCs/>
          <w:sz w:val="20"/>
          <w:szCs w:val="20"/>
        </w:rPr>
        <w:t>All beams tested at -20</w:t>
      </w:r>
      <w:r w:rsidR="009C4D92" w:rsidRPr="00140F51">
        <w:rPr>
          <w:rFonts w:ascii="Arial" w:hAnsi="Arial" w:cs="Arial"/>
          <w:sz w:val="20"/>
          <w:szCs w:val="20"/>
        </w:rPr>
        <w:sym w:font="Symbol" w:char="F0B0"/>
      </w:r>
      <w:r w:rsidR="009C4D92" w:rsidRPr="00140F51">
        <w:rPr>
          <w:rFonts w:ascii="Arial" w:hAnsi="Arial" w:cs="Arial"/>
          <w:bCs/>
          <w:sz w:val="20"/>
          <w:szCs w:val="20"/>
        </w:rPr>
        <w:t>C displayed a significant increase in flexural strength when compared to the same beam tested at ambient temperatures.</w:t>
      </w:r>
    </w:p>
    <w:p w:rsidR="009C4D92" w:rsidRPr="00140F51" w:rsidRDefault="009C4D92" w:rsidP="00140F51">
      <w:pPr>
        <w:spacing w:before="240" w:after="120" w:line="276" w:lineRule="auto"/>
        <w:ind w:firstLine="720"/>
        <w:jc w:val="both"/>
        <w:rPr>
          <w:rFonts w:ascii="Arial" w:hAnsi="Arial" w:cs="Arial"/>
          <w:bCs/>
          <w:sz w:val="20"/>
          <w:szCs w:val="20"/>
        </w:rPr>
      </w:pPr>
      <w:r w:rsidRPr="00140F51">
        <w:rPr>
          <w:rFonts w:ascii="Arial" w:hAnsi="Arial" w:cs="Arial"/>
          <w:bCs/>
          <w:sz w:val="20"/>
          <w:szCs w:val="20"/>
        </w:rPr>
        <w:t xml:space="preserve">The plain beam showed an average </w:t>
      </w:r>
      <w:r w:rsidR="00A951DE" w:rsidRPr="00140F51">
        <w:rPr>
          <w:rFonts w:ascii="Arial" w:hAnsi="Arial" w:cs="Arial"/>
          <w:bCs/>
          <w:sz w:val="20"/>
          <w:szCs w:val="20"/>
        </w:rPr>
        <w:t>99</w:t>
      </w:r>
      <w:r w:rsidRPr="00140F51">
        <w:rPr>
          <w:rFonts w:ascii="Arial" w:hAnsi="Arial" w:cs="Arial"/>
          <w:bCs/>
          <w:sz w:val="20"/>
          <w:szCs w:val="20"/>
        </w:rPr>
        <w:t xml:space="preserve">% increase in flexural strength, the polypropylene fibre beam showed an average a </w:t>
      </w:r>
      <w:r w:rsidR="00A951DE" w:rsidRPr="00140F51">
        <w:rPr>
          <w:rFonts w:ascii="Arial" w:hAnsi="Arial" w:cs="Arial"/>
          <w:bCs/>
          <w:sz w:val="20"/>
          <w:szCs w:val="20"/>
        </w:rPr>
        <w:t>150</w:t>
      </w:r>
      <w:r w:rsidRPr="00140F51">
        <w:rPr>
          <w:rFonts w:ascii="Arial" w:hAnsi="Arial" w:cs="Arial"/>
          <w:bCs/>
          <w:sz w:val="20"/>
          <w:szCs w:val="20"/>
        </w:rPr>
        <w:t xml:space="preserve">% increase in flexural strength and the steel fibre beam showed an average a </w:t>
      </w:r>
      <w:r w:rsidR="00A951DE" w:rsidRPr="00140F51">
        <w:rPr>
          <w:rFonts w:ascii="Arial" w:hAnsi="Arial" w:cs="Arial"/>
          <w:bCs/>
          <w:sz w:val="20"/>
          <w:szCs w:val="20"/>
        </w:rPr>
        <w:t>7</w:t>
      </w:r>
      <w:r w:rsidRPr="00140F51">
        <w:rPr>
          <w:rFonts w:ascii="Arial" w:hAnsi="Arial" w:cs="Arial"/>
          <w:bCs/>
          <w:sz w:val="20"/>
          <w:szCs w:val="20"/>
        </w:rPr>
        <w:t>9% increase in flexural strength.</w:t>
      </w:r>
      <w:r w:rsidR="00C51DAB" w:rsidRPr="00140F51">
        <w:rPr>
          <w:rFonts w:ascii="Arial" w:hAnsi="Arial" w:cs="Arial"/>
          <w:bCs/>
          <w:sz w:val="20"/>
          <w:szCs w:val="20"/>
        </w:rPr>
        <w:t xml:space="preserve"> Polypropylene fibre concrete displayed the most improved performance at higher and lower temperatures.</w:t>
      </w:r>
    </w:p>
    <w:p w:rsidR="00B93C8E" w:rsidRPr="00140F51" w:rsidRDefault="00B93C8E" w:rsidP="00140F51">
      <w:pPr>
        <w:spacing w:before="240" w:after="120" w:line="276" w:lineRule="auto"/>
        <w:ind w:firstLine="720"/>
        <w:jc w:val="both"/>
        <w:rPr>
          <w:rFonts w:ascii="Arial" w:hAnsi="Arial" w:cs="Arial"/>
          <w:bCs/>
          <w:sz w:val="20"/>
          <w:szCs w:val="20"/>
        </w:rPr>
      </w:pPr>
      <w:r w:rsidRPr="00140F51">
        <w:rPr>
          <w:rFonts w:ascii="Arial" w:hAnsi="Arial" w:cs="Arial"/>
          <w:bCs/>
          <w:sz w:val="20"/>
          <w:szCs w:val="20"/>
        </w:rPr>
        <w:t>The beams which featured steel fibres showed improvements across the entire tested temperature range when compared to plain concrete beams. This observation was expected as steel fibres have been proven to supply i</w:t>
      </w:r>
      <w:r w:rsidR="0065337B">
        <w:rPr>
          <w:rFonts w:ascii="Arial" w:hAnsi="Arial" w:cs="Arial"/>
          <w:bCs/>
          <w:sz w:val="20"/>
          <w:szCs w:val="20"/>
        </w:rPr>
        <w:t>ncreased concrete strength [3]</w:t>
      </w:r>
      <w:r w:rsidR="00C51DAB" w:rsidRPr="00140F51">
        <w:rPr>
          <w:rFonts w:ascii="Arial" w:hAnsi="Arial" w:cs="Arial"/>
          <w:bCs/>
          <w:sz w:val="20"/>
          <w:szCs w:val="20"/>
        </w:rPr>
        <w:t>. The</w:t>
      </w:r>
      <w:r w:rsidRPr="00140F51">
        <w:rPr>
          <w:rFonts w:ascii="Arial" w:hAnsi="Arial" w:cs="Arial"/>
          <w:bCs/>
          <w:sz w:val="20"/>
          <w:szCs w:val="20"/>
        </w:rPr>
        <w:t xml:space="preserve"> flexural strength tests also show that </w:t>
      </w:r>
      <w:r w:rsidR="00A951DE" w:rsidRPr="00140F51">
        <w:rPr>
          <w:rFonts w:ascii="Arial" w:hAnsi="Arial" w:cs="Arial"/>
          <w:bCs/>
          <w:sz w:val="20"/>
          <w:szCs w:val="20"/>
        </w:rPr>
        <w:t>steel fibre concrete</w:t>
      </w:r>
      <w:r w:rsidRPr="00140F51">
        <w:rPr>
          <w:rFonts w:ascii="Arial" w:hAnsi="Arial" w:cs="Arial"/>
          <w:bCs/>
          <w:sz w:val="20"/>
          <w:szCs w:val="20"/>
        </w:rPr>
        <w:t xml:space="preserve"> </w:t>
      </w:r>
      <w:r w:rsidR="00A951DE" w:rsidRPr="00140F51">
        <w:rPr>
          <w:rFonts w:ascii="Arial" w:hAnsi="Arial" w:cs="Arial"/>
          <w:bCs/>
          <w:sz w:val="20"/>
          <w:szCs w:val="20"/>
        </w:rPr>
        <w:t>supplied a</w:t>
      </w:r>
      <w:r w:rsidRPr="00140F51">
        <w:rPr>
          <w:rFonts w:ascii="Arial" w:hAnsi="Arial" w:cs="Arial"/>
          <w:bCs/>
          <w:sz w:val="20"/>
          <w:szCs w:val="20"/>
        </w:rPr>
        <w:t xml:space="preserve"> slightly greater strength at temperatures of 60</w:t>
      </w:r>
      <w:r w:rsidRPr="00140F51">
        <w:rPr>
          <w:rFonts w:ascii="Arial" w:hAnsi="Arial" w:cs="Arial"/>
          <w:sz w:val="20"/>
          <w:szCs w:val="20"/>
        </w:rPr>
        <w:sym w:font="Symbol" w:char="F0B0"/>
      </w:r>
      <w:r w:rsidRPr="00140F51">
        <w:rPr>
          <w:rFonts w:ascii="Arial" w:hAnsi="Arial" w:cs="Arial"/>
          <w:sz w:val="20"/>
          <w:szCs w:val="20"/>
        </w:rPr>
        <w:t xml:space="preserve">C when compared to plain concrete.  This is backed up by Lau </w:t>
      </w:r>
      <w:r w:rsidRPr="00140F51">
        <w:rPr>
          <w:rFonts w:ascii="Arial" w:hAnsi="Arial" w:cs="Arial"/>
          <w:i/>
          <w:sz w:val="20"/>
          <w:szCs w:val="20"/>
        </w:rPr>
        <w:t>et al</w:t>
      </w:r>
      <w:r w:rsidR="0065337B">
        <w:rPr>
          <w:rFonts w:ascii="Arial" w:hAnsi="Arial" w:cs="Arial"/>
          <w:i/>
          <w:sz w:val="20"/>
          <w:szCs w:val="20"/>
        </w:rPr>
        <w:t xml:space="preserve"> </w:t>
      </w:r>
      <w:r w:rsidR="0065337B" w:rsidRPr="0065337B">
        <w:rPr>
          <w:rFonts w:ascii="Arial" w:hAnsi="Arial" w:cs="Arial"/>
          <w:sz w:val="20"/>
          <w:szCs w:val="20"/>
        </w:rPr>
        <w:t>[3]</w:t>
      </w:r>
      <w:r w:rsidRPr="00140F51">
        <w:rPr>
          <w:rFonts w:ascii="Arial" w:hAnsi="Arial" w:cs="Arial"/>
          <w:sz w:val="20"/>
          <w:szCs w:val="20"/>
        </w:rPr>
        <w:t xml:space="preserve"> and, who state that </w:t>
      </w:r>
      <w:r w:rsidR="00C51DAB" w:rsidRPr="00140F51">
        <w:rPr>
          <w:rFonts w:ascii="Arial" w:hAnsi="Arial" w:cs="Arial"/>
          <w:sz w:val="20"/>
          <w:szCs w:val="20"/>
        </w:rPr>
        <w:t>steel fibre reinforced concrete</w:t>
      </w:r>
      <w:r w:rsidRPr="00140F51">
        <w:rPr>
          <w:rFonts w:ascii="Arial" w:hAnsi="Arial" w:cs="Arial"/>
          <w:sz w:val="20"/>
          <w:szCs w:val="20"/>
        </w:rPr>
        <w:t xml:space="preserve"> continues to be beneficial to concrete after exposure to high temperatures. </w:t>
      </w:r>
    </w:p>
    <w:p w:rsidR="00B93C8E" w:rsidRPr="00140F51" w:rsidRDefault="00B93C8E" w:rsidP="00140F51">
      <w:pPr>
        <w:spacing w:before="240" w:after="120" w:line="276" w:lineRule="auto"/>
        <w:ind w:firstLine="720"/>
        <w:jc w:val="both"/>
        <w:rPr>
          <w:rFonts w:ascii="Arial" w:hAnsi="Arial" w:cs="Arial"/>
          <w:sz w:val="20"/>
          <w:szCs w:val="20"/>
        </w:rPr>
      </w:pPr>
      <w:r w:rsidRPr="00140F51">
        <w:rPr>
          <w:rFonts w:ascii="Arial" w:hAnsi="Arial" w:cs="Arial"/>
          <w:bCs/>
          <w:sz w:val="20"/>
          <w:szCs w:val="20"/>
        </w:rPr>
        <w:t>The most notable trend observed from the results of the flexural strength test are that beams stored at temperatures of -</w:t>
      </w:r>
      <w:r w:rsidRPr="00140F51">
        <w:rPr>
          <w:rFonts w:ascii="Arial" w:eastAsia="Times New Roman" w:hAnsi="Arial" w:cs="Arial"/>
          <w:color w:val="000000"/>
          <w:sz w:val="20"/>
          <w:szCs w:val="20"/>
          <w:lang w:eastAsia="en-GB"/>
        </w:rPr>
        <w:t>20</w:t>
      </w:r>
      <w:r w:rsidRPr="00140F51">
        <w:rPr>
          <w:rFonts w:ascii="Arial" w:hAnsi="Arial" w:cs="Arial"/>
          <w:sz w:val="20"/>
          <w:szCs w:val="20"/>
        </w:rPr>
        <w:sym w:font="Symbol" w:char="F0B0"/>
      </w:r>
      <w:r w:rsidRPr="00140F51">
        <w:rPr>
          <w:rFonts w:ascii="Arial" w:hAnsi="Arial" w:cs="Arial"/>
          <w:sz w:val="20"/>
          <w:szCs w:val="20"/>
        </w:rPr>
        <w:t xml:space="preserve">C had the ability to withstand much larger loads before failure occurred, leading to a significant increase in flexural strength with </w:t>
      </w:r>
      <w:r w:rsidR="00C51DAB" w:rsidRPr="00140F51">
        <w:rPr>
          <w:rFonts w:ascii="Arial" w:hAnsi="Arial" w:cs="Arial"/>
          <w:sz w:val="20"/>
          <w:szCs w:val="20"/>
        </w:rPr>
        <w:t xml:space="preserve">a subsequent </w:t>
      </w:r>
      <w:r w:rsidRPr="00140F51">
        <w:rPr>
          <w:rFonts w:ascii="Arial" w:hAnsi="Arial" w:cs="Arial"/>
          <w:sz w:val="20"/>
          <w:szCs w:val="20"/>
        </w:rPr>
        <w:t xml:space="preserve">decrease in temperature, for all concrete types. This outcome concurs with </w:t>
      </w:r>
      <w:proofErr w:type="spellStart"/>
      <w:r w:rsidRPr="00140F51">
        <w:rPr>
          <w:rFonts w:ascii="Arial" w:hAnsi="Arial" w:cs="Arial"/>
          <w:sz w:val="20"/>
          <w:szCs w:val="20"/>
        </w:rPr>
        <w:t>Mirzazadeh</w:t>
      </w:r>
      <w:proofErr w:type="spellEnd"/>
      <w:r w:rsidRPr="00140F51">
        <w:rPr>
          <w:rFonts w:ascii="Arial" w:hAnsi="Arial" w:cs="Arial"/>
          <w:sz w:val="20"/>
          <w:szCs w:val="20"/>
        </w:rPr>
        <w:t xml:space="preserve"> </w:t>
      </w:r>
      <w:r w:rsidRPr="00140F51">
        <w:rPr>
          <w:rFonts w:ascii="Arial" w:hAnsi="Arial" w:cs="Arial"/>
          <w:i/>
          <w:sz w:val="20"/>
          <w:szCs w:val="20"/>
        </w:rPr>
        <w:t xml:space="preserve">et al </w:t>
      </w:r>
      <w:r w:rsidRPr="00140F51">
        <w:rPr>
          <w:rFonts w:ascii="Arial" w:hAnsi="Arial" w:cs="Arial"/>
          <w:sz w:val="20"/>
          <w:szCs w:val="20"/>
        </w:rPr>
        <w:t>(2016) who found an increase in strength of concrete specimens tested at -25</w:t>
      </w:r>
      <w:r w:rsidRPr="00140F51">
        <w:rPr>
          <w:rStyle w:val="normaltextrun"/>
          <w:rFonts w:ascii="Arial" w:hAnsi="Arial" w:cs="Arial"/>
          <w:sz w:val="20"/>
          <w:szCs w:val="20"/>
        </w:rPr>
        <w:t>°C</w:t>
      </w:r>
      <w:r w:rsidRPr="00140F51">
        <w:rPr>
          <w:rFonts w:ascii="Arial" w:hAnsi="Arial" w:cs="Arial"/>
          <w:sz w:val="20"/>
          <w:szCs w:val="20"/>
        </w:rPr>
        <w:t xml:space="preserve">. </w:t>
      </w:r>
      <w:r w:rsidR="00A951DE" w:rsidRPr="00140F51">
        <w:rPr>
          <w:rFonts w:ascii="Arial" w:hAnsi="Arial" w:cs="Arial"/>
          <w:sz w:val="20"/>
          <w:szCs w:val="20"/>
        </w:rPr>
        <w:t>A</w:t>
      </w:r>
      <w:r w:rsidRPr="00140F51">
        <w:rPr>
          <w:rFonts w:ascii="Arial" w:hAnsi="Arial" w:cs="Arial"/>
          <w:sz w:val="20"/>
          <w:szCs w:val="20"/>
        </w:rPr>
        <w:t xml:space="preserve"> large increase in </w:t>
      </w:r>
      <w:r w:rsidR="00A951DE" w:rsidRPr="00140F51">
        <w:rPr>
          <w:rFonts w:ascii="Arial" w:hAnsi="Arial" w:cs="Arial"/>
          <w:sz w:val="20"/>
          <w:szCs w:val="20"/>
        </w:rPr>
        <w:t xml:space="preserve">flexural </w:t>
      </w:r>
      <w:r w:rsidRPr="00140F51">
        <w:rPr>
          <w:rFonts w:ascii="Arial" w:hAnsi="Arial" w:cs="Arial"/>
          <w:sz w:val="20"/>
          <w:szCs w:val="20"/>
        </w:rPr>
        <w:t xml:space="preserve">strength is believed to be due to the formation of ice within the pores of the concrete </w:t>
      </w:r>
      <w:r w:rsidR="0065337B">
        <w:rPr>
          <w:rFonts w:ascii="Arial" w:hAnsi="Arial" w:cs="Arial"/>
          <w:sz w:val="20"/>
          <w:szCs w:val="20"/>
        </w:rPr>
        <w:t>[1 &amp; 5].</w:t>
      </w:r>
    </w:p>
    <w:p w:rsidR="00B93C8E" w:rsidRPr="00140F51" w:rsidRDefault="00A951DE" w:rsidP="00E3313C">
      <w:pPr>
        <w:spacing w:before="480" w:after="120" w:line="240" w:lineRule="auto"/>
        <w:jc w:val="both"/>
        <w:rPr>
          <w:rFonts w:ascii="Arial" w:hAnsi="Arial" w:cs="Arial"/>
          <w:b/>
        </w:rPr>
      </w:pPr>
      <w:r w:rsidRPr="00140F51">
        <w:rPr>
          <w:rFonts w:ascii="Arial" w:hAnsi="Arial" w:cs="Arial"/>
          <w:b/>
        </w:rPr>
        <w:t>4.3</w:t>
      </w:r>
      <w:r w:rsidRPr="00140F51">
        <w:rPr>
          <w:rFonts w:ascii="Arial" w:hAnsi="Arial" w:cs="Arial"/>
          <w:b/>
        </w:rPr>
        <w:tab/>
        <w:t>Pull out results</w:t>
      </w:r>
    </w:p>
    <w:p w:rsidR="00A951DE" w:rsidRDefault="00390494" w:rsidP="00054B3F">
      <w:pPr>
        <w:spacing w:before="480" w:after="120" w:line="240" w:lineRule="auto"/>
        <w:ind w:firstLine="720"/>
        <w:jc w:val="both"/>
        <w:rPr>
          <w:rFonts w:ascii="Arial" w:hAnsi="Arial" w:cs="Arial"/>
          <w:sz w:val="20"/>
          <w:szCs w:val="20"/>
        </w:rPr>
      </w:pPr>
      <w:r w:rsidRPr="00140F51">
        <w:rPr>
          <w:rFonts w:ascii="Arial" w:hAnsi="Arial" w:cs="Arial"/>
          <w:bCs/>
          <w:sz w:val="20"/>
          <w:szCs w:val="20"/>
        </w:rPr>
        <w:t>Table 2 displays the results from the pull out tests for both polypropylene and steel fibres. The results show that as temperature decreases from 60</w:t>
      </w:r>
      <w:r w:rsidRPr="00140F51">
        <w:rPr>
          <w:rFonts w:ascii="Arial" w:hAnsi="Arial" w:cs="Arial"/>
          <w:sz w:val="20"/>
          <w:szCs w:val="20"/>
        </w:rPr>
        <w:sym w:font="Symbol" w:char="F0B0"/>
      </w:r>
      <w:r w:rsidRPr="00140F51">
        <w:rPr>
          <w:rFonts w:ascii="Arial" w:hAnsi="Arial" w:cs="Arial"/>
          <w:sz w:val="20"/>
          <w:szCs w:val="20"/>
        </w:rPr>
        <w:t>C to -20</w:t>
      </w:r>
      <w:r w:rsidRPr="00140F51">
        <w:rPr>
          <w:rFonts w:ascii="Arial" w:hAnsi="Arial" w:cs="Arial"/>
          <w:sz w:val="20"/>
          <w:szCs w:val="20"/>
        </w:rPr>
        <w:sym w:font="Symbol" w:char="F0B0"/>
      </w:r>
      <w:r w:rsidRPr="00140F51">
        <w:rPr>
          <w:rFonts w:ascii="Arial" w:hAnsi="Arial" w:cs="Arial"/>
          <w:sz w:val="20"/>
          <w:szCs w:val="20"/>
        </w:rPr>
        <w:t>C, there is a 50% increase in force required to pull out or snap the polypropylene fibres. This could be due to the fact that as concrete is cooled; it shrinks around the fibres, causing an increase in bond strength between concrete and polypropylene fibre. The synthetic fibres clearly have an improved performance at lower temperatures.</w:t>
      </w:r>
      <w:r w:rsidR="00FE2620" w:rsidRPr="00140F51">
        <w:rPr>
          <w:rFonts w:ascii="Arial" w:hAnsi="Arial" w:cs="Arial"/>
          <w:sz w:val="20"/>
          <w:szCs w:val="20"/>
        </w:rPr>
        <w:t xml:space="preserve"> </w:t>
      </w:r>
    </w:p>
    <w:p w:rsidR="00B87975" w:rsidRDefault="00B87975" w:rsidP="00B87975">
      <w:pPr>
        <w:spacing w:before="240" w:after="240" w:line="276" w:lineRule="auto"/>
        <w:ind w:firstLine="720"/>
        <w:jc w:val="center"/>
        <w:rPr>
          <w:rFonts w:ascii="Arial" w:hAnsi="Arial" w:cs="Arial"/>
          <w:sz w:val="20"/>
          <w:szCs w:val="20"/>
        </w:rPr>
      </w:pPr>
      <w:r w:rsidRPr="00140F51">
        <w:rPr>
          <w:rFonts w:ascii="Arial" w:hAnsi="Arial" w:cs="Arial"/>
          <w:sz w:val="20"/>
          <w:szCs w:val="20"/>
        </w:rPr>
        <w:lastRenderedPageBreak/>
        <w:t xml:space="preserve">Table 2 - The average </w:t>
      </w:r>
      <w:proofErr w:type="gramStart"/>
      <w:r w:rsidRPr="00140F51">
        <w:rPr>
          <w:rFonts w:ascii="Arial" w:hAnsi="Arial" w:cs="Arial"/>
          <w:sz w:val="20"/>
          <w:szCs w:val="20"/>
        </w:rPr>
        <w:t>pull</w:t>
      </w:r>
      <w:proofErr w:type="gramEnd"/>
      <w:r w:rsidRPr="00140F51">
        <w:rPr>
          <w:rFonts w:ascii="Arial" w:hAnsi="Arial" w:cs="Arial"/>
          <w:sz w:val="20"/>
          <w:szCs w:val="20"/>
        </w:rPr>
        <w:t xml:space="preserve"> out force of each fibre type</w:t>
      </w:r>
    </w:p>
    <w:tbl>
      <w:tblPr>
        <w:tblW w:w="6372" w:type="dxa"/>
        <w:jc w:val="center"/>
        <w:tblLook w:val="04A0" w:firstRow="1" w:lastRow="0" w:firstColumn="1" w:lastColumn="0" w:noHBand="0" w:noVBand="1"/>
      </w:tblPr>
      <w:tblGrid>
        <w:gridCol w:w="2268"/>
        <w:gridCol w:w="2052"/>
        <w:gridCol w:w="2052"/>
      </w:tblGrid>
      <w:tr w:rsidR="00390494" w:rsidRPr="00E3313C" w:rsidTr="005808B3">
        <w:trPr>
          <w:trHeight w:val="494"/>
          <w:jc w:val="center"/>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494" w:rsidRPr="00E3313C" w:rsidRDefault="00390494" w:rsidP="004306B4">
            <w:pPr>
              <w:spacing w:after="0" w:line="276" w:lineRule="auto"/>
              <w:jc w:val="both"/>
              <w:rPr>
                <w:rFonts w:ascii="Arial" w:eastAsia="Times New Roman" w:hAnsi="Arial" w:cs="Arial"/>
                <w:b/>
                <w:color w:val="000000"/>
                <w:sz w:val="20"/>
                <w:szCs w:val="20"/>
                <w:lang w:eastAsia="en-GB"/>
              </w:rPr>
            </w:pPr>
            <w:r w:rsidRPr="00E3313C">
              <w:rPr>
                <w:rFonts w:ascii="Arial" w:eastAsia="Times New Roman" w:hAnsi="Arial" w:cs="Arial"/>
                <w:b/>
                <w:color w:val="000000"/>
                <w:sz w:val="20"/>
                <w:szCs w:val="20"/>
                <w:lang w:eastAsia="en-GB"/>
              </w:rPr>
              <w:t>Type of Fibre</w:t>
            </w:r>
          </w:p>
        </w:tc>
        <w:tc>
          <w:tcPr>
            <w:tcW w:w="41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90494" w:rsidRPr="00E3313C" w:rsidRDefault="00390494" w:rsidP="004306B4">
            <w:pPr>
              <w:spacing w:after="0" w:line="276" w:lineRule="auto"/>
              <w:jc w:val="both"/>
              <w:rPr>
                <w:rFonts w:ascii="Arial" w:eastAsia="Times New Roman" w:hAnsi="Arial" w:cs="Arial"/>
                <w:b/>
                <w:color w:val="000000"/>
                <w:sz w:val="20"/>
                <w:szCs w:val="20"/>
                <w:lang w:eastAsia="en-GB"/>
              </w:rPr>
            </w:pPr>
            <w:r w:rsidRPr="00E3313C">
              <w:rPr>
                <w:rFonts w:ascii="Arial" w:eastAsia="Times New Roman" w:hAnsi="Arial" w:cs="Arial"/>
                <w:b/>
                <w:color w:val="000000"/>
                <w:sz w:val="20"/>
                <w:szCs w:val="20"/>
                <w:lang w:eastAsia="en-GB"/>
              </w:rPr>
              <w:t>Average Pull Out Force (N)</w:t>
            </w:r>
          </w:p>
        </w:tc>
      </w:tr>
      <w:tr w:rsidR="00390494" w:rsidRPr="00E3313C" w:rsidTr="005808B3">
        <w:trPr>
          <w:trHeight w:val="450"/>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90494" w:rsidRPr="00E3313C" w:rsidRDefault="00390494" w:rsidP="004306B4">
            <w:pPr>
              <w:spacing w:after="0" w:line="276" w:lineRule="auto"/>
              <w:jc w:val="both"/>
              <w:rPr>
                <w:rFonts w:ascii="Arial" w:eastAsia="Times New Roman" w:hAnsi="Arial" w:cs="Arial"/>
                <w:b/>
                <w:color w:val="000000"/>
                <w:sz w:val="20"/>
                <w:szCs w:val="20"/>
                <w:lang w:eastAsia="en-GB"/>
              </w:rPr>
            </w:pPr>
          </w:p>
        </w:tc>
        <w:tc>
          <w:tcPr>
            <w:tcW w:w="2052" w:type="dxa"/>
            <w:tcBorders>
              <w:top w:val="nil"/>
              <w:left w:val="nil"/>
              <w:bottom w:val="single" w:sz="4" w:space="0" w:color="auto"/>
              <w:right w:val="single" w:sz="4" w:space="0" w:color="auto"/>
            </w:tcBorders>
            <w:shd w:val="clear" w:color="auto" w:fill="auto"/>
            <w:noWrap/>
            <w:vAlign w:val="bottom"/>
            <w:hideMark/>
          </w:tcPr>
          <w:p w:rsidR="00390494" w:rsidRPr="00E3313C" w:rsidRDefault="00390494" w:rsidP="004306B4">
            <w:pPr>
              <w:spacing w:after="0" w:line="276" w:lineRule="auto"/>
              <w:jc w:val="both"/>
              <w:rPr>
                <w:rFonts w:ascii="Arial" w:eastAsia="Times New Roman" w:hAnsi="Arial" w:cs="Arial"/>
                <w:b/>
                <w:color w:val="000000"/>
                <w:sz w:val="20"/>
                <w:szCs w:val="20"/>
                <w:lang w:eastAsia="en-GB"/>
              </w:rPr>
            </w:pPr>
            <w:r w:rsidRPr="00E3313C">
              <w:rPr>
                <w:rFonts w:ascii="Arial" w:eastAsia="Times New Roman" w:hAnsi="Arial" w:cs="Arial"/>
                <w:b/>
                <w:color w:val="000000"/>
                <w:sz w:val="20"/>
                <w:szCs w:val="20"/>
                <w:lang w:eastAsia="en-GB"/>
              </w:rPr>
              <w:t>-20</w:t>
            </w:r>
            <w:r w:rsidRPr="00E3313C">
              <w:rPr>
                <w:rFonts w:ascii="Arial" w:hAnsi="Arial" w:cs="Arial"/>
                <w:sz w:val="20"/>
                <w:szCs w:val="20"/>
              </w:rPr>
              <w:sym w:font="Symbol" w:char="F0B0"/>
            </w:r>
            <w:r w:rsidRPr="00E3313C">
              <w:rPr>
                <w:rFonts w:ascii="Arial" w:hAnsi="Arial" w:cs="Arial"/>
                <w:sz w:val="20"/>
                <w:szCs w:val="20"/>
              </w:rPr>
              <w:t>C</w:t>
            </w:r>
          </w:p>
        </w:tc>
        <w:tc>
          <w:tcPr>
            <w:tcW w:w="2052" w:type="dxa"/>
            <w:tcBorders>
              <w:top w:val="nil"/>
              <w:left w:val="nil"/>
              <w:bottom w:val="single" w:sz="4" w:space="0" w:color="auto"/>
              <w:right w:val="single" w:sz="4" w:space="0" w:color="auto"/>
            </w:tcBorders>
            <w:shd w:val="clear" w:color="auto" w:fill="auto"/>
            <w:noWrap/>
            <w:vAlign w:val="bottom"/>
            <w:hideMark/>
          </w:tcPr>
          <w:p w:rsidR="00390494" w:rsidRPr="00E3313C" w:rsidRDefault="00390494" w:rsidP="004306B4">
            <w:pPr>
              <w:spacing w:after="0" w:line="276" w:lineRule="auto"/>
              <w:jc w:val="both"/>
              <w:rPr>
                <w:rFonts w:ascii="Arial" w:eastAsia="Times New Roman" w:hAnsi="Arial" w:cs="Arial"/>
                <w:b/>
                <w:color w:val="000000"/>
                <w:sz w:val="20"/>
                <w:szCs w:val="20"/>
                <w:lang w:eastAsia="en-GB"/>
              </w:rPr>
            </w:pPr>
            <w:r w:rsidRPr="00E3313C">
              <w:rPr>
                <w:rFonts w:ascii="Arial" w:eastAsia="Times New Roman" w:hAnsi="Arial" w:cs="Arial"/>
                <w:b/>
                <w:color w:val="000000"/>
                <w:sz w:val="20"/>
                <w:szCs w:val="20"/>
                <w:lang w:eastAsia="en-GB"/>
              </w:rPr>
              <w:t>60</w:t>
            </w:r>
            <w:r w:rsidRPr="00E3313C">
              <w:rPr>
                <w:rFonts w:ascii="Arial" w:hAnsi="Arial" w:cs="Arial"/>
                <w:sz w:val="20"/>
                <w:szCs w:val="20"/>
              </w:rPr>
              <w:sym w:font="Symbol" w:char="F0B0"/>
            </w:r>
            <w:r w:rsidRPr="00E3313C">
              <w:rPr>
                <w:rFonts w:ascii="Arial" w:hAnsi="Arial" w:cs="Arial"/>
                <w:sz w:val="20"/>
                <w:szCs w:val="20"/>
              </w:rPr>
              <w:t>C</w:t>
            </w:r>
          </w:p>
        </w:tc>
      </w:tr>
      <w:tr w:rsidR="00390494" w:rsidRPr="00E3313C" w:rsidTr="005808B3">
        <w:trPr>
          <w:trHeight w:val="494"/>
          <w:jc w:val="center"/>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90494" w:rsidRPr="00E3313C" w:rsidRDefault="00390494" w:rsidP="004306B4">
            <w:pPr>
              <w:spacing w:after="0" w:line="276" w:lineRule="auto"/>
              <w:jc w:val="both"/>
              <w:rPr>
                <w:rFonts w:ascii="Arial" w:eastAsia="Times New Roman" w:hAnsi="Arial" w:cs="Arial"/>
                <w:color w:val="000000"/>
                <w:sz w:val="20"/>
                <w:szCs w:val="20"/>
                <w:lang w:eastAsia="en-GB"/>
              </w:rPr>
            </w:pPr>
            <w:r w:rsidRPr="00E3313C">
              <w:rPr>
                <w:rFonts w:ascii="Arial" w:eastAsia="Times New Roman" w:hAnsi="Arial" w:cs="Arial"/>
                <w:color w:val="000000"/>
                <w:sz w:val="20"/>
                <w:szCs w:val="20"/>
                <w:lang w:eastAsia="en-GB"/>
              </w:rPr>
              <w:t>Polypropylene</w:t>
            </w:r>
          </w:p>
        </w:tc>
        <w:tc>
          <w:tcPr>
            <w:tcW w:w="2052" w:type="dxa"/>
            <w:tcBorders>
              <w:top w:val="nil"/>
              <w:left w:val="nil"/>
              <w:bottom w:val="single" w:sz="4" w:space="0" w:color="auto"/>
              <w:right w:val="single" w:sz="4" w:space="0" w:color="auto"/>
            </w:tcBorders>
            <w:shd w:val="clear" w:color="auto" w:fill="auto"/>
            <w:noWrap/>
            <w:vAlign w:val="bottom"/>
            <w:hideMark/>
          </w:tcPr>
          <w:p w:rsidR="00390494" w:rsidRPr="00E3313C" w:rsidRDefault="00390494" w:rsidP="004306B4">
            <w:pPr>
              <w:spacing w:after="0" w:line="276" w:lineRule="auto"/>
              <w:jc w:val="both"/>
              <w:rPr>
                <w:rFonts w:ascii="Arial" w:eastAsia="Times New Roman" w:hAnsi="Arial" w:cs="Arial"/>
                <w:color w:val="000000"/>
                <w:sz w:val="20"/>
                <w:szCs w:val="20"/>
                <w:lang w:eastAsia="en-GB"/>
              </w:rPr>
            </w:pPr>
            <w:r w:rsidRPr="00E3313C">
              <w:rPr>
                <w:rFonts w:ascii="Arial" w:eastAsia="Times New Roman" w:hAnsi="Arial" w:cs="Arial"/>
                <w:color w:val="000000"/>
                <w:sz w:val="20"/>
                <w:szCs w:val="20"/>
                <w:lang w:eastAsia="en-GB"/>
              </w:rPr>
              <w:t>196.6</w:t>
            </w:r>
          </w:p>
        </w:tc>
        <w:tc>
          <w:tcPr>
            <w:tcW w:w="2052" w:type="dxa"/>
            <w:tcBorders>
              <w:top w:val="nil"/>
              <w:left w:val="nil"/>
              <w:bottom w:val="single" w:sz="4" w:space="0" w:color="auto"/>
              <w:right w:val="single" w:sz="4" w:space="0" w:color="auto"/>
            </w:tcBorders>
            <w:shd w:val="clear" w:color="auto" w:fill="auto"/>
            <w:noWrap/>
            <w:vAlign w:val="bottom"/>
            <w:hideMark/>
          </w:tcPr>
          <w:p w:rsidR="00390494" w:rsidRPr="00E3313C" w:rsidRDefault="00390494" w:rsidP="004306B4">
            <w:pPr>
              <w:spacing w:after="0" w:line="276" w:lineRule="auto"/>
              <w:jc w:val="both"/>
              <w:rPr>
                <w:rFonts w:ascii="Arial" w:eastAsia="Times New Roman" w:hAnsi="Arial" w:cs="Arial"/>
                <w:color w:val="000000"/>
                <w:sz w:val="20"/>
                <w:szCs w:val="20"/>
                <w:lang w:eastAsia="en-GB"/>
              </w:rPr>
            </w:pPr>
            <w:r w:rsidRPr="00E3313C">
              <w:rPr>
                <w:rFonts w:ascii="Arial" w:eastAsia="Times New Roman" w:hAnsi="Arial" w:cs="Arial"/>
                <w:color w:val="000000"/>
                <w:sz w:val="20"/>
                <w:szCs w:val="20"/>
                <w:lang w:eastAsia="en-GB"/>
              </w:rPr>
              <w:t>131</w:t>
            </w:r>
            <w:r w:rsidR="00CA5510">
              <w:rPr>
                <w:rFonts w:ascii="Arial" w:eastAsia="Times New Roman" w:hAnsi="Arial" w:cs="Arial"/>
                <w:color w:val="000000"/>
                <w:sz w:val="20"/>
                <w:szCs w:val="20"/>
                <w:lang w:eastAsia="en-GB"/>
              </w:rPr>
              <w:t>.0</w:t>
            </w:r>
          </w:p>
        </w:tc>
      </w:tr>
      <w:tr w:rsidR="00390494" w:rsidRPr="00E3313C" w:rsidTr="005808B3">
        <w:trPr>
          <w:trHeight w:val="494"/>
          <w:jc w:val="center"/>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90494" w:rsidRPr="00E3313C" w:rsidRDefault="00390494" w:rsidP="004306B4">
            <w:pPr>
              <w:spacing w:after="0" w:line="276" w:lineRule="auto"/>
              <w:jc w:val="both"/>
              <w:rPr>
                <w:rFonts w:ascii="Arial" w:eastAsia="Times New Roman" w:hAnsi="Arial" w:cs="Arial"/>
                <w:color w:val="000000"/>
                <w:sz w:val="20"/>
                <w:szCs w:val="20"/>
                <w:lang w:eastAsia="en-GB"/>
              </w:rPr>
            </w:pPr>
            <w:r w:rsidRPr="00E3313C">
              <w:rPr>
                <w:rFonts w:ascii="Arial" w:eastAsia="Times New Roman" w:hAnsi="Arial" w:cs="Arial"/>
                <w:color w:val="000000"/>
                <w:sz w:val="20"/>
                <w:szCs w:val="20"/>
                <w:lang w:eastAsia="en-GB"/>
              </w:rPr>
              <w:t>Steel</w:t>
            </w:r>
          </w:p>
        </w:tc>
        <w:tc>
          <w:tcPr>
            <w:tcW w:w="2052" w:type="dxa"/>
            <w:tcBorders>
              <w:top w:val="nil"/>
              <w:left w:val="nil"/>
              <w:bottom w:val="single" w:sz="4" w:space="0" w:color="auto"/>
              <w:right w:val="single" w:sz="4" w:space="0" w:color="auto"/>
            </w:tcBorders>
            <w:shd w:val="clear" w:color="auto" w:fill="auto"/>
            <w:noWrap/>
            <w:vAlign w:val="bottom"/>
            <w:hideMark/>
          </w:tcPr>
          <w:p w:rsidR="00390494" w:rsidRPr="00E3313C" w:rsidRDefault="00390494" w:rsidP="004306B4">
            <w:pPr>
              <w:spacing w:after="0" w:line="276" w:lineRule="auto"/>
              <w:jc w:val="both"/>
              <w:rPr>
                <w:rFonts w:ascii="Arial" w:eastAsia="Times New Roman" w:hAnsi="Arial" w:cs="Arial"/>
                <w:color w:val="000000"/>
                <w:sz w:val="20"/>
                <w:szCs w:val="20"/>
                <w:lang w:eastAsia="en-GB"/>
              </w:rPr>
            </w:pPr>
            <w:r w:rsidRPr="00E3313C">
              <w:rPr>
                <w:rFonts w:ascii="Arial" w:eastAsia="Times New Roman" w:hAnsi="Arial" w:cs="Arial"/>
                <w:color w:val="000000"/>
                <w:sz w:val="20"/>
                <w:szCs w:val="20"/>
                <w:lang w:eastAsia="en-GB"/>
              </w:rPr>
              <w:t>768.9</w:t>
            </w:r>
          </w:p>
        </w:tc>
        <w:tc>
          <w:tcPr>
            <w:tcW w:w="2052" w:type="dxa"/>
            <w:tcBorders>
              <w:top w:val="nil"/>
              <w:left w:val="nil"/>
              <w:bottom w:val="single" w:sz="4" w:space="0" w:color="auto"/>
              <w:right w:val="single" w:sz="4" w:space="0" w:color="auto"/>
            </w:tcBorders>
            <w:shd w:val="clear" w:color="auto" w:fill="auto"/>
            <w:noWrap/>
            <w:vAlign w:val="bottom"/>
            <w:hideMark/>
          </w:tcPr>
          <w:p w:rsidR="00390494" w:rsidRPr="00E3313C" w:rsidRDefault="00390494" w:rsidP="004306B4">
            <w:pPr>
              <w:keepNext/>
              <w:spacing w:after="0" w:line="276" w:lineRule="auto"/>
              <w:jc w:val="both"/>
              <w:rPr>
                <w:rFonts w:ascii="Arial" w:eastAsia="Times New Roman" w:hAnsi="Arial" w:cs="Arial"/>
                <w:color w:val="000000"/>
                <w:sz w:val="20"/>
                <w:szCs w:val="20"/>
                <w:lang w:eastAsia="en-GB"/>
              </w:rPr>
            </w:pPr>
            <w:r w:rsidRPr="00E3313C">
              <w:rPr>
                <w:rFonts w:ascii="Arial" w:eastAsia="Times New Roman" w:hAnsi="Arial" w:cs="Arial"/>
                <w:color w:val="000000"/>
                <w:sz w:val="20"/>
                <w:szCs w:val="20"/>
                <w:lang w:eastAsia="en-GB"/>
              </w:rPr>
              <w:t>841.4</w:t>
            </w:r>
          </w:p>
        </w:tc>
      </w:tr>
    </w:tbl>
    <w:p w:rsidR="00390494" w:rsidRPr="00140F51" w:rsidRDefault="00390494" w:rsidP="00054B3F">
      <w:pPr>
        <w:spacing w:before="240" w:after="240" w:line="276" w:lineRule="auto"/>
        <w:ind w:firstLine="720"/>
        <w:jc w:val="both"/>
        <w:rPr>
          <w:rFonts w:ascii="Arial" w:hAnsi="Arial" w:cs="Arial"/>
          <w:sz w:val="20"/>
          <w:szCs w:val="20"/>
        </w:rPr>
      </w:pPr>
      <w:r w:rsidRPr="00140F51">
        <w:rPr>
          <w:rFonts w:ascii="Arial" w:hAnsi="Arial" w:cs="Arial"/>
          <w:sz w:val="20"/>
          <w:szCs w:val="20"/>
        </w:rPr>
        <w:t xml:space="preserve">As temperature decreases, the force required to pull out the steel fibres saw a decrease by 8.6%. This value is negligible within the interpretation of these results. The reason for such a small variation in pull out force within steel fibre concrete may be due to the fact that there is a natural affinity between steel and concrete, in that their coefficient of thermal expansion is near identical </w:t>
      </w:r>
      <w:r w:rsidR="0065337B">
        <w:rPr>
          <w:rFonts w:ascii="Arial" w:eastAsia="Times New Roman" w:hAnsi="Arial" w:cs="Arial"/>
          <w:sz w:val="20"/>
          <w:szCs w:val="20"/>
        </w:rPr>
        <w:t>[11].</w:t>
      </w:r>
      <w:r w:rsidRPr="00140F51">
        <w:rPr>
          <w:rFonts w:ascii="Arial" w:eastAsia="Times New Roman" w:hAnsi="Arial" w:cs="Arial"/>
          <w:sz w:val="20"/>
          <w:szCs w:val="20"/>
        </w:rPr>
        <w:t xml:space="preserve"> This could be the reason that bond strength is retained as temperature changes, as both materials will deform similarly due to change in temperature.  </w:t>
      </w:r>
      <w:r w:rsidRPr="00140F51">
        <w:rPr>
          <w:rFonts w:ascii="Arial" w:hAnsi="Arial" w:cs="Arial"/>
          <w:sz w:val="20"/>
          <w:szCs w:val="20"/>
        </w:rPr>
        <w:t xml:space="preserve"> </w:t>
      </w:r>
      <w:r w:rsidR="00C46E65" w:rsidRPr="00140F51">
        <w:rPr>
          <w:rFonts w:ascii="Arial" w:hAnsi="Arial" w:cs="Arial"/>
          <w:sz w:val="20"/>
          <w:szCs w:val="20"/>
        </w:rPr>
        <w:t>There is also aa statistical degree of scatter within any results and this could be another possibility of this observation.</w:t>
      </w:r>
    </w:p>
    <w:p w:rsidR="00FE2620" w:rsidRPr="00140F51" w:rsidRDefault="00435685" w:rsidP="00140F51">
      <w:pPr>
        <w:spacing w:before="240" w:after="120" w:line="276" w:lineRule="auto"/>
        <w:jc w:val="both"/>
        <w:rPr>
          <w:rFonts w:ascii="Arial" w:hAnsi="Arial" w:cs="Arial"/>
          <w:b/>
        </w:rPr>
      </w:pPr>
      <w:r w:rsidRPr="00140F51">
        <w:rPr>
          <w:rFonts w:ascii="Arial" w:hAnsi="Arial" w:cs="Arial"/>
          <w:b/>
        </w:rPr>
        <w:t>4.4</w:t>
      </w:r>
      <w:r w:rsidRPr="00140F51">
        <w:rPr>
          <w:rFonts w:ascii="Arial" w:hAnsi="Arial" w:cs="Arial"/>
          <w:b/>
        </w:rPr>
        <w:tab/>
        <w:t>Toughness</w:t>
      </w:r>
    </w:p>
    <w:p w:rsidR="00D4014D" w:rsidRPr="00140F51" w:rsidRDefault="00507822" w:rsidP="004306B4">
      <w:pPr>
        <w:spacing w:before="240" w:after="240" w:line="276" w:lineRule="auto"/>
        <w:jc w:val="both"/>
        <w:rPr>
          <w:rFonts w:ascii="Arial" w:hAnsi="Arial" w:cs="Arial"/>
          <w:sz w:val="20"/>
          <w:szCs w:val="20"/>
        </w:rPr>
      </w:pPr>
      <w:r w:rsidRPr="00140F51">
        <w:rPr>
          <w:rFonts w:ascii="Arial" w:hAnsi="Arial" w:cs="Arial"/>
          <w:sz w:val="20"/>
          <w:szCs w:val="20"/>
        </w:rPr>
        <w:t>The energy absorption capacities of both steel and synthetic fibre reinforced was established using the area under the load deflection curve and the r</w:t>
      </w:r>
      <w:r w:rsidR="00B87975">
        <w:rPr>
          <w:rFonts w:ascii="Arial" w:hAnsi="Arial" w:cs="Arial"/>
          <w:sz w:val="20"/>
          <w:szCs w:val="20"/>
        </w:rPr>
        <w:t>esults are displayed in Figure 1</w:t>
      </w:r>
      <w:r w:rsidRPr="00140F51">
        <w:rPr>
          <w:rFonts w:ascii="Arial" w:hAnsi="Arial" w:cs="Arial"/>
          <w:sz w:val="20"/>
          <w:szCs w:val="20"/>
        </w:rPr>
        <w:t>.</w:t>
      </w:r>
      <w:r w:rsidR="00B96BE0" w:rsidRPr="00140F51">
        <w:rPr>
          <w:rFonts w:ascii="Arial" w:hAnsi="Arial" w:cs="Arial"/>
          <w:sz w:val="20"/>
          <w:szCs w:val="20"/>
        </w:rPr>
        <w:t xml:space="preserve"> The values shown are indices without any units and the calculations are based on ASTM 1018</w:t>
      </w:r>
      <w:r w:rsidR="0065337B">
        <w:rPr>
          <w:rFonts w:ascii="Arial" w:hAnsi="Arial" w:cs="Arial"/>
          <w:sz w:val="20"/>
          <w:szCs w:val="20"/>
        </w:rPr>
        <w:t xml:space="preserve"> [17]</w:t>
      </w:r>
      <w:r w:rsidR="00B96BE0" w:rsidRPr="00140F51">
        <w:rPr>
          <w:rFonts w:ascii="Arial" w:hAnsi="Arial" w:cs="Arial"/>
          <w:sz w:val="20"/>
          <w:szCs w:val="20"/>
        </w:rPr>
        <w:t>.</w:t>
      </w:r>
    </w:p>
    <w:p w:rsidR="00507822" w:rsidRDefault="00B87975" w:rsidP="00140F51">
      <w:pPr>
        <w:spacing w:before="240" w:after="120" w:line="240" w:lineRule="auto"/>
        <w:jc w:val="both"/>
        <w:rPr>
          <w:rFonts w:ascii="Arial" w:hAnsi="Arial" w:cs="Arial"/>
          <w:sz w:val="20"/>
          <w:szCs w:val="20"/>
        </w:rPr>
      </w:pPr>
      <w:r w:rsidRPr="00E3313C">
        <w:rPr>
          <w:rFonts w:ascii="Arial" w:hAnsi="Arial" w:cs="Arial"/>
          <w:noProof/>
          <w:sz w:val="20"/>
          <w:szCs w:val="20"/>
          <w:lang w:eastAsia="en-GB"/>
        </w:rPr>
        <mc:AlternateContent>
          <mc:Choice Requires="wps">
            <w:drawing>
              <wp:anchor distT="0" distB="0" distL="114300" distR="114300" simplePos="0" relativeHeight="251655168" behindDoc="0" locked="0" layoutInCell="1" allowOverlap="1" wp14:anchorId="0FCC6E1B" wp14:editId="30A8C76B">
                <wp:simplePos x="0" y="0"/>
                <wp:positionH relativeFrom="column">
                  <wp:posOffset>2962275</wp:posOffset>
                </wp:positionH>
                <wp:positionV relativeFrom="page">
                  <wp:posOffset>7915275</wp:posOffset>
                </wp:positionV>
                <wp:extent cx="544195" cy="23304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33045"/>
                        </a:xfrm>
                        <a:prstGeom prst="rect">
                          <a:avLst/>
                        </a:prstGeom>
                        <a:noFill/>
                        <a:ln w="9525">
                          <a:noFill/>
                          <a:miter lim="800000"/>
                          <a:headEnd/>
                          <a:tailEnd/>
                        </a:ln>
                      </wps:spPr>
                      <wps:txbx>
                        <w:txbxContent>
                          <w:p w:rsidR="00507822" w:rsidRPr="009D02A7" w:rsidRDefault="00507822" w:rsidP="00507822">
                            <w:pPr>
                              <w:rPr>
                                <w:sz w:val="18"/>
                                <w:szCs w:val="18"/>
                              </w:rPr>
                            </w:pPr>
                            <w:r>
                              <w:rPr>
                                <w:sz w:val="18"/>
                                <w:szCs w:val="18"/>
                              </w:rPr>
                              <w:t>60</w:t>
                            </w:r>
                            <w:r w:rsidRPr="009D02A7">
                              <w:rPr>
                                <w:rFonts w:ascii="Times New Roman" w:hAnsi="Times New Roman" w:cs="Times New Roman"/>
                                <w:sz w:val="18"/>
                                <w:szCs w:val="18"/>
                              </w:rPr>
                              <w:sym w:font="Symbol" w:char="F0B0"/>
                            </w:r>
                            <w:r w:rsidRPr="009D02A7">
                              <w:rPr>
                                <w:rFonts w:ascii="Times New Roman" w:hAnsi="Times New Roman" w:cs="Times New Roman"/>
                                <w:sz w:val="18"/>
                                <w:szCs w:val="18"/>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CC6E1B" id="_x0000_t202" coordsize="21600,21600" o:spt="202" path="m,l,21600r21600,l21600,xe">
                <v:stroke joinstyle="miter"/>
                <v:path gradientshapeok="t" o:connecttype="rect"/>
              </v:shapetype>
              <v:shape id="Text Box 2" o:spid="_x0000_s1026" type="#_x0000_t202" style="position:absolute;left:0;text-align:left;margin-left:233.25pt;margin-top:623.25pt;width:42.85pt;height:1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" filled="f" stroked="f">
                <v:textbox>
                  <w:txbxContent>
                    <w:p w:rsidR="00507822" w:rsidRPr="009D02A7" w:rsidRDefault="00507822" w:rsidP="00507822">
                      <w:pPr>
                        <w:rPr>
                          <w:sz w:val="18"/>
                          <w:szCs w:val="18"/>
                        </w:rPr>
                      </w:pPr>
                      <w:r>
                        <w:rPr>
                          <w:sz w:val="18"/>
                          <w:szCs w:val="18"/>
                        </w:rPr>
                        <w:t>60</w:t>
                      </w:r>
                      <w:r w:rsidRPr="009D02A7">
                        <w:rPr>
                          <w:rFonts w:ascii="Times New Roman" w:hAnsi="Times New Roman" w:cs="Times New Roman"/>
                          <w:sz w:val="18"/>
                          <w:szCs w:val="18"/>
                        </w:rPr>
                        <w:sym w:font="Symbol" w:char="F0B0"/>
                      </w:r>
                      <w:r w:rsidRPr="009D02A7">
                        <w:rPr>
                          <w:rFonts w:ascii="Times New Roman" w:hAnsi="Times New Roman" w:cs="Times New Roman"/>
                          <w:sz w:val="18"/>
                          <w:szCs w:val="18"/>
                        </w:rPr>
                        <w:t>C</w:t>
                      </w:r>
                    </w:p>
                  </w:txbxContent>
                </v:textbox>
                <w10:wrap anchory="page"/>
              </v:shape>
            </w:pict>
          </mc:Fallback>
        </mc:AlternateContent>
      </w:r>
      <w:r w:rsidRPr="00E3313C">
        <w:rPr>
          <w:rFonts w:ascii="Arial" w:hAnsi="Arial" w:cs="Arial"/>
          <w:noProof/>
          <w:sz w:val="20"/>
          <w:szCs w:val="20"/>
          <w:lang w:eastAsia="en-GB"/>
        </w:rPr>
        <mc:AlternateContent>
          <mc:Choice Requires="wps">
            <w:drawing>
              <wp:anchor distT="0" distB="0" distL="114300" distR="114300" simplePos="0" relativeHeight="251654144" behindDoc="0" locked="0" layoutInCell="1" allowOverlap="1" wp14:anchorId="32114CC6" wp14:editId="5CBB12C8">
                <wp:simplePos x="0" y="0"/>
                <wp:positionH relativeFrom="column">
                  <wp:posOffset>1352550</wp:posOffset>
                </wp:positionH>
                <wp:positionV relativeFrom="page">
                  <wp:posOffset>7924800</wp:posOffset>
                </wp:positionV>
                <wp:extent cx="1371600" cy="242570"/>
                <wp:effectExtent l="0" t="0" r="0"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2570"/>
                        </a:xfrm>
                        <a:prstGeom prst="rect">
                          <a:avLst/>
                        </a:prstGeom>
                        <a:noFill/>
                        <a:ln w="9525">
                          <a:noFill/>
                          <a:miter lim="800000"/>
                          <a:headEnd/>
                          <a:tailEnd/>
                        </a:ln>
                      </wps:spPr>
                      <wps:txbx>
                        <w:txbxContent>
                          <w:p w:rsidR="00507822" w:rsidRPr="009D02A7" w:rsidRDefault="00507822" w:rsidP="00507822">
                            <w:pPr>
                              <w:rPr>
                                <w:sz w:val="18"/>
                                <w:szCs w:val="18"/>
                              </w:rPr>
                            </w:pPr>
                            <w:r>
                              <w:rPr>
                                <w:sz w:val="18"/>
                                <w:szCs w:val="18"/>
                              </w:rPr>
                              <w:t>Ambient Temperature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14CC6" id="_x0000_s1027" type="#_x0000_t202" style="position:absolute;left:0;text-align:left;margin-left:106.5pt;margin-top:624pt;width:108pt;height:19.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" filled="f" stroked="f">
                <v:textbox>
                  <w:txbxContent>
                    <w:p w:rsidR="00507822" w:rsidRPr="009D02A7" w:rsidRDefault="00507822" w:rsidP="00507822">
                      <w:pPr>
                        <w:rPr>
                          <w:sz w:val="18"/>
                          <w:szCs w:val="18"/>
                        </w:rPr>
                      </w:pPr>
                      <w:r>
                        <w:rPr>
                          <w:sz w:val="18"/>
                          <w:szCs w:val="18"/>
                        </w:rPr>
                        <w:t>Ambient Temperature</w:t>
                      </w:r>
                    </w:p>
                  </w:txbxContent>
                </v:textbox>
                <w10:wrap anchory="page"/>
              </v:shape>
            </w:pict>
          </mc:Fallback>
        </mc:AlternateContent>
      </w:r>
      <w:r w:rsidRPr="00E3313C">
        <w:rPr>
          <w:rFonts w:ascii="Arial" w:hAnsi="Arial" w:cs="Arial"/>
          <w:noProof/>
          <w:sz w:val="20"/>
          <w:szCs w:val="20"/>
          <w:lang w:eastAsia="en-GB"/>
        </w:rPr>
        <mc:AlternateContent>
          <mc:Choice Requires="wps">
            <w:drawing>
              <wp:anchor distT="0" distB="0" distL="114300" distR="114300" simplePos="0" relativeHeight="251653120" behindDoc="0" locked="0" layoutInCell="1" allowOverlap="1" wp14:anchorId="320A0ADC" wp14:editId="464F7A48">
                <wp:simplePos x="0" y="0"/>
                <wp:positionH relativeFrom="column">
                  <wp:posOffset>618490</wp:posOffset>
                </wp:positionH>
                <wp:positionV relativeFrom="page">
                  <wp:posOffset>7915275</wp:posOffset>
                </wp:positionV>
                <wp:extent cx="544195" cy="323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44195" cy="323850"/>
                        </a:xfrm>
                        <a:prstGeom prst="rect">
                          <a:avLst/>
                        </a:prstGeom>
                        <a:noFill/>
                        <a:ln w="9525">
                          <a:noFill/>
                          <a:miter lim="800000"/>
                          <a:headEnd/>
                          <a:tailEnd/>
                        </a:ln>
                      </wps:spPr>
                      <wps:txbx>
                        <w:txbxContent>
                          <w:p w:rsidR="00507822" w:rsidRPr="009D02A7" w:rsidRDefault="00507822" w:rsidP="00507822">
                            <w:pPr>
                              <w:rPr>
                                <w:sz w:val="18"/>
                                <w:szCs w:val="18"/>
                              </w:rPr>
                            </w:pPr>
                            <w:r w:rsidRPr="009D02A7">
                              <w:rPr>
                                <w:sz w:val="18"/>
                                <w:szCs w:val="18"/>
                              </w:rPr>
                              <w:t>-20</w:t>
                            </w:r>
                            <w:r w:rsidRPr="009D02A7">
                              <w:rPr>
                                <w:rFonts w:ascii="Times New Roman" w:hAnsi="Times New Roman" w:cs="Times New Roman"/>
                                <w:sz w:val="18"/>
                                <w:szCs w:val="18"/>
                              </w:rPr>
                              <w:sym w:font="Symbol" w:char="F0B0"/>
                            </w:r>
                            <w:r w:rsidRPr="009D02A7">
                              <w:rPr>
                                <w:rFonts w:ascii="Times New Roman" w:hAnsi="Times New Roman" w:cs="Times New Roman"/>
                                <w:sz w:val="18"/>
                                <w:szCs w:val="18"/>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A0ADC" id="_x0000_s1028" type="#_x0000_t202" style="position:absolute;left:0;text-align:left;margin-left:48.7pt;margin-top:623.25pt;width:42.85pt;height:25.5pt;rotation:180;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" filled="f" stroked="f">
                <v:textbox>
                  <w:txbxContent>
                    <w:p w:rsidR="00507822" w:rsidRPr="009D02A7" w:rsidRDefault="00507822" w:rsidP="00507822">
                      <w:pPr>
                        <w:rPr>
                          <w:sz w:val="18"/>
                          <w:szCs w:val="18"/>
                        </w:rPr>
                      </w:pPr>
                      <w:r w:rsidRPr="009D02A7">
                        <w:rPr>
                          <w:sz w:val="18"/>
                          <w:szCs w:val="18"/>
                        </w:rPr>
                        <w:t>-20</w:t>
                      </w:r>
                      <w:r w:rsidRPr="009D02A7">
                        <w:rPr>
                          <w:rFonts w:ascii="Times New Roman" w:hAnsi="Times New Roman" w:cs="Times New Roman"/>
                          <w:sz w:val="18"/>
                          <w:szCs w:val="18"/>
                        </w:rPr>
                        <w:sym w:font="Symbol" w:char="F0B0"/>
                      </w:r>
                      <w:r w:rsidRPr="009D02A7">
                        <w:rPr>
                          <w:rFonts w:ascii="Times New Roman" w:hAnsi="Times New Roman" w:cs="Times New Roman"/>
                          <w:sz w:val="18"/>
                          <w:szCs w:val="18"/>
                        </w:rPr>
                        <w:t>C</w:t>
                      </w:r>
                    </w:p>
                  </w:txbxContent>
                </v:textbox>
                <w10:wrap anchory="page"/>
              </v:shape>
            </w:pict>
          </mc:Fallback>
        </mc:AlternateContent>
      </w:r>
      <w:r w:rsidR="00507822" w:rsidRPr="00E3313C">
        <w:rPr>
          <w:rFonts w:ascii="Arial" w:hAnsi="Arial" w:cs="Arial"/>
          <w:noProof/>
          <w:sz w:val="20"/>
          <w:szCs w:val="20"/>
          <w:lang w:eastAsia="en-GB"/>
        </w:rPr>
        <w:drawing>
          <wp:inline distT="0" distB="0" distL="0" distR="0" wp14:anchorId="66037EC6" wp14:editId="2F23561C">
            <wp:extent cx="4813928" cy="296227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l="-1" r="1197" b="2053"/>
                    <a:stretch/>
                  </pic:blipFill>
                  <pic:spPr bwMode="auto">
                    <a:xfrm>
                      <a:off x="0" y="0"/>
                      <a:ext cx="4825173" cy="2969195"/>
                    </a:xfrm>
                    <a:prstGeom prst="rect">
                      <a:avLst/>
                    </a:prstGeom>
                    <a:noFill/>
                    <a:ln>
                      <a:noFill/>
                    </a:ln>
                    <a:extLst>
                      <a:ext uri="{53640926-AAD7-44D8-BBD7-CCE9431645EC}">
                        <a14:shadowObscured xmlns:a14="http://schemas.microsoft.com/office/drawing/2010/main"/>
                      </a:ext>
                    </a:extLst>
                  </pic:spPr>
                </pic:pic>
              </a:graphicData>
            </a:graphic>
          </wp:inline>
        </w:drawing>
      </w:r>
    </w:p>
    <w:p w:rsidR="00B87975" w:rsidRPr="00E3313C" w:rsidRDefault="00B87975" w:rsidP="00140F51">
      <w:pPr>
        <w:spacing w:before="240" w:after="120" w:line="240" w:lineRule="auto"/>
        <w:jc w:val="both"/>
        <w:rPr>
          <w:rFonts w:ascii="Arial" w:hAnsi="Arial" w:cs="Arial"/>
          <w:sz w:val="20"/>
          <w:szCs w:val="20"/>
        </w:rPr>
      </w:pPr>
    </w:p>
    <w:p w:rsidR="00B87975" w:rsidRDefault="00B87975" w:rsidP="00B87975">
      <w:pPr>
        <w:spacing w:before="240" w:after="120" w:line="240" w:lineRule="auto"/>
        <w:jc w:val="center"/>
        <w:rPr>
          <w:rFonts w:ascii="Arial" w:hAnsi="Arial" w:cs="Arial"/>
          <w:sz w:val="20"/>
          <w:szCs w:val="20"/>
        </w:rPr>
      </w:pPr>
      <w:r w:rsidRPr="00140F51">
        <w:rPr>
          <w:rFonts w:ascii="Arial" w:hAnsi="Arial" w:cs="Arial"/>
          <w:sz w:val="20"/>
          <w:szCs w:val="20"/>
        </w:rPr>
        <w:t xml:space="preserve">Figure </w:t>
      </w:r>
      <w:r w:rsidR="00187095">
        <w:rPr>
          <w:rFonts w:ascii="Arial" w:hAnsi="Arial" w:cs="Arial"/>
          <w:sz w:val="20"/>
          <w:szCs w:val="20"/>
        </w:rPr>
        <w:t>1:</w:t>
      </w:r>
      <w:bookmarkStart w:id="0" w:name="_GoBack"/>
      <w:bookmarkEnd w:id="0"/>
      <w:r w:rsidRPr="00140F51">
        <w:rPr>
          <w:rFonts w:ascii="Arial" w:hAnsi="Arial" w:cs="Arial"/>
          <w:sz w:val="20"/>
          <w:szCs w:val="20"/>
        </w:rPr>
        <w:t xml:space="preserve"> The average total energy absorption of each type of beam after </w:t>
      </w:r>
      <w:proofErr w:type="gramStart"/>
      <w:r w:rsidRPr="00140F51">
        <w:rPr>
          <w:rFonts w:ascii="Arial" w:hAnsi="Arial" w:cs="Arial"/>
          <w:sz w:val="20"/>
          <w:szCs w:val="20"/>
        </w:rPr>
        <w:t>three point</w:t>
      </w:r>
      <w:proofErr w:type="gramEnd"/>
      <w:r w:rsidRPr="00140F51">
        <w:rPr>
          <w:rFonts w:ascii="Arial" w:hAnsi="Arial" w:cs="Arial"/>
          <w:sz w:val="20"/>
          <w:szCs w:val="20"/>
        </w:rPr>
        <w:t xml:space="preserve"> bending (the area under the load/deflection curve).</w:t>
      </w:r>
    </w:p>
    <w:p w:rsidR="0040270F" w:rsidRPr="00140F51" w:rsidRDefault="00507822" w:rsidP="00140F51">
      <w:pPr>
        <w:spacing w:before="240" w:after="120" w:line="276" w:lineRule="auto"/>
        <w:ind w:firstLine="720"/>
        <w:jc w:val="both"/>
        <w:rPr>
          <w:rFonts w:ascii="Arial" w:hAnsi="Arial" w:cs="Arial"/>
          <w:sz w:val="20"/>
          <w:szCs w:val="20"/>
        </w:rPr>
      </w:pPr>
      <w:r w:rsidRPr="00140F51">
        <w:rPr>
          <w:rFonts w:ascii="Arial" w:hAnsi="Arial" w:cs="Arial"/>
          <w:sz w:val="20"/>
          <w:szCs w:val="20"/>
        </w:rPr>
        <w:t xml:space="preserve">From examination of Figure </w:t>
      </w:r>
      <w:r w:rsidR="00AF2B1C">
        <w:rPr>
          <w:rFonts w:ascii="Arial" w:hAnsi="Arial" w:cs="Arial"/>
          <w:sz w:val="20"/>
          <w:szCs w:val="20"/>
        </w:rPr>
        <w:t>1</w:t>
      </w:r>
      <w:r w:rsidRPr="00140F51">
        <w:rPr>
          <w:rFonts w:ascii="Arial" w:hAnsi="Arial" w:cs="Arial"/>
          <w:sz w:val="20"/>
          <w:szCs w:val="20"/>
        </w:rPr>
        <w:t xml:space="preserve"> is can be </w:t>
      </w:r>
      <w:r w:rsidR="00FC11C8" w:rsidRPr="00140F51">
        <w:rPr>
          <w:rFonts w:ascii="Arial" w:hAnsi="Arial" w:cs="Arial"/>
          <w:sz w:val="20"/>
          <w:szCs w:val="20"/>
        </w:rPr>
        <w:t>taken</w:t>
      </w:r>
      <w:r w:rsidRPr="00140F51">
        <w:rPr>
          <w:rFonts w:ascii="Arial" w:hAnsi="Arial" w:cs="Arial"/>
          <w:sz w:val="20"/>
          <w:szCs w:val="20"/>
        </w:rPr>
        <w:t xml:space="preserve"> that steel fibres outperform synthetic fibres at all temperatures. It is also apparent that a reduction in temperature equates to an improvement in performance </w:t>
      </w:r>
      <w:r w:rsidR="00FC11C8" w:rsidRPr="00140F51">
        <w:rPr>
          <w:rFonts w:ascii="Arial" w:hAnsi="Arial" w:cs="Arial"/>
          <w:sz w:val="20"/>
          <w:szCs w:val="20"/>
        </w:rPr>
        <w:t>irrespective of the fibre type.</w:t>
      </w:r>
      <w:r w:rsidR="000E6141" w:rsidRPr="00140F51">
        <w:rPr>
          <w:rFonts w:ascii="Arial" w:hAnsi="Arial" w:cs="Arial"/>
          <w:sz w:val="20"/>
          <w:szCs w:val="20"/>
        </w:rPr>
        <w:t xml:space="preserve"> At the relative fibre dosage and fibre type, this result is predictable as the cut off point for the test is 10.5 times the initial displacement up to the point of rupture. </w:t>
      </w:r>
      <w:r w:rsidR="000E6141" w:rsidRPr="00140F51">
        <w:rPr>
          <w:rFonts w:ascii="Arial" w:hAnsi="Arial" w:cs="Arial"/>
          <w:sz w:val="20"/>
          <w:szCs w:val="20"/>
        </w:rPr>
        <w:lastRenderedPageBreak/>
        <w:t>This does not take account of the tendency for polypropylene fibre concrete to transfer loads at very high deflections.</w:t>
      </w:r>
    </w:p>
    <w:p w:rsidR="0040270F" w:rsidRPr="00140F51" w:rsidRDefault="00420367" w:rsidP="00140F51">
      <w:pPr>
        <w:spacing w:before="240" w:after="120" w:line="276" w:lineRule="auto"/>
        <w:jc w:val="both"/>
        <w:rPr>
          <w:rFonts w:ascii="Arial" w:hAnsi="Arial" w:cs="Arial"/>
          <w:b/>
          <w:sz w:val="24"/>
          <w:szCs w:val="24"/>
        </w:rPr>
      </w:pPr>
      <w:r w:rsidRPr="00140F51">
        <w:rPr>
          <w:rFonts w:ascii="Arial" w:hAnsi="Arial" w:cs="Arial"/>
          <w:b/>
          <w:sz w:val="24"/>
          <w:szCs w:val="24"/>
        </w:rPr>
        <w:t>5.0</w:t>
      </w:r>
      <w:r w:rsidRPr="00140F51">
        <w:rPr>
          <w:rFonts w:ascii="Arial" w:hAnsi="Arial" w:cs="Arial"/>
          <w:b/>
          <w:sz w:val="24"/>
          <w:szCs w:val="24"/>
        </w:rPr>
        <w:tab/>
      </w:r>
      <w:r w:rsidRPr="006D1BA6">
        <w:rPr>
          <w:rFonts w:ascii="Arial" w:hAnsi="Arial" w:cs="Arial"/>
          <w:b/>
          <w:caps/>
          <w:sz w:val="24"/>
          <w:szCs w:val="24"/>
        </w:rPr>
        <w:t>Conclusion</w:t>
      </w:r>
    </w:p>
    <w:p w:rsidR="00420367" w:rsidRPr="00140F51" w:rsidRDefault="00420367" w:rsidP="00140F51">
      <w:pPr>
        <w:spacing w:before="240" w:after="120" w:line="276" w:lineRule="auto"/>
        <w:ind w:firstLine="720"/>
        <w:jc w:val="both"/>
        <w:rPr>
          <w:rFonts w:ascii="Arial" w:hAnsi="Arial" w:cs="Arial"/>
          <w:sz w:val="20"/>
          <w:szCs w:val="20"/>
        </w:rPr>
      </w:pPr>
      <w:r w:rsidRPr="00140F51">
        <w:rPr>
          <w:rFonts w:ascii="Arial" w:hAnsi="Arial" w:cs="Arial"/>
          <w:sz w:val="20"/>
          <w:szCs w:val="20"/>
        </w:rPr>
        <w:t xml:space="preserve">This research was carried out in order to determine the effects that temperature has on various types of fibre reinforced concrete. The study has illustrated that temperature does affect the properties of fibre reinforced concrete. Both steel and synthetic fibre reinforcement were tested extensively in order to draw comparisons between the various </w:t>
      </w:r>
      <w:r w:rsidR="00DE03EA" w:rsidRPr="00140F51">
        <w:rPr>
          <w:rFonts w:ascii="Arial" w:hAnsi="Arial" w:cs="Arial"/>
          <w:sz w:val="20"/>
          <w:szCs w:val="20"/>
        </w:rPr>
        <w:t>fibre reinforced concrete</w:t>
      </w:r>
      <w:r w:rsidRPr="00140F51">
        <w:rPr>
          <w:rFonts w:ascii="Arial" w:hAnsi="Arial" w:cs="Arial"/>
          <w:sz w:val="20"/>
          <w:szCs w:val="20"/>
        </w:rPr>
        <w:t xml:space="preserve"> types as well as plain concrete. The following outcomes were established:</w:t>
      </w:r>
    </w:p>
    <w:p w:rsidR="00420367" w:rsidRPr="00140F51" w:rsidRDefault="00420367" w:rsidP="00140F51">
      <w:pPr>
        <w:spacing w:before="240" w:after="120" w:line="276" w:lineRule="auto"/>
        <w:ind w:firstLine="720"/>
        <w:jc w:val="both"/>
        <w:rPr>
          <w:rFonts w:ascii="Arial" w:hAnsi="Arial" w:cs="Arial"/>
          <w:sz w:val="20"/>
          <w:szCs w:val="20"/>
        </w:rPr>
      </w:pPr>
      <w:r w:rsidRPr="00140F51">
        <w:rPr>
          <w:rFonts w:ascii="Arial" w:hAnsi="Arial" w:cs="Arial"/>
          <w:sz w:val="20"/>
          <w:szCs w:val="20"/>
        </w:rPr>
        <w:t xml:space="preserve">Regardless of the reinforcement type, concrete which is </w:t>
      </w:r>
      <w:r w:rsidR="002C67ED" w:rsidRPr="00140F51">
        <w:rPr>
          <w:rFonts w:ascii="Arial" w:hAnsi="Arial" w:cs="Arial"/>
          <w:sz w:val="20"/>
          <w:szCs w:val="20"/>
        </w:rPr>
        <w:t xml:space="preserve">stored </w:t>
      </w:r>
      <w:r w:rsidRPr="00140F51">
        <w:rPr>
          <w:rFonts w:ascii="Arial" w:hAnsi="Arial" w:cs="Arial"/>
          <w:sz w:val="20"/>
          <w:szCs w:val="20"/>
        </w:rPr>
        <w:t>at -20</w:t>
      </w:r>
      <w:r w:rsidRPr="00140F51">
        <w:rPr>
          <w:rFonts w:ascii="Arial" w:hAnsi="Arial" w:cs="Arial"/>
          <w:sz w:val="20"/>
          <w:szCs w:val="20"/>
        </w:rPr>
        <w:sym w:font="Symbol" w:char="F0B0"/>
      </w:r>
      <w:r w:rsidRPr="00140F51">
        <w:rPr>
          <w:rFonts w:ascii="Arial" w:hAnsi="Arial" w:cs="Arial"/>
          <w:sz w:val="20"/>
          <w:szCs w:val="20"/>
        </w:rPr>
        <w:t xml:space="preserve">C for 24 hours </w:t>
      </w:r>
      <w:r w:rsidR="002C67ED" w:rsidRPr="00140F51">
        <w:rPr>
          <w:rFonts w:ascii="Arial" w:hAnsi="Arial" w:cs="Arial"/>
          <w:sz w:val="20"/>
          <w:szCs w:val="20"/>
        </w:rPr>
        <w:t xml:space="preserve">prior to being tested </w:t>
      </w:r>
      <w:r w:rsidRPr="00140F51">
        <w:rPr>
          <w:rFonts w:ascii="Arial" w:hAnsi="Arial" w:cs="Arial"/>
          <w:sz w:val="20"/>
          <w:szCs w:val="20"/>
        </w:rPr>
        <w:t xml:space="preserve">has the ability to withstand a significantly higher load before failure occurs when compared to concrete at ambient temperature. This leads to a much </w:t>
      </w:r>
      <w:r w:rsidR="00B96BE0" w:rsidRPr="00140F51">
        <w:rPr>
          <w:rFonts w:ascii="Arial" w:hAnsi="Arial" w:cs="Arial"/>
          <w:sz w:val="20"/>
          <w:szCs w:val="20"/>
        </w:rPr>
        <w:t>greater</w:t>
      </w:r>
      <w:r w:rsidRPr="00140F51">
        <w:rPr>
          <w:rFonts w:ascii="Arial" w:hAnsi="Arial" w:cs="Arial"/>
          <w:sz w:val="20"/>
          <w:szCs w:val="20"/>
        </w:rPr>
        <w:t xml:space="preserve"> flexural strength</w:t>
      </w:r>
      <w:r w:rsidR="002C67ED" w:rsidRPr="00140F51">
        <w:rPr>
          <w:rFonts w:ascii="Arial" w:hAnsi="Arial" w:cs="Arial"/>
          <w:sz w:val="20"/>
          <w:szCs w:val="20"/>
        </w:rPr>
        <w:t xml:space="preserve"> exhibited by</w:t>
      </w:r>
      <w:r w:rsidRPr="00140F51">
        <w:rPr>
          <w:rFonts w:ascii="Arial" w:hAnsi="Arial" w:cs="Arial"/>
          <w:sz w:val="20"/>
          <w:szCs w:val="20"/>
        </w:rPr>
        <w:t xml:space="preserve"> concrete at temperatures below freezing</w:t>
      </w:r>
      <w:r w:rsidR="002C67ED" w:rsidRPr="00140F51">
        <w:rPr>
          <w:rFonts w:ascii="Arial" w:hAnsi="Arial" w:cs="Arial"/>
          <w:sz w:val="20"/>
          <w:szCs w:val="20"/>
        </w:rPr>
        <w:t xml:space="preserve"> point of water</w:t>
      </w:r>
      <w:r w:rsidRPr="00140F51">
        <w:rPr>
          <w:rFonts w:ascii="Arial" w:hAnsi="Arial" w:cs="Arial"/>
          <w:sz w:val="20"/>
          <w:szCs w:val="20"/>
        </w:rPr>
        <w:t>. In contrast, concrete stored for the same length of time in conditions of 60</w:t>
      </w:r>
      <w:r w:rsidRPr="00140F51">
        <w:rPr>
          <w:rFonts w:ascii="Arial" w:hAnsi="Arial" w:cs="Arial"/>
          <w:sz w:val="20"/>
          <w:szCs w:val="20"/>
        </w:rPr>
        <w:sym w:font="Symbol" w:char="F0B0"/>
      </w:r>
      <w:r w:rsidRPr="00140F51">
        <w:rPr>
          <w:rFonts w:ascii="Arial" w:hAnsi="Arial" w:cs="Arial"/>
          <w:sz w:val="20"/>
          <w:szCs w:val="20"/>
        </w:rPr>
        <w:t>C, can be observed to fail at lower loads and the overall flexural strength will deteriorate</w:t>
      </w:r>
      <w:r w:rsidR="002C67ED" w:rsidRPr="00140F51">
        <w:rPr>
          <w:rFonts w:ascii="Arial" w:hAnsi="Arial" w:cs="Arial"/>
          <w:sz w:val="20"/>
          <w:szCs w:val="20"/>
        </w:rPr>
        <w:t xml:space="preserve"> due to the elevated temperature</w:t>
      </w:r>
      <w:r w:rsidR="00B96BE0" w:rsidRPr="00140F51">
        <w:rPr>
          <w:rFonts w:ascii="Arial" w:hAnsi="Arial" w:cs="Arial"/>
          <w:sz w:val="20"/>
          <w:szCs w:val="20"/>
        </w:rPr>
        <w:t>, when compared to ambient temperatures</w:t>
      </w:r>
      <w:r w:rsidRPr="00140F51">
        <w:rPr>
          <w:rFonts w:ascii="Arial" w:hAnsi="Arial" w:cs="Arial"/>
          <w:sz w:val="20"/>
          <w:szCs w:val="20"/>
        </w:rPr>
        <w:t xml:space="preserve">. </w:t>
      </w:r>
    </w:p>
    <w:p w:rsidR="00420367" w:rsidRPr="00140F51" w:rsidRDefault="00420367" w:rsidP="00140F51">
      <w:pPr>
        <w:spacing w:before="240" w:after="120" w:line="276" w:lineRule="auto"/>
        <w:ind w:firstLine="720"/>
        <w:jc w:val="both"/>
        <w:rPr>
          <w:rFonts w:ascii="Arial" w:hAnsi="Arial" w:cs="Arial"/>
          <w:sz w:val="20"/>
          <w:szCs w:val="20"/>
        </w:rPr>
      </w:pPr>
      <w:r w:rsidRPr="00140F51">
        <w:rPr>
          <w:rFonts w:ascii="Arial" w:hAnsi="Arial" w:cs="Arial"/>
          <w:sz w:val="20"/>
          <w:szCs w:val="20"/>
        </w:rPr>
        <w:t>The average force required to snap or pull out synthetic fibres increase</w:t>
      </w:r>
      <w:r w:rsidR="00B96BE0" w:rsidRPr="00140F51">
        <w:rPr>
          <w:rFonts w:ascii="Arial" w:hAnsi="Arial" w:cs="Arial"/>
          <w:sz w:val="20"/>
          <w:szCs w:val="20"/>
        </w:rPr>
        <w:t>s</w:t>
      </w:r>
      <w:r w:rsidRPr="00140F51">
        <w:rPr>
          <w:rFonts w:ascii="Arial" w:hAnsi="Arial" w:cs="Arial"/>
          <w:sz w:val="20"/>
          <w:szCs w:val="20"/>
        </w:rPr>
        <w:t xml:space="preserve"> with </w:t>
      </w:r>
      <w:r w:rsidR="00B96BE0" w:rsidRPr="00140F51">
        <w:rPr>
          <w:rFonts w:ascii="Arial" w:hAnsi="Arial" w:cs="Arial"/>
          <w:sz w:val="20"/>
          <w:szCs w:val="20"/>
        </w:rPr>
        <w:t xml:space="preserve">a </w:t>
      </w:r>
      <w:r w:rsidRPr="00140F51">
        <w:rPr>
          <w:rFonts w:ascii="Arial" w:hAnsi="Arial" w:cs="Arial"/>
          <w:sz w:val="20"/>
          <w:szCs w:val="20"/>
        </w:rPr>
        <w:t>decrease in temperature, possibly as a result of a stronger frictional grip generated as concrete shrinks around the fibre</w:t>
      </w:r>
      <w:r w:rsidR="00B96BE0" w:rsidRPr="00140F51">
        <w:rPr>
          <w:rFonts w:ascii="Arial" w:hAnsi="Arial" w:cs="Arial"/>
          <w:sz w:val="20"/>
          <w:szCs w:val="20"/>
        </w:rPr>
        <w:t>,</w:t>
      </w:r>
      <w:r w:rsidRPr="00140F51">
        <w:rPr>
          <w:rFonts w:ascii="Arial" w:hAnsi="Arial" w:cs="Arial"/>
          <w:sz w:val="20"/>
          <w:szCs w:val="20"/>
        </w:rPr>
        <w:t xml:space="preserve"> as temperature </w:t>
      </w:r>
      <w:r w:rsidR="00B96BE0" w:rsidRPr="00140F51">
        <w:rPr>
          <w:rFonts w:ascii="Arial" w:hAnsi="Arial" w:cs="Arial"/>
          <w:sz w:val="20"/>
          <w:szCs w:val="20"/>
        </w:rPr>
        <w:t>is reduced</w:t>
      </w:r>
      <w:r w:rsidRPr="00140F51">
        <w:rPr>
          <w:rFonts w:ascii="Arial" w:hAnsi="Arial" w:cs="Arial"/>
          <w:sz w:val="20"/>
          <w:szCs w:val="20"/>
        </w:rPr>
        <w:t xml:space="preserve">. </w:t>
      </w:r>
      <w:r w:rsidR="002C67ED" w:rsidRPr="00140F51">
        <w:rPr>
          <w:rFonts w:ascii="Arial" w:hAnsi="Arial" w:cs="Arial"/>
          <w:sz w:val="20"/>
          <w:szCs w:val="20"/>
        </w:rPr>
        <w:t>By reducing the specimen temperature, t</w:t>
      </w:r>
      <w:r w:rsidRPr="00140F51">
        <w:rPr>
          <w:rFonts w:ascii="Arial" w:hAnsi="Arial" w:cs="Arial"/>
          <w:sz w:val="20"/>
          <w:szCs w:val="20"/>
        </w:rPr>
        <w:t>he bond strength</w:t>
      </w:r>
      <w:r w:rsidR="002C67ED" w:rsidRPr="00140F51">
        <w:rPr>
          <w:rFonts w:ascii="Arial" w:hAnsi="Arial" w:cs="Arial"/>
          <w:sz w:val="20"/>
          <w:szCs w:val="20"/>
        </w:rPr>
        <w:t xml:space="preserve"> is increased</w:t>
      </w:r>
      <w:r w:rsidRPr="00140F51">
        <w:rPr>
          <w:rFonts w:ascii="Arial" w:hAnsi="Arial" w:cs="Arial"/>
          <w:sz w:val="20"/>
          <w:szCs w:val="20"/>
        </w:rPr>
        <w:t xml:space="preserve"> within synthetic fibre reinforced concrete at temperatures of -20</w:t>
      </w:r>
      <w:r w:rsidRPr="00140F51">
        <w:rPr>
          <w:rFonts w:ascii="Arial" w:hAnsi="Arial" w:cs="Arial"/>
          <w:sz w:val="20"/>
          <w:szCs w:val="20"/>
        </w:rPr>
        <w:sym w:font="Symbol" w:char="F0B0"/>
      </w:r>
      <w:r w:rsidRPr="00140F51">
        <w:rPr>
          <w:rFonts w:ascii="Arial" w:hAnsi="Arial" w:cs="Arial"/>
          <w:sz w:val="20"/>
          <w:szCs w:val="20"/>
        </w:rPr>
        <w:t xml:space="preserve">C. </w:t>
      </w:r>
    </w:p>
    <w:p w:rsidR="00420367" w:rsidRPr="00140F51" w:rsidRDefault="00420367" w:rsidP="00140F51">
      <w:pPr>
        <w:spacing w:before="240" w:after="120" w:line="276" w:lineRule="auto"/>
        <w:ind w:firstLine="720"/>
        <w:jc w:val="both"/>
        <w:rPr>
          <w:rFonts w:ascii="Arial" w:hAnsi="Arial" w:cs="Arial"/>
          <w:sz w:val="20"/>
          <w:szCs w:val="20"/>
        </w:rPr>
      </w:pPr>
      <w:r w:rsidRPr="00140F51">
        <w:rPr>
          <w:rFonts w:ascii="Arial" w:hAnsi="Arial" w:cs="Arial"/>
          <w:sz w:val="20"/>
          <w:szCs w:val="20"/>
        </w:rPr>
        <w:t xml:space="preserve">Having used various methods to analyse the toughness of each concrete type, the conclusion that decreasing temperature, increases the toughness of fibre reinforced concrete has to be drawn. This outcome concurs with past research which states the reason for increase in performance of concrete at temperatures below freezing is due to the formation of ice within concrete pores, which decreases porosity and hence improves stiffness and strength. </w:t>
      </w:r>
    </w:p>
    <w:p w:rsidR="00420367" w:rsidRPr="00140F51" w:rsidRDefault="00420367" w:rsidP="00140F51">
      <w:pPr>
        <w:spacing w:before="240" w:after="120" w:line="276" w:lineRule="auto"/>
        <w:ind w:firstLine="720"/>
        <w:jc w:val="both"/>
        <w:rPr>
          <w:rFonts w:ascii="Arial" w:hAnsi="Arial" w:cs="Arial"/>
          <w:sz w:val="20"/>
          <w:szCs w:val="20"/>
        </w:rPr>
      </w:pPr>
      <w:r w:rsidRPr="00140F51">
        <w:rPr>
          <w:rFonts w:ascii="Arial" w:hAnsi="Arial" w:cs="Arial"/>
          <w:sz w:val="20"/>
          <w:szCs w:val="20"/>
        </w:rPr>
        <w:t>The deterioration in mechanical properties of fibre reinforced concrete, which this research observed at temperatures of 60</w:t>
      </w:r>
      <w:r w:rsidRPr="00140F51">
        <w:rPr>
          <w:rFonts w:ascii="Arial" w:hAnsi="Arial" w:cs="Arial"/>
          <w:sz w:val="20"/>
          <w:szCs w:val="20"/>
        </w:rPr>
        <w:sym w:font="Symbol" w:char="F0B0"/>
      </w:r>
      <w:r w:rsidRPr="00140F51">
        <w:rPr>
          <w:rFonts w:ascii="Arial" w:hAnsi="Arial" w:cs="Arial"/>
          <w:sz w:val="20"/>
          <w:szCs w:val="20"/>
        </w:rPr>
        <w:t>C, is a potential cause for concern as world temperatures continue to rise. Recommendations for future research would be to investigate the performance of structures which feature fibre reinforced concrete elements at 60</w:t>
      </w:r>
      <w:r w:rsidRPr="00140F51">
        <w:rPr>
          <w:rFonts w:ascii="Arial" w:hAnsi="Arial" w:cs="Arial"/>
          <w:sz w:val="20"/>
          <w:szCs w:val="20"/>
        </w:rPr>
        <w:sym w:font="Symbol" w:char="F0B0"/>
      </w:r>
      <w:r w:rsidRPr="00140F51">
        <w:rPr>
          <w:rFonts w:ascii="Arial" w:hAnsi="Arial" w:cs="Arial"/>
          <w:sz w:val="20"/>
          <w:szCs w:val="20"/>
        </w:rPr>
        <w:t>C and beyond in order to determine whether the loss in performance may harm the</w:t>
      </w:r>
      <w:r w:rsidR="002C67ED" w:rsidRPr="00140F51">
        <w:rPr>
          <w:rFonts w:ascii="Arial" w:hAnsi="Arial" w:cs="Arial"/>
          <w:sz w:val="20"/>
          <w:szCs w:val="20"/>
        </w:rPr>
        <w:t xml:space="preserve"> fibre concrete structures within the</w:t>
      </w:r>
      <w:r w:rsidRPr="00140F51">
        <w:rPr>
          <w:rFonts w:ascii="Arial" w:hAnsi="Arial" w:cs="Arial"/>
          <w:sz w:val="20"/>
          <w:szCs w:val="20"/>
        </w:rPr>
        <w:t xml:space="preserve"> built environment.     </w:t>
      </w:r>
    </w:p>
    <w:p w:rsidR="00506831" w:rsidRPr="006D1BA6" w:rsidRDefault="00506831" w:rsidP="00E3313C">
      <w:pPr>
        <w:spacing w:before="480" w:after="120" w:line="240" w:lineRule="auto"/>
        <w:jc w:val="both"/>
        <w:rPr>
          <w:rFonts w:ascii="Arial" w:hAnsi="Arial" w:cs="Arial"/>
          <w:b/>
          <w:caps/>
          <w:sz w:val="24"/>
          <w:szCs w:val="24"/>
        </w:rPr>
      </w:pPr>
      <w:r w:rsidRPr="006D1BA6">
        <w:rPr>
          <w:rFonts w:ascii="Arial" w:hAnsi="Arial" w:cs="Arial"/>
          <w:b/>
          <w:caps/>
          <w:sz w:val="24"/>
          <w:szCs w:val="24"/>
        </w:rPr>
        <w:t>References</w:t>
      </w:r>
      <w:r w:rsidR="00E85646" w:rsidRPr="006D1BA6">
        <w:rPr>
          <w:rFonts w:ascii="Arial" w:hAnsi="Arial" w:cs="Arial"/>
          <w:b/>
          <w:caps/>
          <w:sz w:val="24"/>
          <w:szCs w:val="24"/>
        </w:rPr>
        <w:t xml:space="preserve">  </w:t>
      </w:r>
    </w:p>
    <w:p w:rsidR="006D1BA6" w:rsidRDefault="006D1BA6" w:rsidP="009002FB">
      <w:pPr>
        <w:spacing w:after="0" w:line="240" w:lineRule="auto"/>
        <w:jc w:val="both"/>
        <w:rPr>
          <w:rFonts w:ascii="Arial" w:hAnsi="Arial" w:cs="Arial"/>
          <w:sz w:val="20"/>
          <w:szCs w:val="20"/>
        </w:rPr>
      </w:pPr>
    </w:p>
    <w:p w:rsidR="006D1BA6" w:rsidRDefault="006D1BA6" w:rsidP="006D1BA6">
      <w:pPr>
        <w:spacing w:after="0" w:line="240" w:lineRule="auto"/>
        <w:jc w:val="both"/>
        <w:rPr>
          <w:rStyle w:val="selectable"/>
          <w:rFonts w:ascii="Arial" w:hAnsi="Arial" w:cs="Arial"/>
          <w:iCs/>
          <w:sz w:val="20"/>
          <w:szCs w:val="20"/>
        </w:rPr>
      </w:pPr>
      <w:r>
        <w:rPr>
          <w:rFonts w:ascii="Arial" w:hAnsi="Arial" w:cs="Arial"/>
          <w:sz w:val="20"/>
          <w:szCs w:val="20"/>
        </w:rPr>
        <w:t>[1</w:t>
      </w:r>
      <w:proofErr w:type="gramStart"/>
      <w:r>
        <w:rPr>
          <w:rFonts w:ascii="Arial" w:hAnsi="Arial" w:cs="Arial"/>
          <w:sz w:val="20"/>
          <w:szCs w:val="20"/>
        </w:rPr>
        <w:t xml:space="preserve">]  </w:t>
      </w:r>
      <w:proofErr w:type="spellStart"/>
      <w:r w:rsidRPr="00140F51">
        <w:rPr>
          <w:rStyle w:val="selectable"/>
          <w:rFonts w:ascii="Arial" w:hAnsi="Arial" w:cs="Arial"/>
          <w:sz w:val="20"/>
          <w:szCs w:val="20"/>
        </w:rPr>
        <w:t>DeRosa</w:t>
      </w:r>
      <w:proofErr w:type="spellEnd"/>
      <w:proofErr w:type="gramEnd"/>
      <w:r w:rsidRPr="00140F51">
        <w:rPr>
          <w:rStyle w:val="selectable"/>
          <w:rFonts w:ascii="Arial" w:hAnsi="Arial" w:cs="Arial"/>
          <w:sz w:val="20"/>
          <w:szCs w:val="20"/>
        </w:rPr>
        <w:t>, D. (2012). “</w:t>
      </w:r>
      <w:r w:rsidRPr="00140F51">
        <w:rPr>
          <w:rStyle w:val="selectable"/>
          <w:rFonts w:ascii="Arial" w:hAnsi="Arial" w:cs="Arial"/>
          <w:iCs/>
          <w:sz w:val="20"/>
          <w:szCs w:val="20"/>
        </w:rPr>
        <w:t xml:space="preserve">Thermal Effects on Monitoring and Performance of Reinforced Concrete </w:t>
      </w:r>
      <w:r>
        <w:rPr>
          <w:rStyle w:val="selectable"/>
          <w:rFonts w:ascii="Arial" w:hAnsi="Arial" w:cs="Arial"/>
          <w:iCs/>
          <w:sz w:val="20"/>
          <w:szCs w:val="20"/>
        </w:rPr>
        <w:t xml:space="preserve">  </w:t>
      </w:r>
    </w:p>
    <w:p w:rsidR="006D1BA6" w:rsidRPr="00140F51" w:rsidRDefault="006D1BA6" w:rsidP="006D1BA6">
      <w:pPr>
        <w:spacing w:after="0" w:line="240" w:lineRule="auto"/>
        <w:jc w:val="both"/>
        <w:rPr>
          <w:rStyle w:val="selectable"/>
          <w:rFonts w:ascii="Arial" w:hAnsi="Arial" w:cs="Arial"/>
          <w:sz w:val="20"/>
          <w:szCs w:val="20"/>
        </w:rPr>
      </w:pPr>
      <w:r>
        <w:rPr>
          <w:rStyle w:val="selectable"/>
          <w:rFonts w:ascii="Arial" w:hAnsi="Arial" w:cs="Arial"/>
          <w:iCs/>
          <w:sz w:val="20"/>
          <w:szCs w:val="20"/>
        </w:rPr>
        <w:t xml:space="preserve">     </w:t>
      </w:r>
      <w:r w:rsidRPr="00140F51">
        <w:rPr>
          <w:rStyle w:val="selectable"/>
          <w:rFonts w:ascii="Arial" w:hAnsi="Arial" w:cs="Arial"/>
          <w:iCs/>
          <w:sz w:val="20"/>
          <w:szCs w:val="20"/>
        </w:rPr>
        <w:t>Structures”</w:t>
      </w:r>
      <w:r w:rsidRPr="00140F51">
        <w:rPr>
          <w:rStyle w:val="selectable"/>
          <w:rFonts w:ascii="Arial" w:hAnsi="Arial" w:cs="Arial"/>
          <w:sz w:val="20"/>
          <w:szCs w:val="20"/>
        </w:rPr>
        <w:t>. Published MSc Thesis, Ontario, Canada.</w:t>
      </w:r>
    </w:p>
    <w:p w:rsidR="006D1BA6" w:rsidRPr="00140F51" w:rsidRDefault="006D1BA6" w:rsidP="006D1BA6">
      <w:pPr>
        <w:spacing w:after="0" w:line="240" w:lineRule="auto"/>
        <w:jc w:val="both"/>
        <w:rPr>
          <w:rFonts w:ascii="Arial" w:hAnsi="Arial" w:cs="Arial"/>
          <w:sz w:val="20"/>
          <w:szCs w:val="20"/>
        </w:rPr>
      </w:pPr>
      <w:r>
        <w:rPr>
          <w:rFonts w:ascii="Arial" w:hAnsi="Arial" w:cs="Arial"/>
          <w:sz w:val="20"/>
          <w:szCs w:val="20"/>
        </w:rPr>
        <w:t>[2</w:t>
      </w:r>
      <w:proofErr w:type="gramStart"/>
      <w:r>
        <w:rPr>
          <w:rFonts w:ascii="Arial" w:hAnsi="Arial" w:cs="Arial"/>
          <w:sz w:val="20"/>
          <w:szCs w:val="20"/>
        </w:rPr>
        <w:t xml:space="preserve">]  </w:t>
      </w:r>
      <w:r w:rsidRPr="00140F51">
        <w:rPr>
          <w:rFonts w:ascii="Arial" w:hAnsi="Arial" w:cs="Arial"/>
          <w:sz w:val="20"/>
          <w:szCs w:val="20"/>
        </w:rPr>
        <w:t>Hall</w:t>
      </w:r>
      <w:proofErr w:type="gramEnd"/>
      <w:r w:rsidRPr="00140F51">
        <w:rPr>
          <w:rFonts w:ascii="Arial" w:hAnsi="Arial" w:cs="Arial"/>
          <w:sz w:val="20"/>
          <w:szCs w:val="20"/>
        </w:rPr>
        <w:t xml:space="preserve"> C, (1981), </w:t>
      </w:r>
      <w:r w:rsidRPr="00140F51">
        <w:rPr>
          <w:rFonts w:ascii="Arial" w:hAnsi="Arial" w:cs="Arial"/>
          <w:i/>
          <w:iCs/>
          <w:sz w:val="20"/>
          <w:szCs w:val="20"/>
        </w:rPr>
        <w:t>Polymer Materials</w:t>
      </w:r>
      <w:r w:rsidRPr="00140F51">
        <w:rPr>
          <w:rFonts w:ascii="Arial" w:hAnsi="Arial" w:cs="Arial"/>
          <w:sz w:val="20"/>
          <w:szCs w:val="20"/>
        </w:rPr>
        <w:t>, Macmillan Press, London, pp 177 –145.</w:t>
      </w:r>
    </w:p>
    <w:p w:rsidR="006D1BA6" w:rsidRDefault="006D1BA6" w:rsidP="006D1BA6">
      <w:pPr>
        <w:spacing w:after="0" w:line="240" w:lineRule="auto"/>
        <w:jc w:val="both"/>
        <w:rPr>
          <w:rStyle w:val="selectable"/>
          <w:rFonts w:ascii="Arial" w:hAnsi="Arial" w:cs="Arial"/>
          <w:sz w:val="20"/>
          <w:szCs w:val="20"/>
        </w:rPr>
      </w:pPr>
      <w:r>
        <w:rPr>
          <w:rFonts w:ascii="Arial" w:hAnsi="Arial" w:cs="Arial"/>
          <w:sz w:val="20"/>
          <w:szCs w:val="20"/>
        </w:rPr>
        <w:t>[3</w:t>
      </w:r>
      <w:proofErr w:type="gramStart"/>
      <w:r>
        <w:rPr>
          <w:rFonts w:ascii="Arial" w:hAnsi="Arial" w:cs="Arial"/>
          <w:sz w:val="20"/>
          <w:szCs w:val="20"/>
        </w:rPr>
        <w:t xml:space="preserve">]  </w:t>
      </w:r>
      <w:r w:rsidRPr="00140F51">
        <w:rPr>
          <w:rStyle w:val="selectable"/>
          <w:rFonts w:ascii="Arial" w:hAnsi="Arial" w:cs="Arial"/>
          <w:sz w:val="20"/>
          <w:szCs w:val="20"/>
        </w:rPr>
        <w:t>Lau</w:t>
      </w:r>
      <w:proofErr w:type="gramEnd"/>
      <w:r w:rsidRPr="00140F51">
        <w:rPr>
          <w:rStyle w:val="selectable"/>
          <w:rFonts w:ascii="Arial" w:hAnsi="Arial" w:cs="Arial"/>
          <w:sz w:val="20"/>
          <w:szCs w:val="20"/>
        </w:rPr>
        <w:t xml:space="preserve">, A. and M. Anson. "Effect </w:t>
      </w:r>
      <w:proofErr w:type="gramStart"/>
      <w:r w:rsidRPr="00140F51">
        <w:rPr>
          <w:rStyle w:val="selectable"/>
          <w:rFonts w:ascii="Arial" w:hAnsi="Arial" w:cs="Arial"/>
          <w:sz w:val="20"/>
          <w:szCs w:val="20"/>
        </w:rPr>
        <w:t>Of</w:t>
      </w:r>
      <w:proofErr w:type="gramEnd"/>
      <w:r w:rsidRPr="00140F51">
        <w:rPr>
          <w:rStyle w:val="selectable"/>
          <w:rFonts w:ascii="Arial" w:hAnsi="Arial" w:cs="Arial"/>
          <w:sz w:val="20"/>
          <w:szCs w:val="20"/>
        </w:rPr>
        <w:t xml:space="preserve"> High Temperatures On High Performance Steel Fibre Reinforced </w:t>
      </w:r>
    </w:p>
    <w:p w:rsidR="006D1BA6" w:rsidRPr="00140F51" w:rsidRDefault="006D1BA6" w:rsidP="006D1BA6">
      <w:pPr>
        <w:spacing w:after="0" w:line="240" w:lineRule="auto"/>
        <w:jc w:val="both"/>
        <w:rPr>
          <w:rStyle w:val="selectable"/>
          <w:rFonts w:ascii="Arial" w:hAnsi="Arial" w:cs="Arial"/>
          <w:sz w:val="20"/>
          <w:szCs w:val="20"/>
        </w:rPr>
      </w:pPr>
      <w:r>
        <w:rPr>
          <w:rStyle w:val="selectable"/>
          <w:rFonts w:ascii="Arial" w:hAnsi="Arial" w:cs="Arial"/>
          <w:sz w:val="20"/>
          <w:szCs w:val="20"/>
        </w:rPr>
        <w:t xml:space="preserve">      </w:t>
      </w:r>
      <w:r w:rsidRPr="00140F51">
        <w:rPr>
          <w:rStyle w:val="selectable"/>
          <w:rFonts w:ascii="Arial" w:hAnsi="Arial" w:cs="Arial"/>
          <w:sz w:val="20"/>
          <w:szCs w:val="20"/>
        </w:rPr>
        <w:t xml:space="preserve">Concrete". </w:t>
      </w:r>
      <w:r w:rsidRPr="00140F51">
        <w:rPr>
          <w:rStyle w:val="selectable"/>
          <w:rFonts w:ascii="Arial" w:hAnsi="Arial" w:cs="Arial"/>
          <w:i/>
          <w:iCs/>
          <w:sz w:val="20"/>
          <w:szCs w:val="20"/>
        </w:rPr>
        <w:t>Cement and Concrete Research</w:t>
      </w:r>
      <w:r w:rsidRPr="00140F51">
        <w:rPr>
          <w:rStyle w:val="selectable"/>
          <w:rFonts w:ascii="Arial" w:hAnsi="Arial" w:cs="Arial"/>
          <w:sz w:val="20"/>
          <w:szCs w:val="20"/>
        </w:rPr>
        <w:t xml:space="preserve"> 36.9 (2006): 1698-1707.</w:t>
      </w:r>
    </w:p>
    <w:p w:rsidR="006D1BA6" w:rsidRDefault="006D1BA6" w:rsidP="006D1BA6">
      <w:pPr>
        <w:spacing w:after="0" w:line="240" w:lineRule="auto"/>
        <w:jc w:val="both"/>
        <w:rPr>
          <w:rStyle w:val="selectable"/>
          <w:rFonts w:ascii="Arial" w:hAnsi="Arial" w:cs="Arial"/>
          <w:sz w:val="20"/>
          <w:szCs w:val="20"/>
        </w:rPr>
      </w:pPr>
      <w:r>
        <w:rPr>
          <w:rFonts w:ascii="Arial" w:hAnsi="Arial" w:cs="Arial"/>
          <w:sz w:val="20"/>
          <w:szCs w:val="20"/>
        </w:rPr>
        <w:t>[4</w:t>
      </w:r>
      <w:proofErr w:type="gramStart"/>
      <w:r>
        <w:rPr>
          <w:rFonts w:ascii="Arial" w:hAnsi="Arial" w:cs="Arial"/>
          <w:sz w:val="20"/>
          <w:szCs w:val="20"/>
        </w:rPr>
        <w:t xml:space="preserve">]  </w:t>
      </w:r>
      <w:proofErr w:type="spellStart"/>
      <w:r w:rsidRPr="00140F51">
        <w:rPr>
          <w:rStyle w:val="selectable"/>
          <w:rFonts w:ascii="Arial" w:hAnsi="Arial" w:cs="Arial"/>
          <w:sz w:val="20"/>
          <w:szCs w:val="20"/>
        </w:rPr>
        <w:t>Mirzazadeh</w:t>
      </w:r>
      <w:proofErr w:type="spellEnd"/>
      <w:proofErr w:type="gramEnd"/>
      <w:r w:rsidRPr="00140F51">
        <w:rPr>
          <w:rStyle w:val="selectable"/>
          <w:rFonts w:ascii="Arial" w:hAnsi="Arial" w:cs="Arial"/>
          <w:sz w:val="20"/>
          <w:szCs w:val="20"/>
        </w:rPr>
        <w:t xml:space="preserve">, M., Noël, M. and Green, M. (2016). Effects of low temperature on the static behaviour </w:t>
      </w:r>
    </w:p>
    <w:p w:rsidR="006D1BA6" w:rsidRDefault="006D1BA6" w:rsidP="006D1BA6">
      <w:pPr>
        <w:spacing w:after="0" w:line="240" w:lineRule="auto"/>
        <w:jc w:val="both"/>
        <w:rPr>
          <w:rStyle w:val="selectable"/>
          <w:rFonts w:ascii="Arial" w:hAnsi="Arial" w:cs="Arial"/>
          <w:sz w:val="20"/>
          <w:szCs w:val="20"/>
        </w:rPr>
      </w:pPr>
      <w:r>
        <w:rPr>
          <w:rStyle w:val="selectable"/>
          <w:rFonts w:ascii="Arial" w:hAnsi="Arial" w:cs="Arial"/>
          <w:sz w:val="20"/>
          <w:szCs w:val="20"/>
        </w:rPr>
        <w:t xml:space="preserve">     </w:t>
      </w:r>
      <w:r w:rsidRPr="00140F51">
        <w:rPr>
          <w:rStyle w:val="selectable"/>
          <w:rFonts w:ascii="Arial" w:hAnsi="Arial" w:cs="Arial"/>
          <w:sz w:val="20"/>
          <w:szCs w:val="20"/>
        </w:rPr>
        <w:t xml:space="preserve">of reinforced concrete beams with temperature differentials. </w:t>
      </w:r>
      <w:r w:rsidRPr="00140F51">
        <w:rPr>
          <w:rStyle w:val="selectable"/>
          <w:rFonts w:ascii="Arial" w:hAnsi="Arial" w:cs="Arial"/>
          <w:i/>
          <w:iCs/>
          <w:sz w:val="20"/>
          <w:szCs w:val="20"/>
        </w:rPr>
        <w:t>Construction and Building Materials</w:t>
      </w:r>
      <w:r w:rsidRPr="00140F51">
        <w:rPr>
          <w:rStyle w:val="selectable"/>
          <w:rFonts w:ascii="Arial" w:hAnsi="Arial" w:cs="Arial"/>
          <w:sz w:val="20"/>
          <w:szCs w:val="20"/>
        </w:rPr>
        <w:t xml:space="preserve">, </w:t>
      </w:r>
    </w:p>
    <w:p w:rsidR="006D1BA6" w:rsidRPr="00140F51" w:rsidRDefault="006D1BA6" w:rsidP="006D1BA6">
      <w:pPr>
        <w:spacing w:after="0" w:line="240" w:lineRule="auto"/>
        <w:jc w:val="both"/>
        <w:rPr>
          <w:rStyle w:val="selectable"/>
          <w:rFonts w:ascii="Arial" w:hAnsi="Arial" w:cs="Arial"/>
          <w:sz w:val="20"/>
          <w:szCs w:val="20"/>
        </w:rPr>
      </w:pPr>
      <w:r>
        <w:rPr>
          <w:rStyle w:val="selectable"/>
          <w:rFonts w:ascii="Arial" w:hAnsi="Arial" w:cs="Arial"/>
          <w:sz w:val="20"/>
          <w:szCs w:val="20"/>
        </w:rPr>
        <w:t xml:space="preserve">     </w:t>
      </w:r>
      <w:r w:rsidRPr="00140F51">
        <w:rPr>
          <w:rStyle w:val="selectable"/>
          <w:rFonts w:ascii="Arial" w:hAnsi="Arial" w:cs="Arial"/>
          <w:sz w:val="20"/>
          <w:szCs w:val="20"/>
        </w:rPr>
        <w:t>112, pp.191-201.</w:t>
      </w:r>
    </w:p>
    <w:p w:rsidR="006D1BA6" w:rsidRDefault="006D1BA6" w:rsidP="006D1BA6">
      <w:pPr>
        <w:spacing w:after="0" w:line="240" w:lineRule="auto"/>
        <w:jc w:val="both"/>
        <w:rPr>
          <w:rFonts w:ascii="Arial" w:hAnsi="Arial" w:cs="Arial"/>
          <w:sz w:val="20"/>
          <w:szCs w:val="20"/>
        </w:rPr>
      </w:pPr>
      <w:r>
        <w:rPr>
          <w:rFonts w:ascii="Arial" w:hAnsi="Arial" w:cs="Arial"/>
          <w:sz w:val="20"/>
          <w:szCs w:val="20"/>
        </w:rPr>
        <w:t>[5</w:t>
      </w:r>
      <w:proofErr w:type="gramStart"/>
      <w:r>
        <w:rPr>
          <w:rFonts w:ascii="Arial" w:hAnsi="Arial" w:cs="Arial"/>
          <w:sz w:val="20"/>
          <w:szCs w:val="20"/>
        </w:rPr>
        <w:t xml:space="preserve">]  </w:t>
      </w:r>
      <w:r w:rsidRPr="00140F51">
        <w:rPr>
          <w:rFonts w:ascii="Arial" w:hAnsi="Arial" w:cs="Arial"/>
          <w:sz w:val="20"/>
          <w:szCs w:val="20"/>
        </w:rPr>
        <w:t>Neville</w:t>
      </w:r>
      <w:proofErr w:type="gramEnd"/>
      <w:r w:rsidRPr="00140F51">
        <w:rPr>
          <w:rFonts w:ascii="Arial" w:hAnsi="Arial" w:cs="Arial"/>
          <w:sz w:val="20"/>
          <w:szCs w:val="20"/>
        </w:rPr>
        <w:t xml:space="preserve">, A.M. (2006). </w:t>
      </w:r>
      <w:r w:rsidRPr="00140F51">
        <w:rPr>
          <w:rFonts w:ascii="Arial" w:hAnsi="Arial" w:cs="Arial"/>
          <w:i/>
          <w:iCs/>
          <w:sz w:val="20"/>
          <w:szCs w:val="20"/>
        </w:rPr>
        <w:t>Properties of concrete, 5th edition</w:t>
      </w:r>
      <w:r w:rsidRPr="00140F51">
        <w:rPr>
          <w:rFonts w:ascii="Arial" w:hAnsi="Arial" w:cs="Arial"/>
          <w:sz w:val="20"/>
          <w:szCs w:val="20"/>
        </w:rPr>
        <w:t>. Pearson Education Limited, Malaysia.</w:t>
      </w:r>
    </w:p>
    <w:p w:rsidR="006D1BA6" w:rsidRPr="00140F51" w:rsidRDefault="006D1BA6" w:rsidP="006D1BA6">
      <w:pPr>
        <w:spacing w:after="0" w:line="240" w:lineRule="auto"/>
        <w:jc w:val="both"/>
        <w:rPr>
          <w:rFonts w:ascii="Arial" w:hAnsi="Arial" w:cs="Arial"/>
          <w:sz w:val="20"/>
          <w:szCs w:val="20"/>
        </w:rPr>
      </w:pPr>
      <w:r>
        <w:rPr>
          <w:rFonts w:ascii="Arial" w:hAnsi="Arial" w:cs="Arial"/>
          <w:sz w:val="20"/>
          <w:szCs w:val="20"/>
        </w:rPr>
        <w:t xml:space="preserve">       </w:t>
      </w:r>
      <w:r w:rsidRPr="00140F51">
        <w:rPr>
          <w:rFonts w:ascii="Arial" w:hAnsi="Arial" w:cs="Arial"/>
          <w:sz w:val="20"/>
          <w:szCs w:val="20"/>
        </w:rPr>
        <w:t>pp. 53-61.</w:t>
      </w:r>
    </w:p>
    <w:p w:rsidR="006D1BA6" w:rsidRDefault="006D1BA6" w:rsidP="006D1BA6">
      <w:pPr>
        <w:pStyle w:val="NormalWeb"/>
        <w:tabs>
          <w:tab w:val="left" w:pos="851"/>
        </w:tabs>
        <w:spacing w:before="0" w:beforeAutospacing="0" w:after="0"/>
        <w:jc w:val="both"/>
        <w:rPr>
          <w:rFonts w:ascii="Arial" w:hAnsi="Arial" w:cs="Arial"/>
          <w:iCs/>
          <w:sz w:val="20"/>
          <w:szCs w:val="20"/>
        </w:rPr>
      </w:pPr>
      <w:r>
        <w:rPr>
          <w:rFonts w:ascii="Arial" w:hAnsi="Arial" w:cs="Arial"/>
          <w:sz w:val="20"/>
          <w:szCs w:val="20"/>
        </w:rPr>
        <w:t>[6</w:t>
      </w:r>
      <w:proofErr w:type="gramStart"/>
      <w:r>
        <w:rPr>
          <w:rFonts w:ascii="Arial" w:hAnsi="Arial" w:cs="Arial"/>
          <w:sz w:val="20"/>
          <w:szCs w:val="20"/>
        </w:rPr>
        <w:t xml:space="preserve">]  </w:t>
      </w:r>
      <w:r w:rsidRPr="00140F51">
        <w:rPr>
          <w:rFonts w:ascii="Arial" w:hAnsi="Arial" w:cs="Arial"/>
          <w:sz w:val="20"/>
          <w:szCs w:val="20"/>
        </w:rPr>
        <w:t>Vellore</w:t>
      </w:r>
      <w:proofErr w:type="gramEnd"/>
      <w:r w:rsidRPr="00140F51">
        <w:rPr>
          <w:rFonts w:ascii="Arial" w:hAnsi="Arial" w:cs="Arial"/>
          <w:sz w:val="20"/>
          <w:szCs w:val="20"/>
        </w:rPr>
        <w:t xml:space="preserve"> S, </w:t>
      </w:r>
      <w:proofErr w:type="spellStart"/>
      <w:r w:rsidRPr="00140F51">
        <w:rPr>
          <w:rFonts w:ascii="Arial" w:hAnsi="Arial" w:cs="Arial"/>
          <w:sz w:val="20"/>
          <w:szCs w:val="20"/>
        </w:rPr>
        <w:t>Golpalaratham</w:t>
      </w:r>
      <w:proofErr w:type="spellEnd"/>
      <w:r w:rsidRPr="00140F51">
        <w:rPr>
          <w:rFonts w:ascii="Arial" w:hAnsi="Arial" w:cs="Arial"/>
          <w:sz w:val="20"/>
          <w:szCs w:val="20"/>
        </w:rPr>
        <w:t xml:space="preserve"> </w:t>
      </w:r>
      <w:proofErr w:type="spellStart"/>
      <w:r w:rsidRPr="00140F51">
        <w:rPr>
          <w:rFonts w:ascii="Arial" w:hAnsi="Arial" w:cs="Arial"/>
          <w:sz w:val="20"/>
          <w:szCs w:val="20"/>
        </w:rPr>
        <w:t>V.S.and</w:t>
      </w:r>
      <w:proofErr w:type="spellEnd"/>
      <w:r w:rsidRPr="00140F51">
        <w:rPr>
          <w:rFonts w:ascii="Arial" w:hAnsi="Arial" w:cs="Arial"/>
          <w:sz w:val="20"/>
          <w:szCs w:val="20"/>
        </w:rPr>
        <w:t xml:space="preserve"> </w:t>
      </w:r>
      <w:proofErr w:type="spellStart"/>
      <w:r w:rsidRPr="00140F51">
        <w:rPr>
          <w:rFonts w:ascii="Arial" w:hAnsi="Arial" w:cs="Arial"/>
          <w:sz w:val="20"/>
          <w:szCs w:val="20"/>
        </w:rPr>
        <w:t>Gettu</w:t>
      </w:r>
      <w:proofErr w:type="spellEnd"/>
      <w:r w:rsidRPr="00140F51">
        <w:rPr>
          <w:rFonts w:ascii="Arial" w:hAnsi="Arial" w:cs="Arial"/>
          <w:sz w:val="20"/>
          <w:szCs w:val="20"/>
        </w:rPr>
        <w:t xml:space="preserve"> R</w:t>
      </w:r>
      <w:r w:rsidRPr="00140F51">
        <w:rPr>
          <w:rFonts w:ascii="Arial" w:hAnsi="Arial" w:cs="Arial"/>
          <w:iCs/>
          <w:caps/>
          <w:sz w:val="20"/>
          <w:szCs w:val="20"/>
        </w:rPr>
        <w:t xml:space="preserve">, </w:t>
      </w:r>
      <w:r w:rsidRPr="00140F51">
        <w:rPr>
          <w:rFonts w:ascii="Arial" w:hAnsi="Arial" w:cs="Arial"/>
          <w:iCs/>
          <w:sz w:val="20"/>
          <w:szCs w:val="20"/>
        </w:rPr>
        <w:t xml:space="preserve">(1995), </w:t>
      </w:r>
      <w:r w:rsidRPr="00140F51">
        <w:rPr>
          <w:rFonts w:ascii="Arial" w:hAnsi="Arial" w:cs="Arial"/>
          <w:iCs/>
          <w:caps/>
          <w:sz w:val="20"/>
          <w:szCs w:val="20"/>
        </w:rPr>
        <w:t>“</w:t>
      </w:r>
      <w:r w:rsidRPr="00140F51">
        <w:rPr>
          <w:rFonts w:ascii="Arial" w:hAnsi="Arial" w:cs="Arial"/>
          <w:iCs/>
          <w:sz w:val="20"/>
          <w:szCs w:val="20"/>
        </w:rPr>
        <w:t>On the Characteristics of flexural toughness in</w:t>
      </w:r>
    </w:p>
    <w:p w:rsidR="006D1BA6" w:rsidRPr="00140F51" w:rsidRDefault="006D1BA6" w:rsidP="006D1BA6">
      <w:pPr>
        <w:pStyle w:val="NormalWeb"/>
        <w:tabs>
          <w:tab w:val="left" w:pos="851"/>
        </w:tabs>
        <w:spacing w:before="0" w:beforeAutospacing="0" w:after="0"/>
        <w:jc w:val="both"/>
        <w:rPr>
          <w:rFonts w:ascii="Arial" w:hAnsi="Arial" w:cs="Arial"/>
          <w:iCs/>
          <w:sz w:val="20"/>
          <w:szCs w:val="20"/>
        </w:rPr>
      </w:pPr>
      <w:r>
        <w:rPr>
          <w:rFonts w:ascii="Arial" w:hAnsi="Arial" w:cs="Arial"/>
          <w:iCs/>
          <w:sz w:val="20"/>
          <w:szCs w:val="20"/>
        </w:rPr>
        <w:t xml:space="preserve">     </w:t>
      </w:r>
      <w:r w:rsidRPr="00140F51">
        <w:rPr>
          <w:rFonts w:ascii="Arial" w:hAnsi="Arial" w:cs="Arial"/>
          <w:iCs/>
          <w:sz w:val="20"/>
          <w:szCs w:val="20"/>
        </w:rPr>
        <w:t xml:space="preserve"> fibre reinforced concrete”, </w:t>
      </w:r>
      <w:r w:rsidRPr="00140F51">
        <w:rPr>
          <w:rFonts w:ascii="Arial" w:hAnsi="Arial" w:cs="Arial"/>
          <w:i/>
          <w:iCs/>
          <w:sz w:val="20"/>
          <w:szCs w:val="20"/>
        </w:rPr>
        <w:t>Cement and Concrete Composites</w:t>
      </w:r>
      <w:r w:rsidRPr="00140F51">
        <w:rPr>
          <w:rFonts w:ascii="Arial" w:hAnsi="Arial" w:cs="Arial"/>
          <w:iCs/>
          <w:sz w:val="20"/>
          <w:szCs w:val="20"/>
        </w:rPr>
        <w:t>, Vol 17, Issue 3, pp</w:t>
      </w:r>
      <w:r w:rsidRPr="00140F51">
        <w:rPr>
          <w:rFonts w:ascii="Arial" w:hAnsi="Arial" w:cs="Arial"/>
          <w:i/>
          <w:iCs/>
          <w:sz w:val="20"/>
          <w:szCs w:val="20"/>
        </w:rPr>
        <w:t xml:space="preserve"> </w:t>
      </w:r>
      <w:r w:rsidRPr="00140F51">
        <w:rPr>
          <w:rFonts w:ascii="Arial" w:hAnsi="Arial" w:cs="Arial"/>
          <w:iCs/>
          <w:sz w:val="20"/>
          <w:szCs w:val="20"/>
        </w:rPr>
        <w:t>239-254</w:t>
      </w:r>
    </w:p>
    <w:p w:rsidR="006D1BA6" w:rsidRDefault="006D1BA6" w:rsidP="006D1BA6">
      <w:pPr>
        <w:spacing w:after="0" w:line="240" w:lineRule="auto"/>
        <w:jc w:val="both"/>
        <w:outlineLvl w:val="0"/>
        <w:rPr>
          <w:rFonts w:ascii="Arial" w:hAnsi="Arial" w:cs="Arial"/>
          <w:kern w:val="36"/>
          <w:sz w:val="20"/>
          <w:szCs w:val="20"/>
        </w:rPr>
      </w:pPr>
      <w:r>
        <w:rPr>
          <w:rFonts w:ascii="Arial" w:hAnsi="Arial" w:cs="Arial"/>
          <w:sz w:val="20"/>
          <w:szCs w:val="20"/>
        </w:rPr>
        <w:t>[7</w:t>
      </w:r>
      <w:proofErr w:type="gramStart"/>
      <w:r>
        <w:rPr>
          <w:rFonts w:ascii="Arial" w:hAnsi="Arial" w:cs="Arial"/>
          <w:sz w:val="20"/>
          <w:szCs w:val="20"/>
        </w:rPr>
        <w:t xml:space="preserve">]  </w:t>
      </w:r>
      <w:r w:rsidRPr="00140F51">
        <w:rPr>
          <w:rFonts w:ascii="Arial" w:hAnsi="Arial" w:cs="Arial"/>
          <w:sz w:val="20"/>
          <w:szCs w:val="20"/>
        </w:rPr>
        <w:t>Richardson</w:t>
      </w:r>
      <w:proofErr w:type="gramEnd"/>
      <w:r w:rsidRPr="00140F51">
        <w:rPr>
          <w:rFonts w:ascii="Arial" w:hAnsi="Arial" w:cs="Arial"/>
          <w:sz w:val="20"/>
          <w:szCs w:val="20"/>
        </w:rPr>
        <w:t xml:space="preserve"> A, Coventry K, Lamb T, Mackenzie D, (2016),  “</w:t>
      </w:r>
      <w:r w:rsidRPr="00140F51">
        <w:rPr>
          <w:rFonts w:ascii="Arial" w:hAnsi="Arial" w:cs="Arial"/>
          <w:kern w:val="36"/>
          <w:sz w:val="20"/>
          <w:szCs w:val="20"/>
        </w:rPr>
        <w:t xml:space="preserve">The addition of synthetic fibres to </w:t>
      </w:r>
    </w:p>
    <w:p w:rsidR="006D1BA6" w:rsidRDefault="006D1BA6" w:rsidP="006D1BA6">
      <w:pPr>
        <w:spacing w:after="0" w:line="240" w:lineRule="auto"/>
        <w:jc w:val="both"/>
        <w:outlineLvl w:val="0"/>
        <w:rPr>
          <w:rFonts w:ascii="Arial" w:hAnsi="Arial" w:cs="Arial"/>
          <w:kern w:val="36"/>
          <w:sz w:val="20"/>
          <w:szCs w:val="20"/>
        </w:rPr>
      </w:pPr>
      <w:r>
        <w:rPr>
          <w:rFonts w:ascii="Arial" w:hAnsi="Arial" w:cs="Arial"/>
          <w:kern w:val="36"/>
          <w:sz w:val="20"/>
          <w:szCs w:val="20"/>
        </w:rPr>
        <w:t xml:space="preserve">     </w:t>
      </w:r>
      <w:r w:rsidRPr="00140F51">
        <w:rPr>
          <w:rFonts w:ascii="Arial" w:hAnsi="Arial" w:cs="Arial"/>
          <w:kern w:val="36"/>
          <w:sz w:val="20"/>
          <w:szCs w:val="20"/>
        </w:rPr>
        <w:t xml:space="preserve">concrete to improve impact/ballistic toughness”, </w:t>
      </w:r>
      <w:r w:rsidRPr="00140F51">
        <w:rPr>
          <w:rFonts w:ascii="Arial" w:hAnsi="Arial" w:cs="Arial"/>
          <w:i/>
          <w:kern w:val="36"/>
          <w:sz w:val="20"/>
          <w:szCs w:val="20"/>
        </w:rPr>
        <w:t xml:space="preserve">Construction and Building Materials, </w:t>
      </w:r>
      <w:r w:rsidRPr="00140F51">
        <w:rPr>
          <w:rFonts w:ascii="Arial" w:hAnsi="Arial" w:cs="Arial"/>
          <w:kern w:val="36"/>
          <w:sz w:val="20"/>
          <w:szCs w:val="20"/>
        </w:rPr>
        <w:t xml:space="preserve">Vol 121, </w:t>
      </w:r>
    </w:p>
    <w:p w:rsidR="006D1BA6" w:rsidRPr="00140F51" w:rsidRDefault="006D1BA6" w:rsidP="006D1BA6">
      <w:pPr>
        <w:spacing w:after="0" w:line="240" w:lineRule="auto"/>
        <w:jc w:val="both"/>
        <w:outlineLvl w:val="0"/>
        <w:rPr>
          <w:rFonts w:ascii="Arial" w:hAnsi="Arial" w:cs="Arial"/>
          <w:sz w:val="20"/>
          <w:szCs w:val="20"/>
        </w:rPr>
      </w:pPr>
      <w:r>
        <w:rPr>
          <w:rFonts w:ascii="Arial" w:hAnsi="Arial" w:cs="Arial"/>
          <w:kern w:val="36"/>
          <w:sz w:val="20"/>
          <w:szCs w:val="20"/>
        </w:rPr>
        <w:t xml:space="preserve">     </w:t>
      </w:r>
      <w:r w:rsidRPr="00140F51">
        <w:rPr>
          <w:rFonts w:ascii="Arial" w:hAnsi="Arial" w:cs="Arial"/>
          <w:kern w:val="36"/>
          <w:sz w:val="20"/>
          <w:szCs w:val="20"/>
        </w:rPr>
        <w:t xml:space="preserve">September, pp 612 - 621 </w:t>
      </w:r>
    </w:p>
    <w:p w:rsidR="00BC073D" w:rsidRDefault="006D1BA6" w:rsidP="00BC073D">
      <w:pPr>
        <w:spacing w:after="0" w:line="240" w:lineRule="auto"/>
        <w:jc w:val="both"/>
        <w:outlineLvl w:val="0"/>
        <w:rPr>
          <w:rFonts w:ascii="Arial" w:hAnsi="Arial" w:cs="Arial"/>
          <w:sz w:val="20"/>
          <w:szCs w:val="20"/>
        </w:rPr>
      </w:pPr>
      <w:r>
        <w:rPr>
          <w:rFonts w:ascii="Arial" w:hAnsi="Arial" w:cs="Arial"/>
          <w:sz w:val="20"/>
          <w:szCs w:val="20"/>
        </w:rPr>
        <w:t>[8</w:t>
      </w:r>
      <w:proofErr w:type="gramStart"/>
      <w:r>
        <w:rPr>
          <w:rFonts w:ascii="Arial" w:hAnsi="Arial" w:cs="Arial"/>
          <w:sz w:val="20"/>
          <w:szCs w:val="20"/>
        </w:rPr>
        <w:t xml:space="preserve">]  </w:t>
      </w:r>
      <w:r w:rsidR="00BC073D" w:rsidRPr="00140F51">
        <w:rPr>
          <w:rFonts w:ascii="Arial" w:hAnsi="Arial" w:cs="Arial"/>
          <w:sz w:val="20"/>
          <w:szCs w:val="20"/>
        </w:rPr>
        <w:t>Richardson</w:t>
      </w:r>
      <w:proofErr w:type="gramEnd"/>
      <w:r w:rsidR="00BC073D" w:rsidRPr="00140F51">
        <w:rPr>
          <w:rFonts w:ascii="Arial" w:hAnsi="Arial" w:cs="Arial"/>
          <w:sz w:val="20"/>
          <w:szCs w:val="20"/>
        </w:rPr>
        <w:t xml:space="preserve"> A E, Coventry KA, (2015), “Dovetailed and hybrid synthetic fibre concrete – Impact, </w:t>
      </w:r>
    </w:p>
    <w:p w:rsidR="00BC073D" w:rsidRDefault="00BC073D" w:rsidP="00BC073D">
      <w:pPr>
        <w:spacing w:after="0" w:line="240" w:lineRule="auto"/>
        <w:jc w:val="both"/>
        <w:outlineLvl w:val="0"/>
        <w:rPr>
          <w:rFonts w:ascii="Arial" w:hAnsi="Arial" w:cs="Arial"/>
          <w:iCs/>
          <w:sz w:val="20"/>
          <w:szCs w:val="20"/>
        </w:rPr>
      </w:pPr>
      <w:r>
        <w:rPr>
          <w:rFonts w:ascii="Arial" w:hAnsi="Arial" w:cs="Arial"/>
          <w:sz w:val="20"/>
          <w:szCs w:val="20"/>
        </w:rPr>
        <w:t xml:space="preserve">      </w:t>
      </w:r>
      <w:r w:rsidRPr="00140F51">
        <w:rPr>
          <w:rFonts w:ascii="Arial" w:hAnsi="Arial" w:cs="Arial"/>
          <w:sz w:val="20"/>
          <w:szCs w:val="20"/>
        </w:rPr>
        <w:t xml:space="preserve">toughness and strength performance, </w:t>
      </w:r>
      <w:r w:rsidRPr="00140F51">
        <w:rPr>
          <w:rFonts w:ascii="Arial" w:hAnsi="Arial" w:cs="Arial"/>
          <w:i/>
          <w:iCs/>
          <w:sz w:val="20"/>
          <w:szCs w:val="20"/>
        </w:rPr>
        <w:t>Construction and Building Materials</w:t>
      </w:r>
      <w:r>
        <w:rPr>
          <w:rFonts w:ascii="Arial" w:hAnsi="Arial" w:cs="Arial"/>
          <w:iCs/>
          <w:sz w:val="20"/>
          <w:szCs w:val="20"/>
        </w:rPr>
        <w:t>, January, pp</w:t>
      </w:r>
      <w:r w:rsidRPr="00140F51">
        <w:rPr>
          <w:rFonts w:ascii="Arial" w:hAnsi="Arial" w:cs="Arial"/>
          <w:iCs/>
          <w:sz w:val="20"/>
          <w:szCs w:val="20"/>
        </w:rPr>
        <w:t xml:space="preserve"> 439 – 449.</w:t>
      </w:r>
    </w:p>
    <w:p w:rsidR="00BC073D" w:rsidRDefault="00BC073D" w:rsidP="00BC073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Cs/>
          <w:sz w:val="20"/>
          <w:szCs w:val="20"/>
        </w:rPr>
      </w:pPr>
      <w:r>
        <w:rPr>
          <w:rFonts w:ascii="Arial" w:hAnsi="Arial" w:cs="Arial"/>
          <w:iCs/>
          <w:sz w:val="20"/>
          <w:szCs w:val="20"/>
        </w:rPr>
        <w:t xml:space="preserve">[9]  </w:t>
      </w:r>
      <w:r w:rsidRPr="00140F51">
        <w:rPr>
          <w:rFonts w:ascii="Arial" w:hAnsi="Arial" w:cs="Arial"/>
          <w:iCs/>
          <w:sz w:val="20"/>
          <w:szCs w:val="20"/>
        </w:rPr>
        <w:t xml:space="preserve"> </w:t>
      </w:r>
      <w:proofErr w:type="spellStart"/>
      <w:r w:rsidRPr="00140F51">
        <w:rPr>
          <w:rFonts w:ascii="Arial" w:hAnsi="Arial" w:cs="Arial"/>
          <w:sz w:val="20"/>
          <w:szCs w:val="20"/>
        </w:rPr>
        <w:t>Bakis</w:t>
      </w:r>
      <w:proofErr w:type="spellEnd"/>
      <w:r w:rsidRPr="00140F51">
        <w:rPr>
          <w:rFonts w:ascii="Arial" w:hAnsi="Arial" w:cs="Arial"/>
          <w:sz w:val="20"/>
          <w:szCs w:val="20"/>
        </w:rPr>
        <w:t xml:space="preserve"> C E, </w:t>
      </w:r>
      <w:proofErr w:type="spellStart"/>
      <w:r w:rsidRPr="00140F51">
        <w:rPr>
          <w:rFonts w:ascii="Arial" w:hAnsi="Arial" w:cs="Arial"/>
          <w:sz w:val="20"/>
          <w:szCs w:val="20"/>
        </w:rPr>
        <w:t>Uppuluri</w:t>
      </w:r>
      <w:proofErr w:type="spellEnd"/>
      <w:r w:rsidRPr="00140F51">
        <w:rPr>
          <w:rFonts w:ascii="Arial" w:hAnsi="Arial" w:cs="Arial"/>
          <w:sz w:val="20"/>
          <w:szCs w:val="20"/>
        </w:rPr>
        <w:t xml:space="preserve"> V S, </w:t>
      </w:r>
      <w:proofErr w:type="spellStart"/>
      <w:r w:rsidRPr="00140F51">
        <w:rPr>
          <w:rFonts w:ascii="Arial" w:hAnsi="Arial" w:cs="Arial"/>
          <w:sz w:val="20"/>
          <w:szCs w:val="20"/>
        </w:rPr>
        <w:t>Nanni</w:t>
      </w:r>
      <w:proofErr w:type="spellEnd"/>
      <w:r w:rsidRPr="00140F51">
        <w:rPr>
          <w:rFonts w:ascii="Arial" w:hAnsi="Arial" w:cs="Arial"/>
          <w:sz w:val="20"/>
          <w:szCs w:val="20"/>
        </w:rPr>
        <w:t xml:space="preserve"> A &amp; Boothby T E, 1998, “</w:t>
      </w:r>
      <w:r w:rsidRPr="00140F51">
        <w:rPr>
          <w:rFonts w:ascii="Arial" w:hAnsi="Arial" w:cs="Arial"/>
          <w:iCs/>
          <w:sz w:val="20"/>
          <w:szCs w:val="20"/>
        </w:rPr>
        <w:t xml:space="preserve">Analysis of Bonding Mechanisms of </w:t>
      </w:r>
    </w:p>
    <w:p w:rsidR="00BC073D" w:rsidRDefault="00BC073D" w:rsidP="00BC073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sz w:val="20"/>
          <w:szCs w:val="20"/>
        </w:rPr>
      </w:pPr>
      <w:r>
        <w:rPr>
          <w:rFonts w:ascii="Arial" w:hAnsi="Arial" w:cs="Arial"/>
          <w:iCs/>
          <w:sz w:val="20"/>
          <w:szCs w:val="20"/>
        </w:rPr>
        <w:t xml:space="preserve">       </w:t>
      </w:r>
      <w:r w:rsidRPr="00140F51">
        <w:rPr>
          <w:rFonts w:ascii="Arial" w:hAnsi="Arial" w:cs="Arial"/>
          <w:iCs/>
          <w:sz w:val="20"/>
          <w:szCs w:val="20"/>
        </w:rPr>
        <w:t>Smooth and Lugged Fibre Reinforced Plastic Rods Embedded in Concrete</w:t>
      </w:r>
      <w:r w:rsidRPr="00140F51">
        <w:rPr>
          <w:rFonts w:ascii="Arial" w:hAnsi="Arial" w:cs="Arial"/>
          <w:i/>
          <w:iCs/>
          <w:sz w:val="20"/>
          <w:szCs w:val="20"/>
        </w:rPr>
        <w:t>”</w:t>
      </w:r>
      <w:r w:rsidRPr="00140F51">
        <w:rPr>
          <w:rFonts w:ascii="Arial" w:hAnsi="Arial" w:cs="Arial"/>
          <w:i/>
          <w:sz w:val="20"/>
          <w:szCs w:val="20"/>
        </w:rPr>
        <w:t xml:space="preserve">, Composites Science </w:t>
      </w:r>
    </w:p>
    <w:p w:rsidR="00BC073D" w:rsidRDefault="00BC073D" w:rsidP="00BC073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Pr>
          <w:rFonts w:ascii="Arial" w:hAnsi="Arial" w:cs="Arial"/>
          <w:i/>
          <w:sz w:val="20"/>
          <w:szCs w:val="20"/>
        </w:rPr>
        <w:t xml:space="preserve">       </w:t>
      </w:r>
      <w:r w:rsidRPr="00140F51">
        <w:rPr>
          <w:rFonts w:ascii="Arial" w:hAnsi="Arial" w:cs="Arial"/>
          <w:i/>
          <w:sz w:val="20"/>
          <w:szCs w:val="20"/>
        </w:rPr>
        <w:t>and Technology</w:t>
      </w:r>
      <w:r w:rsidRPr="00140F51">
        <w:rPr>
          <w:rFonts w:ascii="Arial" w:hAnsi="Arial" w:cs="Arial"/>
          <w:sz w:val="20"/>
          <w:szCs w:val="20"/>
        </w:rPr>
        <w:t>, Vol 58, Elsevier Science Ltd, GB, pp 1307 1319</w:t>
      </w:r>
    </w:p>
    <w:p w:rsidR="00BC073D" w:rsidRDefault="00BC073D" w:rsidP="00BC073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Pr>
          <w:rFonts w:ascii="Arial" w:hAnsi="Arial" w:cs="Arial"/>
          <w:sz w:val="20"/>
          <w:szCs w:val="20"/>
        </w:rPr>
        <w:t xml:space="preserve">[10] </w:t>
      </w:r>
      <w:r w:rsidRPr="00E54C04">
        <w:rPr>
          <w:rFonts w:ascii="Arial" w:hAnsi="Arial" w:cs="Arial"/>
          <w:sz w:val="20"/>
          <w:szCs w:val="20"/>
        </w:rPr>
        <w:t xml:space="preserve">BS EN 14889 Parts 1 and </w:t>
      </w:r>
      <w:proofErr w:type="gramStart"/>
      <w:r w:rsidRPr="00E54C04">
        <w:rPr>
          <w:rFonts w:ascii="Arial" w:hAnsi="Arial" w:cs="Arial"/>
          <w:sz w:val="20"/>
          <w:szCs w:val="20"/>
        </w:rPr>
        <w:t>2.</w:t>
      </w:r>
      <w:r w:rsidR="00732A8D">
        <w:rPr>
          <w:rFonts w:ascii="Arial" w:hAnsi="Arial" w:cs="Arial"/>
          <w:sz w:val="20"/>
          <w:szCs w:val="20"/>
        </w:rPr>
        <w:t>Fibres</w:t>
      </w:r>
      <w:proofErr w:type="gramEnd"/>
      <w:r w:rsidR="00732A8D">
        <w:rPr>
          <w:rFonts w:ascii="Arial" w:hAnsi="Arial" w:cs="Arial"/>
          <w:sz w:val="20"/>
          <w:szCs w:val="20"/>
        </w:rPr>
        <w:t xml:space="preserve"> for concrete (2006), </w:t>
      </w:r>
      <w:r w:rsidR="00732A8D" w:rsidRPr="00140F51">
        <w:rPr>
          <w:rFonts w:ascii="Arial" w:hAnsi="Arial" w:cs="Arial"/>
          <w:bCs/>
          <w:sz w:val="20"/>
          <w:szCs w:val="20"/>
        </w:rPr>
        <w:t>BSI, London</w:t>
      </w:r>
    </w:p>
    <w:p w:rsidR="00BC073D" w:rsidRDefault="00BC073D" w:rsidP="00BC073D">
      <w:pPr>
        <w:spacing w:after="0" w:line="240" w:lineRule="auto"/>
        <w:jc w:val="both"/>
        <w:rPr>
          <w:rStyle w:val="selectable"/>
          <w:rFonts w:ascii="Arial" w:hAnsi="Arial" w:cs="Arial"/>
          <w:sz w:val="20"/>
          <w:szCs w:val="20"/>
        </w:rPr>
      </w:pPr>
      <w:r>
        <w:rPr>
          <w:rFonts w:ascii="Arial" w:hAnsi="Arial" w:cs="Arial"/>
          <w:sz w:val="20"/>
          <w:szCs w:val="20"/>
        </w:rPr>
        <w:t xml:space="preserve">[11] </w:t>
      </w:r>
      <w:r w:rsidRPr="00140F51">
        <w:rPr>
          <w:rStyle w:val="selectable"/>
          <w:rFonts w:ascii="Arial" w:hAnsi="Arial" w:cs="Arial"/>
          <w:sz w:val="20"/>
          <w:szCs w:val="20"/>
        </w:rPr>
        <w:t xml:space="preserve">Richardson, A., Coventry, K. and Landless, S. (2010). Synthetic and steel fibres in concrete with </w:t>
      </w:r>
    </w:p>
    <w:p w:rsidR="00BC073D" w:rsidRDefault="00BC073D" w:rsidP="00BC073D">
      <w:pPr>
        <w:spacing w:after="0" w:line="240" w:lineRule="auto"/>
        <w:jc w:val="both"/>
        <w:rPr>
          <w:rStyle w:val="selectable"/>
          <w:rFonts w:ascii="Arial" w:hAnsi="Arial" w:cs="Arial"/>
          <w:sz w:val="20"/>
          <w:szCs w:val="20"/>
        </w:rPr>
      </w:pPr>
      <w:r>
        <w:rPr>
          <w:rStyle w:val="selectable"/>
          <w:rFonts w:ascii="Arial" w:hAnsi="Arial" w:cs="Arial"/>
          <w:sz w:val="20"/>
          <w:szCs w:val="20"/>
        </w:rPr>
        <w:t xml:space="preserve">       </w:t>
      </w:r>
      <w:r w:rsidRPr="00140F51">
        <w:rPr>
          <w:rStyle w:val="selectable"/>
          <w:rFonts w:ascii="Arial" w:hAnsi="Arial" w:cs="Arial"/>
          <w:sz w:val="20"/>
          <w:szCs w:val="20"/>
        </w:rPr>
        <w:t xml:space="preserve">regard to equal toughness. </w:t>
      </w:r>
      <w:r w:rsidRPr="00140F51">
        <w:rPr>
          <w:rStyle w:val="selectable"/>
          <w:rFonts w:ascii="Arial" w:hAnsi="Arial" w:cs="Arial"/>
          <w:i/>
          <w:iCs/>
          <w:sz w:val="20"/>
          <w:szCs w:val="20"/>
        </w:rPr>
        <w:t>Structural Survey</w:t>
      </w:r>
      <w:r w:rsidRPr="00140F51">
        <w:rPr>
          <w:rStyle w:val="selectable"/>
          <w:rFonts w:ascii="Arial" w:hAnsi="Arial" w:cs="Arial"/>
          <w:sz w:val="20"/>
          <w:szCs w:val="20"/>
        </w:rPr>
        <w:t>, 28(5), pp.355-369.</w:t>
      </w:r>
    </w:p>
    <w:p w:rsidR="00BC073D" w:rsidRDefault="00BC073D" w:rsidP="00BC073D">
      <w:pPr>
        <w:spacing w:after="0" w:line="240" w:lineRule="auto"/>
        <w:jc w:val="both"/>
        <w:rPr>
          <w:rStyle w:val="selectable"/>
          <w:rFonts w:ascii="Arial" w:hAnsi="Arial" w:cs="Arial"/>
          <w:sz w:val="20"/>
          <w:szCs w:val="20"/>
        </w:rPr>
      </w:pPr>
      <w:r>
        <w:rPr>
          <w:rStyle w:val="selectable"/>
          <w:rFonts w:ascii="Arial" w:hAnsi="Arial" w:cs="Arial"/>
          <w:sz w:val="20"/>
          <w:szCs w:val="20"/>
        </w:rPr>
        <w:t xml:space="preserve">[12] </w:t>
      </w:r>
      <w:r w:rsidRPr="00140F51">
        <w:rPr>
          <w:rStyle w:val="selectable"/>
          <w:rFonts w:ascii="Arial" w:hAnsi="Arial" w:cs="Arial"/>
          <w:sz w:val="20"/>
          <w:szCs w:val="20"/>
        </w:rPr>
        <w:t>Richardson, A. (2005). Bond characteristics of structural polypropylene fibres in concrete with</w:t>
      </w:r>
    </w:p>
    <w:p w:rsidR="00BC073D" w:rsidRPr="00140F51" w:rsidRDefault="00BC073D" w:rsidP="00BC073D">
      <w:pPr>
        <w:spacing w:after="0" w:line="240" w:lineRule="auto"/>
        <w:jc w:val="both"/>
        <w:rPr>
          <w:rStyle w:val="selectable"/>
          <w:rFonts w:ascii="Arial" w:hAnsi="Arial" w:cs="Arial"/>
          <w:sz w:val="20"/>
          <w:szCs w:val="20"/>
        </w:rPr>
      </w:pPr>
      <w:r>
        <w:rPr>
          <w:rStyle w:val="selectable"/>
          <w:rFonts w:ascii="Arial" w:hAnsi="Arial" w:cs="Arial"/>
          <w:sz w:val="20"/>
          <w:szCs w:val="20"/>
        </w:rPr>
        <w:t xml:space="preserve">      </w:t>
      </w:r>
      <w:r w:rsidRPr="00140F51">
        <w:rPr>
          <w:rStyle w:val="selectable"/>
          <w:rFonts w:ascii="Arial" w:hAnsi="Arial" w:cs="Arial"/>
          <w:sz w:val="20"/>
          <w:szCs w:val="20"/>
        </w:rPr>
        <w:t xml:space="preserve"> regard to post</w:t>
      </w:r>
      <w:r w:rsidRPr="00140F51">
        <w:rPr>
          <w:rStyle w:val="selectable"/>
          <w:rFonts w:ascii="Cambria Math" w:hAnsi="Cambria Math" w:cs="Cambria Math"/>
          <w:sz w:val="20"/>
          <w:szCs w:val="20"/>
        </w:rPr>
        <w:t>‐</w:t>
      </w:r>
      <w:r w:rsidRPr="00140F51">
        <w:rPr>
          <w:rStyle w:val="selectable"/>
          <w:rFonts w:ascii="Arial" w:hAnsi="Arial" w:cs="Arial"/>
          <w:sz w:val="20"/>
          <w:szCs w:val="20"/>
        </w:rPr>
        <w:t xml:space="preserve">crack strength and durable design. </w:t>
      </w:r>
      <w:r w:rsidRPr="00140F51">
        <w:rPr>
          <w:rStyle w:val="selectable"/>
          <w:rFonts w:ascii="Arial" w:hAnsi="Arial" w:cs="Arial"/>
          <w:i/>
          <w:iCs/>
          <w:sz w:val="20"/>
          <w:szCs w:val="20"/>
        </w:rPr>
        <w:t>Structural Survey</w:t>
      </w:r>
      <w:r w:rsidRPr="00140F51">
        <w:rPr>
          <w:rStyle w:val="selectable"/>
          <w:rFonts w:ascii="Arial" w:hAnsi="Arial" w:cs="Arial"/>
          <w:sz w:val="20"/>
          <w:szCs w:val="20"/>
        </w:rPr>
        <w:t>, 23(3), pp.210-230.</w:t>
      </w:r>
    </w:p>
    <w:p w:rsidR="00BC073D" w:rsidRDefault="00BC073D" w:rsidP="00BC073D">
      <w:pPr>
        <w:pStyle w:val="Heading1"/>
        <w:shd w:val="clear" w:color="auto" w:fill="FFFFFF"/>
        <w:spacing w:before="0" w:line="240" w:lineRule="auto"/>
        <w:jc w:val="both"/>
        <w:rPr>
          <w:rFonts w:ascii="Arial" w:hAnsi="Arial" w:cs="Arial"/>
          <w:bCs/>
          <w:i/>
          <w:color w:val="auto"/>
          <w:sz w:val="20"/>
          <w:szCs w:val="20"/>
        </w:rPr>
      </w:pPr>
      <w:r w:rsidRPr="00BC073D">
        <w:rPr>
          <w:rStyle w:val="selectable"/>
          <w:rFonts w:ascii="Arial" w:hAnsi="Arial" w:cs="Arial"/>
          <w:color w:val="auto"/>
          <w:sz w:val="20"/>
          <w:szCs w:val="20"/>
        </w:rPr>
        <w:t xml:space="preserve">[13] </w:t>
      </w:r>
      <w:r w:rsidRPr="00140F51">
        <w:rPr>
          <w:rFonts w:ascii="Arial" w:hAnsi="Arial" w:cs="Arial"/>
          <w:color w:val="auto"/>
          <w:sz w:val="20"/>
          <w:szCs w:val="20"/>
        </w:rPr>
        <w:t xml:space="preserve">British Standards Institute, BS EN 12390 - 3. (2009), </w:t>
      </w:r>
      <w:r w:rsidRPr="00140F51">
        <w:rPr>
          <w:rFonts w:ascii="Arial" w:hAnsi="Arial" w:cs="Arial"/>
          <w:bCs/>
          <w:i/>
          <w:color w:val="auto"/>
          <w:sz w:val="20"/>
          <w:szCs w:val="20"/>
        </w:rPr>
        <w:t xml:space="preserve">Testing hardened concrete. Compressive </w:t>
      </w:r>
    </w:p>
    <w:p w:rsidR="00BC073D" w:rsidRDefault="00BC073D" w:rsidP="00BC073D">
      <w:pPr>
        <w:pStyle w:val="Heading1"/>
        <w:shd w:val="clear" w:color="auto" w:fill="FFFFFF"/>
        <w:spacing w:before="0" w:line="240" w:lineRule="auto"/>
        <w:jc w:val="both"/>
        <w:rPr>
          <w:rFonts w:ascii="Arial" w:hAnsi="Arial" w:cs="Arial"/>
          <w:bCs/>
          <w:color w:val="auto"/>
          <w:sz w:val="20"/>
          <w:szCs w:val="20"/>
        </w:rPr>
      </w:pPr>
      <w:r>
        <w:rPr>
          <w:rFonts w:ascii="Arial" w:hAnsi="Arial" w:cs="Arial"/>
          <w:bCs/>
          <w:i/>
          <w:color w:val="auto"/>
          <w:sz w:val="20"/>
          <w:szCs w:val="20"/>
        </w:rPr>
        <w:t xml:space="preserve">       </w:t>
      </w:r>
      <w:r w:rsidRPr="00140F51">
        <w:rPr>
          <w:rFonts w:ascii="Arial" w:hAnsi="Arial" w:cs="Arial"/>
          <w:bCs/>
          <w:i/>
          <w:color w:val="auto"/>
          <w:sz w:val="20"/>
          <w:szCs w:val="20"/>
        </w:rPr>
        <w:t xml:space="preserve">strength of test specimens, </w:t>
      </w:r>
      <w:r w:rsidRPr="00140F51">
        <w:rPr>
          <w:rFonts w:ascii="Arial" w:hAnsi="Arial" w:cs="Arial"/>
          <w:bCs/>
          <w:color w:val="auto"/>
          <w:sz w:val="20"/>
          <w:szCs w:val="20"/>
        </w:rPr>
        <w:t>BSI, London</w:t>
      </w:r>
    </w:p>
    <w:p w:rsidR="00BC073D" w:rsidRDefault="00BC073D" w:rsidP="00BC073D">
      <w:pPr>
        <w:pStyle w:val="Heading1"/>
        <w:shd w:val="clear" w:color="auto" w:fill="FFFFFF"/>
        <w:spacing w:before="0" w:line="240" w:lineRule="auto"/>
        <w:jc w:val="both"/>
        <w:rPr>
          <w:rFonts w:ascii="Arial" w:hAnsi="Arial" w:cs="Arial"/>
          <w:bCs/>
          <w:i/>
          <w:color w:val="auto"/>
          <w:sz w:val="20"/>
          <w:szCs w:val="20"/>
        </w:rPr>
      </w:pPr>
      <w:r w:rsidRPr="00BC073D">
        <w:rPr>
          <w:rFonts w:ascii="Arial" w:hAnsi="Arial" w:cs="Arial"/>
          <w:color w:val="auto"/>
          <w:sz w:val="20"/>
          <w:szCs w:val="20"/>
        </w:rPr>
        <w:t>[14]</w:t>
      </w:r>
      <w:r w:rsidRPr="00BC073D">
        <w:rPr>
          <w:color w:val="auto"/>
        </w:rPr>
        <w:t xml:space="preserve"> </w:t>
      </w:r>
      <w:r w:rsidRPr="00140F51">
        <w:rPr>
          <w:rFonts w:ascii="Arial" w:hAnsi="Arial" w:cs="Arial"/>
          <w:color w:val="auto"/>
          <w:sz w:val="20"/>
          <w:szCs w:val="20"/>
        </w:rPr>
        <w:t xml:space="preserve">British Standards Institute, BS EN 1542: (1999), </w:t>
      </w:r>
      <w:r w:rsidRPr="00140F51">
        <w:rPr>
          <w:rFonts w:ascii="Arial" w:hAnsi="Arial" w:cs="Arial"/>
          <w:bCs/>
          <w:i/>
          <w:color w:val="auto"/>
          <w:sz w:val="20"/>
          <w:szCs w:val="20"/>
        </w:rPr>
        <w:t xml:space="preserve">Products and systems for the protection and repair </w:t>
      </w:r>
    </w:p>
    <w:p w:rsidR="00BC073D" w:rsidRDefault="00BC073D" w:rsidP="00BC073D">
      <w:pPr>
        <w:pStyle w:val="Heading1"/>
        <w:shd w:val="clear" w:color="auto" w:fill="FFFFFF"/>
        <w:spacing w:before="0" w:line="240" w:lineRule="auto"/>
        <w:jc w:val="both"/>
        <w:rPr>
          <w:rFonts w:ascii="Arial" w:hAnsi="Arial" w:cs="Arial"/>
          <w:bCs/>
          <w:color w:val="auto"/>
          <w:sz w:val="20"/>
          <w:szCs w:val="20"/>
        </w:rPr>
      </w:pPr>
      <w:r>
        <w:rPr>
          <w:rFonts w:ascii="Arial" w:hAnsi="Arial" w:cs="Arial"/>
          <w:bCs/>
          <w:i/>
          <w:color w:val="auto"/>
          <w:sz w:val="20"/>
          <w:szCs w:val="20"/>
        </w:rPr>
        <w:t xml:space="preserve">       </w:t>
      </w:r>
      <w:r w:rsidRPr="00140F51">
        <w:rPr>
          <w:rFonts w:ascii="Arial" w:hAnsi="Arial" w:cs="Arial"/>
          <w:bCs/>
          <w:i/>
          <w:color w:val="auto"/>
          <w:sz w:val="20"/>
          <w:szCs w:val="20"/>
        </w:rPr>
        <w:t xml:space="preserve">of concrete structures. Test methods. Measurement of bond strength by pull-off, </w:t>
      </w:r>
      <w:r w:rsidRPr="00140F51">
        <w:rPr>
          <w:rFonts w:ascii="Arial" w:hAnsi="Arial" w:cs="Arial"/>
          <w:bCs/>
          <w:color w:val="auto"/>
          <w:sz w:val="20"/>
          <w:szCs w:val="20"/>
        </w:rPr>
        <w:t>BSI, London</w:t>
      </w:r>
    </w:p>
    <w:p w:rsidR="00BC073D" w:rsidRDefault="00BC073D" w:rsidP="00BC073D">
      <w:pPr>
        <w:pStyle w:val="Heading2"/>
        <w:shd w:val="clear" w:color="auto" w:fill="FFFFFF"/>
        <w:spacing w:before="0" w:line="240" w:lineRule="auto"/>
        <w:jc w:val="both"/>
        <w:rPr>
          <w:rFonts w:ascii="Arial" w:hAnsi="Arial" w:cs="Arial"/>
          <w:bCs/>
          <w:i/>
          <w:color w:val="auto"/>
          <w:sz w:val="20"/>
          <w:szCs w:val="20"/>
        </w:rPr>
      </w:pPr>
      <w:r w:rsidRPr="00BC073D">
        <w:rPr>
          <w:rFonts w:ascii="Arial" w:hAnsi="Arial" w:cs="Arial"/>
          <w:color w:val="auto"/>
          <w:sz w:val="20"/>
          <w:szCs w:val="20"/>
        </w:rPr>
        <w:t>[15]</w:t>
      </w:r>
      <w:r w:rsidRPr="00BC073D">
        <w:rPr>
          <w:color w:val="auto"/>
        </w:rPr>
        <w:t xml:space="preserve"> </w:t>
      </w:r>
      <w:r w:rsidRPr="00140F51">
        <w:rPr>
          <w:rFonts w:ascii="Arial" w:hAnsi="Arial" w:cs="Arial"/>
          <w:color w:val="auto"/>
          <w:sz w:val="20"/>
          <w:szCs w:val="20"/>
        </w:rPr>
        <w:t xml:space="preserve">British Standards Institute, BS EN 14651:2005+A1 (2007), </w:t>
      </w:r>
      <w:r w:rsidRPr="00140F51">
        <w:rPr>
          <w:rFonts w:ascii="Arial" w:hAnsi="Arial" w:cs="Arial"/>
          <w:bCs/>
          <w:i/>
          <w:color w:val="auto"/>
          <w:sz w:val="20"/>
          <w:szCs w:val="20"/>
        </w:rPr>
        <w:t xml:space="preserve">Test method for metallic fibre concrete. </w:t>
      </w:r>
    </w:p>
    <w:p w:rsidR="00BC073D" w:rsidRDefault="00BC073D" w:rsidP="00BC073D">
      <w:pPr>
        <w:pStyle w:val="Heading2"/>
        <w:shd w:val="clear" w:color="auto" w:fill="FFFFFF"/>
        <w:spacing w:before="0" w:line="240" w:lineRule="auto"/>
        <w:jc w:val="both"/>
        <w:rPr>
          <w:rFonts w:ascii="Arial" w:hAnsi="Arial" w:cs="Arial"/>
          <w:bCs/>
          <w:color w:val="auto"/>
          <w:sz w:val="20"/>
          <w:szCs w:val="20"/>
        </w:rPr>
      </w:pPr>
      <w:r>
        <w:rPr>
          <w:rFonts w:ascii="Arial" w:hAnsi="Arial" w:cs="Arial"/>
          <w:bCs/>
          <w:i/>
          <w:color w:val="auto"/>
          <w:sz w:val="20"/>
          <w:szCs w:val="20"/>
        </w:rPr>
        <w:t xml:space="preserve">        </w:t>
      </w:r>
      <w:r w:rsidRPr="00140F51">
        <w:rPr>
          <w:rFonts w:ascii="Arial" w:hAnsi="Arial" w:cs="Arial"/>
          <w:bCs/>
          <w:i/>
          <w:color w:val="auto"/>
          <w:sz w:val="20"/>
          <w:szCs w:val="20"/>
        </w:rPr>
        <w:t xml:space="preserve">Measuring the flexural tensile strength (limit of proportionality (LOP), residual, </w:t>
      </w:r>
      <w:r w:rsidRPr="00140F51">
        <w:rPr>
          <w:rFonts w:ascii="Arial" w:hAnsi="Arial" w:cs="Arial"/>
          <w:bCs/>
          <w:color w:val="auto"/>
          <w:sz w:val="20"/>
          <w:szCs w:val="20"/>
        </w:rPr>
        <w:t>BSI, London</w:t>
      </w:r>
    </w:p>
    <w:p w:rsidR="00BC073D" w:rsidRDefault="00BC073D" w:rsidP="00BC073D">
      <w:pPr>
        <w:spacing w:after="0" w:line="240" w:lineRule="auto"/>
        <w:jc w:val="both"/>
        <w:rPr>
          <w:rStyle w:val="selectable"/>
          <w:rFonts w:ascii="Arial" w:hAnsi="Arial" w:cs="Arial"/>
          <w:sz w:val="20"/>
          <w:szCs w:val="20"/>
        </w:rPr>
      </w:pPr>
      <w:r>
        <w:t xml:space="preserve">[16] </w:t>
      </w:r>
      <w:r w:rsidRPr="00140F51">
        <w:rPr>
          <w:rStyle w:val="selectable"/>
          <w:rFonts w:ascii="Arial" w:hAnsi="Arial" w:cs="Arial"/>
          <w:sz w:val="20"/>
          <w:szCs w:val="20"/>
        </w:rPr>
        <w:t xml:space="preserve">Richardson, A. and Jackson, P. (2011). Equating steel and synthetic fibre concrete post crack </w:t>
      </w:r>
    </w:p>
    <w:p w:rsidR="00BC073D" w:rsidRDefault="00BC073D" w:rsidP="00BC073D">
      <w:pPr>
        <w:spacing w:after="0" w:line="240" w:lineRule="auto"/>
        <w:jc w:val="both"/>
        <w:rPr>
          <w:rStyle w:val="selectable"/>
          <w:rFonts w:ascii="Arial" w:hAnsi="Arial" w:cs="Arial"/>
          <w:i/>
          <w:iCs/>
          <w:sz w:val="20"/>
          <w:szCs w:val="20"/>
        </w:rPr>
      </w:pPr>
      <w:r>
        <w:rPr>
          <w:rStyle w:val="selectable"/>
          <w:rFonts w:ascii="Arial" w:hAnsi="Arial" w:cs="Arial"/>
          <w:sz w:val="20"/>
          <w:szCs w:val="20"/>
        </w:rPr>
        <w:t xml:space="preserve">       </w:t>
      </w:r>
      <w:r w:rsidRPr="00140F51">
        <w:rPr>
          <w:rStyle w:val="selectable"/>
          <w:rFonts w:ascii="Arial" w:hAnsi="Arial" w:cs="Arial"/>
          <w:sz w:val="20"/>
          <w:szCs w:val="20"/>
        </w:rPr>
        <w:t xml:space="preserve">performance. </w:t>
      </w:r>
      <w:r w:rsidRPr="00140F51">
        <w:rPr>
          <w:rStyle w:val="selectable"/>
          <w:rFonts w:ascii="Arial" w:hAnsi="Arial" w:cs="Arial"/>
          <w:i/>
          <w:iCs/>
          <w:sz w:val="20"/>
          <w:szCs w:val="20"/>
        </w:rPr>
        <w:t xml:space="preserve">INTERNATIONAL CONFERENCE ON CURRENT TRENDS IN TECHNOLOGY, </w:t>
      </w:r>
    </w:p>
    <w:p w:rsidR="00BC073D" w:rsidRDefault="00BC073D" w:rsidP="00BC073D">
      <w:pPr>
        <w:spacing w:after="0" w:line="240" w:lineRule="auto"/>
        <w:jc w:val="both"/>
        <w:rPr>
          <w:rStyle w:val="selectable"/>
          <w:rFonts w:ascii="Arial" w:hAnsi="Arial" w:cs="Arial"/>
          <w:sz w:val="20"/>
          <w:szCs w:val="20"/>
        </w:rPr>
      </w:pPr>
      <w:r>
        <w:rPr>
          <w:rStyle w:val="selectable"/>
          <w:rFonts w:ascii="Arial" w:hAnsi="Arial" w:cs="Arial"/>
          <w:i/>
          <w:iCs/>
          <w:sz w:val="20"/>
          <w:szCs w:val="20"/>
        </w:rPr>
        <w:t xml:space="preserve">      </w:t>
      </w:r>
      <w:r w:rsidRPr="00140F51">
        <w:rPr>
          <w:rStyle w:val="selectable"/>
          <w:rFonts w:ascii="Arial" w:hAnsi="Arial" w:cs="Arial"/>
          <w:i/>
          <w:iCs/>
          <w:sz w:val="20"/>
          <w:szCs w:val="20"/>
        </w:rPr>
        <w:t>‘</w:t>
      </w:r>
      <w:proofErr w:type="spellStart"/>
      <w:r w:rsidRPr="00140F51">
        <w:rPr>
          <w:rStyle w:val="selectable"/>
          <w:rFonts w:ascii="Arial" w:hAnsi="Arial" w:cs="Arial"/>
          <w:i/>
          <w:iCs/>
          <w:sz w:val="20"/>
          <w:szCs w:val="20"/>
        </w:rPr>
        <w:t>NUiCONE</w:t>
      </w:r>
      <w:proofErr w:type="spellEnd"/>
      <w:r w:rsidRPr="00140F51">
        <w:rPr>
          <w:rStyle w:val="selectable"/>
          <w:rFonts w:ascii="Arial" w:hAnsi="Arial" w:cs="Arial"/>
          <w:i/>
          <w:iCs/>
          <w:sz w:val="20"/>
          <w:szCs w:val="20"/>
        </w:rPr>
        <w:t xml:space="preserve"> – 2011’</w:t>
      </w:r>
      <w:r w:rsidRPr="00140F51">
        <w:rPr>
          <w:rStyle w:val="selectable"/>
          <w:rFonts w:ascii="Arial" w:hAnsi="Arial" w:cs="Arial"/>
          <w:sz w:val="20"/>
          <w:szCs w:val="20"/>
        </w:rPr>
        <w:t>.</w:t>
      </w:r>
    </w:p>
    <w:p w:rsidR="00BC073D" w:rsidRDefault="00BC073D" w:rsidP="00BC073D">
      <w:pPr>
        <w:spacing w:after="0" w:line="240" w:lineRule="auto"/>
        <w:jc w:val="both"/>
        <w:rPr>
          <w:rFonts w:ascii="Arial" w:hAnsi="Arial" w:cs="Arial"/>
          <w:i/>
          <w:sz w:val="20"/>
          <w:szCs w:val="20"/>
        </w:rPr>
      </w:pPr>
      <w:r>
        <w:rPr>
          <w:rStyle w:val="selectable"/>
          <w:rFonts w:ascii="Arial" w:hAnsi="Arial" w:cs="Arial"/>
          <w:sz w:val="20"/>
          <w:szCs w:val="20"/>
        </w:rPr>
        <w:t xml:space="preserve">[17] </w:t>
      </w:r>
      <w:r w:rsidRPr="00140F51">
        <w:rPr>
          <w:rFonts w:ascii="Arial" w:hAnsi="Arial" w:cs="Arial"/>
          <w:sz w:val="20"/>
          <w:szCs w:val="20"/>
        </w:rPr>
        <w:t xml:space="preserve">American Society for Testing and Materials, ASTM C 1018. (1997), </w:t>
      </w:r>
      <w:r w:rsidRPr="00140F51">
        <w:rPr>
          <w:rFonts w:ascii="Arial" w:hAnsi="Arial" w:cs="Arial"/>
          <w:i/>
          <w:sz w:val="20"/>
          <w:szCs w:val="20"/>
        </w:rPr>
        <w:t xml:space="preserve">Standard test method for </w:t>
      </w:r>
    </w:p>
    <w:p w:rsidR="00BC073D" w:rsidRPr="00140F51" w:rsidRDefault="00BC073D" w:rsidP="00BC073D">
      <w:pPr>
        <w:spacing w:after="0" w:line="240" w:lineRule="auto"/>
        <w:jc w:val="both"/>
        <w:rPr>
          <w:rFonts w:ascii="Arial" w:hAnsi="Arial" w:cs="Arial"/>
          <w:sz w:val="20"/>
          <w:szCs w:val="20"/>
        </w:rPr>
      </w:pPr>
      <w:r>
        <w:rPr>
          <w:rFonts w:ascii="Arial" w:hAnsi="Arial" w:cs="Arial"/>
          <w:i/>
          <w:sz w:val="20"/>
          <w:szCs w:val="20"/>
        </w:rPr>
        <w:t xml:space="preserve">       </w:t>
      </w:r>
      <w:r w:rsidRPr="00140F51">
        <w:rPr>
          <w:rFonts w:ascii="Arial" w:hAnsi="Arial" w:cs="Arial"/>
          <w:i/>
          <w:sz w:val="20"/>
          <w:szCs w:val="20"/>
        </w:rPr>
        <w:t>flexural toughness and first crack strength of fibre reinforced concrete</w:t>
      </w:r>
      <w:r w:rsidRPr="00140F51">
        <w:rPr>
          <w:rFonts w:ascii="Arial" w:hAnsi="Arial" w:cs="Arial"/>
          <w:sz w:val="20"/>
          <w:szCs w:val="20"/>
        </w:rPr>
        <w:t xml:space="preserve">, ASTM </w:t>
      </w:r>
    </w:p>
    <w:p w:rsidR="00BC073D" w:rsidRPr="00140F51" w:rsidRDefault="00BC073D" w:rsidP="00BC073D">
      <w:pPr>
        <w:spacing w:after="0" w:line="240" w:lineRule="auto"/>
        <w:jc w:val="both"/>
        <w:rPr>
          <w:rStyle w:val="selectable"/>
          <w:rFonts w:ascii="Arial" w:hAnsi="Arial" w:cs="Arial"/>
          <w:sz w:val="20"/>
          <w:szCs w:val="20"/>
        </w:rPr>
      </w:pPr>
    </w:p>
    <w:p w:rsidR="00BC073D" w:rsidRPr="00BC073D" w:rsidRDefault="00BC073D" w:rsidP="00BC073D"/>
    <w:p w:rsidR="00BC073D" w:rsidRPr="00BC073D" w:rsidRDefault="00BC073D" w:rsidP="00BC073D"/>
    <w:p w:rsidR="00BC073D" w:rsidRPr="00BC073D" w:rsidRDefault="00BC073D" w:rsidP="00BC073D"/>
    <w:p w:rsidR="00BC073D" w:rsidRPr="00140F51" w:rsidRDefault="00BC073D" w:rsidP="00BC073D">
      <w:pPr>
        <w:spacing w:after="0" w:line="240" w:lineRule="auto"/>
        <w:jc w:val="both"/>
        <w:rPr>
          <w:rStyle w:val="selectable"/>
          <w:rFonts w:ascii="Arial" w:hAnsi="Arial" w:cs="Arial"/>
          <w:sz w:val="20"/>
          <w:szCs w:val="20"/>
        </w:rPr>
      </w:pPr>
    </w:p>
    <w:p w:rsidR="00BC073D" w:rsidRPr="00E54C04" w:rsidRDefault="00BC073D" w:rsidP="00BC073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p>
    <w:p w:rsidR="00BC073D" w:rsidRPr="00140F51" w:rsidRDefault="00BC073D" w:rsidP="00BC073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p>
    <w:p w:rsidR="00BC073D" w:rsidRPr="00140F51" w:rsidRDefault="00BC073D" w:rsidP="00BC073D">
      <w:pPr>
        <w:spacing w:after="0" w:line="240" w:lineRule="auto"/>
        <w:jc w:val="both"/>
        <w:outlineLvl w:val="0"/>
        <w:rPr>
          <w:rFonts w:ascii="Arial" w:hAnsi="Arial" w:cs="Arial"/>
          <w:iCs/>
          <w:sz w:val="20"/>
          <w:szCs w:val="20"/>
        </w:rPr>
      </w:pPr>
    </w:p>
    <w:p w:rsidR="006D1BA6" w:rsidRDefault="006D1BA6" w:rsidP="009002FB">
      <w:pPr>
        <w:spacing w:after="0" w:line="240" w:lineRule="auto"/>
        <w:jc w:val="both"/>
        <w:rPr>
          <w:rFonts w:ascii="Arial" w:hAnsi="Arial" w:cs="Arial"/>
          <w:sz w:val="20"/>
          <w:szCs w:val="20"/>
        </w:rPr>
      </w:pPr>
    </w:p>
    <w:p w:rsidR="006D1BA6" w:rsidRDefault="006D1BA6" w:rsidP="009002FB">
      <w:pPr>
        <w:spacing w:after="0" w:line="240" w:lineRule="auto"/>
        <w:jc w:val="both"/>
        <w:rPr>
          <w:rFonts w:ascii="Arial" w:hAnsi="Arial" w:cs="Arial"/>
          <w:sz w:val="20"/>
          <w:szCs w:val="20"/>
        </w:rPr>
      </w:pPr>
    </w:p>
    <w:p w:rsidR="00506831" w:rsidRPr="00140F51" w:rsidRDefault="00506831" w:rsidP="003B6467">
      <w:pPr>
        <w:spacing w:after="0" w:line="360" w:lineRule="auto"/>
        <w:rPr>
          <w:rFonts w:ascii="Arial" w:hAnsi="Arial" w:cs="Arial"/>
          <w:sz w:val="20"/>
          <w:szCs w:val="20"/>
        </w:rPr>
      </w:pPr>
    </w:p>
    <w:sectPr w:rsidR="00506831" w:rsidRPr="00140F5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BA6" w:rsidRDefault="006D1BA6" w:rsidP="006D1BA6">
      <w:pPr>
        <w:spacing w:after="0" w:line="240" w:lineRule="auto"/>
      </w:pPr>
      <w:r>
        <w:separator/>
      </w:r>
    </w:p>
  </w:endnote>
  <w:endnote w:type="continuationSeparator" w:id="0">
    <w:p w:rsidR="006D1BA6" w:rsidRDefault="006D1BA6" w:rsidP="006D1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BA6" w:rsidRDefault="006D1BA6" w:rsidP="006D1BA6">
      <w:pPr>
        <w:spacing w:after="0" w:line="240" w:lineRule="auto"/>
      </w:pPr>
      <w:r>
        <w:separator/>
      </w:r>
    </w:p>
  </w:footnote>
  <w:footnote w:type="continuationSeparator" w:id="0">
    <w:p w:rsidR="006D1BA6" w:rsidRDefault="006D1BA6" w:rsidP="006D1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BA6" w:rsidRPr="00774134" w:rsidRDefault="006D1BA6" w:rsidP="006D1BA6">
    <w:pPr>
      <w:spacing w:after="0" w:line="240" w:lineRule="auto"/>
      <w:jc w:val="right"/>
      <w:rPr>
        <w:rStyle w:val="Emphasis"/>
        <w:sz w:val="18"/>
      </w:rPr>
    </w:pPr>
    <w:r w:rsidRPr="00774134">
      <w:rPr>
        <w:rStyle w:val="Emphasis"/>
        <w:noProof/>
        <w:sz w:val="18"/>
        <w:lang w:eastAsia="en-GB"/>
      </w:rPr>
      <w:drawing>
        <wp:anchor distT="0" distB="0" distL="114300" distR="114300" simplePos="0" relativeHeight="251659264" behindDoc="0" locked="0" layoutInCell="1" allowOverlap="1" wp14:anchorId="4EC336A1" wp14:editId="3213987A">
          <wp:simplePos x="0" y="0"/>
          <wp:positionH relativeFrom="column">
            <wp:posOffset>-22063</wp:posOffset>
          </wp:positionH>
          <wp:positionV relativeFrom="paragraph">
            <wp:posOffset>-63500</wp:posOffset>
          </wp:positionV>
          <wp:extent cx="468630" cy="391160"/>
          <wp:effectExtent l="0" t="0" r="7620" b="8890"/>
          <wp:wrapSquare wrapText="bothSides"/>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68630" cy="391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4134">
      <w:rPr>
        <w:rStyle w:val="Emphasis"/>
        <w:sz w:val="18"/>
      </w:rPr>
      <w:t>1</w:t>
    </w:r>
    <w:r w:rsidRPr="00774134">
      <w:rPr>
        <w:rStyle w:val="Emphasis"/>
        <w:sz w:val="18"/>
        <w:vertAlign w:val="superscript"/>
      </w:rPr>
      <w:t>st</w:t>
    </w:r>
    <w:r w:rsidRPr="00774134">
      <w:rPr>
        <w:rStyle w:val="Emphasis"/>
        <w:sz w:val="18"/>
      </w:rPr>
      <w:t xml:space="preserve"> International Conference on Construction Materials for Sustainable Future,</w:t>
    </w:r>
  </w:p>
  <w:p w:rsidR="006D1BA6" w:rsidRPr="00774134" w:rsidRDefault="006D1BA6" w:rsidP="006D1BA6">
    <w:pPr>
      <w:spacing w:after="0" w:line="240" w:lineRule="auto"/>
      <w:jc w:val="right"/>
      <w:rPr>
        <w:rStyle w:val="Emphasis"/>
        <w:sz w:val="18"/>
      </w:rPr>
    </w:pPr>
    <w:r w:rsidRPr="00774134">
      <w:rPr>
        <w:rStyle w:val="Emphasis"/>
        <w:sz w:val="18"/>
      </w:rPr>
      <w:t>19-21 April 2017, Zadar, Croatia</w:t>
    </w:r>
  </w:p>
  <w:p w:rsidR="006D1BA6" w:rsidRDefault="006D1BA6">
    <w:pPr>
      <w:pStyle w:val="Header"/>
    </w:pPr>
  </w:p>
  <w:p w:rsidR="006D1BA6" w:rsidRDefault="006D1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C641C"/>
    <w:multiLevelType w:val="hybridMultilevel"/>
    <w:tmpl w:val="A588D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31"/>
    <w:rsid w:val="00006ADF"/>
    <w:rsid w:val="0004524E"/>
    <w:rsid w:val="00046AD4"/>
    <w:rsid w:val="00054B3F"/>
    <w:rsid w:val="000E6141"/>
    <w:rsid w:val="00140F51"/>
    <w:rsid w:val="00152CFE"/>
    <w:rsid w:val="0017019B"/>
    <w:rsid w:val="00187095"/>
    <w:rsid w:val="001E5DC7"/>
    <w:rsid w:val="002452D1"/>
    <w:rsid w:val="00272E8E"/>
    <w:rsid w:val="002C31FD"/>
    <w:rsid w:val="002C67ED"/>
    <w:rsid w:val="003350EA"/>
    <w:rsid w:val="00390494"/>
    <w:rsid w:val="003A385A"/>
    <w:rsid w:val="003B5DC4"/>
    <w:rsid w:val="003B6467"/>
    <w:rsid w:val="003F6BE8"/>
    <w:rsid w:val="004020BC"/>
    <w:rsid w:val="0040270F"/>
    <w:rsid w:val="00420367"/>
    <w:rsid w:val="004306B4"/>
    <w:rsid w:val="00435685"/>
    <w:rsid w:val="0047294F"/>
    <w:rsid w:val="004C150F"/>
    <w:rsid w:val="004C6E1C"/>
    <w:rsid w:val="00506831"/>
    <w:rsid w:val="00507822"/>
    <w:rsid w:val="005221A4"/>
    <w:rsid w:val="00531522"/>
    <w:rsid w:val="00567B5C"/>
    <w:rsid w:val="005D357E"/>
    <w:rsid w:val="005E3789"/>
    <w:rsid w:val="00616130"/>
    <w:rsid w:val="00647CDA"/>
    <w:rsid w:val="0065337B"/>
    <w:rsid w:val="00680718"/>
    <w:rsid w:val="0069248D"/>
    <w:rsid w:val="00695417"/>
    <w:rsid w:val="00696294"/>
    <w:rsid w:val="006A09DB"/>
    <w:rsid w:val="006A1572"/>
    <w:rsid w:val="006D1BA6"/>
    <w:rsid w:val="00732A8D"/>
    <w:rsid w:val="007C2F96"/>
    <w:rsid w:val="00823CA3"/>
    <w:rsid w:val="0084667B"/>
    <w:rsid w:val="00847236"/>
    <w:rsid w:val="008705E2"/>
    <w:rsid w:val="008E41E3"/>
    <w:rsid w:val="008F007F"/>
    <w:rsid w:val="009002FB"/>
    <w:rsid w:val="0096403A"/>
    <w:rsid w:val="00966C43"/>
    <w:rsid w:val="009A0539"/>
    <w:rsid w:val="009C4D92"/>
    <w:rsid w:val="009F61B9"/>
    <w:rsid w:val="00A34B83"/>
    <w:rsid w:val="00A53D9D"/>
    <w:rsid w:val="00A951DE"/>
    <w:rsid w:val="00AA44AF"/>
    <w:rsid w:val="00AC0045"/>
    <w:rsid w:val="00AC65BC"/>
    <w:rsid w:val="00AF2B1C"/>
    <w:rsid w:val="00B16344"/>
    <w:rsid w:val="00B43AA3"/>
    <w:rsid w:val="00B60935"/>
    <w:rsid w:val="00B87975"/>
    <w:rsid w:val="00B93C8E"/>
    <w:rsid w:val="00B96BE0"/>
    <w:rsid w:val="00BA1B55"/>
    <w:rsid w:val="00BC073D"/>
    <w:rsid w:val="00BE146B"/>
    <w:rsid w:val="00BF7DFC"/>
    <w:rsid w:val="00C46E65"/>
    <w:rsid w:val="00C51DAB"/>
    <w:rsid w:val="00C55B33"/>
    <w:rsid w:val="00C87388"/>
    <w:rsid w:val="00CA5510"/>
    <w:rsid w:val="00CF7128"/>
    <w:rsid w:val="00D35AE7"/>
    <w:rsid w:val="00D36AC3"/>
    <w:rsid w:val="00D4014D"/>
    <w:rsid w:val="00D567A2"/>
    <w:rsid w:val="00D80C87"/>
    <w:rsid w:val="00D8411D"/>
    <w:rsid w:val="00DB56BA"/>
    <w:rsid w:val="00DE03EA"/>
    <w:rsid w:val="00DF2F67"/>
    <w:rsid w:val="00E2650E"/>
    <w:rsid w:val="00E3313C"/>
    <w:rsid w:val="00E54C04"/>
    <w:rsid w:val="00E85646"/>
    <w:rsid w:val="00E87228"/>
    <w:rsid w:val="00EB5C53"/>
    <w:rsid w:val="00EC6158"/>
    <w:rsid w:val="00EC6E6D"/>
    <w:rsid w:val="00ED0B30"/>
    <w:rsid w:val="00F05F7B"/>
    <w:rsid w:val="00F34B83"/>
    <w:rsid w:val="00F504CA"/>
    <w:rsid w:val="00F5157A"/>
    <w:rsid w:val="00F52A1D"/>
    <w:rsid w:val="00FC11C8"/>
    <w:rsid w:val="00FE2620"/>
    <w:rsid w:val="00FF7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75FE"/>
  <w15:chartTrackingRefBased/>
  <w15:docId w15:val="{AED8DB64-872B-4227-9C31-7C9F8E32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CFE"/>
  </w:style>
  <w:style w:type="paragraph" w:styleId="Heading1">
    <w:name w:val="heading 1"/>
    <w:basedOn w:val="Normal"/>
    <w:next w:val="Normal"/>
    <w:link w:val="Heading1Char"/>
    <w:uiPriority w:val="9"/>
    <w:qFormat/>
    <w:rsid w:val="008466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466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AC0045"/>
    <w:pPr>
      <w:keepNext/>
      <w:keepLines/>
      <w:spacing w:before="200" w:after="0" w:line="276" w:lineRule="auto"/>
      <w:outlineLvl w:val="4"/>
    </w:pPr>
    <w:rPr>
      <w:rFonts w:asciiTheme="majorHAnsi" w:eastAsiaTheme="majorEastAsia" w:hAnsiTheme="majorHAnsi" w:cstheme="majorBidi"/>
      <w:color w:val="1F4D78" w:themeColor="accent1" w:themeShade="7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ectable">
    <w:name w:val="selectable"/>
    <w:basedOn w:val="DefaultParagraphFont"/>
    <w:rsid w:val="00506831"/>
  </w:style>
  <w:style w:type="character" w:customStyle="1" w:styleId="Heading5Char">
    <w:name w:val="Heading 5 Char"/>
    <w:basedOn w:val="DefaultParagraphFont"/>
    <w:link w:val="Heading5"/>
    <w:uiPriority w:val="9"/>
    <w:rsid w:val="00AC0045"/>
    <w:rPr>
      <w:rFonts w:asciiTheme="majorHAnsi" w:eastAsiaTheme="majorEastAsia" w:hAnsiTheme="majorHAnsi" w:cstheme="majorBidi"/>
      <w:color w:val="1F4D78" w:themeColor="accent1" w:themeShade="7F"/>
      <w:lang w:eastAsia="zh-CN"/>
    </w:rPr>
  </w:style>
  <w:style w:type="paragraph" w:styleId="ListParagraph">
    <w:name w:val="List Paragraph"/>
    <w:basedOn w:val="Normal"/>
    <w:uiPriority w:val="34"/>
    <w:qFormat/>
    <w:rsid w:val="00AC0045"/>
    <w:pPr>
      <w:spacing w:after="200" w:line="276" w:lineRule="auto"/>
      <w:ind w:left="720"/>
      <w:contextualSpacing/>
    </w:pPr>
    <w:rPr>
      <w:rFonts w:eastAsiaTheme="minorEastAsia"/>
      <w:lang w:eastAsia="zh-CN"/>
    </w:rPr>
  </w:style>
  <w:style w:type="character" w:customStyle="1" w:styleId="Heading1Char">
    <w:name w:val="Heading 1 Char"/>
    <w:basedOn w:val="DefaultParagraphFont"/>
    <w:link w:val="Heading1"/>
    <w:uiPriority w:val="9"/>
    <w:rsid w:val="0084667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4667B"/>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DefaultParagraphFont"/>
    <w:rsid w:val="00D36AC3"/>
  </w:style>
  <w:style w:type="paragraph" w:customStyle="1" w:styleId="paragraph">
    <w:name w:val="paragraph"/>
    <w:basedOn w:val="Normal"/>
    <w:rsid w:val="005221A4"/>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Caption">
    <w:name w:val="caption"/>
    <w:basedOn w:val="Normal"/>
    <w:next w:val="Normal"/>
    <w:uiPriority w:val="35"/>
    <w:unhideWhenUsed/>
    <w:qFormat/>
    <w:rsid w:val="00B93C8E"/>
    <w:pPr>
      <w:spacing w:after="200" w:line="240" w:lineRule="auto"/>
    </w:pPr>
    <w:rPr>
      <w:b/>
      <w:bCs/>
      <w:color w:val="5B9BD5" w:themeColor="accent1"/>
      <w:sz w:val="18"/>
      <w:szCs w:val="18"/>
    </w:rPr>
  </w:style>
  <w:style w:type="paragraph" w:styleId="NormalWeb">
    <w:name w:val="Normal (Web)"/>
    <w:basedOn w:val="Normal"/>
    <w:uiPriority w:val="99"/>
    <w:semiHidden/>
    <w:unhideWhenUsed/>
    <w:rsid w:val="00847236"/>
    <w:pPr>
      <w:spacing w:before="100" w:beforeAutospacing="1" w:after="119"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unhideWhenUsed/>
    <w:rsid w:val="006A09DB"/>
    <w:pPr>
      <w:spacing w:after="120" w:line="360" w:lineRule="auto"/>
      <w:ind w:left="283"/>
      <w:jc w:val="both"/>
    </w:pPr>
    <w:rPr>
      <w:rFonts w:ascii="Times New Roman" w:eastAsia="Calibri" w:hAnsi="Times New Roman" w:cs="Times New Roman"/>
      <w:sz w:val="24"/>
      <w:szCs w:val="24"/>
      <w:lang w:val="x-none"/>
    </w:rPr>
  </w:style>
  <w:style w:type="character" w:customStyle="1" w:styleId="BodyTextIndentChar">
    <w:name w:val="Body Text Indent Char"/>
    <w:basedOn w:val="DefaultParagraphFont"/>
    <w:link w:val="BodyTextIndent"/>
    <w:uiPriority w:val="99"/>
    <w:rsid w:val="006A09DB"/>
    <w:rPr>
      <w:rFonts w:ascii="Times New Roman" w:eastAsia="Calibri" w:hAnsi="Times New Roman" w:cs="Times New Roman"/>
      <w:sz w:val="24"/>
      <w:szCs w:val="24"/>
      <w:lang w:val="x-none"/>
    </w:rPr>
  </w:style>
  <w:style w:type="paragraph" w:styleId="BalloonText">
    <w:name w:val="Balloon Text"/>
    <w:basedOn w:val="Normal"/>
    <w:link w:val="BalloonTextChar"/>
    <w:uiPriority w:val="99"/>
    <w:semiHidden/>
    <w:unhideWhenUsed/>
    <w:rsid w:val="00DB5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6BA"/>
    <w:rPr>
      <w:rFonts w:ascii="Segoe UI" w:hAnsi="Segoe UI" w:cs="Segoe UI"/>
      <w:sz w:val="18"/>
      <w:szCs w:val="18"/>
    </w:rPr>
  </w:style>
  <w:style w:type="paragraph" w:styleId="Header">
    <w:name w:val="header"/>
    <w:basedOn w:val="Normal"/>
    <w:link w:val="HeaderChar"/>
    <w:uiPriority w:val="99"/>
    <w:unhideWhenUsed/>
    <w:rsid w:val="006D1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BA6"/>
  </w:style>
  <w:style w:type="paragraph" w:styleId="Footer">
    <w:name w:val="footer"/>
    <w:basedOn w:val="Normal"/>
    <w:link w:val="FooterChar"/>
    <w:uiPriority w:val="99"/>
    <w:unhideWhenUsed/>
    <w:rsid w:val="006D1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BA6"/>
  </w:style>
  <w:style w:type="character" w:styleId="Emphasis">
    <w:name w:val="Emphasis"/>
    <w:basedOn w:val="DefaultParagraphFont"/>
    <w:uiPriority w:val="20"/>
    <w:qFormat/>
    <w:rsid w:val="006D1BA6"/>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11037">
      <w:bodyDiv w:val="1"/>
      <w:marLeft w:val="0"/>
      <w:marRight w:val="0"/>
      <w:marTop w:val="0"/>
      <w:marBottom w:val="0"/>
      <w:divBdr>
        <w:top w:val="none" w:sz="0" w:space="0" w:color="auto"/>
        <w:left w:val="none" w:sz="0" w:space="0" w:color="auto"/>
        <w:bottom w:val="none" w:sz="0" w:space="0" w:color="auto"/>
        <w:right w:val="none" w:sz="0" w:space="0" w:color="auto"/>
      </w:divBdr>
    </w:div>
    <w:div w:id="1138761045">
      <w:bodyDiv w:val="1"/>
      <w:marLeft w:val="0"/>
      <w:marRight w:val="0"/>
      <w:marTop w:val="0"/>
      <w:marBottom w:val="0"/>
      <w:divBdr>
        <w:top w:val="none" w:sz="0" w:space="0" w:color="auto"/>
        <w:left w:val="none" w:sz="0" w:space="0" w:color="auto"/>
        <w:bottom w:val="none" w:sz="0" w:space="0" w:color="auto"/>
        <w:right w:val="none" w:sz="0" w:space="0" w:color="auto"/>
      </w:divBdr>
    </w:div>
    <w:div w:id="1200782123">
      <w:bodyDiv w:val="1"/>
      <w:marLeft w:val="0"/>
      <w:marRight w:val="0"/>
      <w:marTop w:val="0"/>
      <w:marBottom w:val="0"/>
      <w:divBdr>
        <w:top w:val="none" w:sz="0" w:space="0" w:color="auto"/>
        <w:left w:val="none" w:sz="0" w:space="0" w:color="auto"/>
        <w:bottom w:val="none" w:sz="0" w:space="0" w:color="auto"/>
        <w:right w:val="none" w:sz="0" w:space="0" w:color="auto"/>
      </w:divBdr>
    </w:div>
    <w:div w:id="1452936079">
      <w:bodyDiv w:val="1"/>
      <w:marLeft w:val="0"/>
      <w:marRight w:val="0"/>
      <w:marTop w:val="0"/>
      <w:marBottom w:val="0"/>
      <w:divBdr>
        <w:top w:val="none" w:sz="0" w:space="0" w:color="auto"/>
        <w:left w:val="none" w:sz="0" w:space="0" w:color="auto"/>
        <w:bottom w:val="none" w:sz="0" w:space="0" w:color="auto"/>
        <w:right w:val="none" w:sz="0" w:space="0" w:color="auto"/>
      </w:divBdr>
    </w:div>
    <w:div w:id="1591044644">
      <w:bodyDiv w:val="1"/>
      <w:marLeft w:val="0"/>
      <w:marRight w:val="0"/>
      <w:marTop w:val="0"/>
      <w:marBottom w:val="0"/>
      <w:divBdr>
        <w:top w:val="none" w:sz="0" w:space="0" w:color="auto"/>
        <w:left w:val="none" w:sz="0" w:space="0" w:color="auto"/>
        <w:bottom w:val="none" w:sz="0" w:space="0" w:color="auto"/>
        <w:right w:val="none" w:sz="0" w:space="0" w:color="auto"/>
      </w:divBdr>
    </w:div>
    <w:div w:id="1690716888">
      <w:bodyDiv w:val="1"/>
      <w:marLeft w:val="0"/>
      <w:marRight w:val="0"/>
      <w:marTop w:val="0"/>
      <w:marBottom w:val="0"/>
      <w:divBdr>
        <w:top w:val="none" w:sz="0" w:space="0" w:color="auto"/>
        <w:left w:val="none" w:sz="0" w:space="0" w:color="auto"/>
        <w:bottom w:val="none" w:sz="0" w:space="0" w:color="auto"/>
        <w:right w:val="none" w:sz="0" w:space="0" w:color="auto"/>
      </w:divBdr>
    </w:div>
    <w:div w:id="197146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D5EC8-9C51-4A22-94A8-28A7868C5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7</Pages>
  <Words>2946</Words>
  <Characters>16795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Richardson</dc:creator>
  <cp:keywords/>
  <dc:description/>
  <cp:lastModifiedBy>Alan Richardson</cp:lastModifiedBy>
  <cp:revision>63</cp:revision>
  <cp:lastPrinted>2017-02-14T12:25:00Z</cp:lastPrinted>
  <dcterms:created xsi:type="dcterms:W3CDTF">2016-07-12T10:23:00Z</dcterms:created>
  <dcterms:modified xsi:type="dcterms:W3CDTF">2017-02-14T15:04:00Z</dcterms:modified>
</cp:coreProperties>
</file>