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0D" w:rsidRDefault="006F4C0D" w:rsidP="006F4C0D">
      <w:pPr>
        <w:spacing w:after="0" w:line="240" w:lineRule="auto"/>
        <w:jc w:val="center"/>
        <w:rPr>
          <w:rFonts w:ascii="Times New Roman" w:eastAsia="Calibri" w:hAnsi="Times New Roman" w:cs="Times New Roman"/>
          <w:b/>
          <w:sz w:val="28"/>
          <w:szCs w:val="28"/>
          <w:u w:val="single"/>
        </w:rPr>
      </w:pPr>
      <w:bookmarkStart w:id="0" w:name="_GoBack"/>
      <w:bookmarkEnd w:id="0"/>
      <w:r w:rsidRPr="00675C12">
        <w:rPr>
          <w:rFonts w:ascii="Times New Roman" w:eastAsia="Calibri" w:hAnsi="Times New Roman" w:cs="Times New Roman"/>
          <w:b/>
          <w:sz w:val="28"/>
          <w:szCs w:val="28"/>
          <w:u w:val="single"/>
        </w:rPr>
        <w:t xml:space="preserve">Cultural </w:t>
      </w:r>
      <w:r>
        <w:rPr>
          <w:rFonts w:ascii="Times New Roman" w:eastAsia="Calibri" w:hAnsi="Times New Roman" w:cs="Times New Roman"/>
          <w:b/>
          <w:sz w:val="28"/>
          <w:szCs w:val="28"/>
          <w:u w:val="single"/>
        </w:rPr>
        <w:t xml:space="preserve">Responses to and the </w:t>
      </w:r>
      <w:r w:rsidRPr="00675C12">
        <w:rPr>
          <w:rFonts w:ascii="Times New Roman" w:eastAsia="Calibri" w:hAnsi="Times New Roman" w:cs="Times New Roman"/>
          <w:b/>
          <w:sz w:val="28"/>
          <w:szCs w:val="28"/>
          <w:u w:val="single"/>
        </w:rPr>
        <w:t>Legacies of Sunningdale</w:t>
      </w:r>
    </w:p>
    <w:p w:rsidR="006F4C0D" w:rsidRDefault="006F4C0D" w:rsidP="006F4C0D">
      <w:pPr>
        <w:spacing w:after="0" w:line="240" w:lineRule="auto"/>
        <w:rPr>
          <w:rFonts w:ascii="Times New Roman" w:eastAsia="Calibri" w:hAnsi="Times New Roman" w:cs="Times New Roman"/>
          <w:b/>
          <w:sz w:val="24"/>
          <w:szCs w:val="24"/>
        </w:rPr>
      </w:pPr>
    </w:p>
    <w:p w:rsidR="006F4C0D" w:rsidRPr="00737B43" w:rsidRDefault="006F4C0D" w:rsidP="006F4C0D">
      <w:pPr>
        <w:pStyle w:val="NoSpacing"/>
        <w:rPr>
          <w:rFonts w:ascii="Times New Roman" w:hAnsi="Times New Roman"/>
          <w:b/>
          <w:i/>
          <w:sz w:val="24"/>
          <w:szCs w:val="24"/>
        </w:rPr>
      </w:pPr>
      <w:r>
        <w:rPr>
          <w:rFonts w:ascii="Times New Roman" w:hAnsi="Times New Roman"/>
          <w:b/>
          <w:sz w:val="24"/>
          <w:szCs w:val="24"/>
        </w:rPr>
        <w:t>Introduction</w:t>
      </w:r>
    </w:p>
    <w:p w:rsidR="006F4C0D" w:rsidRDefault="006F4C0D" w:rsidP="006F4C0D">
      <w:pPr>
        <w:spacing w:after="0" w:line="240" w:lineRule="auto"/>
        <w:rPr>
          <w:rFonts w:ascii="Times New Roman" w:eastAsia="Calibri" w:hAnsi="Times New Roman" w:cs="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T</w:t>
      </w:r>
      <w:r w:rsidRPr="00230589">
        <w:rPr>
          <w:rFonts w:ascii="Times New Roman" w:hAnsi="Times New Roman"/>
          <w:sz w:val="24"/>
          <w:szCs w:val="24"/>
        </w:rPr>
        <w:t>he theatre represents what the director Mick Gordon calls a ‘safe thinking space’</w:t>
      </w:r>
      <w:r>
        <w:rPr>
          <w:rFonts w:ascii="Times New Roman" w:hAnsi="Times New Roman"/>
          <w:sz w:val="24"/>
          <w:szCs w:val="24"/>
        </w:rPr>
        <w:t>,</w:t>
      </w:r>
      <w:r w:rsidRPr="00230589">
        <w:rPr>
          <w:rFonts w:ascii="Times New Roman" w:hAnsi="Times New Roman"/>
          <w:sz w:val="24"/>
          <w:szCs w:val="24"/>
        </w:rPr>
        <w:t xml:space="preserve"> where the mind intuits ‘no danger from the alternative actions, thoughts and feelings being presented’. While this is often cited as a weakness – because what the audience sees does not impact directly upon their lives – ‘It is precisely because theatre does not directly affect our normal lives that our minds allow us the thinking space to experience and consider the alternative </w:t>
      </w:r>
      <w:r>
        <w:rPr>
          <w:rFonts w:ascii="Times New Roman" w:hAnsi="Times New Roman"/>
          <w:sz w:val="24"/>
          <w:szCs w:val="24"/>
        </w:rPr>
        <w:t>s</w:t>
      </w:r>
      <w:r w:rsidRPr="00230589">
        <w:rPr>
          <w:rFonts w:ascii="Times New Roman" w:hAnsi="Times New Roman"/>
          <w:sz w:val="24"/>
          <w:szCs w:val="24"/>
        </w:rPr>
        <w:t>tories and behaviours in front of us’</w:t>
      </w:r>
      <w:r>
        <w:rPr>
          <w:rFonts w:ascii="Times New Roman" w:hAnsi="Times New Roman"/>
          <w:sz w:val="24"/>
          <w:szCs w:val="24"/>
        </w:rPr>
        <w:t xml:space="preserve"> (2010: 13–14)</w:t>
      </w:r>
      <w:r w:rsidRPr="00230589">
        <w:rPr>
          <w:rFonts w:ascii="Times New Roman" w:hAnsi="Times New Roman"/>
          <w:sz w:val="24"/>
          <w:szCs w:val="24"/>
        </w:rPr>
        <w:t>.</w:t>
      </w:r>
      <w:r>
        <w:rPr>
          <w:rFonts w:ascii="Times New Roman" w:hAnsi="Times New Roman"/>
          <w:sz w:val="24"/>
          <w:szCs w:val="24"/>
        </w:rPr>
        <w:t xml:space="preserve"> This may be why drama has often been the preferred form for those culturally approaching the Ulster Workers’ Council Strike of May 1974, at least from within the community who drove it. The Strike intrudes on the late Christina Reid’s </w:t>
      </w:r>
      <w:r w:rsidRPr="005320C4">
        <w:rPr>
          <w:rFonts w:ascii="Times New Roman" w:hAnsi="Times New Roman"/>
          <w:i/>
          <w:sz w:val="24"/>
          <w:szCs w:val="24"/>
        </w:rPr>
        <w:t>Belle of Belfast City</w:t>
      </w:r>
      <w:r>
        <w:rPr>
          <w:rFonts w:ascii="Times New Roman" w:hAnsi="Times New Roman"/>
          <w:sz w:val="24"/>
          <w:szCs w:val="24"/>
        </w:rPr>
        <w:t xml:space="preserve"> (1989), and it was no coincidence that when former Progressive Unionist Party leader Dawn Purvis made a recent theatrical foray through the </w:t>
      </w:r>
      <w:r w:rsidRPr="000915B5">
        <w:rPr>
          <w:rFonts w:ascii="Times New Roman" w:hAnsi="Times New Roman"/>
          <w:i/>
          <w:sz w:val="24"/>
          <w:szCs w:val="24"/>
        </w:rPr>
        <w:t>Flesh and Blood Women</w:t>
      </w:r>
      <w:r>
        <w:rPr>
          <w:rFonts w:ascii="Times New Roman" w:hAnsi="Times New Roman"/>
          <w:sz w:val="24"/>
          <w:szCs w:val="24"/>
        </w:rPr>
        <w:t xml:space="preserve"> trio of one-act plays – performed at the Belfast Opera House in May 2014 – her story was set during the Strike. The time continues to represent a powerful crucible through which to explore identity and intra-communal division, though it was a terrain first mined by Sydenham-born Stewart Parker, whose play </w:t>
      </w:r>
      <w:r w:rsidRPr="00E33773">
        <w:rPr>
          <w:rFonts w:ascii="Times New Roman" w:hAnsi="Times New Roman"/>
          <w:i/>
          <w:sz w:val="24"/>
          <w:szCs w:val="24"/>
        </w:rPr>
        <w:t>Pentecost</w:t>
      </w:r>
      <w:r>
        <w:rPr>
          <w:rFonts w:ascii="Times New Roman" w:hAnsi="Times New Roman"/>
          <w:sz w:val="24"/>
          <w:szCs w:val="24"/>
        </w:rPr>
        <w:t xml:space="preserve"> (1987) is arguably the most sophisticated framing of the era of Sunningdale</w:t>
      </w:r>
      <w:r w:rsidRPr="003A19C9">
        <w:rPr>
          <w:rFonts w:ascii="Times New Roman" w:hAnsi="Times New Roman"/>
          <w:sz w:val="24"/>
          <w:szCs w:val="24"/>
        </w:rPr>
        <w:t xml:space="preserve">. </w:t>
      </w:r>
    </w:p>
    <w:p w:rsidR="006F4C0D" w:rsidRPr="00776D92" w:rsidRDefault="006F4C0D" w:rsidP="006F4C0D">
      <w:pPr>
        <w:pStyle w:val="NoSpacing"/>
        <w:rPr>
          <w:rFonts w:ascii="Times New Roman" w:hAnsi="Times New Roman"/>
          <w:sz w:val="24"/>
          <w:szCs w:val="24"/>
        </w:rPr>
      </w:pPr>
      <w:r>
        <w:rPr>
          <w:rFonts w:ascii="Times New Roman" w:hAnsi="Times New Roman"/>
          <w:sz w:val="24"/>
          <w:szCs w:val="24"/>
        </w:rPr>
        <w:t xml:space="preserve">     Concerned very intimately with ‘</w:t>
      </w:r>
      <w:r w:rsidRPr="003A19C9">
        <w:rPr>
          <w:rFonts w:ascii="Times New Roman" w:hAnsi="Times New Roman"/>
          <w:sz w:val="24"/>
          <w:szCs w:val="24"/>
        </w:rPr>
        <w:t>the state of Protestant political identity as it emerged from the 1974 Ulster Workers’ Council Strike</w:t>
      </w:r>
      <w:r>
        <w:rPr>
          <w:rFonts w:ascii="Times New Roman" w:hAnsi="Times New Roman"/>
          <w:sz w:val="24"/>
          <w:szCs w:val="24"/>
        </w:rPr>
        <w:t xml:space="preserve"> (O’Toole 1995)</w:t>
      </w:r>
      <w:r w:rsidRPr="003A19C9">
        <w:rPr>
          <w:rFonts w:ascii="Times New Roman" w:hAnsi="Times New Roman"/>
          <w:sz w:val="24"/>
          <w:szCs w:val="24"/>
        </w:rPr>
        <w:t xml:space="preserve">, </w:t>
      </w:r>
      <w:r>
        <w:rPr>
          <w:rFonts w:ascii="Times New Roman" w:hAnsi="Times New Roman"/>
          <w:sz w:val="24"/>
          <w:szCs w:val="24"/>
        </w:rPr>
        <w:t xml:space="preserve">Parker’s work was not afraid to confront the baser elements in his own background. Echoing old Northern Ireland Labour grandees – who believed that </w:t>
      </w:r>
      <w:r w:rsidRPr="00171041">
        <w:rPr>
          <w:rFonts w:ascii="Times New Roman" w:hAnsi="Times New Roman"/>
          <w:sz w:val="24"/>
          <w:szCs w:val="24"/>
        </w:rPr>
        <w:t xml:space="preserve">a ‘modicum of generosity’ </w:t>
      </w:r>
      <w:r>
        <w:rPr>
          <w:rFonts w:ascii="Times New Roman" w:hAnsi="Times New Roman"/>
          <w:sz w:val="24"/>
          <w:szCs w:val="24"/>
        </w:rPr>
        <w:t xml:space="preserve">from Unionists during the 1960s may have averted </w:t>
      </w:r>
      <w:r w:rsidRPr="00171041">
        <w:rPr>
          <w:rFonts w:ascii="Times New Roman" w:hAnsi="Times New Roman"/>
          <w:sz w:val="24"/>
          <w:szCs w:val="24"/>
        </w:rPr>
        <w:t xml:space="preserve">the ferocity of the </w:t>
      </w:r>
      <w:r>
        <w:rPr>
          <w:rFonts w:ascii="Times New Roman" w:hAnsi="Times New Roman"/>
          <w:sz w:val="24"/>
          <w:szCs w:val="24"/>
        </w:rPr>
        <w:t>violence from 1969 onwards (Brett, 1978: 153) – one of its characters rails:</w:t>
      </w:r>
    </w:p>
    <w:p w:rsidR="006F4C0D" w:rsidRDefault="006F4C0D" w:rsidP="006F4C0D">
      <w:pPr>
        <w:pStyle w:val="NoSpacing"/>
        <w:rPr>
          <w:rFonts w:ascii="Times New Roman" w:hAnsi="Times New Roman"/>
          <w:sz w:val="24"/>
          <w:szCs w:val="24"/>
        </w:rPr>
      </w:pP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171041">
        <w:rPr>
          <w:rFonts w:ascii="Times New Roman" w:eastAsia="Calibri" w:hAnsi="Times New Roman" w:cs="Times New Roman"/>
          <w:b/>
          <w:sz w:val="24"/>
          <w:szCs w:val="24"/>
        </w:rPr>
        <w:t xml:space="preserve">PETER: </w:t>
      </w:r>
      <w:r w:rsidRPr="00171041">
        <w:rPr>
          <w:rFonts w:ascii="Times New Roman" w:eastAsia="Calibri" w:hAnsi="Times New Roman" w:cs="Times New Roman"/>
          <w:sz w:val="24"/>
          <w:szCs w:val="24"/>
        </w:rPr>
        <w:t xml:space="preserve">Can you not see, this whole tribe, so-called Protestants…all that endless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71041">
        <w:rPr>
          <w:rFonts w:ascii="Times New Roman" w:eastAsia="Calibri" w:hAnsi="Times New Roman" w:cs="Times New Roman"/>
          <w:sz w:val="24"/>
          <w:szCs w:val="24"/>
        </w:rPr>
        <w:t xml:space="preserve">mindless marching, they’ve been marching away with the lambegs blattering and the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71041">
        <w:rPr>
          <w:rFonts w:ascii="Times New Roman" w:eastAsia="Calibri" w:hAnsi="Times New Roman" w:cs="Times New Roman"/>
          <w:sz w:val="24"/>
          <w:szCs w:val="24"/>
        </w:rPr>
        <w:t>banners flying straight up a dead-end one-way blind alley, self-destroying,</w:t>
      </w:r>
      <w:r>
        <w:rPr>
          <w:rFonts w:ascii="Times New Roman" w:eastAsia="Calibri" w:hAnsi="Times New Roman" w:cs="Times New Roman"/>
          <w:sz w:val="24"/>
          <w:szCs w:val="24"/>
        </w:rPr>
        <w:t xml:space="preserve"> the head’s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eating the tail now,</w:t>
      </w:r>
      <w:r w:rsidRPr="00171041">
        <w:rPr>
          <w:rFonts w:ascii="Times New Roman" w:eastAsia="Calibri" w:hAnsi="Times New Roman" w:cs="Times New Roman"/>
          <w:sz w:val="24"/>
          <w:szCs w:val="24"/>
        </w:rPr>
        <w:t xml:space="preserve"> it’s a lingering tribal suicide going on out there, there was no need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71041">
        <w:rPr>
          <w:rFonts w:ascii="Times New Roman" w:eastAsia="Calibri" w:hAnsi="Times New Roman" w:cs="Times New Roman"/>
          <w:sz w:val="24"/>
          <w:szCs w:val="24"/>
        </w:rPr>
        <w:t>for any of it, they held</w:t>
      </w:r>
      <w:r>
        <w:rPr>
          <w:rFonts w:ascii="Times New Roman" w:eastAsia="Calibri" w:hAnsi="Times New Roman" w:cs="Times New Roman"/>
          <w:sz w:val="24"/>
          <w:szCs w:val="24"/>
        </w:rPr>
        <w:t xml:space="preserve"> </w:t>
      </w:r>
      <w:r w:rsidRPr="00171041">
        <w:rPr>
          <w:rFonts w:ascii="Times New Roman" w:eastAsia="Calibri" w:hAnsi="Times New Roman" w:cs="Times New Roman"/>
          <w:sz w:val="24"/>
          <w:szCs w:val="24"/>
        </w:rPr>
        <w:t>all the cards, they only n</w:t>
      </w:r>
      <w:r>
        <w:rPr>
          <w:rFonts w:ascii="Times New Roman" w:eastAsia="Calibri" w:hAnsi="Times New Roman" w:cs="Times New Roman"/>
          <w:sz w:val="24"/>
          <w:szCs w:val="24"/>
        </w:rPr>
        <w:t xml:space="preserve">eeded to be marginally generous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(Parker, 1989: 184).</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On stage there was, and remains, a probing and self-questioning going on </w:t>
      </w:r>
      <w:r w:rsidRPr="00F82E41">
        <w:rPr>
          <w:rFonts w:ascii="Times New Roman" w:hAnsi="Times New Roman"/>
          <w:sz w:val="24"/>
          <w:szCs w:val="24"/>
        </w:rPr>
        <w:t>which</w:t>
      </w:r>
      <w:r>
        <w:rPr>
          <w:rFonts w:ascii="Times New Roman" w:hAnsi="Times New Roman"/>
          <w:sz w:val="24"/>
          <w:szCs w:val="24"/>
        </w:rPr>
        <w:t xml:space="preserve"> it</w:t>
      </w:r>
      <w:r w:rsidRPr="00F82E41">
        <w:rPr>
          <w:rFonts w:ascii="Times New Roman" w:hAnsi="Times New Roman"/>
          <w:sz w:val="24"/>
          <w:szCs w:val="24"/>
        </w:rPr>
        <w:t xml:space="preserve"> </w:t>
      </w:r>
      <w:r>
        <w:rPr>
          <w:rFonts w:ascii="Times New Roman" w:hAnsi="Times New Roman"/>
          <w:sz w:val="24"/>
          <w:szCs w:val="24"/>
        </w:rPr>
        <w:t xml:space="preserve">is impossible to see taking place through </w:t>
      </w:r>
      <w:r w:rsidRPr="00F82E41">
        <w:rPr>
          <w:rFonts w:ascii="Times New Roman" w:hAnsi="Times New Roman"/>
          <w:sz w:val="24"/>
          <w:szCs w:val="24"/>
        </w:rPr>
        <w:t>Unionist politicians</w:t>
      </w:r>
      <w:r>
        <w:rPr>
          <w:rFonts w:ascii="Times New Roman" w:hAnsi="Times New Roman"/>
          <w:sz w:val="24"/>
          <w:szCs w:val="24"/>
        </w:rPr>
        <w:t>, whose careers would be curtailed by expressing such sentiments in a zero-sum atmosphere</w:t>
      </w:r>
      <w:r w:rsidRPr="00F82E41">
        <w:rPr>
          <w:rFonts w:ascii="Times New Roman" w:hAnsi="Times New Roman"/>
          <w:sz w:val="24"/>
          <w:szCs w:val="24"/>
        </w:rPr>
        <w:t>.</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In his life and work Parker was obsessed with Northern Protestant identity and devoted to highlighting its multifariousness. As Field Day Theatre Company toured </w:t>
      </w:r>
      <w:r w:rsidRPr="005E65EA">
        <w:rPr>
          <w:rFonts w:ascii="Times New Roman" w:hAnsi="Times New Roman"/>
          <w:i/>
          <w:sz w:val="24"/>
          <w:szCs w:val="24"/>
        </w:rPr>
        <w:t>Pentecost</w:t>
      </w:r>
      <w:r>
        <w:rPr>
          <w:rFonts w:ascii="Times New Roman" w:hAnsi="Times New Roman"/>
          <w:sz w:val="24"/>
          <w:szCs w:val="24"/>
        </w:rPr>
        <w:t xml:space="preserve"> around Ireland in the late 1980s, the play sought a return ‘</w:t>
      </w:r>
      <w:r w:rsidRPr="003A19C9">
        <w:rPr>
          <w:rFonts w:ascii="Times New Roman" w:hAnsi="Times New Roman"/>
          <w:sz w:val="24"/>
          <w:szCs w:val="24"/>
        </w:rPr>
        <w:t>to the individual, to the “Christ in ourselves”, as the sou</w:t>
      </w:r>
      <w:r>
        <w:rPr>
          <w:rFonts w:ascii="Times New Roman" w:hAnsi="Times New Roman"/>
          <w:sz w:val="24"/>
          <w:szCs w:val="24"/>
        </w:rPr>
        <w:t>rce of regeneration and change’ (Andrews, 1987: n.pag). Religion was not shunned but, as the ending makes clear, an intrinsic part of the solution. Parker’s own proximity to death heightened this conviction,</w:t>
      </w:r>
      <w:r>
        <w:rPr>
          <w:rStyle w:val="EndnoteReference"/>
          <w:rFonts w:ascii="Times New Roman" w:hAnsi="Times New Roman"/>
          <w:sz w:val="24"/>
          <w:szCs w:val="24"/>
        </w:rPr>
        <w:endnoteReference w:id="1"/>
      </w:r>
      <w:r>
        <w:rPr>
          <w:rFonts w:ascii="Times New Roman" w:hAnsi="Times New Roman"/>
          <w:sz w:val="24"/>
          <w:szCs w:val="24"/>
        </w:rPr>
        <w:t xml:space="preserve"> though </w:t>
      </w:r>
      <w:r>
        <w:rPr>
          <w:rFonts w:ascii="Times New Roman" w:hAnsi="Times New Roman"/>
          <w:i/>
          <w:sz w:val="24"/>
          <w:szCs w:val="24"/>
        </w:rPr>
        <w:t>Pen</w:t>
      </w:r>
      <w:r w:rsidRPr="00606A74">
        <w:rPr>
          <w:rFonts w:ascii="Times New Roman" w:hAnsi="Times New Roman"/>
          <w:i/>
          <w:sz w:val="24"/>
          <w:szCs w:val="24"/>
        </w:rPr>
        <w:t>tecost</w:t>
      </w:r>
      <w:r>
        <w:rPr>
          <w:rFonts w:ascii="Times New Roman" w:hAnsi="Times New Roman"/>
          <w:sz w:val="24"/>
          <w:szCs w:val="24"/>
        </w:rPr>
        <w:t>’s ‘</w:t>
      </w:r>
      <w:r w:rsidRPr="003A19C9">
        <w:rPr>
          <w:rFonts w:ascii="Times New Roman" w:hAnsi="Times New Roman"/>
          <w:sz w:val="24"/>
          <w:szCs w:val="24"/>
        </w:rPr>
        <w:t>final cure lies not in political action or even social agitation but in a fundamental engagement which alone can give change a moral as w</w:t>
      </w:r>
      <w:r>
        <w:rPr>
          <w:rFonts w:ascii="Times New Roman" w:hAnsi="Times New Roman"/>
          <w:sz w:val="24"/>
          <w:szCs w:val="24"/>
        </w:rPr>
        <w:t>ell as a sociological dimension</w:t>
      </w:r>
      <w:r w:rsidRPr="003A19C9">
        <w:rPr>
          <w:rFonts w:ascii="Times New Roman" w:hAnsi="Times New Roman"/>
          <w:sz w:val="24"/>
          <w:szCs w:val="24"/>
        </w:rPr>
        <w:t>’</w:t>
      </w:r>
      <w:r>
        <w:rPr>
          <w:rFonts w:ascii="Times New Roman" w:hAnsi="Times New Roman"/>
          <w:sz w:val="24"/>
          <w:szCs w:val="24"/>
        </w:rPr>
        <w:t xml:space="preserve"> (Andrews, 1987: n.pag).</w:t>
      </w:r>
      <w:r w:rsidRPr="003A19C9">
        <w:rPr>
          <w:rFonts w:ascii="Times New Roman" w:hAnsi="Times New Roman"/>
          <w:sz w:val="24"/>
          <w:szCs w:val="24"/>
        </w:rPr>
        <w:t xml:space="preserve"> </w:t>
      </w:r>
      <w:r>
        <w:rPr>
          <w:rFonts w:ascii="Times New Roman" w:hAnsi="Times New Roman"/>
          <w:sz w:val="24"/>
          <w:szCs w:val="24"/>
        </w:rPr>
        <w:t>The</w:t>
      </w:r>
      <w:r w:rsidRPr="008A39DA">
        <w:rPr>
          <w:rFonts w:ascii="Times New Roman" w:hAnsi="Times New Roman"/>
          <w:sz w:val="24"/>
          <w:szCs w:val="24"/>
        </w:rPr>
        <w:t xml:space="preserve"> structure </w:t>
      </w:r>
      <w:r>
        <w:rPr>
          <w:rFonts w:ascii="Times New Roman" w:hAnsi="Times New Roman"/>
          <w:sz w:val="24"/>
          <w:szCs w:val="24"/>
        </w:rPr>
        <w:t xml:space="preserve">and title of the play was </w:t>
      </w:r>
      <w:r w:rsidRPr="008A39DA">
        <w:rPr>
          <w:rFonts w:ascii="Times New Roman" w:hAnsi="Times New Roman"/>
          <w:sz w:val="24"/>
          <w:szCs w:val="24"/>
        </w:rPr>
        <w:t xml:space="preserve">handed to </w:t>
      </w:r>
      <w:r>
        <w:rPr>
          <w:rFonts w:ascii="Times New Roman" w:hAnsi="Times New Roman"/>
          <w:sz w:val="24"/>
          <w:szCs w:val="24"/>
        </w:rPr>
        <w:t>its author</w:t>
      </w:r>
      <w:r w:rsidRPr="008A39DA">
        <w:rPr>
          <w:rFonts w:ascii="Times New Roman" w:hAnsi="Times New Roman"/>
          <w:sz w:val="24"/>
          <w:szCs w:val="24"/>
        </w:rPr>
        <w:t xml:space="preserve"> by the timescale; the actual dates of the UWC Strike gav</w:t>
      </w:r>
      <w:r>
        <w:rPr>
          <w:rFonts w:ascii="Times New Roman" w:hAnsi="Times New Roman"/>
          <w:sz w:val="24"/>
          <w:szCs w:val="24"/>
        </w:rPr>
        <w:t xml:space="preserve">e way to the feast of Pentecost. Its central character of Marian steps ‘right across the community divide to investigate someone who’s whole history is totally different to her own’ (Lynne Parker, interview with the author, 24 March 2012), reaching out to an apparition </w:t>
      </w:r>
      <w:r w:rsidRPr="00B136AD">
        <w:rPr>
          <w:rFonts w:ascii="Times New Roman" w:hAnsi="Times New Roman"/>
          <w:sz w:val="24"/>
          <w:szCs w:val="24"/>
        </w:rPr>
        <w:t>–</w:t>
      </w:r>
      <w:r>
        <w:rPr>
          <w:rFonts w:ascii="Times New Roman" w:hAnsi="Times New Roman"/>
          <w:sz w:val="24"/>
          <w:szCs w:val="24"/>
        </w:rPr>
        <w:t xml:space="preserve"> a recently deceased lady called Lily Matthews </w:t>
      </w:r>
      <w:r w:rsidRPr="00B136AD">
        <w:rPr>
          <w:rFonts w:ascii="Times New Roman" w:hAnsi="Times New Roman"/>
          <w:sz w:val="24"/>
          <w:szCs w:val="24"/>
        </w:rPr>
        <w:t>–</w:t>
      </w:r>
      <w:r>
        <w:rPr>
          <w:rFonts w:ascii="Times New Roman" w:hAnsi="Times New Roman"/>
          <w:sz w:val="24"/>
          <w:szCs w:val="24"/>
        </w:rPr>
        <w:t xml:space="preserve"> who is a psychic manifestation of what she believes to be the ‘other’: the Loyalist community. </w:t>
      </w:r>
    </w:p>
    <w:p w:rsidR="006F4C0D" w:rsidRPr="004E0BE8" w:rsidRDefault="006F4C0D" w:rsidP="006F4C0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     Initially Lily is an antagonistic revenant, emerging </w:t>
      </w:r>
      <w:r w:rsidRPr="008A39DA">
        <w:rPr>
          <w:rFonts w:ascii="Times New Roman" w:hAnsi="Times New Roman"/>
          <w:sz w:val="24"/>
          <w:szCs w:val="24"/>
        </w:rPr>
        <w:t>from the brickwork to deliver, with unapologetic</w:t>
      </w:r>
      <w:r>
        <w:rPr>
          <w:rFonts w:ascii="Times New Roman" w:hAnsi="Times New Roman"/>
          <w:sz w:val="24"/>
          <w:szCs w:val="24"/>
        </w:rPr>
        <w:t xml:space="preserve"> intransigence, the line which s</w:t>
      </w:r>
      <w:r w:rsidRPr="008A39DA">
        <w:rPr>
          <w:rFonts w:ascii="Times New Roman" w:hAnsi="Times New Roman"/>
          <w:sz w:val="24"/>
          <w:szCs w:val="24"/>
        </w:rPr>
        <w:t>eems to define her community’s stance:</w:t>
      </w:r>
      <w:r>
        <w:rPr>
          <w:rFonts w:ascii="Times New Roman" w:hAnsi="Times New Roman"/>
          <w:sz w:val="24"/>
          <w:szCs w:val="24"/>
        </w:rPr>
        <w:t xml:space="preserve"> ‘I don’t want you in my house’ (Parker, 1989: 155). Through Marian’s engagement, however, flows a plea ‘to live now’ and move away from the perpetual blaming of the other for all grievance and injustice, reaching ‘a </w:t>
      </w:r>
      <w:r w:rsidRPr="003A19C9">
        <w:rPr>
          <w:rFonts w:ascii="Times New Roman" w:hAnsi="Times New Roman"/>
          <w:sz w:val="24"/>
          <w:szCs w:val="24"/>
        </w:rPr>
        <w:t>reconciliation of so</w:t>
      </w:r>
      <w:r>
        <w:rPr>
          <w:rFonts w:ascii="Times New Roman" w:hAnsi="Times New Roman"/>
          <w:sz w:val="24"/>
          <w:szCs w:val="24"/>
        </w:rPr>
        <w:t>rts: with the collective past’ (Johnstone, 1989: 62) as well as an unavoidable present</w:t>
      </w:r>
      <w:r w:rsidRPr="003A19C9">
        <w:rPr>
          <w:rFonts w:ascii="Times New Roman" w:hAnsi="Times New Roman"/>
          <w:sz w:val="24"/>
          <w:szCs w:val="24"/>
        </w:rPr>
        <w:t>.</w:t>
      </w:r>
      <w:r>
        <w:rPr>
          <w:rFonts w:ascii="Times New Roman" w:hAnsi="Times New Roman"/>
          <w:sz w:val="24"/>
          <w:szCs w:val="24"/>
        </w:rPr>
        <w:t xml:space="preserve"> In the year of the Enniskillen bombing and the residual hostility to the Anglo-Irish Agreement (which to Parker coterminous with 1974), the essence of </w:t>
      </w:r>
      <w:r w:rsidRPr="00B00597">
        <w:rPr>
          <w:rFonts w:ascii="Times New Roman" w:hAnsi="Times New Roman"/>
          <w:i/>
          <w:sz w:val="24"/>
          <w:szCs w:val="24"/>
        </w:rPr>
        <w:t xml:space="preserve">Pentecost </w:t>
      </w:r>
      <w:r>
        <w:rPr>
          <w:rFonts w:ascii="Times New Roman" w:hAnsi="Times New Roman"/>
          <w:sz w:val="24"/>
          <w:szCs w:val="24"/>
        </w:rPr>
        <w:t>was its imagining of some kind of reconciliation for Northern Ireland when none appeared in sight. This appeared even more pronounced with the mass mobilization element of the opposition to Sunningdale, i.e. the democratic majority will it flexed. As Stephen Rea, who founded Field Day and acted in the original production remembers: ‘</w:t>
      </w:r>
      <w:r w:rsidRPr="004E0BE8">
        <w:rPr>
          <w:rFonts w:ascii="Times New Roman" w:hAnsi="Times New Roman" w:cs="Times New Roman"/>
          <w:sz w:val="24"/>
          <w:szCs w:val="24"/>
        </w:rPr>
        <w:t>I</w:t>
      </w:r>
      <w:r>
        <w:rPr>
          <w:rFonts w:ascii="Times New Roman" w:eastAsia="Calibri" w:hAnsi="Times New Roman" w:cs="Times New Roman"/>
          <w:sz w:val="24"/>
          <w:szCs w:val="24"/>
        </w:rPr>
        <w:t>t</w:t>
      </w:r>
      <w:r w:rsidRPr="004E0BE8">
        <w:rPr>
          <w:rFonts w:ascii="Times New Roman" w:eastAsia="Calibri" w:hAnsi="Times New Roman" w:cs="Times New Roman"/>
          <w:sz w:val="24"/>
          <w:szCs w:val="24"/>
        </w:rPr>
        <w:t>’s only in that small microcosm and room where there</w:t>
      </w:r>
      <w:r>
        <w:rPr>
          <w:rFonts w:ascii="Times New Roman" w:eastAsia="Calibri" w:hAnsi="Times New Roman" w:cs="Times New Roman"/>
          <w:sz w:val="24"/>
          <w:szCs w:val="24"/>
        </w:rPr>
        <w:t xml:space="preserve"> </w:t>
      </w:r>
      <w:r w:rsidRPr="004E0BE8">
        <w:rPr>
          <w:rFonts w:ascii="Times New Roman" w:eastAsia="Calibri" w:hAnsi="Times New Roman" w:cs="Times New Roman"/>
          <w:sz w:val="24"/>
          <w:szCs w:val="24"/>
        </w:rPr>
        <w:t xml:space="preserve">are these people that </w:t>
      </w:r>
      <w:r>
        <w:rPr>
          <w:rFonts w:ascii="Times New Roman" w:eastAsia="Calibri" w:hAnsi="Times New Roman" w:cs="Times New Roman"/>
          <w:sz w:val="24"/>
          <w:szCs w:val="24"/>
        </w:rPr>
        <w:t xml:space="preserve">find it impossible to live, </w:t>
      </w:r>
      <w:r w:rsidRPr="004E0BE8">
        <w:rPr>
          <w:rFonts w:ascii="Times New Roman" w:eastAsia="Calibri" w:hAnsi="Times New Roman" w:cs="Times New Roman"/>
          <w:sz w:val="24"/>
          <w:szCs w:val="24"/>
        </w:rPr>
        <w:t>end up determining to be</w:t>
      </w:r>
      <w:r w:rsidRPr="004E0BE8">
        <w:rPr>
          <w:rFonts w:ascii="Times New Roman" w:hAnsi="Times New Roman"/>
          <w:sz w:val="24"/>
          <w:szCs w:val="24"/>
        </w:rPr>
        <w:t xml:space="preserve"> reconciled. </w:t>
      </w:r>
      <w:r>
        <w:rPr>
          <w:rFonts w:ascii="Times New Roman" w:hAnsi="Times New Roman"/>
          <w:sz w:val="24"/>
          <w:szCs w:val="24"/>
        </w:rPr>
        <w:t xml:space="preserve">At the </w:t>
      </w:r>
      <w:r w:rsidRPr="00861111">
        <w:rPr>
          <w:rFonts w:ascii="Times New Roman" w:hAnsi="Times New Roman"/>
          <w:sz w:val="24"/>
          <w:szCs w:val="24"/>
        </w:rPr>
        <w:t xml:space="preserve">time when </w:t>
      </w:r>
      <w:r w:rsidRPr="009A5D14">
        <w:rPr>
          <w:rFonts w:ascii="Times New Roman" w:hAnsi="Times New Roman"/>
          <w:i/>
          <w:sz w:val="24"/>
          <w:szCs w:val="24"/>
        </w:rPr>
        <w:t>Pentecost</w:t>
      </w:r>
      <w:r>
        <w:rPr>
          <w:rFonts w:ascii="Times New Roman" w:hAnsi="Times New Roman"/>
          <w:sz w:val="24"/>
          <w:szCs w:val="24"/>
        </w:rPr>
        <w:t xml:space="preserve"> was set </w:t>
      </w:r>
      <w:r w:rsidRPr="00861111">
        <w:rPr>
          <w:rFonts w:ascii="Times New Roman" w:hAnsi="Times New Roman"/>
          <w:sz w:val="24"/>
          <w:szCs w:val="24"/>
        </w:rPr>
        <w:t>you couldn’t imagine a future. All you could imagine was people huddling in their houses, hiding from the very frightening violence that</w:t>
      </w:r>
      <w:r>
        <w:rPr>
          <w:rFonts w:ascii="Times New Roman" w:hAnsi="Times New Roman"/>
          <w:sz w:val="24"/>
          <w:szCs w:val="24"/>
        </w:rPr>
        <w:t xml:space="preserve"> was outside’ (Interview with the author, 14 August 2014). He</w:t>
      </w:r>
      <w:r>
        <w:rPr>
          <w:rFonts w:ascii="Times New Roman" w:hAnsi="Times New Roman" w:cs="Times New Roman"/>
          <w:sz w:val="24"/>
          <w:szCs w:val="24"/>
        </w:rPr>
        <w:t xml:space="preserve"> affirmed</w:t>
      </w:r>
      <w:r w:rsidRPr="009776FD">
        <w:rPr>
          <w:rFonts w:ascii="Times New Roman" w:hAnsi="Times New Roman" w:cs="Times New Roman"/>
          <w:sz w:val="24"/>
          <w:szCs w:val="24"/>
        </w:rPr>
        <w:t xml:space="preserve"> that Field Day</w:t>
      </w:r>
      <w:r>
        <w:rPr>
          <w:rFonts w:ascii="Times New Roman" w:hAnsi="Times New Roman" w:cs="Times New Roman"/>
          <w:sz w:val="24"/>
          <w:szCs w:val="24"/>
        </w:rPr>
        <w:t>’s theatrical productions were ‘</w:t>
      </w:r>
      <w:r w:rsidRPr="009776FD">
        <w:rPr>
          <w:rFonts w:ascii="Times New Roman" w:hAnsi="Times New Roman" w:cs="Times New Roman"/>
          <w:sz w:val="24"/>
          <w:szCs w:val="24"/>
        </w:rPr>
        <w:t>voicing things, heightening the language in which things could be debated, because everything was being fought over rather than discussed.</w:t>
      </w:r>
      <w:r>
        <w:rPr>
          <w:rFonts w:ascii="Times New Roman" w:hAnsi="Times New Roman" w:cs="Times New Roman"/>
          <w:sz w:val="24"/>
          <w:szCs w:val="24"/>
        </w:rPr>
        <w:t>’</w:t>
      </w:r>
      <w:r w:rsidRPr="009776FD">
        <w:rPr>
          <w:rFonts w:ascii="Times New Roman" w:hAnsi="Times New Roman" w:cs="Times New Roman"/>
          <w:sz w:val="24"/>
          <w:szCs w:val="24"/>
        </w:rPr>
        <w:t xml:space="preserve"> Plays like Brian Friel’s </w:t>
      </w:r>
      <w:r w:rsidRPr="009776FD">
        <w:rPr>
          <w:rFonts w:ascii="Times New Roman" w:hAnsi="Times New Roman" w:cs="Times New Roman"/>
          <w:i/>
          <w:sz w:val="24"/>
          <w:szCs w:val="24"/>
        </w:rPr>
        <w:t>Translations</w:t>
      </w:r>
      <w:r w:rsidRPr="009776FD">
        <w:rPr>
          <w:rFonts w:ascii="Times New Roman" w:hAnsi="Times New Roman" w:cs="Times New Roman"/>
          <w:sz w:val="24"/>
          <w:szCs w:val="24"/>
        </w:rPr>
        <w:t xml:space="preserve"> (1980) </w:t>
      </w:r>
      <w:r>
        <w:rPr>
          <w:rFonts w:ascii="Times New Roman" w:hAnsi="Times New Roman" w:cs="Times New Roman"/>
          <w:sz w:val="24"/>
          <w:szCs w:val="24"/>
        </w:rPr>
        <w:t>and</w:t>
      </w:r>
      <w:r w:rsidRPr="009776FD">
        <w:rPr>
          <w:rFonts w:ascii="Times New Roman" w:hAnsi="Times New Roman" w:cs="Times New Roman"/>
          <w:sz w:val="24"/>
          <w:szCs w:val="24"/>
        </w:rPr>
        <w:t xml:space="preserve"> Parker’s </w:t>
      </w:r>
      <w:r w:rsidRPr="009776FD">
        <w:rPr>
          <w:rFonts w:ascii="Times New Roman" w:hAnsi="Times New Roman" w:cs="Times New Roman"/>
          <w:i/>
          <w:sz w:val="24"/>
          <w:szCs w:val="24"/>
        </w:rPr>
        <w:t>Pentecost</w:t>
      </w:r>
      <w:r w:rsidRPr="009776FD">
        <w:rPr>
          <w:rFonts w:ascii="Times New Roman" w:hAnsi="Times New Roman" w:cs="Times New Roman"/>
          <w:sz w:val="24"/>
          <w:szCs w:val="24"/>
        </w:rPr>
        <w:t xml:space="preserve"> </w:t>
      </w:r>
      <w:r>
        <w:rPr>
          <w:rFonts w:ascii="Times New Roman" w:hAnsi="Times New Roman" w:cs="Times New Roman"/>
          <w:sz w:val="24"/>
          <w:szCs w:val="24"/>
        </w:rPr>
        <w:t>were ‘</w:t>
      </w:r>
      <w:r w:rsidRPr="009776FD">
        <w:rPr>
          <w:rFonts w:ascii="Times New Roman" w:hAnsi="Times New Roman" w:cs="Times New Roman"/>
          <w:sz w:val="24"/>
          <w:szCs w:val="24"/>
        </w:rPr>
        <w:t>looking for a way out when the ceasefire w</w:t>
      </w:r>
      <w:r>
        <w:rPr>
          <w:rFonts w:ascii="Times New Roman" w:hAnsi="Times New Roman" w:cs="Times New Roman"/>
          <w:sz w:val="24"/>
          <w:szCs w:val="24"/>
        </w:rPr>
        <w:t xml:space="preserve">asn’t even a remote possibility’ </w:t>
      </w:r>
      <w:r w:rsidRPr="009776FD">
        <w:rPr>
          <w:rFonts w:ascii="Times New Roman" w:hAnsi="Times New Roman" w:cs="Times New Roman"/>
          <w:sz w:val="24"/>
          <w:szCs w:val="24"/>
        </w:rPr>
        <w:t xml:space="preserve">(quoted in </w:t>
      </w:r>
      <w:r w:rsidRPr="009776FD">
        <w:rPr>
          <w:rFonts w:ascii="Times New Roman" w:hAnsi="Times New Roman" w:cs="Times New Roman"/>
          <w:i/>
          <w:sz w:val="24"/>
          <w:szCs w:val="24"/>
        </w:rPr>
        <w:t>Irish Times</w:t>
      </w:r>
      <w:r w:rsidRPr="009776FD">
        <w:rPr>
          <w:rFonts w:ascii="Times New Roman" w:hAnsi="Times New Roman" w:cs="Times New Roman"/>
          <w:sz w:val="24"/>
          <w:szCs w:val="24"/>
        </w:rPr>
        <w:t>, 11 October 2006: 16).</w:t>
      </w:r>
      <w:r w:rsidRPr="009776FD">
        <w:rPr>
          <w:rFonts w:ascii="Times New Roman" w:hAnsi="Times New Roman"/>
          <w:sz w:val="24"/>
          <w:szCs w:val="24"/>
        </w:rPr>
        <w:t xml:space="preserve"> </w:t>
      </w:r>
      <w:r w:rsidRPr="00920EAD">
        <w:rPr>
          <w:rFonts w:ascii="Times New Roman" w:hAnsi="Times New Roman"/>
          <w:sz w:val="24"/>
          <w:szCs w:val="24"/>
        </w:rPr>
        <w:t xml:space="preserve">The simple cultural presentation </w:t>
      </w:r>
      <w:r>
        <w:rPr>
          <w:rFonts w:ascii="Times New Roman" w:hAnsi="Times New Roman"/>
          <w:sz w:val="24"/>
          <w:szCs w:val="24"/>
        </w:rPr>
        <w:t>of a possible reconciliation</w:t>
      </w:r>
      <w:r w:rsidRPr="00920EAD">
        <w:rPr>
          <w:rFonts w:ascii="Times New Roman" w:hAnsi="Times New Roman"/>
          <w:sz w:val="24"/>
          <w:szCs w:val="24"/>
        </w:rPr>
        <w:t xml:space="preserve">, Rea maintains, ‘filters into people’s </w:t>
      </w:r>
      <w:r>
        <w:rPr>
          <w:rFonts w:ascii="Times New Roman" w:hAnsi="Times New Roman"/>
          <w:sz w:val="24"/>
          <w:szCs w:val="24"/>
        </w:rPr>
        <w:t>consciousness’</w:t>
      </w:r>
      <w:r w:rsidRPr="00920EAD">
        <w:rPr>
          <w:rFonts w:ascii="Times New Roman" w:hAnsi="Times New Roman"/>
          <w:sz w:val="24"/>
          <w:szCs w:val="24"/>
        </w:rPr>
        <w:t xml:space="preserve"> and</w:t>
      </w:r>
      <w:r>
        <w:rPr>
          <w:rFonts w:ascii="Times New Roman" w:hAnsi="Times New Roman"/>
          <w:sz w:val="24"/>
          <w:szCs w:val="24"/>
        </w:rPr>
        <w:t>,</w:t>
      </w:r>
      <w:r w:rsidRPr="00920EAD">
        <w:rPr>
          <w:rFonts w:ascii="Times New Roman" w:hAnsi="Times New Roman"/>
          <w:sz w:val="24"/>
          <w:szCs w:val="24"/>
        </w:rPr>
        <w:t xml:space="preserve"> eventually</w:t>
      </w:r>
      <w:r>
        <w:rPr>
          <w:rFonts w:ascii="Times New Roman" w:hAnsi="Times New Roman"/>
          <w:sz w:val="24"/>
          <w:szCs w:val="24"/>
        </w:rPr>
        <w:t>,</w:t>
      </w:r>
      <w:r w:rsidRPr="00920EAD">
        <w:rPr>
          <w:rFonts w:ascii="Times New Roman" w:hAnsi="Times New Roman"/>
          <w:sz w:val="24"/>
          <w:szCs w:val="24"/>
        </w:rPr>
        <w:t xml:space="preserve"> </w:t>
      </w:r>
      <w:r>
        <w:rPr>
          <w:rFonts w:ascii="Times New Roman" w:hAnsi="Times New Roman"/>
          <w:sz w:val="24"/>
          <w:szCs w:val="24"/>
        </w:rPr>
        <w:t xml:space="preserve">their </w:t>
      </w:r>
      <w:r w:rsidRPr="00920EAD">
        <w:rPr>
          <w:rFonts w:ascii="Times New Roman" w:hAnsi="Times New Roman"/>
          <w:sz w:val="24"/>
          <w:szCs w:val="24"/>
        </w:rPr>
        <w:t>politics</w:t>
      </w:r>
      <w:r>
        <w:rPr>
          <w:rFonts w:ascii="Times New Roman" w:hAnsi="Times New Roman"/>
          <w:sz w:val="24"/>
          <w:szCs w:val="24"/>
        </w:rPr>
        <w:t xml:space="preserve"> (Interview with the author, 14 August 2014)</w:t>
      </w:r>
      <w:r w:rsidRPr="00920EAD">
        <w:rPr>
          <w:rFonts w:ascii="Times New Roman" w:hAnsi="Times New Roman"/>
          <w:sz w:val="24"/>
          <w:szCs w:val="24"/>
        </w:rPr>
        <w:t>.</w:t>
      </w:r>
    </w:p>
    <w:p w:rsidR="006F4C0D" w:rsidRDefault="006F4C0D" w:rsidP="006F4C0D">
      <w:pPr>
        <w:spacing w:after="0" w:line="240" w:lineRule="auto"/>
        <w:rPr>
          <w:rFonts w:ascii="Times New Roman" w:eastAsia="Calibri" w:hAnsi="Times New Roman" w:cs="Times New Roman"/>
          <w:b/>
          <w:sz w:val="28"/>
          <w:szCs w:val="28"/>
          <w:u w:val="single"/>
        </w:rPr>
      </w:pPr>
    </w:p>
    <w:p w:rsidR="006F4C0D" w:rsidRDefault="006F4C0D" w:rsidP="006F4C0D">
      <w:pPr>
        <w:spacing w:after="0" w:line="240" w:lineRule="auto"/>
        <w:rPr>
          <w:rFonts w:ascii="Times New Roman" w:eastAsia="Calibri" w:hAnsi="Times New Roman" w:cs="Times New Roman"/>
          <w:b/>
          <w:sz w:val="28"/>
          <w:szCs w:val="28"/>
          <w:u w:val="single"/>
        </w:rPr>
      </w:pPr>
    </w:p>
    <w:p w:rsidR="006F4C0D" w:rsidRPr="004C5341" w:rsidRDefault="006F4C0D" w:rsidP="006F4C0D">
      <w:pPr>
        <w:spacing w:after="0" w:line="240" w:lineRule="auto"/>
        <w:rPr>
          <w:rFonts w:ascii="Times New Roman" w:eastAsia="Calibri" w:hAnsi="Times New Roman" w:cs="Times New Roman"/>
          <w:b/>
          <w:sz w:val="24"/>
          <w:szCs w:val="24"/>
        </w:rPr>
      </w:pPr>
      <w:r w:rsidRPr="004C5341">
        <w:rPr>
          <w:rFonts w:ascii="Times New Roman" w:eastAsia="Calibri" w:hAnsi="Times New Roman" w:cs="Times New Roman"/>
          <w:b/>
          <w:sz w:val="24"/>
          <w:szCs w:val="24"/>
        </w:rPr>
        <w:t>Legacy</w:t>
      </w:r>
    </w:p>
    <w:p w:rsidR="006F4C0D" w:rsidRDefault="006F4C0D" w:rsidP="006F4C0D">
      <w:pPr>
        <w:spacing w:after="0" w:line="240" w:lineRule="auto"/>
        <w:rPr>
          <w:rFonts w:ascii="Times New Roman" w:eastAsia="Calibri" w:hAnsi="Times New Roman" w:cs="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If Lily haunts Parker’s final play, the ghosts of Sunningdale haunt every political arrangement, every set of talks, initiatives, and deliberations undertaken in Northern Ireland ever since. A whole community – or at least the majority of a community – proved in response to a series of perceived political defeats that it could wreck developments as a final veto in the politics of destruction. This became in itself a dominant cultural feature of Ulster Protestant politics. The late John Cole astutely captured how this was reinforced ‘by a thwarted sense among many Protestants that they are losing the battle in spite of their superiority in numbers’, and for this reason ‘the possibility of another strike hangs over every Protestant politician’ (</w:t>
      </w:r>
      <w:r w:rsidRPr="006638DD">
        <w:rPr>
          <w:rFonts w:ascii="Times New Roman" w:hAnsi="Times New Roman"/>
          <w:i/>
          <w:sz w:val="24"/>
          <w:szCs w:val="24"/>
        </w:rPr>
        <w:t>The Guardian</w:t>
      </w:r>
      <w:r>
        <w:rPr>
          <w:rFonts w:ascii="Times New Roman" w:hAnsi="Times New Roman"/>
          <w:sz w:val="24"/>
          <w:szCs w:val="24"/>
        </w:rPr>
        <w:t xml:space="preserve">, 17 February 1975: 11). Personally comfortable with increasing </w:t>
      </w:r>
      <w:r w:rsidRPr="0096070A">
        <w:rPr>
          <w:rFonts w:ascii="Times New Roman" w:hAnsi="Times New Roman"/>
          <w:sz w:val="24"/>
          <w:szCs w:val="24"/>
        </w:rPr>
        <w:t xml:space="preserve">cross-border cooperation, </w:t>
      </w:r>
      <w:r>
        <w:rPr>
          <w:rFonts w:ascii="Times New Roman" w:hAnsi="Times New Roman"/>
          <w:sz w:val="24"/>
          <w:szCs w:val="24"/>
        </w:rPr>
        <w:t xml:space="preserve">Chief Executive Brian Faulkner was thought to have underestimated </w:t>
      </w:r>
      <w:r w:rsidRPr="0096070A">
        <w:rPr>
          <w:rFonts w:ascii="Times New Roman" w:hAnsi="Times New Roman"/>
          <w:sz w:val="24"/>
          <w:szCs w:val="24"/>
        </w:rPr>
        <w:t xml:space="preserve">the </w:t>
      </w:r>
      <w:r>
        <w:rPr>
          <w:rFonts w:ascii="Times New Roman" w:hAnsi="Times New Roman"/>
          <w:sz w:val="24"/>
          <w:szCs w:val="24"/>
        </w:rPr>
        <w:t>anxiety the Council of Ireland would foment in the Unionist community and the Party he led</w:t>
      </w:r>
      <w:r w:rsidRPr="0096070A">
        <w:rPr>
          <w:rFonts w:ascii="Times New Roman" w:hAnsi="Times New Roman"/>
          <w:sz w:val="24"/>
          <w:szCs w:val="24"/>
        </w:rPr>
        <w:t xml:space="preserve">. </w:t>
      </w:r>
      <w:r>
        <w:rPr>
          <w:rFonts w:ascii="Times New Roman" w:hAnsi="Times New Roman"/>
          <w:sz w:val="24"/>
          <w:szCs w:val="24"/>
        </w:rPr>
        <w:t xml:space="preserve">Arguing many years later that </w:t>
      </w:r>
      <w:r w:rsidRPr="0096070A">
        <w:rPr>
          <w:rFonts w:ascii="Times New Roman" w:hAnsi="Times New Roman"/>
          <w:sz w:val="24"/>
          <w:szCs w:val="24"/>
        </w:rPr>
        <w:t>Faulkner should have ‘played harder to get’</w:t>
      </w:r>
      <w:r>
        <w:rPr>
          <w:rFonts w:ascii="Times New Roman" w:hAnsi="Times New Roman"/>
          <w:sz w:val="24"/>
          <w:szCs w:val="24"/>
        </w:rPr>
        <w:t>, his own Principal Private Secretary maintained that the Unionist ‘veto’</w:t>
      </w:r>
      <w:r w:rsidRPr="0096070A">
        <w:rPr>
          <w:rFonts w:ascii="Times New Roman" w:hAnsi="Times New Roman"/>
          <w:sz w:val="24"/>
          <w:szCs w:val="24"/>
        </w:rPr>
        <w:t xml:space="preserve"> was ‘never a threat to the overall process in the way it perhaps should have been’.</w:t>
      </w:r>
      <w:r>
        <w:rPr>
          <w:rFonts w:ascii="Times New Roman" w:hAnsi="Times New Roman"/>
          <w:sz w:val="24"/>
          <w:szCs w:val="24"/>
        </w:rPr>
        <w:t xml:space="preserve"> </w:t>
      </w:r>
      <w:r w:rsidRPr="0096070A">
        <w:rPr>
          <w:rFonts w:ascii="Times New Roman" w:hAnsi="Times New Roman"/>
          <w:sz w:val="24"/>
          <w:szCs w:val="24"/>
        </w:rPr>
        <w:t xml:space="preserve">Faulkner’s desire ‘to get Stormont up and running again’ – part </w:t>
      </w:r>
      <w:r>
        <w:rPr>
          <w:rFonts w:ascii="Times New Roman" w:hAnsi="Times New Roman"/>
          <w:sz w:val="24"/>
          <w:szCs w:val="24"/>
        </w:rPr>
        <w:t xml:space="preserve">of his </w:t>
      </w:r>
      <w:r w:rsidRPr="0096070A">
        <w:rPr>
          <w:rFonts w:ascii="Times New Roman" w:hAnsi="Times New Roman"/>
          <w:sz w:val="24"/>
          <w:szCs w:val="24"/>
        </w:rPr>
        <w:t xml:space="preserve">dynamic persona – </w:t>
      </w:r>
      <w:r>
        <w:rPr>
          <w:rFonts w:ascii="Times New Roman" w:hAnsi="Times New Roman"/>
          <w:sz w:val="24"/>
          <w:szCs w:val="24"/>
        </w:rPr>
        <w:t xml:space="preserve">was </w:t>
      </w:r>
      <w:r w:rsidRPr="0096070A">
        <w:rPr>
          <w:rFonts w:ascii="Times New Roman" w:hAnsi="Times New Roman"/>
          <w:sz w:val="24"/>
          <w:szCs w:val="24"/>
        </w:rPr>
        <w:t>considered</w:t>
      </w:r>
      <w:r>
        <w:rPr>
          <w:rFonts w:ascii="Times New Roman" w:hAnsi="Times New Roman"/>
          <w:sz w:val="24"/>
          <w:szCs w:val="24"/>
        </w:rPr>
        <w:t>, in this reading,</w:t>
      </w:r>
      <w:r w:rsidRPr="0096070A">
        <w:rPr>
          <w:rFonts w:ascii="Times New Roman" w:hAnsi="Times New Roman"/>
          <w:sz w:val="24"/>
          <w:szCs w:val="24"/>
        </w:rPr>
        <w:t xml:space="preserve"> a </w:t>
      </w:r>
      <w:r>
        <w:rPr>
          <w:rFonts w:ascii="Times New Roman" w:hAnsi="Times New Roman"/>
          <w:sz w:val="24"/>
          <w:szCs w:val="24"/>
        </w:rPr>
        <w:t>‘</w:t>
      </w:r>
      <w:r w:rsidRPr="0096070A">
        <w:rPr>
          <w:rFonts w:ascii="Times New Roman" w:hAnsi="Times New Roman"/>
          <w:sz w:val="24"/>
          <w:szCs w:val="24"/>
        </w:rPr>
        <w:t>weakness’</w:t>
      </w:r>
      <w:r>
        <w:rPr>
          <w:rFonts w:ascii="Times New Roman" w:hAnsi="Times New Roman"/>
          <w:sz w:val="24"/>
          <w:szCs w:val="24"/>
        </w:rPr>
        <w:t xml:space="preserve"> (Ramsay, 2009: 123)</w:t>
      </w:r>
      <w:r w:rsidRPr="0096070A">
        <w:rPr>
          <w:rFonts w:ascii="Times New Roman" w:hAnsi="Times New Roman"/>
          <w:sz w:val="24"/>
          <w:szCs w:val="24"/>
        </w:rPr>
        <w:t>.</w:t>
      </w:r>
      <w:r>
        <w:rPr>
          <w:rStyle w:val="EndnoteReference"/>
          <w:rFonts w:ascii="Times New Roman" w:hAnsi="Times New Roman"/>
          <w:sz w:val="24"/>
          <w:szCs w:val="24"/>
        </w:rPr>
        <w:endnoteReference w:id="2"/>
      </w:r>
      <w:r w:rsidRPr="0096070A">
        <w:rPr>
          <w:rFonts w:ascii="Times New Roman" w:hAnsi="Times New Roman"/>
          <w:sz w:val="24"/>
          <w:szCs w:val="24"/>
        </w:rPr>
        <w:t xml:space="preserve"> </w:t>
      </w:r>
      <w:r>
        <w:rPr>
          <w:rFonts w:ascii="Times New Roman" w:hAnsi="Times New Roman"/>
          <w:sz w:val="24"/>
          <w:szCs w:val="24"/>
        </w:rPr>
        <w:t>Henceforth the</w:t>
      </w:r>
      <w:r w:rsidRPr="00DC3340">
        <w:rPr>
          <w:rFonts w:ascii="Times New Roman" w:hAnsi="Times New Roman"/>
          <w:sz w:val="24"/>
          <w:szCs w:val="24"/>
        </w:rPr>
        <w:t xml:space="preserve"> </w:t>
      </w:r>
      <w:r>
        <w:rPr>
          <w:rFonts w:ascii="Times New Roman" w:hAnsi="Times New Roman"/>
          <w:sz w:val="24"/>
          <w:szCs w:val="24"/>
        </w:rPr>
        <w:t xml:space="preserve">position of negotiation in extracting the stoutest settlement for the extremes of Unionism </w:t>
      </w:r>
      <w:r w:rsidRPr="00DC3340">
        <w:rPr>
          <w:rFonts w:ascii="Times New Roman" w:hAnsi="Times New Roman"/>
          <w:sz w:val="24"/>
          <w:szCs w:val="24"/>
        </w:rPr>
        <w:t xml:space="preserve">is something every </w:t>
      </w:r>
      <w:r>
        <w:rPr>
          <w:rFonts w:ascii="Times New Roman" w:hAnsi="Times New Roman"/>
          <w:sz w:val="24"/>
          <w:szCs w:val="24"/>
        </w:rPr>
        <w:t>one of its leaders and representatives has had to be mindful of, which is why politicians continue to feel the need to run political agreements past unelected figureheads.</w:t>
      </w:r>
      <w:r>
        <w:rPr>
          <w:rStyle w:val="EndnoteReference"/>
          <w:rFonts w:ascii="Times New Roman" w:hAnsi="Times New Roman"/>
          <w:sz w:val="24"/>
          <w:szCs w:val="24"/>
        </w:rPr>
        <w:endnoteReference w:id="3"/>
      </w:r>
      <w:r w:rsidRPr="00413800">
        <w:rPr>
          <w:rFonts w:ascii="Times New Roman" w:hAnsi="Times New Roman"/>
          <w:sz w:val="24"/>
          <w:szCs w:val="24"/>
        </w:rPr>
        <w:t xml:space="preserve">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Alternatively the Ulster Workers’ Council Strike of May 1974 occurred at the end of a longer process taking in the fall of Stormont, the disbandment of the B-Specials, the disarming of the Royal Ulster Constabulary, and the Sunningdale negotiations themselves. During the latter only two members of the process identified that the ensuing settlement constituted Faulkner ‘being nailed to a cross’ (quoted in Akenson, 1994: 407).</w:t>
      </w:r>
      <w:r>
        <w:rPr>
          <w:rStyle w:val="EndnoteReference"/>
          <w:rFonts w:ascii="Times New Roman" w:hAnsi="Times New Roman"/>
          <w:sz w:val="24"/>
          <w:szCs w:val="24"/>
        </w:rPr>
        <w:endnoteReference w:id="4"/>
      </w:r>
      <w:r>
        <w:rPr>
          <w:rFonts w:ascii="Times New Roman" w:hAnsi="Times New Roman"/>
          <w:sz w:val="24"/>
          <w:szCs w:val="24"/>
        </w:rPr>
        <w:t xml:space="preserve"> Referring to </w:t>
      </w:r>
      <w:r>
        <w:rPr>
          <w:rFonts w:ascii="Times New Roman" w:hAnsi="Times New Roman"/>
          <w:sz w:val="24"/>
          <w:szCs w:val="24"/>
        </w:rPr>
        <w:lastRenderedPageBreak/>
        <w:t>the democratic element which was essential in underpinning Sunningdale, the Northern Ireland Labour Party’s David Bleakley – who supported power-sharing – concurred that the Agreement’s ‘Irish Dimension’ ensured the British government ‘pressed for more than the Protestant community could be persuaded to accept’. This in turn placed ‘an intolerable burden’ on the Executive and brought it, ironically, ‘into conflict with the basic stipulation of his Constitution Act that government in Northern Ireland should be “widely acceptable throughout the community”’ (Bleakley, 1975: 8). Both the SDLP and the Irish government would learn lessons for subsequent negotiations, and there is no question that in February 1974 the Westminster election turned into a virtual referendum on Sunningdale, handing the UWC an air of legitimacy (</w:t>
      </w:r>
      <w:r w:rsidRPr="004B1683">
        <w:rPr>
          <w:rFonts w:ascii="Times New Roman" w:hAnsi="Times New Roman"/>
          <w:i/>
          <w:sz w:val="24"/>
          <w:szCs w:val="24"/>
        </w:rPr>
        <w:t>Irish News</w:t>
      </w:r>
      <w:r>
        <w:rPr>
          <w:rFonts w:ascii="Times New Roman" w:hAnsi="Times New Roman"/>
          <w:sz w:val="24"/>
          <w:szCs w:val="24"/>
        </w:rPr>
        <w:t xml:space="preserve">, 29 December 2005: 25). The Strike’s success was a one-off in the sense that future political provisions would always see the electorate of both communities ‘adequately consulted and informed </w:t>
      </w:r>
      <w:r w:rsidRPr="00B62F84">
        <w:rPr>
          <w:rFonts w:ascii="Times New Roman" w:hAnsi="Times New Roman"/>
          <w:i/>
          <w:sz w:val="24"/>
          <w:szCs w:val="24"/>
        </w:rPr>
        <w:t>in advance</w:t>
      </w:r>
      <w:r>
        <w:rPr>
          <w:rFonts w:ascii="Times New Roman" w:hAnsi="Times New Roman"/>
          <w:sz w:val="24"/>
          <w:szCs w:val="24"/>
        </w:rPr>
        <w:t xml:space="preserve">’ (Conor Cruise O’Brien, writing in </w:t>
      </w:r>
      <w:r w:rsidRPr="004B1683">
        <w:rPr>
          <w:rFonts w:ascii="Times New Roman" w:hAnsi="Times New Roman"/>
          <w:i/>
          <w:sz w:val="24"/>
          <w:szCs w:val="24"/>
        </w:rPr>
        <w:t>The Times</w:t>
      </w:r>
      <w:r>
        <w:rPr>
          <w:rFonts w:ascii="Times New Roman" w:hAnsi="Times New Roman"/>
          <w:sz w:val="24"/>
          <w:szCs w:val="24"/>
        </w:rPr>
        <w:t>, 20 November 1975: 20).</w:t>
      </w:r>
    </w:p>
    <w:p w:rsidR="006F4C0D" w:rsidRPr="005B16D5"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A5587">
        <w:rPr>
          <w:rFonts w:ascii="Times New Roman" w:eastAsia="Calibri" w:hAnsi="Times New Roman" w:cs="Times New Roman"/>
          <w:sz w:val="24"/>
          <w:szCs w:val="24"/>
        </w:rPr>
        <w:t>The UWC Strike was</w:t>
      </w:r>
      <w:r>
        <w:rPr>
          <w:rFonts w:ascii="Times New Roman" w:eastAsia="Calibri" w:hAnsi="Times New Roman" w:cs="Times New Roman"/>
          <w:sz w:val="24"/>
          <w:szCs w:val="24"/>
        </w:rPr>
        <w:t xml:space="preserve"> the most pronounced manifestation of the ‘Protestant </w:t>
      </w:r>
      <w:r w:rsidRPr="008A5587">
        <w:rPr>
          <w:rFonts w:ascii="Times New Roman" w:eastAsia="Calibri" w:hAnsi="Times New Roman" w:cs="Times New Roman"/>
          <w:sz w:val="24"/>
          <w:szCs w:val="24"/>
        </w:rPr>
        <w:t>veto</w:t>
      </w:r>
      <w:r>
        <w:rPr>
          <w:rFonts w:ascii="Times New Roman" w:eastAsia="Calibri" w:hAnsi="Times New Roman" w:cs="Times New Roman"/>
          <w:sz w:val="24"/>
          <w:szCs w:val="24"/>
        </w:rPr>
        <w:t>’</w:t>
      </w:r>
      <w:r w:rsidRPr="008A5587">
        <w:rPr>
          <w:rFonts w:ascii="Times New Roman" w:eastAsia="Calibri" w:hAnsi="Times New Roman" w:cs="Times New Roman"/>
          <w:sz w:val="24"/>
          <w:szCs w:val="24"/>
        </w:rPr>
        <w:t xml:space="preserve"> during the early Troubles, </w:t>
      </w:r>
      <w:r>
        <w:rPr>
          <w:rFonts w:ascii="Times New Roman" w:eastAsia="Calibri" w:hAnsi="Times New Roman" w:cs="Times New Roman"/>
          <w:sz w:val="24"/>
          <w:szCs w:val="24"/>
        </w:rPr>
        <w:t>temporarily comprising disparate groups</w:t>
      </w:r>
      <w:r w:rsidRPr="008A5587">
        <w:rPr>
          <w:rFonts w:ascii="Times New Roman" w:eastAsia="Calibri" w:hAnsi="Times New Roman" w:cs="Times New Roman"/>
          <w:sz w:val="24"/>
          <w:szCs w:val="24"/>
        </w:rPr>
        <w:t xml:space="preserve"> which were always liable to fall asunder. Th</w:t>
      </w:r>
      <w:r>
        <w:rPr>
          <w:rFonts w:ascii="Times New Roman" w:eastAsia="Calibri" w:hAnsi="Times New Roman" w:cs="Times New Roman"/>
          <w:sz w:val="24"/>
          <w:szCs w:val="24"/>
        </w:rPr>
        <w:t xml:space="preserve">e weakness of analysis thus far has consequently </w:t>
      </w:r>
      <w:r w:rsidRPr="008A5587">
        <w:rPr>
          <w:rFonts w:ascii="Times New Roman" w:eastAsia="Calibri" w:hAnsi="Times New Roman" w:cs="Times New Roman"/>
          <w:sz w:val="24"/>
          <w:szCs w:val="24"/>
        </w:rPr>
        <w:t xml:space="preserve">been to simplify and homogenize </w:t>
      </w:r>
      <w:r>
        <w:rPr>
          <w:rFonts w:ascii="Times New Roman" w:eastAsia="Calibri" w:hAnsi="Times New Roman" w:cs="Times New Roman"/>
          <w:sz w:val="24"/>
          <w:szCs w:val="24"/>
        </w:rPr>
        <w:t>what was in actuality a complex phenomenon, either with facile labels such as ‘fascist’ or through a nonsensical interpretation of the action as a ‘lockout’ (see Bell, 1976: 82; Mitchell, 2014: 38)</w:t>
      </w:r>
      <w:r w:rsidRPr="00675C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sz w:val="24"/>
          <w:szCs w:val="24"/>
        </w:rPr>
        <w:t xml:space="preserve">Ironically mirroring the assessment of </w:t>
      </w:r>
      <w:r>
        <w:rPr>
          <w:rFonts w:ascii="Times New Roman" w:eastAsia="Calibri" w:hAnsi="Times New Roman" w:cs="Times New Roman"/>
          <w:sz w:val="24"/>
          <w:szCs w:val="24"/>
        </w:rPr>
        <w:t xml:space="preserve">then-Secretary of State Merlyn Rees, who insisted the stoppage was ‘not normal industrial action’ </w:t>
      </w:r>
      <w:r w:rsidRPr="00166CD0">
        <w:rPr>
          <w:rFonts w:ascii="Times New Roman" w:eastAsia="Calibri" w:hAnsi="Times New Roman" w:cs="Times New Roman"/>
          <w:sz w:val="24"/>
          <w:szCs w:val="24"/>
        </w:rPr>
        <w:t>(</w:t>
      </w:r>
      <w:r>
        <w:rPr>
          <w:rFonts w:ascii="Times New Roman" w:hAnsi="Times New Roman"/>
          <w:sz w:val="24"/>
          <w:szCs w:val="24"/>
        </w:rPr>
        <w:t xml:space="preserve">‘Press Notice’, </w:t>
      </w:r>
      <w:r w:rsidRPr="00166CD0">
        <w:rPr>
          <w:rFonts w:ascii="Times New Roman" w:hAnsi="Times New Roman"/>
          <w:sz w:val="24"/>
          <w:szCs w:val="24"/>
        </w:rPr>
        <w:t>PRONI OE/1/16)</w:t>
      </w:r>
      <w:r>
        <w:rPr>
          <w:rFonts w:ascii="Times New Roman" w:eastAsia="Calibri" w:hAnsi="Times New Roman" w:cs="Times New Roman"/>
          <w:sz w:val="24"/>
          <w:szCs w:val="24"/>
        </w:rPr>
        <w:t>,</w:t>
      </w:r>
      <w:r>
        <w:rPr>
          <w:rStyle w:val="EndnoteReference"/>
          <w:rFonts w:ascii="Times New Roman" w:eastAsia="Calibri" w:hAnsi="Times New Roman" w:cs="Times New Roman"/>
          <w:sz w:val="24"/>
          <w:szCs w:val="24"/>
        </w:rPr>
        <w:endnoteReference w:id="5"/>
      </w:r>
      <w:r>
        <w:rPr>
          <w:rFonts w:ascii="Times New Roman" w:eastAsia="Calibri" w:hAnsi="Times New Roman" w:cs="Times New Roman"/>
          <w:sz w:val="24"/>
          <w:szCs w:val="24"/>
        </w:rPr>
        <w:t xml:space="preserve"> the failure to realize that the opposition to Sunningdale was built on genuine Ulster Protestant resentment, motored by trade unionists from the same background, and secured with the will of a majority, reflects many of the contemporary problems which have arisen through the ongoing politicization of history. </w:t>
      </w:r>
      <w:r w:rsidRPr="00675C12">
        <w:rPr>
          <w:rFonts w:ascii="Times New Roman" w:eastAsia="Calibri" w:hAnsi="Times New Roman" w:cs="Times New Roman"/>
          <w:sz w:val="24"/>
          <w:szCs w:val="24"/>
        </w:rPr>
        <w:t>The</w:t>
      </w:r>
      <w:r>
        <w:rPr>
          <w:rFonts w:ascii="Times New Roman" w:eastAsia="Calibri" w:hAnsi="Times New Roman" w:cs="Times New Roman"/>
          <w:sz w:val="24"/>
          <w:szCs w:val="24"/>
        </w:rPr>
        <w:t xml:space="preserve"> assessment</w:t>
      </w:r>
      <w:r w:rsidRPr="00675C12">
        <w:rPr>
          <w:rFonts w:ascii="Times New Roman" w:eastAsia="Calibri" w:hAnsi="Times New Roman" w:cs="Times New Roman"/>
          <w:sz w:val="24"/>
          <w:szCs w:val="24"/>
        </w:rPr>
        <w:t xml:space="preserve"> of an Irish Labour historian that ‘The Ulster Workers’ Council had nothing to do with trade unions. It simply deepened divisions’</w:t>
      </w:r>
      <w:r>
        <w:rPr>
          <w:rFonts w:ascii="Times New Roman" w:eastAsia="Calibri" w:hAnsi="Times New Roman" w:cs="Times New Roman"/>
          <w:sz w:val="24"/>
          <w:szCs w:val="24"/>
        </w:rPr>
        <w:t xml:space="preserve"> (Devine, 2009: 601)</w:t>
      </w:r>
      <w:r w:rsidRPr="00675C12">
        <w:rPr>
          <w:rFonts w:ascii="Times New Roman" w:eastAsia="Calibri" w:hAnsi="Times New Roman" w:cs="Times New Roman"/>
          <w:sz w:val="24"/>
          <w:szCs w:val="24"/>
        </w:rPr>
        <w:t>, simply defies fact.</w:t>
      </w:r>
      <w:r>
        <w:rPr>
          <w:rFonts w:ascii="Times New Roman" w:eastAsia="Calibri" w:hAnsi="Times New Roman" w:cs="Times New Roman"/>
          <w:sz w:val="24"/>
          <w:szCs w:val="24"/>
        </w:rPr>
        <w:t xml:space="preserve"> With the language of the Left claimed </w:t>
      </w:r>
      <w:r w:rsidRPr="00701478">
        <w:rPr>
          <w:rFonts w:ascii="Times New Roman" w:eastAsia="Calibri" w:hAnsi="Times New Roman" w:cs="Times New Roman"/>
          <w:sz w:val="24"/>
          <w:szCs w:val="24"/>
        </w:rPr>
        <w:t>–</w:t>
      </w:r>
      <w:r>
        <w:rPr>
          <w:rFonts w:ascii="Times New Roman" w:eastAsia="Calibri" w:hAnsi="Times New Roman" w:cs="Times New Roman"/>
          <w:sz w:val="24"/>
          <w:szCs w:val="24"/>
        </w:rPr>
        <w:t xml:space="preserve"> in many ways unconvincingly </w:t>
      </w:r>
      <w:r w:rsidRPr="00701478">
        <w:rPr>
          <w:rFonts w:ascii="Times New Roman" w:eastAsia="Calibri" w:hAnsi="Times New Roman" w:cs="Times New Roman"/>
          <w:sz w:val="24"/>
          <w:szCs w:val="24"/>
        </w:rPr>
        <w:t>–</w:t>
      </w:r>
      <w:r>
        <w:rPr>
          <w:rFonts w:ascii="Times New Roman" w:eastAsia="Calibri" w:hAnsi="Times New Roman" w:cs="Times New Roman"/>
          <w:sz w:val="24"/>
          <w:szCs w:val="24"/>
        </w:rPr>
        <w:t xml:space="preserve"> by mainstream Republicanism, </w:t>
      </w:r>
      <w:r>
        <w:rPr>
          <w:rFonts w:ascii="Times New Roman" w:hAnsi="Times New Roman"/>
          <w:sz w:val="24"/>
          <w:szCs w:val="24"/>
        </w:rPr>
        <w:t>the Strike’s more radical trade unionist character is often neglected and downplayed, frequently by Northern Protestants themselves. A</w:t>
      </w:r>
      <w:r>
        <w:rPr>
          <w:rFonts w:ascii="Times New Roman" w:eastAsia="Calibri" w:hAnsi="Times New Roman" w:cs="Times New Roman"/>
          <w:sz w:val="24"/>
          <w:szCs w:val="24"/>
        </w:rPr>
        <w:t xml:space="preserve">side from the Strike garnering – with </w:t>
      </w:r>
      <w:r w:rsidRPr="00701478">
        <w:rPr>
          <w:rFonts w:ascii="Times New Roman" w:eastAsia="Calibri" w:hAnsi="Times New Roman" w:cs="Times New Roman"/>
          <w:sz w:val="24"/>
          <w:szCs w:val="24"/>
        </w:rPr>
        <w:t>exceptions – the wi</w:t>
      </w:r>
      <w:r>
        <w:rPr>
          <w:rFonts w:ascii="Times New Roman" w:eastAsia="Calibri" w:hAnsi="Times New Roman" w:cs="Times New Roman"/>
          <w:sz w:val="24"/>
          <w:szCs w:val="24"/>
        </w:rPr>
        <w:t xml:space="preserve">despread support of working class </w:t>
      </w:r>
      <w:r w:rsidRPr="00701478">
        <w:rPr>
          <w:rFonts w:ascii="Times New Roman" w:eastAsia="Calibri" w:hAnsi="Times New Roman" w:cs="Times New Roman"/>
          <w:sz w:val="24"/>
          <w:szCs w:val="24"/>
        </w:rPr>
        <w:t xml:space="preserve">Protestants, ‘there were a lot of people involved in it who were trade unionists, and who would </w:t>
      </w:r>
      <w:r>
        <w:rPr>
          <w:rFonts w:ascii="Times New Roman" w:eastAsia="Calibri" w:hAnsi="Times New Roman" w:cs="Times New Roman"/>
          <w:sz w:val="24"/>
          <w:szCs w:val="24"/>
        </w:rPr>
        <w:t>remain trade unionists after’ (Joe Law, interview with the author, 26 June 2013)</w:t>
      </w:r>
      <w:r w:rsidRPr="00701478">
        <w:rPr>
          <w:rFonts w:ascii="Times New Roman" w:eastAsia="Calibri" w:hAnsi="Times New Roman" w:cs="Times New Roman"/>
          <w:sz w:val="24"/>
          <w:szCs w:val="24"/>
        </w:rPr>
        <w:t>.</w:t>
      </w:r>
      <w:r w:rsidRPr="00701478">
        <w:rPr>
          <w:rFonts w:ascii="Times New Roman" w:eastAsia="Calibri" w:hAnsi="Times New Roman" w:cs="Times New Roman"/>
          <w:sz w:val="24"/>
          <w:szCs w:val="24"/>
          <w:vertAlign w:val="superscript"/>
        </w:rPr>
        <w:endnoteReference w:id="6"/>
      </w:r>
      <w:r w:rsidRPr="00701478">
        <w:rPr>
          <w:rFonts w:ascii="Times New Roman" w:hAnsi="Times New Roman"/>
          <w:sz w:val="24"/>
          <w:szCs w:val="24"/>
        </w:rPr>
        <w:t xml:space="preserve"> </w:t>
      </w:r>
      <w:r w:rsidRPr="00166CD0">
        <w:rPr>
          <w:rFonts w:ascii="Times New Roman" w:eastAsia="Calibri" w:hAnsi="Times New Roman" w:cs="Times New Roman"/>
          <w:sz w:val="24"/>
          <w:szCs w:val="24"/>
        </w:rPr>
        <w:t xml:space="preserve">Speaking on television days before the Strike began, the UWC’s Billy Kelly affirmed that his group was not affiliated to any party and ‘only an organisation for the working-class people’ </w:t>
      </w:r>
      <w:r w:rsidRPr="005B16D5">
        <w:rPr>
          <w:rFonts w:ascii="Times New Roman" w:eastAsia="Calibri" w:hAnsi="Times New Roman" w:cs="Times New Roman"/>
          <w:sz w:val="24"/>
          <w:szCs w:val="24"/>
        </w:rPr>
        <w:t>(</w:t>
      </w:r>
      <w:r>
        <w:rPr>
          <w:rFonts w:ascii="Times New Roman" w:hAnsi="Times New Roman"/>
          <w:sz w:val="24"/>
          <w:szCs w:val="24"/>
        </w:rPr>
        <w:t xml:space="preserve">quoted in ‘BBC Scene Around Six’, </w:t>
      </w:r>
      <w:r w:rsidRPr="005B16D5">
        <w:rPr>
          <w:rFonts w:ascii="Times New Roman" w:hAnsi="Times New Roman"/>
          <w:sz w:val="24"/>
          <w:szCs w:val="24"/>
        </w:rPr>
        <w:t>PRONI OE/1/16).</w:t>
      </w:r>
    </w:p>
    <w:p w:rsidR="006F4C0D" w:rsidRPr="00675C12"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For many years confined to a few journalistic accounts and the odd article, the quality of literature on both Sunningdale and the UWC Strike has only been remedied by more nuanced analysis which has emerged in recent years (McGrattan, 2009; Kerr, 2011; Aveyard, 2014). For far too long events were not viewed in their continuum. Inherently connected to shifts within Ulster Protestant politics in the previous decade, M</w:t>
      </w:r>
      <w:r w:rsidRPr="00675C12">
        <w:rPr>
          <w:rFonts w:ascii="Times New Roman" w:eastAsia="Calibri" w:hAnsi="Times New Roman" w:cs="Times New Roman"/>
          <w:sz w:val="24"/>
          <w:szCs w:val="24"/>
        </w:rPr>
        <w:t xml:space="preserve">arc Mulholland has </w:t>
      </w:r>
      <w:r>
        <w:rPr>
          <w:rFonts w:ascii="Times New Roman" w:eastAsia="Calibri" w:hAnsi="Times New Roman" w:cs="Times New Roman"/>
          <w:sz w:val="24"/>
          <w:szCs w:val="24"/>
        </w:rPr>
        <w:t>established</w:t>
      </w:r>
      <w:r w:rsidRPr="00675C12">
        <w:rPr>
          <w:rFonts w:ascii="Times New Roman" w:eastAsia="Calibri" w:hAnsi="Times New Roman" w:cs="Times New Roman"/>
          <w:sz w:val="24"/>
          <w:szCs w:val="24"/>
        </w:rPr>
        <w:t xml:space="preserve"> how</w:t>
      </w:r>
      <w:r>
        <w:rPr>
          <w:rFonts w:ascii="Times New Roman" w:eastAsia="Calibri" w:hAnsi="Times New Roman" w:cs="Times New Roman"/>
          <w:sz w:val="24"/>
          <w:szCs w:val="24"/>
        </w:rPr>
        <w:t xml:space="preserve"> until the era of Terence O’Neill (1963</w:t>
      </w:r>
      <w:r w:rsidRPr="00675C12">
        <w:rPr>
          <w:rFonts w:ascii="Times New Roman" w:eastAsia="Calibri" w:hAnsi="Times New Roman" w:cs="Times New Roman"/>
          <w:sz w:val="24"/>
          <w:szCs w:val="24"/>
        </w:rPr>
        <w:t>–</w:t>
      </w:r>
      <w:r>
        <w:rPr>
          <w:rFonts w:ascii="Times New Roman" w:eastAsia="Calibri" w:hAnsi="Times New Roman" w:cs="Times New Roman"/>
          <w:sz w:val="24"/>
          <w:szCs w:val="24"/>
        </w:rPr>
        <w:t>9):</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Unionism had traditionally been led by a social elite distant from the rank and file. The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leaders had made up for this, however, by paying a populist attention to the opinions,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attitudes and prejudices of their loyalist constituency. By the 1960s, however, the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middle-class establishment had accepted a liberal consensus, which believed that </w:t>
      </w:r>
    </w:p>
    <w:p w:rsidR="006F4C0D"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battles over the border had been left in the past</w:t>
      </w:r>
      <w:r>
        <w:rPr>
          <w:rFonts w:ascii="Times New Roman" w:eastAsia="Calibri" w:hAnsi="Times New Roman" w:cs="Times New Roman"/>
          <w:sz w:val="24"/>
          <w:szCs w:val="24"/>
        </w:rPr>
        <w:t xml:space="preserve"> (2000: 199)</w:t>
      </w:r>
      <w:r w:rsidRPr="00675C12">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p>
    <w:p w:rsidR="006F4C0D" w:rsidRPr="00701478"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O’Neill was supportive of this new consensus and won the leadership of his party as the figure best suited to steal </w:t>
      </w:r>
      <w:r w:rsidRPr="00675C12">
        <w:rPr>
          <w:rFonts w:ascii="Times New Roman" w:eastAsia="Calibri" w:hAnsi="Times New Roman" w:cs="Times New Roman"/>
          <w:sz w:val="24"/>
          <w:szCs w:val="24"/>
        </w:rPr>
        <w:t xml:space="preserve">the NILP’s </w:t>
      </w:r>
      <w:r>
        <w:rPr>
          <w:rFonts w:ascii="Times New Roman" w:eastAsia="Calibri" w:hAnsi="Times New Roman" w:cs="Times New Roman"/>
          <w:sz w:val="24"/>
          <w:szCs w:val="24"/>
        </w:rPr>
        <w:t>‘</w:t>
      </w:r>
      <w:r w:rsidRPr="00675C12">
        <w:rPr>
          <w:rFonts w:ascii="Times New Roman" w:eastAsia="Calibri" w:hAnsi="Times New Roman" w:cs="Times New Roman"/>
          <w:sz w:val="24"/>
          <w:szCs w:val="24"/>
        </w:rPr>
        <w:t>technocratic, economically modernizing clothes</w:t>
      </w:r>
      <w:r>
        <w:rPr>
          <w:rFonts w:ascii="Times New Roman" w:eastAsia="Calibri" w:hAnsi="Times New Roman" w:cs="Times New Roman"/>
          <w:sz w:val="24"/>
          <w:szCs w:val="24"/>
        </w:rPr>
        <w:t>’ (Mulholland, 2000: 199)</w:t>
      </w:r>
      <w:r w:rsidRPr="00675C12">
        <w:rPr>
          <w:rFonts w:ascii="Times New Roman" w:eastAsia="Calibri" w:hAnsi="Times New Roman" w:cs="Times New Roman"/>
          <w:sz w:val="24"/>
          <w:szCs w:val="24"/>
        </w:rPr>
        <w:t>.</w:t>
      </w:r>
      <w:r>
        <w:rPr>
          <w:rFonts w:ascii="Times New Roman" w:eastAsia="Calibri" w:hAnsi="Times New Roman" w:cs="Times New Roman"/>
          <w:sz w:val="24"/>
          <w:szCs w:val="24"/>
        </w:rPr>
        <w:t xml:space="preserve"> His project attracted</w:t>
      </w:r>
      <w:r w:rsidRPr="00675C12">
        <w:rPr>
          <w:rFonts w:ascii="Times New Roman" w:eastAsia="Calibri" w:hAnsi="Times New Roman" w:cs="Times New Roman"/>
          <w:sz w:val="24"/>
          <w:szCs w:val="24"/>
        </w:rPr>
        <w:t xml:space="preserve"> ‘liberal’ middle class Unionists who had </w:t>
      </w:r>
      <w:r>
        <w:rPr>
          <w:rFonts w:ascii="Times New Roman" w:eastAsia="Calibri" w:hAnsi="Times New Roman" w:cs="Times New Roman"/>
          <w:sz w:val="24"/>
          <w:szCs w:val="24"/>
        </w:rPr>
        <w:t>steered clear of</w:t>
      </w:r>
      <w:r w:rsidRPr="00675C12">
        <w:rPr>
          <w:rFonts w:ascii="Times New Roman" w:eastAsia="Calibri" w:hAnsi="Times New Roman" w:cs="Times New Roman"/>
          <w:sz w:val="24"/>
          <w:szCs w:val="24"/>
        </w:rPr>
        <w:t xml:space="preserve"> </w:t>
      </w:r>
      <w:r>
        <w:rPr>
          <w:rFonts w:ascii="Times New Roman" w:eastAsia="Calibri" w:hAnsi="Times New Roman" w:cs="Times New Roman"/>
          <w:sz w:val="24"/>
          <w:szCs w:val="24"/>
        </w:rPr>
        <w:t>his</w:t>
      </w:r>
      <w:r w:rsidRPr="00675C12">
        <w:rPr>
          <w:rFonts w:ascii="Times New Roman" w:eastAsia="Calibri" w:hAnsi="Times New Roman" w:cs="Times New Roman"/>
          <w:sz w:val="24"/>
          <w:szCs w:val="24"/>
        </w:rPr>
        <w:t xml:space="preserve"> party due to its traditionalist Protestant associations, but working class liberals – who supported O’Neill’s reforms and many of the civil rights demands – remained largely steadfast in the NILP. From the </w:t>
      </w:r>
      <w:r>
        <w:rPr>
          <w:rFonts w:ascii="Times New Roman" w:eastAsia="Calibri" w:hAnsi="Times New Roman" w:cs="Times New Roman"/>
          <w:sz w:val="24"/>
          <w:szCs w:val="24"/>
        </w:rPr>
        <w:t>start</w:t>
      </w:r>
      <w:r w:rsidRPr="00675C12">
        <w:rPr>
          <w:rFonts w:ascii="Times New Roman" w:eastAsia="Calibri" w:hAnsi="Times New Roman" w:cs="Times New Roman"/>
          <w:sz w:val="24"/>
          <w:szCs w:val="24"/>
        </w:rPr>
        <w:t xml:space="preserve"> of O’Ne</w:t>
      </w:r>
      <w:r>
        <w:rPr>
          <w:rFonts w:ascii="Times New Roman" w:eastAsia="Calibri" w:hAnsi="Times New Roman" w:cs="Times New Roman"/>
          <w:sz w:val="24"/>
          <w:szCs w:val="24"/>
        </w:rPr>
        <w:t>ill’s tenure, therefore, the ‘liberalism’</w:t>
      </w:r>
      <w:r w:rsidRPr="00675C12">
        <w:rPr>
          <w:rFonts w:ascii="Times New Roman" w:eastAsia="Calibri" w:hAnsi="Times New Roman" w:cs="Times New Roman"/>
          <w:sz w:val="24"/>
          <w:szCs w:val="24"/>
        </w:rPr>
        <w:t xml:space="preserve"> of </w:t>
      </w:r>
      <w:r>
        <w:rPr>
          <w:rFonts w:ascii="Times New Roman" w:eastAsia="Calibri" w:hAnsi="Times New Roman" w:cs="Times New Roman"/>
          <w:sz w:val="24"/>
          <w:szCs w:val="24"/>
        </w:rPr>
        <w:t>his brand of</w:t>
      </w:r>
      <w:r w:rsidRPr="00675C12">
        <w:rPr>
          <w:rFonts w:ascii="Times New Roman" w:eastAsia="Calibri" w:hAnsi="Times New Roman" w:cs="Times New Roman"/>
          <w:sz w:val="24"/>
          <w:szCs w:val="24"/>
        </w:rPr>
        <w:t xml:space="preserve"> Unionism was </w:t>
      </w:r>
      <w:r>
        <w:rPr>
          <w:rFonts w:ascii="Times New Roman" w:eastAsia="Calibri" w:hAnsi="Times New Roman" w:cs="Times New Roman"/>
          <w:sz w:val="24"/>
          <w:szCs w:val="24"/>
        </w:rPr>
        <w:t>‘</w:t>
      </w:r>
      <w:r w:rsidRPr="00675C12">
        <w:rPr>
          <w:rFonts w:ascii="Times New Roman" w:eastAsia="Calibri" w:hAnsi="Times New Roman" w:cs="Times New Roman"/>
          <w:sz w:val="24"/>
          <w:szCs w:val="24"/>
        </w:rPr>
        <w:t>very decidedly identified wi</w:t>
      </w:r>
      <w:r>
        <w:rPr>
          <w:rFonts w:ascii="Times New Roman" w:eastAsia="Calibri" w:hAnsi="Times New Roman" w:cs="Times New Roman"/>
          <w:sz w:val="24"/>
          <w:szCs w:val="24"/>
        </w:rPr>
        <w:t>th the protestant middle class’ (Wright, 1973: 272). This is important in the context of Sunningdale because the consensus was still very much in the air, O’Neill identifying ‘remnants of the middle class moderation he had fostered’ in the 1973 Agreement (Mulholland, 2013: 94). While the man himself had left the stage, Sunningdale was looked on as his apex by those who sought to demolish it.</w:t>
      </w:r>
    </w:p>
    <w:p w:rsidR="006F4C0D" w:rsidRDefault="006F4C0D" w:rsidP="006F4C0D">
      <w:pPr>
        <w:spacing w:after="0" w:line="240" w:lineRule="auto"/>
        <w:rPr>
          <w:rFonts w:ascii="Times New Roman" w:eastAsia="Calibri" w:hAnsi="Times New Roman" w:cs="Times New Roman"/>
          <w:b/>
          <w:sz w:val="24"/>
          <w:szCs w:val="24"/>
        </w:rPr>
      </w:pPr>
    </w:p>
    <w:p w:rsidR="006F4C0D" w:rsidRDefault="006F4C0D" w:rsidP="006F4C0D">
      <w:pPr>
        <w:spacing w:after="0" w:line="240" w:lineRule="auto"/>
        <w:rPr>
          <w:rFonts w:ascii="Times New Roman" w:eastAsia="Calibri" w:hAnsi="Times New Roman" w:cs="Times New Roman"/>
          <w:b/>
          <w:sz w:val="24"/>
          <w:szCs w:val="24"/>
        </w:rPr>
      </w:pPr>
    </w:p>
    <w:p w:rsidR="006F4C0D" w:rsidRPr="00CD4D94" w:rsidRDefault="006F4C0D" w:rsidP="006F4C0D">
      <w:pPr>
        <w:spacing w:after="0" w:line="240" w:lineRule="auto"/>
        <w:rPr>
          <w:rFonts w:ascii="Times New Roman" w:eastAsia="Calibri" w:hAnsi="Times New Roman" w:cs="Times New Roman"/>
          <w:b/>
          <w:sz w:val="24"/>
          <w:szCs w:val="24"/>
        </w:rPr>
      </w:pPr>
      <w:r w:rsidRPr="00CD4D94">
        <w:rPr>
          <w:rFonts w:ascii="Times New Roman" w:eastAsia="Calibri" w:hAnsi="Times New Roman" w:cs="Times New Roman"/>
          <w:b/>
          <w:sz w:val="24"/>
          <w:szCs w:val="24"/>
        </w:rPr>
        <w:t xml:space="preserve">Unionism </w:t>
      </w:r>
      <w:r>
        <w:rPr>
          <w:rFonts w:ascii="Times New Roman" w:eastAsia="Calibri" w:hAnsi="Times New Roman" w:cs="Times New Roman"/>
          <w:b/>
          <w:sz w:val="24"/>
          <w:szCs w:val="24"/>
        </w:rPr>
        <w:t>and Loyalism</w:t>
      </w:r>
    </w:p>
    <w:p w:rsidR="006F4C0D" w:rsidRPr="00CD4D94" w:rsidRDefault="006F4C0D" w:rsidP="006F4C0D">
      <w:pPr>
        <w:spacing w:after="0" w:line="240" w:lineRule="auto"/>
        <w:rPr>
          <w:rFonts w:ascii="Times New Roman" w:eastAsia="Calibri" w:hAnsi="Times New Roman" w:cs="Times New Roman"/>
          <w:sz w:val="24"/>
          <w:szCs w:val="24"/>
        </w:rPr>
      </w:pPr>
    </w:p>
    <w:p w:rsidR="006F4C0D" w:rsidRPr="00B136A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By 1974 there had</w:t>
      </w:r>
      <w:r w:rsidRPr="00B136AD">
        <w:rPr>
          <w:rFonts w:ascii="Times New Roman" w:eastAsia="Calibri" w:hAnsi="Times New Roman" w:cs="Times New Roman"/>
          <w:sz w:val="24"/>
          <w:szCs w:val="24"/>
        </w:rPr>
        <w:t xml:space="preserve"> been </w:t>
      </w:r>
      <w:r>
        <w:rPr>
          <w:rFonts w:ascii="Times New Roman" w:eastAsia="Calibri" w:hAnsi="Times New Roman" w:cs="Times New Roman"/>
          <w:sz w:val="24"/>
          <w:szCs w:val="24"/>
        </w:rPr>
        <w:t>considerable Unionist fissuring with</w:t>
      </w:r>
      <w:r w:rsidRPr="00B136AD">
        <w:rPr>
          <w:rFonts w:ascii="Times New Roman" w:eastAsia="Calibri" w:hAnsi="Times New Roman" w:cs="Times New Roman"/>
          <w:sz w:val="24"/>
          <w:szCs w:val="24"/>
        </w:rPr>
        <w:t xml:space="preserve"> the formation o</w:t>
      </w:r>
      <w:r>
        <w:rPr>
          <w:rFonts w:ascii="Times New Roman" w:eastAsia="Calibri" w:hAnsi="Times New Roman" w:cs="Times New Roman"/>
          <w:sz w:val="24"/>
          <w:szCs w:val="24"/>
        </w:rPr>
        <w:t>f the Democratic Unionist Party and Alliance</w:t>
      </w:r>
      <w:r w:rsidRPr="00B136AD">
        <w:rPr>
          <w:rFonts w:ascii="Times New Roman" w:eastAsia="Calibri" w:hAnsi="Times New Roman" w:cs="Times New Roman"/>
          <w:sz w:val="24"/>
          <w:szCs w:val="24"/>
        </w:rPr>
        <w:t xml:space="preserve">, as well as the mild </w:t>
      </w:r>
      <w:r>
        <w:rPr>
          <w:rFonts w:ascii="Times New Roman" w:eastAsia="Calibri" w:hAnsi="Times New Roman" w:cs="Times New Roman"/>
          <w:sz w:val="24"/>
          <w:szCs w:val="24"/>
        </w:rPr>
        <w:t xml:space="preserve">continuation of the Faulkner Unionists. In keeping with the ‘Independent Unionist’ tradition, Paisley had always lambasted ‘fur coat brigade’ Unionists – and </w:t>
      </w:r>
      <w:r w:rsidRPr="00B136AD">
        <w:rPr>
          <w:rFonts w:ascii="Times New Roman" w:eastAsia="Calibri" w:hAnsi="Times New Roman" w:cs="Times New Roman"/>
          <w:sz w:val="24"/>
          <w:szCs w:val="24"/>
        </w:rPr>
        <w:t>the Executive’s Minister for Education Basil McIvor admitted that affluent ‘Liberal Unionists’ such as himself were particular ‘targets for Loyalist bitterness and anger’</w:t>
      </w:r>
      <w:r>
        <w:rPr>
          <w:rFonts w:ascii="Times New Roman" w:eastAsia="Calibri" w:hAnsi="Times New Roman" w:cs="Times New Roman"/>
          <w:sz w:val="24"/>
          <w:szCs w:val="24"/>
        </w:rPr>
        <w:t xml:space="preserve"> (1998: 121)</w:t>
      </w:r>
      <w:r w:rsidRPr="00B136AD">
        <w:rPr>
          <w:rFonts w:ascii="Times New Roman" w:eastAsia="Calibri" w:hAnsi="Times New Roman" w:cs="Times New Roman"/>
          <w:sz w:val="24"/>
          <w:szCs w:val="24"/>
        </w:rPr>
        <w:t xml:space="preserve">. </w:t>
      </w:r>
      <w:r>
        <w:rPr>
          <w:rFonts w:ascii="Times New Roman" w:eastAsia="Calibri" w:hAnsi="Times New Roman" w:cs="Times New Roman"/>
          <w:sz w:val="24"/>
          <w:szCs w:val="24"/>
        </w:rPr>
        <w:t>Despite his personal commitment, Mc</w:t>
      </w:r>
      <w:r w:rsidRPr="00B136AD">
        <w:rPr>
          <w:rFonts w:ascii="Times New Roman" w:eastAsia="Calibri" w:hAnsi="Times New Roman" w:cs="Times New Roman"/>
          <w:sz w:val="24"/>
          <w:szCs w:val="24"/>
        </w:rPr>
        <w:t xml:space="preserve">Ivor </w:t>
      </w:r>
      <w:r>
        <w:rPr>
          <w:rFonts w:ascii="Times New Roman" w:eastAsia="Calibri" w:hAnsi="Times New Roman" w:cs="Times New Roman"/>
          <w:sz w:val="24"/>
          <w:szCs w:val="24"/>
        </w:rPr>
        <w:t xml:space="preserve">was always conscious that Sunningdale’s merits </w:t>
      </w:r>
      <w:r w:rsidRPr="00B136AD">
        <w:rPr>
          <w:rFonts w:ascii="Times New Roman" w:eastAsia="Calibri" w:hAnsi="Times New Roman" w:cs="Times New Roman"/>
          <w:sz w:val="24"/>
          <w:szCs w:val="24"/>
        </w:rPr>
        <w:t>may ‘not get through to the people in the high flats at Finaghy’</w:t>
      </w:r>
      <w:r>
        <w:rPr>
          <w:rFonts w:ascii="Times New Roman" w:eastAsia="Calibri" w:hAnsi="Times New Roman" w:cs="Times New Roman"/>
          <w:sz w:val="24"/>
          <w:szCs w:val="24"/>
        </w:rPr>
        <w:t xml:space="preserve"> (quoted in </w:t>
      </w:r>
      <w:r>
        <w:rPr>
          <w:rFonts w:ascii="Times New Roman" w:hAnsi="Times New Roman"/>
          <w:sz w:val="24"/>
          <w:szCs w:val="24"/>
        </w:rPr>
        <w:t xml:space="preserve">‘Meeting of the Administration’ [5 March 1974], </w:t>
      </w:r>
      <w:r>
        <w:rPr>
          <w:rFonts w:ascii="Times New Roman" w:eastAsia="Calibri" w:hAnsi="Times New Roman" w:cs="Times New Roman"/>
          <w:sz w:val="24"/>
          <w:szCs w:val="24"/>
        </w:rPr>
        <w:t>PRONI OE/2/10)</w:t>
      </w:r>
      <w:r w:rsidRPr="00B136AD">
        <w:rPr>
          <w:rFonts w:ascii="Times New Roman" w:eastAsia="Calibri" w:hAnsi="Times New Roman" w:cs="Times New Roman"/>
          <w:sz w:val="24"/>
          <w:szCs w:val="24"/>
        </w:rPr>
        <w:t>.</w:t>
      </w:r>
      <w:r>
        <w:rPr>
          <w:rFonts w:ascii="Times New Roman" w:eastAsia="Calibri" w:hAnsi="Times New Roman" w:cs="Times New Roman"/>
          <w:sz w:val="24"/>
          <w:szCs w:val="24"/>
        </w:rPr>
        <w:t xml:space="preserve"> Thus the strike was </w:t>
      </w:r>
      <w:r w:rsidRPr="00B136AD">
        <w:rPr>
          <w:rFonts w:ascii="Times New Roman" w:eastAsia="Calibri" w:hAnsi="Times New Roman" w:cs="Times New Roman"/>
          <w:sz w:val="24"/>
          <w:szCs w:val="24"/>
        </w:rPr>
        <w:t>directed – as the UDA’s former Supreme Commander confirms – against the way</w:t>
      </w:r>
    </w:p>
    <w:p w:rsidR="006F4C0D" w:rsidRPr="00B136AD"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hAnsi="Times New Roman" w:cs="Times New Roman"/>
          <w:sz w:val="24"/>
          <w:szCs w:val="24"/>
        </w:rPr>
      </w:pPr>
      <w:r w:rsidRPr="00B136AD">
        <w:rPr>
          <w:rFonts w:ascii="Times New Roman" w:eastAsia="Calibri" w:hAnsi="Times New Roman" w:cs="Times New Roman"/>
          <w:sz w:val="24"/>
          <w:szCs w:val="24"/>
        </w:rPr>
        <w:t xml:space="preserve">          </w:t>
      </w:r>
      <w:r w:rsidRPr="00B136AD">
        <w:rPr>
          <w:rFonts w:ascii="Times New Roman" w:hAnsi="Times New Roman" w:cs="Times New Roman"/>
          <w:sz w:val="24"/>
          <w:szCs w:val="24"/>
        </w:rPr>
        <w:t>The Unionist polit</w:t>
      </w:r>
      <w:r>
        <w:rPr>
          <w:rFonts w:ascii="Times New Roman" w:hAnsi="Times New Roman" w:cs="Times New Roman"/>
          <w:sz w:val="24"/>
          <w:szCs w:val="24"/>
        </w:rPr>
        <w:t xml:space="preserve">icians – </w:t>
      </w:r>
      <w:r w:rsidRPr="00B136AD">
        <w:rPr>
          <w:rFonts w:ascii="Times New Roman" w:hAnsi="Times New Roman" w:cs="Times New Roman"/>
          <w:sz w:val="24"/>
          <w:szCs w:val="24"/>
        </w:rPr>
        <w:t>Capt</w:t>
      </w:r>
      <w:r>
        <w:rPr>
          <w:rFonts w:ascii="Times New Roman" w:hAnsi="Times New Roman" w:cs="Times New Roman"/>
          <w:sz w:val="24"/>
          <w:szCs w:val="24"/>
        </w:rPr>
        <w:t>ain Terence O’Neill</w:t>
      </w:r>
      <w:r w:rsidRPr="00B136AD">
        <w:rPr>
          <w:rFonts w:ascii="Times New Roman" w:hAnsi="Times New Roman" w:cs="Times New Roman"/>
          <w:sz w:val="24"/>
          <w:szCs w:val="24"/>
        </w:rPr>
        <w:t>, Brian Faulkner and all the</w:t>
      </w:r>
      <w:r>
        <w:rPr>
          <w:rFonts w:ascii="Times New Roman" w:hAnsi="Times New Roman" w:cs="Times New Roman"/>
          <w:sz w:val="24"/>
          <w:szCs w:val="24"/>
        </w:rPr>
        <w:t xml:space="preserve"> rest – </w:t>
      </w:r>
    </w:p>
    <w:p w:rsidR="006F4C0D" w:rsidRDefault="006F4C0D" w:rsidP="006F4C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took it for granted. T</w:t>
      </w:r>
      <w:r w:rsidRPr="00B136AD">
        <w:rPr>
          <w:rFonts w:ascii="Times New Roman" w:hAnsi="Times New Roman" w:cs="Times New Roman"/>
          <w:sz w:val="24"/>
          <w:szCs w:val="24"/>
        </w:rPr>
        <w:t>he fascinating thing was this was the first</w:t>
      </w:r>
      <w:r>
        <w:rPr>
          <w:rFonts w:ascii="Times New Roman" w:hAnsi="Times New Roman" w:cs="Times New Roman"/>
          <w:sz w:val="24"/>
          <w:szCs w:val="24"/>
        </w:rPr>
        <w:t xml:space="preserve"> time that people had</w:t>
      </w:r>
    </w:p>
    <w:p w:rsidR="006F4C0D" w:rsidRDefault="006F4C0D" w:rsidP="006F4C0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said ‘Hol’</w:t>
      </w:r>
      <w:r w:rsidRPr="00B136AD">
        <w:rPr>
          <w:rFonts w:ascii="Times New Roman" w:hAnsi="Times New Roman" w:cs="Times New Roman"/>
          <w:sz w:val="24"/>
          <w:szCs w:val="24"/>
        </w:rPr>
        <w:t xml:space="preserve"> on, we’ve had enough of this</w:t>
      </w:r>
      <w:r>
        <w:rPr>
          <w:rFonts w:ascii="Times New Roman" w:hAnsi="Times New Roman" w:cs="Times New Roman"/>
          <w:sz w:val="24"/>
          <w:szCs w:val="24"/>
        </w:rPr>
        <w:t xml:space="preserve"> carry-on’. </w:t>
      </w:r>
      <w:r w:rsidRPr="00B136AD">
        <w:rPr>
          <w:rFonts w:ascii="Times New Roman" w:eastAsia="Calibri" w:hAnsi="Times New Roman" w:cs="Times New Roman"/>
          <w:sz w:val="24"/>
          <w:szCs w:val="24"/>
        </w:rPr>
        <w:t xml:space="preserve">The Council of Ireland was </w:t>
      </w:r>
      <w:r>
        <w:rPr>
          <w:rFonts w:ascii="Times New Roman" w:eastAsia="Calibri" w:hAnsi="Times New Roman" w:cs="Times New Roman"/>
          <w:sz w:val="24"/>
          <w:szCs w:val="24"/>
        </w:rPr>
        <w:t>imposed</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on us. We</w:t>
      </w: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 xml:space="preserve">weren’t told, we weren’t considered in the argument at all. </w:t>
      </w:r>
      <w:r>
        <w:rPr>
          <w:rFonts w:ascii="Times New Roman" w:eastAsia="Calibri" w:hAnsi="Times New Roman" w:cs="Times New Roman"/>
          <w:sz w:val="24"/>
          <w:szCs w:val="24"/>
        </w:rPr>
        <w:t>It</w:t>
      </w:r>
      <w:r w:rsidRPr="00B136AD">
        <w:rPr>
          <w:rFonts w:ascii="Times New Roman" w:eastAsia="Calibri" w:hAnsi="Times New Roman" w:cs="Times New Roman"/>
          <w:sz w:val="24"/>
          <w:szCs w:val="24"/>
        </w:rPr>
        <w:t xml:space="preserve"> wasn’t about</w:t>
      </w:r>
      <w:r>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them (the SDLP) being in government; it was abo</w:t>
      </w:r>
      <w:r>
        <w:rPr>
          <w:rFonts w:ascii="Times New Roman" w:eastAsia="Calibri" w:hAnsi="Times New Roman" w:cs="Times New Roman"/>
          <w:sz w:val="24"/>
          <w:szCs w:val="24"/>
        </w:rPr>
        <w:t xml:space="preserve">ut the attitude of the Unionist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politicians. They never were used</w:t>
      </w: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to making dec</w:t>
      </w:r>
      <w:r>
        <w:rPr>
          <w:rFonts w:ascii="Times New Roman" w:eastAsia="Calibri" w:hAnsi="Times New Roman" w:cs="Times New Roman"/>
          <w:sz w:val="24"/>
          <w:szCs w:val="24"/>
        </w:rPr>
        <w:t>isions from Partition here. They</w:t>
      </w:r>
      <w:r w:rsidRPr="00B136AD">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allowed the civil service</w:t>
      </w: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to run the place, and it got that bad that we were the lesser</w:t>
      </w:r>
      <w:r>
        <w:rPr>
          <w:rFonts w:ascii="Times New Roman" w:eastAsia="Calibri" w:hAnsi="Times New Roman" w:cs="Times New Roman"/>
          <w:sz w:val="24"/>
          <w:szCs w:val="24"/>
        </w:rPr>
        <w:t>-</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known people within the</w:t>
      </w: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 xml:space="preserve">British government. Our politicians hadn’t the sense to realize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36AD">
        <w:rPr>
          <w:rFonts w:ascii="Times New Roman" w:eastAsia="Calibri" w:hAnsi="Times New Roman" w:cs="Times New Roman"/>
          <w:sz w:val="24"/>
          <w:szCs w:val="24"/>
        </w:rPr>
        <w:t>that they weren’t important. They were ambushed</w:t>
      </w:r>
      <w:r>
        <w:rPr>
          <w:rFonts w:ascii="Times New Roman" w:eastAsia="Calibri" w:hAnsi="Times New Roman" w:cs="Times New Roman"/>
          <w:sz w:val="24"/>
          <w:szCs w:val="24"/>
        </w:rPr>
        <w:t xml:space="preserve">. (Andy Tyrie, interview with the </w:t>
      </w:r>
    </w:p>
    <w:p w:rsidR="006F4C0D" w:rsidRPr="00F62DAF"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author, 9 August 2012)</w:t>
      </w:r>
    </w:p>
    <w:p w:rsidR="006F4C0D"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eastAsia="Calibri" w:hAnsi="Times New Roman" w:cs="Times New Roman"/>
          <w:sz w:val="24"/>
          <w:szCs w:val="24"/>
        </w:rPr>
      </w:pPr>
      <w:r w:rsidRPr="00B136AD">
        <w:rPr>
          <w:rFonts w:ascii="Times New Roman" w:eastAsia="Calibri" w:hAnsi="Times New Roman" w:cs="Times New Roman"/>
          <w:sz w:val="24"/>
          <w:szCs w:val="24"/>
        </w:rPr>
        <w:t xml:space="preserve">It is important to remember that effigies of Faulkner, as well as </w:t>
      </w:r>
      <w:r>
        <w:rPr>
          <w:rFonts w:ascii="Times New Roman" w:eastAsia="Calibri" w:hAnsi="Times New Roman" w:cs="Times New Roman"/>
          <w:sz w:val="24"/>
          <w:szCs w:val="24"/>
        </w:rPr>
        <w:t xml:space="preserve">Gerry </w:t>
      </w:r>
      <w:r w:rsidRPr="00B136AD">
        <w:rPr>
          <w:rFonts w:ascii="Times New Roman" w:eastAsia="Calibri" w:hAnsi="Times New Roman" w:cs="Times New Roman"/>
          <w:sz w:val="24"/>
          <w:szCs w:val="24"/>
        </w:rPr>
        <w:t>Fitt, were burned in Newtownabbey’s Rathcoole esta</w:t>
      </w:r>
      <w:r>
        <w:rPr>
          <w:rFonts w:ascii="Times New Roman" w:eastAsia="Calibri" w:hAnsi="Times New Roman" w:cs="Times New Roman"/>
          <w:sz w:val="24"/>
          <w:szCs w:val="24"/>
        </w:rPr>
        <w:t>te on the fall of the Executive (Fisk, 1975: 224).</w:t>
      </w:r>
      <w:r w:rsidRPr="00B136AD">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With this in mind one of the strangest and most ironic of appropriations which has taken place since 1974 has seen Unionist politicians try to take credit for the stoppage’s success (see Laird, 2010: 89–90)</w:t>
      </w:r>
      <w:r w:rsidRPr="00B136A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 f</w:t>
      </w:r>
      <w:r w:rsidRPr="00C34676">
        <w:rPr>
          <w:rFonts w:ascii="Times New Roman" w:eastAsia="Calibri" w:hAnsi="Times New Roman" w:cs="Times New Roman"/>
          <w:i/>
          <w:sz w:val="24"/>
          <w:szCs w:val="24"/>
        </w:rPr>
        <w:t>acto</w:t>
      </w:r>
      <w:r>
        <w:rPr>
          <w:rFonts w:ascii="Times New Roman" w:eastAsia="Calibri" w:hAnsi="Times New Roman" w:cs="Times New Roman"/>
          <w:sz w:val="24"/>
          <w:szCs w:val="24"/>
        </w:rPr>
        <w:t xml:space="preserve"> leader </w:t>
      </w:r>
      <w:r w:rsidRPr="00B136AD">
        <w:rPr>
          <w:rFonts w:ascii="Times New Roman" w:eastAsia="Calibri" w:hAnsi="Times New Roman" w:cs="Times New Roman"/>
          <w:sz w:val="24"/>
          <w:szCs w:val="24"/>
        </w:rPr>
        <w:t xml:space="preserve">Glen Barr </w:t>
      </w:r>
      <w:r>
        <w:rPr>
          <w:rFonts w:ascii="Times New Roman" w:eastAsia="Calibri" w:hAnsi="Times New Roman" w:cs="Times New Roman"/>
          <w:sz w:val="24"/>
          <w:szCs w:val="24"/>
        </w:rPr>
        <w:t>confirmed such men, aside from precipitating through their absence of ‘leadership’ his entry into politics,</w:t>
      </w:r>
      <w:r w:rsidRPr="00B136AD">
        <w:rPr>
          <w:rFonts w:ascii="Times New Roman" w:eastAsia="Calibri" w:hAnsi="Times New Roman" w:cs="Times New Roman"/>
          <w:sz w:val="24"/>
          <w:szCs w:val="24"/>
        </w:rPr>
        <w:t xml:space="preserve"> were </w:t>
      </w:r>
      <w:r>
        <w:rPr>
          <w:rFonts w:ascii="Times New Roman" w:eastAsia="Calibri" w:hAnsi="Times New Roman" w:cs="Times New Roman"/>
          <w:sz w:val="24"/>
          <w:szCs w:val="24"/>
        </w:rPr>
        <w:t xml:space="preserve">opportunistically keen to be photographed with the strikers: </w:t>
      </w:r>
      <w:r>
        <w:rPr>
          <w:rFonts w:ascii="Times New Roman" w:hAnsi="Times New Roman" w:cs="Times New Roman"/>
          <w:sz w:val="24"/>
          <w:szCs w:val="24"/>
        </w:rPr>
        <w:t xml:space="preserve">‘But </w:t>
      </w:r>
      <w:r w:rsidRPr="00C34676">
        <w:rPr>
          <w:rFonts w:ascii="Times New Roman" w:hAnsi="Times New Roman"/>
          <w:sz w:val="24"/>
          <w:szCs w:val="24"/>
        </w:rPr>
        <w:t>if you’d</w:t>
      </w:r>
      <w:r>
        <w:rPr>
          <w:rFonts w:ascii="Times New Roman" w:hAnsi="Times New Roman"/>
          <w:sz w:val="24"/>
          <w:szCs w:val="24"/>
        </w:rPr>
        <w:t xml:space="preserve"> have</w:t>
      </w:r>
      <w:r w:rsidRPr="00C34676">
        <w:rPr>
          <w:rFonts w:ascii="Times New Roman" w:hAnsi="Times New Roman"/>
          <w:sz w:val="24"/>
          <w:szCs w:val="24"/>
        </w:rPr>
        <w:t xml:space="preserve"> dared mention the fact</w:t>
      </w:r>
      <w:r>
        <w:rPr>
          <w:rFonts w:ascii="Times New Roman" w:hAnsi="Times New Roman"/>
          <w:sz w:val="24"/>
          <w:szCs w:val="24"/>
        </w:rPr>
        <w:t xml:space="preserve"> </w:t>
      </w:r>
      <w:r w:rsidRPr="00C34676">
        <w:rPr>
          <w:rFonts w:ascii="Times New Roman" w:hAnsi="Times New Roman"/>
          <w:sz w:val="24"/>
          <w:szCs w:val="24"/>
        </w:rPr>
        <w:t>you were thinking of marrying one of their daughters, they would run a mile</w:t>
      </w:r>
      <w:r>
        <w:rPr>
          <w:rFonts w:ascii="Times New Roman" w:hAnsi="Times New Roman"/>
          <w:sz w:val="24"/>
          <w:szCs w:val="24"/>
        </w:rPr>
        <w:t>.’</w:t>
      </w:r>
      <w:r>
        <w:rPr>
          <w:rStyle w:val="EndnoteReference"/>
          <w:rFonts w:ascii="Times New Roman" w:hAnsi="Times New Roman"/>
          <w:sz w:val="24"/>
          <w:szCs w:val="24"/>
        </w:rPr>
        <w:endnoteReference w:id="7"/>
      </w:r>
      <w:r w:rsidRPr="00C34676">
        <w:rPr>
          <w:rFonts w:ascii="Times New Roman" w:hAnsi="Times New Roman"/>
          <w:sz w:val="24"/>
          <w:szCs w:val="24"/>
        </w:rPr>
        <w:t xml:space="preserve"> </w:t>
      </w:r>
      <w:r>
        <w:rPr>
          <w:rFonts w:ascii="Times New Roman" w:eastAsia="Calibri" w:hAnsi="Times New Roman" w:cs="Times New Roman"/>
          <w:sz w:val="24"/>
          <w:szCs w:val="24"/>
        </w:rPr>
        <w:t xml:space="preserve">This apparent class animosity </w:t>
      </w:r>
      <w:r w:rsidRPr="00B136AD">
        <w:rPr>
          <w:rFonts w:ascii="Times New Roman" w:eastAsia="Calibri" w:hAnsi="Times New Roman" w:cs="Times New Roman"/>
          <w:sz w:val="24"/>
          <w:szCs w:val="24"/>
        </w:rPr>
        <w:t>–</w:t>
      </w:r>
      <w:r>
        <w:rPr>
          <w:rFonts w:ascii="Times New Roman" w:eastAsia="Calibri" w:hAnsi="Times New Roman" w:cs="Times New Roman"/>
          <w:sz w:val="24"/>
          <w:szCs w:val="24"/>
        </w:rPr>
        <w:t xml:space="preserve"> sometimes wrongly interpreted as ‘Ulster Nationalism’ </w:t>
      </w:r>
      <w:r w:rsidRPr="00B136AD">
        <w:rPr>
          <w:rFonts w:ascii="Times New Roman" w:eastAsia="Calibri" w:hAnsi="Times New Roman" w:cs="Times New Roman"/>
          <w:sz w:val="24"/>
          <w:szCs w:val="24"/>
        </w:rPr>
        <w:t>–</w:t>
      </w:r>
      <w:r>
        <w:rPr>
          <w:rFonts w:ascii="Times New Roman" w:eastAsia="Calibri" w:hAnsi="Times New Roman" w:cs="Times New Roman"/>
          <w:sz w:val="24"/>
          <w:szCs w:val="24"/>
        </w:rPr>
        <w:t xml:space="preserve"> would seem to accord with the estimation of an Executive Minister that the Strike was motivated ‘as much by a crude class hatred of the landed gentry and local business tycoons who for years had dominated Unionist Party politics as by their fears of a united Ireland via Sunningdale’ (Devlin, 1975: 83). It is universally accepted that the only politicians to emerge with any credit from 1974 in the eyes of the Loyalist strikers were Bill Craig and a young Law lecturer at Queen’s University by the name of David Trimble.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window into Unionist thinking on the Strike leaders was offered by Sunningdale’s Minister for the Environment Roy Bradford, in the form of his </w:t>
      </w:r>
      <w:r w:rsidRPr="00223088">
        <w:rPr>
          <w:rFonts w:ascii="Times New Roman" w:hAnsi="Times New Roman"/>
          <w:sz w:val="24"/>
          <w:szCs w:val="24"/>
        </w:rPr>
        <w:t xml:space="preserve">novel </w:t>
      </w:r>
      <w:r w:rsidRPr="00223088">
        <w:rPr>
          <w:rFonts w:ascii="Times New Roman" w:hAnsi="Times New Roman"/>
          <w:i/>
          <w:sz w:val="24"/>
          <w:szCs w:val="24"/>
        </w:rPr>
        <w:t>The Last Ditch</w:t>
      </w:r>
      <w:r>
        <w:rPr>
          <w:rFonts w:ascii="Times New Roman" w:hAnsi="Times New Roman"/>
          <w:sz w:val="24"/>
          <w:szCs w:val="24"/>
        </w:rPr>
        <w:t xml:space="preserve"> (1981). Sketching </w:t>
      </w:r>
      <w:r w:rsidRPr="00223088">
        <w:rPr>
          <w:rFonts w:ascii="Times New Roman" w:hAnsi="Times New Roman"/>
          <w:sz w:val="24"/>
          <w:szCs w:val="24"/>
        </w:rPr>
        <w:t xml:space="preserve">the fall of </w:t>
      </w:r>
      <w:r>
        <w:rPr>
          <w:rFonts w:ascii="Times New Roman" w:hAnsi="Times New Roman"/>
          <w:sz w:val="24"/>
          <w:szCs w:val="24"/>
        </w:rPr>
        <w:t>Sunningdale</w:t>
      </w:r>
      <w:r w:rsidRPr="00223088">
        <w:rPr>
          <w:rFonts w:ascii="Times New Roman" w:hAnsi="Times New Roman"/>
          <w:sz w:val="24"/>
          <w:szCs w:val="24"/>
        </w:rPr>
        <w:t xml:space="preserve"> with </w:t>
      </w:r>
      <w:r>
        <w:rPr>
          <w:rFonts w:ascii="Times New Roman" w:hAnsi="Times New Roman"/>
          <w:sz w:val="24"/>
          <w:szCs w:val="24"/>
        </w:rPr>
        <w:t xml:space="preserve">fictional characters clearly </w:t>
      </w:r>
      <w:r w:rsidRPr="00223088">
        <w:rPr>
          <w:rFonts w:ascii="Times New Roman" w:hAnsi="Times New Roman"/>
          <w:sz w:val="24"/>
          <w:szCs w:val="24"/>
        </w:rPr>
        <w:t>modelled on</w:t>
      </w:r>
      <w:r>
        <w:rPr>
          <w:rFonts w:ascii="Times New Roman" w:hAnsi="Times New Roman"/>
          <w:sz w:val="24"/>
          <w:szCs w:val="24"/>
        </w:rPr>
        <w:t xml:space="preserve"> real players,</w:t>
      </w:r>
      <w:r w:rsidRPr="00223088">
        <w:rPr>
          <w:rFonts w:ascii="Times New Roman" w:hAnsi="Times New Roman"/>
          <w:sz w:val="24"/>
          <w:szCs w:val="24"/>
        </w:rPr>
        <w:t xml:space="preserve"> Harry Harmonn – an obvious surrogate for</w:t>
      </w:r>
      <w:r>
        <w:rPr>
          <w:rFonts w:ascii="Times New Roman" w:hAnsi="Times New Roman"/>
          <w:sz w:val="24"/>
          <w:szCs w:val="24"/>
        </w:rPr>
        <w:t xml:space="preserve"> </w:t>
      </w:r>
      <w:r w:rsidRPr="00223088">
        <w:rPr>
          <w:rFonts w:ascii="Times New Roman" w:hAnsi="Times New Roman"/>
          <w:sz w:val="24"/>
          <w:szCs w:val="24"/>
        </w:rPr>
        <w:t xml:space="preserve">Andy Tyrie – </w:t>
      </w:r>
      <w:r>
        <w:rPr>
          <w:rFonts w:ascii="Times New Roman" w:hAnsi="Times New Roman"/>
          <w:sz w:val="24"/>
          <w:szCs w:val="24"/>
        </w:rPr>
        <w:t>is depicted as being</w:t>
      </w:r>
      <w:r w:rsidRPr="00223088">
        <w:rPr>
          <w:rFonts w:ascii="Times New Roman" w:hAnsi="Times New Roman"/>
          <w:sz w:val="24"/>
          <w:szCs w:val="24"/>
        </w:rPr>
        <w:t xml:space="preserve"> secretly </w:t>
      </w:r>
      <w:r>
        <w:rPr>
          <w:rFonts w:ascii="Times New Roman" w:hAnsi="Times New Roman"/>
          <w:sz w:val="24"/>
          <w:szCs w:val="24"/>
        </w:rPr>
        <w:t>elated a</w:t>
      </w:r>
      <w:r w:rsidRPr="00223088">
        <w:rPr>
          <w:rFonts w:ascii="Times New Roman" w:hAnsi="Times New Roman"/>
          <w:sz w:val="24"/>
          <w:szCs w:val="24"/>
        </w:rPr>
        <w:t>t rubbing shoulders with high-ranking Unionist politicians during the stoppage: ‘It was a step nearer to the Establishment. He affected to despise conventional politicians, b</w:t>
      </w:r>
      <w:r>
        <w:rPr>
          <w:rFonts w:ascii="Times New Roman" w:hAnsi="Times New Roman"/>
          <w:sz w:val="24"/>
          <w:szCs w:val="24"/>
        </w:rPr>
        <w:t>ut secretly he envied them…</w:t>
      </w:r>
      <w:r w:rsidRPr="00223088">
        <w:rPr>
          <w:rFonts w:ascii="Times New Roman" w:hAnsi="Times New Roman"/>
          <w:sz w:val="24"/>
          <w:szCs w:val="24"/>
        </w:rPr>
        <w:t>This could be the chance he’d been looking for. If they needed him, if they were prepared even unofficially to bring him in from the cold, he would come’</w:t>
      </w:r>
      <w:r>
        <w:rPr>
          <w:rFonts w:ascii="Times New Roman" w:hAnsi="Times New Roman"/>
          <w:sz w:val="24"/>
          <w:szCs w:val="24"/>
        </w:rPr>
        <w:t xml:space="preserve"> (Bradford, 1981: 50).</w:t>
      </w:r>
      <w:r w:rsidRPr="00223088">
        <w:rPr>
          <w:rStyle w:val="EndnoteReference"/>
          <w:rFonts w:ascii="Times New Roman" w:hAnsi="Times New Roman"/>
          <w:sz w:val="24"/>
          <w:szCs w:val="24"/>
        </w:rPr>
        <w:endnoteReference w:id="8"/>
      </w:r>
      <w:r w:rsidRPr="00223088">
        <w:rPr>
          <w:rFonts w:ascii="Times New Roman" w:hAnsi="Times New Roman"/>
          <w:sz w:val="24"/>
          <w:szCs w:val="24"/>
        </w:rPr>
        <w:t xml:space="preserve"> </w:t>
      </w:r>
      <w:r>
        <w:rPr>
          <w:rFonts w:ascii="Times New Roman" w:hAnsi="Times New Roman"/>
          <w:sz w:val="24"/>
          <w:szCs w:val="24"/>
        </w:rPr>
        <w:t xml:space="preserve">Aside from conveying the baseless fear that senior Unionists had of usurped by Loyalists, </w:t>
      </w:r>
      <w:r w:rsidRPr="00223088">
        <w:rPr>
          <w:rFonts w:ascii="Times New Roman" w:hAnsi="Times New Roman"/>
          <w:sz w:val="24"/>
          <w:szCs w:val="24"/>
        </w:rPr>
        <w:t>Bradford’s vi</w:t>
      </w:r>
      <w:r>
        <w:rPr>
          <w:rFonts w:ascii="Times New Roman" w:hAnsi="Times New Roman"/>
          <w:sz w:val="24"/>
          <w:szCs w:val="24"/>
        </w:rPr>
        <w:t>ew was that the UWC strike leaders</w:t>
      </w:r>
      <w:r w:rsidRPr="00223088">
        <w:rPr>
          <w:rFonts w:ascii="Times New Roman" w:hAnsi="Times New Roman"/>
          <w:sz w:val="24"/>
          <w:szCs w:val="24"/>
        </w:rPr>
        <w:t xml:space="preserve"> </w:t>
      </w:r>
      <w:r>
        <w:rPr>
          <w:rFonts w:ascii="Times New Roman" w:hAnsi="Times New Roman"/>
          <w:sz w:val="24"/>
          <w:szCs w:val="24"/>
        </w:rPr>
        <w:t xml:space="preserve">deep down wanted to take their place at the high political table: a fundamental misreading given the sheer lack of Loyalist political success before and since.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w:t>
      </w:r>
      <w:r w:rsidRPr="00CD4D94">
        <w:rPr>
          <w:rFonts w:ascii="Times New Roman" w:hAnsi="Times New Roman"/>
          <w:sz w:val="24"/>
          <w:szCs w:val="24"/>
        </w:rPr>
        <w:t xml:space="preserve">At the third meeting of the British/Irish Association two years after the collapse of Sunningdale, </w:t>
      </w:r>
      <w:r>
        <w:rPr>
          <w:rFonts w:ascii="Times New Roman" w:hAnsi="Times New Roman"/>
          <w:sz w:val="24"/>
          <w:szCs w:val="24"/>
        </w:rPr>
        <w:t xml:space="preserve">former deputy leader of Vanguard </w:t>
      </w:r>
      <w:r w:rsidRPr="00CD4D94">
        <w:rPr>
          <w:rFonts w:ascii="Times New Roman" w:hAnsi="Times New Roman"/>
          <w:sz w:val="24"/>
          <w:szCs w:val="24"/>
        </w:rPr>
        <w:t>Ernest Baird proclaimed: ‘There is no middle ground in Northern Ireland, there is no compromise to follow. Sooner or later one side must triumph over the other.’</w:t>
      </w:r>
      <w:r>
        <w:rPr>
          <w:rFonts w:ascii="Times New Roman" w:hAnsi="Times New Roman"/>
          <w:sz w:val="24"/>
          <w:szCs w:val="24"/>
        </w:rPr>
        <w:t xml:space="preserve"> It was</w:t>
      </w:r>
      <w:r w:rsidRPr="00CD4D94">
        <w:rPr>
          <w:rFonts w:ascii="Times New Roman" w:hAnsi="Times New Roman"/>
          <w:sz w:val="24"/>
          <w:szCs w:val="24"/>
        </w:rPr>
        <w:t xml:space="preserve"> Barr of all people who stepped up on the same platform to </w:t>
      </w:r>
      <w:r>
        <w:rPr>
          <w:rFonts w:ascii="Times New Roman" w:hAnsi="Times New Roman"/>
          <w:sz w:val="24"/>
          <w:szCs w:val="24"/>
        </w:rPr>
        <w:t>counter that,</w:t>
      </w:r>
      <w:r w:rsidRPr="00CD4D94">
        <w:rPr>
          <w:rFonts w:ascii="Times New Roman" w:hAnsi="Times New Roman"/>
          <w:sz w:val="24"/>
          <w:szCs w:val="24"/>
        </w:rPr>
        <w:t xml:space="preserve"> ‘What Ernie Baird has just said is diabolical and does not represent the view of the majority of the loyalist people of Northern Irelan</w:t>
      </w:r>
      <w:r>
        <w:rPr>
          <w:rFonts w:ascii="Times New Roman" w:hAnsi="Times New Roman"/>
          <w:sz w:val="24"/>
          <w:szCs w:val="24"/>
        </w:rPr>
        <w:t>d</w:t>
      </w:r>
      <w:r w:rsidRPr="00CD4D94">
        <w:rPr>
          <w:rFonts w:ascii="Times New Roman" w:hAnsi="Times New Roman"/>
          <w:sz w:val="24"/>
          <w:szCs w:val="24"/>
        </w:rPr>
        <w:t>’</w:t>
      </w:r>
      <w:r>
        <w:rPr>
          <w:rFonts w:ascii="Times New Roman" w:hAnsi="Times New Roman"/>
          <w:sz w:val="24"/>
          <w:szCs w:val="24"/>
        </w:rPr>
        <w:t xml:space="preserve"> (quoted in </w:t>
      </w:r>
      <w:r w:rsidRPr="00E0639F">
        <w:rPr>
          <w:rFonts w:ascii="Times New Roman" w:hAnsi="Times New Roman"/>
          <w:i/>
          <w:sz w:val="24"/>
          <w:szCs w:val="24"/>
        </w:rPr>
        <w:t>Irish Times</w:t>
      </w:r>
      <w:r>
        <w:rPr>
          <w:rFonts w:ascii="Times New Roman" w:hAnsi="Times New Roman"/>
          <w:sz w:val="24"/>
          <w:szCs w:val="24"/>
        </w:rPr>
        <w:t>, 10 July 1976: 10). The exchange is</w:t>
      </w:r>
      <w:r w:rsidRPr="00CD4D94">
        <w:rPr>
          <w:rFonts w:ascii="Times New Roman" w:hAnsi="Times New Roman"/>
          <w:sz w:val="24"/>
          <w:szCs w:val="24"/>
        </w:rPr>
        <w:t xml:space="preserve"> revealing in two ways. On the one hand Baird</w:t>
      </w:r>
      <w:r>
        <w:rPr>
          <w:rFonts w:ascii="Times New Roman" w:hAnsi="Times New Roman"/>
          <w:sz w:val="24"/>
          <w:szCs w:val="24"/>
        </w:rPr>
        <w:t xml:space="preserve"> </w:t>
      </w:r>
      <w:r w:rsidRPr="00CD4D94">
        <w:rPr>
          <w:rFonts w:ascii="Times New Roman" w:hAnsi="Times New Roman"/>
          <w:sz w:val="24"/>
          <w:szCs w:val="24"/>
        </w:rPr>
        <w:t xml:space="preserve">was </w:t>
      </w:r>
      <w:r>
        <w:rPr>
          <w:rFonts w:ascii="Times New Roman" w:hAnsi="Times New Roman"/>
          <w:sz w:val="24"/>
          <w:szCs w:val="24"/>
        </w:rPr>
        <w:t xml:space="preserve">locating, </w:t>
      </w:r>
      <w:r w:rsidRPr="00CD4D94">
        <w:rPr>
          <w:rFonts w:ascii="Times New Roman" w:hAnsi="Times New Roman"/>
          <w:sz w:val="24"/>
          <w:szCs w:val="24"/>
        </w:rPr>
        <w:t>quite authentically</w:t>
      </w:r>
      <w:r>
        <w:rPr>
          <w:rFonts w:ascii="Times New Roman" w:hAnsi="Times New Roman"/>
          <w:sz w:val="24"/>
          <w:szCs w:val="24"/>
        </w:rPr>
        <w:t>,</w:t>
      </w:r>
      <w:r w:rsidRPr="00CD4D94">
        <w:rPr>
          <w:rFonts w:ascii="Times New Roman" w:hAnsi="Times New Roman"/>
          <w:sz w:val="24"/>
          <w:szCs w:val="24"/>
        </w:rPr>
        <w:t xml:space="preserve"> the space into which Unionism did </w:t>
      </w:r>
      <w:r>
        <w:rPr>
          <w:rFonts w:ascii="Times New Roman" w:hAnsi="Times New Roman"/>
          <w:sz w:val="24"/>
          <w:szCs w:val="24"/>
        </w:rPr>
        <w:t>(</w:t>
      </w:r>
      <w:r w:rsidRPr="00CD4D94">
        <w:rPr>
          <w:rFonts w:ascii="Times New Roman" w:hAnsi="Times New Roman"/>
          <w:sz w:val="24"/>
          <w:szCs w:val="24"/>
        </w:rPr>
        <w:t xml:space="preserve">and </w:t>
      </w:r>
      <w:r>
        <w:rPr>
          <w:rFonts w:ascii="Times New Roman" w:hAnsi="Times New Roman"/>
          <w:sz w:val="24"/>
          <w:szCs w:val="24"/>
        </w:rPr>
        <w:t xml:space="preserve">occasionally continues to) </w:t>
      </w:r>
      <w:r w:rsidRPr="00CD4D94">
        <w:rPr>
          <w:rFonts w:ascii="Times New Roman" w:hAnsi="Times New Roman"/>
          <w:sz w:val="24"/>
          <w:szCs w:val="24"/>
        </w:rPr>
        <w:t>s</w:t>
      </w:r>
      <w:r>
        <w:rPr>
          <w:rFonts w:ascii="Times New Roman" w:hAnsi="Times New Roman"/>
          <w:sz w:val="24"/>
          <w:szCs w:val="24"/>
        </w:rPr>
        <w:t>ituate itself. On the other</w:t>
      </w:r>
      <w:r w:rsidRPr="00CD4D94">
        <w:rPr>
          <w:rFonts w:ascii="Times New Roman" w:hAnsi="Times New Roman"/>
          <w:sz w:val="24"/>
          <w:szCs w:val="24"/>
        </w:rPr>
        <w:t xml:space="preserve"> Barr was corr</w:t>
      </w:r>
      <w:r>
        <w:rPr>
          <w:rFonts w:ascii="Times New Roman" w:hAnsi="Times New Roman"/>
          <w:sz w:val="24"/>
          <w:szCs w:val="24"/>
        </w:rPr>
        <w:t>ect to qualify</w:t>
      </w:r>
      <w:r w:rsidRPr="00CD4D94">
        <w:rPr>
          <w:rFonts w:ascii="Times New Roman" w:hAnsi="Times New Roman"/>
          <w:sz w:val="24"/>
          <w:szCs w:val="24"/>
        </w:rPr>
        <w:t xml:space="preserve"> that Loyalists did not necessarily tally with Unionist senti</w:t>
      </w:r>
      <w:r>
        <w:rPr>
          <w:rFonts w:ascii="Times New Roman" w:hAnsi="Times New Roman"/>
          <w:sz w:val="24"/>
          <w:szCs w:val="24"/>
        </w:rPr>
        <w:t xml:space="preserve">ment; </w:t>
      </w:r>
      <w:r w:rsidRPr="00CD4D94">
        <w:rPr>
          <w:rFonts w:ascii="Times New Roman" w:hAnsi="Times New Roman"/>
          <w:sz w:val="24"/>
          <w:szCs w:val="24"/>
        </w:rPr>
        <w:t>that the former were separate and quite often more conciliatory in their political</w:t>
      </w:r>
      <w:r>
        <w:rPr>
          <w:rFonts w:ascii="Times New Roman" w:hAnsi="Times New Roman"/>
          <w:sz w:val="24"/>
          <w:szCs w:val="24"/>
        </w:rPr>
        <w:t xml:space="preserve"> thinking than ‘respectable’ Unionism. The UDA, for instance, publicly advocated power-sharing at a time when both the leadership of the Official Unionist Party and the DUP rejected the idea (</w:t>
      </w:r>
      <w:r w:rsidRPr="00E0639F">
        <w:rPr>
          <w:rFonts w:ascii="Times New Roman" w:hAnsi="Times New Roman"/>
          <w:i/>
          <w:sz w:val="24"/>
          <w:szCs w:val="24"/>
        </w:rPr>
        <w:t>Irish Times</w:t>
      </w:r>
      <w:r>
        <w:rPr>
          <w:rFonts w:ascii="Times New Roman" w:hAnsi="Times New Roman"/>
          <w:sz w:val="24"/>
          <w:szCs w:val="24"/>
        </w:rPr>
        <w:t xml:space="preserve">, 27 September 1975: 8). Along with Paisley, </w:t>
      </w:r>
      <w:r w:rsidRPr="00CD4D94">
        <w:rPr>
          <w:rFonts w:ascii="Times New Roman" w:hAnsi="Times New Roman"/>
          <w:sz w:val="24"/>
          <w:szCs w:val="24"/>
        </w:rPr>
        <w:t xml:space="preserve">Baird was </w:t>
      </w:r>
      <w:r>
        <w:rPr>
          <w:rFonts w:ascii="Times New Roman" w:hAnsi="Times New Roman"/>
          <w:sz w:val="24"/>
          <w:szCs w:val="24"/>
        </w:rPr>
        <w:t>strongly identified with a follow-up Strike three years later, and though a ‘closer-run thing’ than many care to recollect (Robert Ramsay, interview with the author, 2 February 2012),</w:t>
      </w:r>
      <w:r>
        <w:rPr>
          <w:rStyle w:val="EndnoteReference"/>
          <w:rFonts w:ascii="Times New Roman" w:hAnsi="Times New Roman"/>
          <w:sz w:val="24"/>
          <w:szCs w:val="24"/>
        </w:rPr>
        <w:endnoteReference w:id="9"/>
      </w:r>
      <w:r w:rsidRPr="00CD4D94">
        <w:rPr>
          <w:rFonts w:ascii="Times New Roman" w:hAnsi="Times New Roman"/>
          <w:sz w:val="24"/>
          <w:szCs w:val="24"/>
        </w:rPr>
        <w:t xml:space="preserve"> </w:t>
      </w:r>
      <w:r>
        <w:rPr>
          <w:rFonts w:ascii="Times New Roman" w:hAnsi="Times New Roman"/>
          <w:sz w:val="24"/>
          <w:szCs w:val="24"/>
        </w:rPr>
        <w:t xml:space="preserve">to call the 1977 episode a failure in some ways misses the point. What was to leave a lasting cultural mark on Northern Irish politics </w:t>
      </w:r>
      <w:r w:rsidRPr="00CD4D94">
        <w:rPr>
          <w:rFonts w:ascii="Times New Roman" w:hAnsi="Times New Roman"/>
          <w:sz w:val="24"/>
          <w:szCs w:val="24"/>
        </w:rPr>
        <w:t>was the threat, o</w:t>
      </w:r>
      <w:r>
        <w:rPr>
          <w:rFonts w:ascii="Times New Roman" w:hAnsi="Times New Roman"/>
          <w:sz w:val="24"/>
          <w:szCs w:val="24"/>
        </w:rPr>
        <w:t xml:space="preserve">r more precisely the </w:t>
      </w:r>
      <w:r w:rsidRPr="005C4917">
        <w:rPr>
          <w:rFonts w:ascii="Times New Roman" w:hAnsi="Times New Roman"/>
          <w:i/>
          <w:sz w:val="24"/>
          <w:szCs w:val="24"/>
        </w:rPr>
        <w:t xml:space="preserve">appearance </w:t>
      </w:r>
      <w:r w:rsidRPr="00F12164">
        <w:rPr>
          <w:rFonts w:ascii="Times New Roman" w:hAnsi="Times New Roman"/>
          <w:sz w:val="24"/>
          <w:szCs w:val="24"/>
        </w:rPr>
        <w:t>of the threat</w:t>
      </w:r>
      <w:r>
        <w:rPr>
          <w:rFonts w:ascii="Times New Roman" w:hAnsi="Times New Roman"/>
          <w:sz w:val="24"/>
          <w:szCs w:val="24"/>
        </w:rPr>
        <w:t>.</w:t>
      </w:r>
      <w:r w:rsidRPr="00CD4D94">
        <w:rPr>
          <w:rFonts w:ascii="Times New Roman" w:hAnsi="Times New Roman"/>
          <w:sz w:val="24"/>
          <w:szCs w:val="24"/>
        </w:rPr>
        <w:t xml:space="preserve"> </w:t>
      </w:r>
      <w:r>
        <w:rPr>
          <w:rFonts w:ascii="Times New Roman" w:hAnsi="Times New Roman"/>
          <w:sz w:val="24"/>
          <w:szCs w:val="24"/>
        </w:rPr>
        <w:t xml:space="preserve">To give but one instance of this, during the </w:t>
      </w:r>
      <w:r w:rsidRPr="008A5587">
        <w:rPr>
          <w:rFonts w:ascii="Times New Roman" w:hAnsi="Times New Roman"/>
          <w:sz w:val="24"/>
          <w:szCs w:val="24"/>
        </w:rPr>
        <w:t xml:space="preserve">protests accompanying the </w:t>
      </w:r>
      <w:r>
        <w:rPr>
          <w:rFonts w:ascii="Times New Roman" w:hAnsi="Times New Roman"/>
          <w:sz w:val="24"/>
          <w:szCs w:val="24"/>
        </w:rPr>
        <w:t xml:space="preserve">1985 </w:t>
      </w:r>
      <w:r w:rsidRPr="008A5587">
        <w:rPr>
          <w:rFonts w:ascii="Times New Roman" w:hAnsi="Times New Roman"/>
          <w:sz w:val="24"/>
          <w:szCs w:val="24"/>
        </w:rPr>
        <w:t>Anglo-Irish Ag</w:t>
      </w:r>
      <w:r>
        <w:rPr>
          <w:rFonts w:ascii="Times New Roman" w:hAnsi="Times New Roman"/>
          <w:sz w:val="24"/>
          <w:szCs w:val="24"/>
        </w:rPr>
        <w:t>reement</w:t>
      </w:r>
      <w:r w:rsidRPr="008A5587">
        <w:rPr>
          <w:rFonts w:ascii="Times New Roman" w:hAnsi="Times New Roman"/>
          <w:sz w:val="24"/>
          <w:szCs w:val="24"/>
        </w:rPr>
        <w:t xml:space="preserve"> the Reverend Ivan Foster and Peter Robinson w</w:t>
      </w:r>
      <w:r>
        <w:rPr>
          <w:rFonts w:ascii="Times New Roman" w:hAnsi="Times New Roman"/>
          <w:sz w:val="24"/>
          <w:szCs w:val="24"/>
        </w:rPr>
        <w:t xml:space="preserve">ere among a group </w:t>
      </w:r>
      <w:r w:rsidRPr="008A5587">
        <w:rPr>
          <w:rFonts w:ascii="Times New Roman" w:hAnsi="Times New Roman"/>
          <w:sz w:val="24"/>
          <w:szCs w:val="24"/>
        </w:rPr>
        <w:t xml:space="preserve">who called for a third big Loyalist strike to destroy the </w:t>
      </w:r>
      <w:r>
        <w:rPr>
          <w:rFonts w:ascii="Times New Roman" w:hAnsi="Times New Roman"/>
          <w:sz w:val="24"/>
          <w:szCs w:val="24"/>
        </w:rPr>
        <w:t>latest accord (Hume, 1986: 6)</w:t>
      </w:r>
      <w:r w:rsidRPr="008A5587">
        <w:rPr>
          <w:rFonts w:ascii="Times New Roman" w:hAnsi="Times New Roman"/>
          <w:sz w:val="24"/>
          <w:szCs w:val="24"/>
        </w:rPr>
        <w:t xml:space="preserve">. No such </w:t>
      </w:r>
      <w:r>
        <w:rPr>
          <w:rFonts w:ascii="Times New Roman" w:hAnsi="Times New Roman"/>
          <w:sz w:val="24"/>
          <w:szCs w:val="24"/>
        </w:rPr>
        <w:t>action, of course,</w:t>
      </w:r>
      <w:r w:rsidRPr="008A5587">
        <w:rPr>
          <w:rFonts w:ascii="Times New Roman" w:hAnsi="Times New Roman"/>
          <w:sz w:val="24"/>
          <w:szCs w:val="24"/>
        </w:rPr>
        <w:t xml:space="preserve"> ever materialized.</w:t>
      </w:r>
      <w:r w:rsidRPr="00F06271">
        <w:rPr>
          <w:rFonts w:ascii="Times New Roman" w:hAnsi="Times New Roman"/>
          <w:sz w:val="24"/>
          <w:szCs w:val="24"/>
        </w:rPr>
        <w:t xml:space="preserve"> </w:t>
      </w:r>
    </w:p>
    <w:p w:rsidR="006F4C0D" w:rsidRPr="00D657A9" w:rsidRDefault="006F4C0D" w:rsidP="006F4C0D">
      <w:pPr>
        <w:spacing w:after="0" w:line="240" w:lineRule="auto"/>
        <w:rPr>
          <w:rFonts w:ascii="Times New Roman" w:eastAsia="Calibri" w:hAnsi="Times New Roman" w:cs="Times New Roman"/>
          <w:b/>
          <w:sz w:val="24"/>
          <w:szCs w:val="24"/>
        </w:rPr>
      </w:pPr>
      <w:r w:rsidRPr="00CD4D94">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CD4D94">
        <w:rPr>
          <w:rFonts w:ascii="Times New Roman" w:eastAsia="Calibri" w:hAnsi="Times New Roman" w:cs="Times New Roman"/>
          <w:sz w:val="24"/>
          <w:szCs w:val="24"/>
        </w:rPr>
        <w:t xml:space="preserve">he UWC Strike </w:t>
      </w:r>
      <w:r>
        <w:rPr>
          <w:rFonts w:ascii="Times New Roman" w:eastAsia="Calibri" w:hAnsi="Times New Roman" w:cs="Times New Roman"/>
          <w:sz w:val="24"/>
          <w:szCs w:val="24"/>
        </w:rPr>
        <w:t xml:space="preserve">accordingly </w:t>
      </w:r>
      <w:r w:rsidRPr="00CD4D94">
        <w:rPr>
          <w:rFonts w:ascii="Times New Roman" w:eastAsia="Calibri" w:hAnsi="Times New Roman" w:cs="Times New Roman"/>
          <w:sz w:val="24"/>
          <w:szCs w:val="24"/>
        </w:rPr>
        <w:t xml:space="preserve">ushered in a new phase in that incredibly ambivalent, often </w:t>
      </w:r>
      <w:r>
        <w:rPr>
          <w:rFonts w:ascii="Times New Roman" w:eastAsia="Calibri" w:hAnsi="Times New Roman" w:cs="Times New Roman"/>
          <w:sz w:val="24"/>
          <w:szCs w:val="24"/>
        </w:rPr>
        <w:t xml:space="preserve">tortuous </w:t>
      </w:r>
      <w:r w:rsidRPr="00CD4D94">
        <w:rPr>
          <w:rFonts w:ascii="Times New Roman" w:eastAsia="Calibri" w:hAnsi="Times New Roman" w:cs="Times New Roman"/>
          <w:sz w:val="24"/>
          <w:szCs w:val="24"/>
        </w:rPr>
        <w:t>relationship which has existed between the paramilit</w:t>
      </w:r>
      <w:r>
        <w:rPr>
          <w:rFonts w:ascii="Times New Roman" w:eastAsia="Calibri" w:hAnsi="Times New Roman" w:cs="Times New Roman"/>
          <w:sz w:val="24"/>
          <w:szCs w:val="24"/>
        </w:rPr>
        <w:t xml:space="preserve">aries and Unionist politicians. A prominent </w:t>
      </w:r>
      <w:r w:rsidRPr="00CD4D94">
        <w:rPr>
          <w:rFonts w:ascii="Times New Roman" w:eastAsia="Calibri" w:hAnsi="Times New Roman" w:cs="Times New Roman"/>
          <w:sz w:val="24"/>
          <w:szCs w:val="24"/>
        </w:rPr>
        <w:t>j</w:t>
      </w:r>
      <w:r>
        <w:rPr>
          <w:rFonts w:ascii="Times New Roman" w:eastAsia="Calibri" w:hAnsi="Times New Roman" w:cs="Times New Roman"/>
          <w:sz w:val="24"/>
          <w:szCs w:val="24"/>
        </w:rPr>
        <w:t xml:space="preserve">ournalist on the ground pinpointed the scenario whereby the three traditional pillars of Protestant power – loyalty to the Union, anti-Catholicism, and the ‘political Toryism </w:t>
      </w:r>
      <w:r w:rsidRPr="00CD4D94">
        <w:rPr>
          <w:rFonts w:ascii="Times New Roman" w:eastAsia="Calibri" w:hAnsi="Times New Roman" w:cs="Times New Roman"/>
          <w:sz w:val="24"/>
          <w:szCs w:val="24"/>
        </w:rPr>
        <w:t xml:space="preserve">which bound the Protestant working-class </w:t>
      </w:r>
      <w:r>
        <w:rPr>
          <w:rFonts w:ascii="Times New Roman" w:hAnsi="Times New Roman"/>
          <w:sz w:val="24"/>
          <w:szCs w:val="24"/>
        </w:rPr>
        <w:t>s</w:t>
      </w:r>
      <w:r w:rsidRPr="00CD4D94">
        <w:rPr>
          <w:rFonts w:ascii="Times New Roman" w:eastAsia="Calibri" w:hAnsi="Times New Roman" w:cs="Times New Roman"/>
          <w:sz w:val="24"/>
          <w:szCs w:val="24"/>
        </w:rPr>
        <w:t>ubmissiv</w:t>
      </w:r>
      <w:r>
        <w:rPr>
          <w:rFonts w:ascii="Times New Roman" w:eastAsia="Calibri" w:hAnsi="Times New Roman" w:cs="Times New Roman"/>
          <w:sz w:val="24"/>
          <w:szCs w:val="24"/>
        </w:rPr>
        <w:t>ely into a single party’ (with its betters)</w:t>
      </w:r>
      <w:r>
        <w:rPr>
          <w:rFonts w:ascii="Times New Roman" w:hAnsi="Times New Roman"/>
          <w:sz w:val="24"/>
          <w:szCs w:val="24"/>
        </w:rPr>
        <w:t>, was now ‘b</w:t>
      </w:r>
      <w:r w:rsidRPr="00CD4D94">
        <w:rPr>
          <w:rFonts w:ascii="Times New Roman" w:eastAsia="Calibri" w:hAnsi="Times New Roman" w:cs="Times New Roman"/>
          <w:sz w:val="24"/>
          <w:szCs w:val="24"/>
        </w:rPr>
        <w:t>eing quarried away by a section of the garrison</w:t>
      </w:r>
      <w:r>
        <w:rPr>
          <w:rFonts w:ascii="Times New Roman" w:eastAsia="Calibri" w:hAnsi="Times New Roman" w:cs="Times New Roman"/>
          <w:sz w:val="24"/>
          <w:szCs w:val="24"/>
        </w:rPr>
        <w:t>’, i.e. Ulster Loyalists.</w:t>
      </w:r>
      <w:r>
        <w:rPr>
          <w:rFonts w:ascii="Times New Roman" w:hAnsi="Times New Roman"/>
          <w:sz w:val="24"/>
          <w:szCs w:val="24"/>
        </w:rPr>
        <w:t xml:space="preserve"> For this reason, Neal Ascherson contended that ‘t</w:t>
      </w:r>
      <w:r w:rsidRPr="00CD4D94">
        <w:rPr>
          <w:rFonts w:ascii="Times New Roman" w:eastAsia="Calibri" w:hAnsi="Times New Roman" w:cs="Times New Roman"/>
          <w:sz w:val="24"/>
          <w:szCs w:val="24"/>
        </w:rPr>
        <w:t xml:space="preserve">he strike has managed to shift the whole centre of gravity in </w:t>
      </w:r>
      <w:r>
        <w:rPr>
          <w:rFonts w:ascii="Times New Roman" w:hAnsi="Times New Roman"/>
          <w:sz w:val="24"/>
          <w:szCs w:val="24"/>
        </w:rPr>
        <w:t>Protestant politics’ (</w:t>
      </w:r>
      <w:r>
        <w:rPr>
          <w:rFonts w:ascii="Times New Roman" w:eastAsia="Calibri" w:hAnsi="Times New Roman" w:cs="Times New Roman"/>
          <w:sz w:val="24"/>
          <w:szCs w:val="24"/>
        </w:rPr>
        <w:t>1974: 11)</w:t>
      </w:r>
      <w:r>
        <w:rPr>
          <w:rFonts w:ascii="Times New Roman" w:hAnsi="Times New Roman"/>
          <w:sz w:val="24"/>
          <w:szCs w:val="24"/>
        </w:rPr>
        <w:t xml:space="preserve">. </w:t>
      </w:r>
      <w:r w:rsidRPr="00701478">
        <w:rPr>
          <w:rFonts w:ascii="Times New Roman" w:eastAsia="Calibri" w:hAnsi="Times New Roman" w:cs="Times New Roman"/>
          <w:sz w:val="24"/>
          <w:szCs w:val="24"/>
        </w:rPr>
        <w:t>When the Reverend Martin S</w:t>
      </w:r>
      <w:r>
        <w:rPr>
          <w:rFonts w:ascii="Times New Roman" w:eastAsia="Calibri" w:hAnsi="Times New Roman" w:cs="Times New Roman"/>
          <w:sz w:val="24"/>
          <w:szCs w:val="24"/>
        </w:rPr>
        <w:t xml:space="preserve">myth insisted </w:t>
      </w:r>
      <w:r w:rsidRPr="00701478">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Northern Protestants had no time for </w:t>
      </w:r>
      <w:r w:rsidRPr="00701478">
        <w:rPr>
          <w:rFonts w:ascii="Times New Roman" w:eastAsia="Calibri" w:hAnsi="Times New Roman" w:cs="Times New Roman"/>
          <w:sz w:val="24"/>
          <w:szCs w:val="24"/>
        </w:rPr>
        <w:t>‘thugger</w:t>
      </w:r>
      <w:r>
        <w:rPr>
          <w:rFonts w:ascii="Times New Roman" w:eastAsia="Calibri" w:hAnsi="Times New Roman" w:cs="Times New Roman"/>
          <w:sz w:val="24"/>
          <w:szCs w:val="24"/>
        </w:rPr>
        <w:t>y and socialism’, Andy Tyrie rounded</w:t>
      </w:r>
      <w:r w:rsidRPr="00701478">
        <w:rPr>
          <w:rFonts w:ascii="Times New Roman" w:eastAsia="Calibri" w:hAnsi="Times New Roman" w:cs="Times New Roman"/>
          <w:sz w:val="24"/>
          <w:szCs w:val="24"/>
        </w:rPr>
        <w:t xml:space="preserve"> that men like Smyth ‘did politics for a hobby and now they come crawling to us from under their flat stones; they should be ashamed to show their faces’</w:t>
      </w:r>
      <w:r>
        <w:rPr>
          <w:rFonts w:ascii="Times New Roman" w:eastAsia="Calibri" w:hAnsi="Times New Roman" w:cs="Times New Roman"/>
          <w:sz w:val="24"/>
          <w:szCs w:val="24"/>
        </w:rPr>
        <w:t xml:space="preserve"> (quoted in Ascherson, 1974: 11)</w:t>
      </w:r>
      <w:r w:rsidRPr="00701478">
        <w:rPr>
          <w:rFonts w:ascii="Times New Roman" w:eastAsia="Calibri" w:hAnsi="Times New Roman" w:cs="Times New Roman"/>
          <w:sz w:val="24"/>
          <w:szCs w:val="24"/>
        </w:rPr>
        <w:t xml:space="preserve">. </w:t>
      </w:r>
      <w:r>
        <w:rPr>
          <w:rFonts w:ascii="Times New Roman" w:eastAsia="Calibri" w:hAnsi="Times New Roman" w:cs="Times New Roman"/>
          <w:sz w:val="24"/>
          <w:szCs w:val="24"/>
        </w:rPr>
        <w:t>Less than a year after the Strike’s denouement Loyalists assured Official Unionists at an east Belfast meeting that they would ‘wind up in Roselawn’ (a cemetery just outside the city) unless they shared political influence with the paramilitaries (</w:t>
      </w:r>
      <w:r w:rsidRPr="00AD0EF2">
        <w:rPr>
          <w:rFonts w:ascii="Times New Roman" w:eastAsia="Calibri" w:hAnsi="Times New Roman" w:cs="Times New Roman"/>
          <w:i/>
          <w:sz w:val="24"/>
          <w:szCs w:val="24"/>
        </w:rPr>
        <w:t>Irish Times</w:t>
      </w:r>
      <w:r>
        <w:rPr>
          <w:rFonts w:ascii="Times New Roman" w:eastAsia="Calibri" w:hAnsi="Times New Roman" w:cs="Times New Roman"/>
          <w:sz w:val="24"/>
          <w:szCs w:val="24"/>
        </w:rPr>
        <w:t>, 10 February 1975: 6). At times the DUP did embark on a closer</w:t>
      </w:r>
      <w:r w:rsidRPr="00CD4D94">
        <w:rPr>
          <w:rFonts w:ascii="Times New Roman" w:eastAsia="Calibri" w:hAnsi="Times New Roman" w:cs="Times New Roman"/>
          <w:sz w:val="24"/>
          <w:szCs w:val="24"/>
        </w:rPr>
        <w:t xml:space="preserve"> relationship w</w:t>
      </w:r>
      <w:r>
        <w:rPr>
          <w:rFonts w:ascii="Times New Roman" w:eastAsia="Calibri" w:hAnsi="Times New Roman" w:cs="Times New Roman"/>
          <w:sz w:val="24"/>
          <w:szCs w:val="24"/>
        </w:rPr>
        <w:t xml:space="preserve">ith the UDA, cooperating during the 1977 Strike, in the party’s habit of </w:t>
      </w:r>
      <w:r w:rsidRPr="00AD0EF2">
        <w:rPr>
          <w:rFonts w:ascii="Times New Roman" w:eastAsia="Calibri" w:hAnsi="Times New Roman" w:cs="Times New Roman"/>
          <w:sz w:val="24"/>
          <w:szCs w:val="24"/>
        </w:rPr>
        <w:t xml:space="preserve">running UDA affiliates as candidates (a practice it continues to the present day), and even in the warm ties Peter Robinson had to the group (Moloney &amp; Pollak, 1986: 292; </w:t>
      </w:r>
      <w:r w:rsidRPr="00AD0EF2">
        <w:rPr>
          <w:rFonts w:ascii="Times New Roman" w:eastAsia="Calibri" w:hAnsi="Times New Roman" w:cs="Times New Roman"/>
          <w:i/>
          <w:sz w:val="24"/>
          <w:szCs w:val="24"/>
        </w:rPr>
        <w:t>Irish News</w:t>
      </w:r>
      <w:r w:rsidRPr="00AD0EF2">
        <w:rPr>
          <w:rFonts w:ascii="Times New Roman" w:eastAsia="Calibri" w:hAnsi="Times New Roman" w:cs="Times New Roman"/>
          <w:sz w:val="24"/>
          <w:szCs w:val="24"/>
        </w:rPr>
        <w:t>, 2 May 2014: 12). There tended, however, to be much mutual distrust and periodic bouts of invective directed back and forth</w:t>
      </w:r>
      <w:r w:rsidRPr="00031029">
        <w:rPr>
          <w:rFonts w:ascii="Times New Roman" w:hAnsi="Times New Roman"/>
          <w:sz w:val="24"/>
          <w:szCs w:val="24"/>
        </w:rPr>
        <w:t>.</w:t>
      </w:r>
      <w:r w:rsidRPr="00031029">
        <w:rPr>
          <w:rFonts w:ascii="Times New Roman" w:eastAsia="Calibri" w:hAnsi="Times New Roman" w:cs="Times New Roman"/>
          <w:sz w:val="24"/>
          <w:szCs w:val="24"/>
        </w:rPr>
        <w:t xml:space="preserve"> </w:t>
      </w:r>
    </w:p>
    <w:p w:rsidR="006F4C0D" w:rsidRPr="00487DF0"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b/>
          <w:sz w:val="24"/>
          <w:szCs w:val="24"/>
        </w:rPr>
      </w:pPr>
    </w:p>
    <w:p w:rsidR="006F4C0D" w:rsidRPr="00675C12" w:rsidRDefault="006F4C0D" w:rsidP="006F4C0D">
      <w:pPr>
        <w:spacing w:after="0" w:line="240" w:lineRule="auto"/>
        <w:rPr>
          <w:rFonts w:ascii="Times New Roman" w:eastAsia="Calibri" w:hAnsi="Times New Roman" w:cs="Times New Roman"/>
          <w:b/>
          <w:sz w:val="24"/>
          <w:szCs w:val="24"/>
        </w:rPr>
      </w:pPr>
      <w:r w:rsidRPr="00675C12">
        <w:rPr>
          <w:rFonts w:ascii="Times New Roman" w:eastAsia="Calibri" w:hAnsi="Times New Roman" w:cs="Times New Roman"/>
          <w:b/>
          <w:sz w:val="24"/>
          <w:szCs w:val="24"/>
        </w:rPr>
        <w:t>‘Spongers’</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Pr="00675C12" w:rsidRDefault="006F4C0D" w:rsidP="006F4C0D">
      <w:pPr>
        <w:spacing w:after="0" w:line="240" w:lineRule="auto"/>
        <w:rPr>
          <w:rFonts w:ascii="Times New Roman" w:eastAsia="Calibri" w:hAnsi="Times New Roman" w:cs="Times New Roman"/>
          <w:sz w:val="24"/>
          <w:szCs w:val="24"/>
        </w:rPr>
      </w:pPr>
      <w:r>
        <w:rPr>
          <w:rFonts w:ascii="Times New Roman" w:hAnsi="Times New Roman"/>
          <w:sz w:val="24"/>
          <w:szCs w:val="24"/>
        </w:rPr>
        <w:t>In a statement on Saturday 25 May 1974 Brian</w:t>
      </w:r>
      <w:r w:rsidRPr="008F5C37">
        <w:rPr>
          <w:rFonts w:ascii="Times New Roman" w:hAnsi="Times New Roman" w:cs="Times New Roman"/>
          <w:sz w:val="24"/>
          <w:szCs w:val="24"/>
        </w:rPr>
        <w:t xml:space="preserve"> Faulkner</w:t>
      </w:r>
      <w:r>
        <w:rPr>
          <w:rFonts w:ascii="Times New Roman" w:hAnsi="Times New Roman"/>
          <w:sz w:val="24"/>
          <w:szCs w:val="24"/>
        </w:rPr>
        <w:t xml:space="preserve"> observed that the potential damage of the UWC action </w:t>
      </w:r>
      <w:r>
        <w:rPr>
          <w:rFonts w:ascii="Times New Roman" w:hAnsi="Times New Roman" w:cs="Times New Roman"/>
          <w:sz w:val="24"/>
          <w:szCs w:val="24"/>
        </w:rPr>
        <w:t>was ‘beyond calculation’. Estimating the loss of ‘hundreds of thousands of jobs’, he warned that ‘</w:t>
      </w:r>
      <w:r w:rsidRPr="008F5C37">
        <w:rPr>
          <w:rFonts w:ascii="Times New Roman" w:hAnsi="Times New Roman" w:cs="Times New Roman"/>
          <w:sz w:val="24"/>
          <w:szCs w:val="24"/>
        </w:rPr>
        <w:t>If the present deadlock continues much longer we will all be the losers in time to come’</w:t>
      </w:r>
      <w:r>
        <w:rPr>
          <w:rFonts w:ascii="Times New Roman" w:hAnsi="Times New Roman" w:cs="Times New Roman"/>
          <w:sz w:val="24"/>
          <w:szCs w:val="24"/>
        </w:rPr>
        <w:t xml:space="preserve"> (Broadcast, PRONI OE/1/16)</w:t>
      </w:r>
      <w:r w:rsidRPr="008F5C37">
        <w:rPr>
          <w:rFonts w:ascii="Times New Roman" w:hAnsi="Times New Roman" w:cs="Times New Roman"/>
          <w:sz w:val="24"/>
          <w:szCs w:val="24"/>
        </w:rPr>
        <w:t>.</w:t>
      </w:r>
      <w:r>
        <w:rPr>
          <w:rFonts w:ascii="Times New Roman" w:hAnsi="Times New Roman"/>
          <w:sz w:val="24"/>
          <w:szCs w:val="24"/>
        </w:rPr>
        <w:t xml:space="preserve"> A matter of hours later Briti</w:t>
      </w:r>
      <w:r w:rsidRPr="00675C12">
        <w:rPr>
          <w:rFonts w:ascii="Times New Roman" w:eastAsia="Calibri" w:hAnsi="Times New Roman" w:cs="Times New Roman"/>
          <w:sz w:val="24"/>
          <w:szCs w:val="24"/>
        </w:rPr>
        <w:t>sh Prime Minister Harold Wilson took to</w:t>
      </w:r>
      <w:r>
        <w:rPr>
          <w:rFonts w:ascii="Times New Roman" w:eastAsia="Calibri" w:hAnsi="Times New Roman" w:cs="Times New Roman"/>
          <w:sz w:val="24"/>
          <w:szCs w:val="24"/>
        </w:rPr>
        <w:t xml:space="preserve"> the screens to deliver </w:t>
      </w:r>
      <w:r w:rsidRPr="00675C12">
        <w:rPr>
          <w:rFonts w:ascii="Times New Roman" w:eastAsia="Calibri" w:hAnsi="Times New Roman" w:cs="Times New Roman"/>
          <w:sz w:val="24"/>
          <w:szCs w:val="24"/>
        </w:rPr>
        <w:t>what became infamously known as the ‘spongers’ broadcast. Many Loyalists were expecting Wilson t</w:t>
      </w:r>
      <w:r>
        <w:rPr>
          <w:rFonts w:ascii="Times New Roman" w:eastAsia="Calibri" w:hAnsi="Times New Roman" w:cs="Times New Roman"/>
          <w:sz w:val="24"/>
          <w:szCs w:val="24"/>
        </w:rPr>
        <w:t xml:space="preserve">o announce plans to intern them; </w:t>
      </w:r>
      <w:r w:rsidRPr="00675C12">
        <w:rPr>
          <w:rFonts w:ascii="Times New Roman" w:eastAsia="Calibri" w:hAnsi="Times New Roman" w:cs="Times New Roman"/>
          <w:sz w:val="24"/>
          <w:szCs w:val="24"/>
        </w:rPr>
        <w:t xml:space="preserve">instead </w:t>
      </w:r>
      <w:r>
        <w:rPr>
          <w:rFonts w:ascii="Times New Roman" w:eastAsia="Calibri" w:hAnsi="Times New Roman" w:cs="Times New Roman"/>
          <w:sz w:val="24"/>
          <w:szCs w:val="24"/>
        </w:rPr>
        <w:t xml:space="preserve">he railed how: </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British taxpayers, have seen their sons vilified and spat upon – and murdered. They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have seen the taxes they have poured out almost without regard to cost – over £300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million a year...going into Northern Ireland. Yet people who benefit from this now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viciously defy Westminster, purporting to act as though they were an elected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government; people who spend their lives sponging on Westminster and British </w:t>
      </w:r>
    </w:p>
    <w:p w:rsidR="006F4C0D" w:rsidRPr="00675C12"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w:t>
      </w:r>
      <w:r>
        <w:rPr>
          <w:rFonts w:ascii="Times New Roman" w:eastAsia="Calibri" w:hAnsi="Times New Roman" w:cs="Times New Roman"/>
          <w:sz w:val="24"/>
          <w:szCs w:val="24"/>
        </w:rPr>
        <w:t>democracy…</w:t>
      </w:r>
      <w:r w:rsidRPr="00675C12">
        <w:rPr>
          <w:rFonts w:ascii="Times New Roman" w:eastAsia="Calibri" w:hAnsi="Times New Roman" w:cs="Times New Roman"/>
          <w:sz w:val="24"/>
          <w:szCs w:val="24"/>
        </w:rPr>
        <w:t>Who do these people think they are?</w:t>
      </w:r>
      <w:r>
        <w:rPr>
          <w:rFonts w:ascii="Times New Roman" w:eastAsia="Calibri" w:hAnsi="Times New Roman" w:cs="Times New Roman"/>
          <w:sz w:val="24"/>
          <w:szCs w:val="24"/>
        </w:rPr>
        <w:t xml:space="preserve"> (1974)</w:t>
      </w:r>
      <w:r w:rsidRPr="00675C12">
        <w:rPr>
          <w:rFonts w:ascii="Times New Roman" w:eastAsia="Calibri" w:hAnsi="Times New Roman" w:cs="Times New Roman"/>
          <w:sz w:val="24"/>
          <w:szCs w:val="24"/>
        </w:rPr>
        <w:t xml:space="preserve"> </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Wilson later explained that</w:t>
      </w:r>
      <w:r w:rsidRPr="00675C12">
        <w:rPr>
          <w:rFonts w:ascii="Times New Roman" w:eastAsia="Calibri" w:hAnsi="Times New Roman" w:cs="Times New Roman"/>
          <w:sz w:val="24"/>
          <w:szCs w:val="24"/>
        </w:rPr>
        <w:t xml:space="preserve"> ‘the idea I was seeking to get across was that Ulster was always ready to come to Auntie for spending money, expressing their thanks by kicking her in the teeth’</w:t>
      </w:r>
      <w:r>
        <w:rPr>
          <w:rFonts w:ascii="Times New Roman" w:eastAsia="Calibri" w:hAnsi="Times New Roman" w:cs="Times New Roman"/>
          <w:sz w:val="24"/>
          <w:szCs w:val="24"/>
        </w:rPr>
        <w:t xml:space="preserve"> (1979: 77)</w:t>
      </w:r>
      <w:r w:rsidRPr="00675C12">
        <w:rPr>
          <w:rFonts w:ascii="Times New Roman" w:eastAsia="Calibri" w:hAnsi="Times New Roman" w:cs="Times New Roman"/>
          <w:sz w:val="24"/>
          <w:szCs w:val="24"/>
        </w:rPr>
        <w:t>. Local civil servants remain be</w:t>
      </w:r>
      <w:r>
        <w:rPr>
          <w:rFonts w:ascii="Times New Roman" w:eastAsia="Calibri" w:hAnsi="Times New Roman" w:cs="Times New Roman"/>
          <w:sz w:val="24"/>
          <w:szCs w:val="24"/>
        </w:rPr>
        <w:t>mused at the specific</w:t>
      </w:r>
      <w:r w:rsidRPr="00675C12">
        <w:rPr>
          <w:rFonts w:ascii="Times New Roman" w:eastAsia="Calibri" w:hAnsi="Times New Roman" w:cs="Times New Roman"/>
          <w:sz w:val="24"/>
          <w:szCs w:val="24"/>
        </w:rPr>
        <w:t xml:space="preserve"> phrase, </w:t>
      </w:r>
      <w:r>
        <w:rPr>
          <w:rFonts w:ascii="Times New Roman" w:eastAsia="Calibri" w:hAnsi="Times New Roman" w:cs="Times New Roman"/>
          <w:sz w:val="24"/>
          <w:szCs w:val="24"/>
        </w:rPr>
        <w:t xml:space="preserve">perusing </w:t>
      </w:r>
      <w:r w:rsidRPr="00675C12">
        <w:rPr>
          <w:rFonts w:ascii="Times New Roman" w:eastAsia="Calibri" w:hAnsi="Times New Roman" w:cs="Times New Roman"/>
          <w:sz w:val="24"/>
          <w:szCs w:val="24"/>
        </w:rPr>
        <w:t>a versi</w:t>
      </w:r>
      <w:r>
        <w:rPr>
          <w:rFonts w:ascii="Times New Roman" w:eastAsia="Calibri" w:hAnsi="Times New Roman" w:cs="Times New Roman"/>
          <w:sz w:val="24"/>
          <w:szCs w:val="24"/>
        </w:rPr>
        <w:t xml:space="preserve">on of the speech earlier in the day </w:t>
      </w:r>
      <w:r w:rsidRPr="00675C12">
        <w:rPr>
          <w:rFonts w:ascii="Times New Roman" w:eastAsia="Calibri" w:hAnsi="Times New Roman" w:cs="Times New Roman"/>
          <w:sz w:val="24"/>
          <w:szCs w:val="24"/>
        </w:rPr>
        <w:t>which made no reference to it at all</w:t>
      </w:r>
      <w:r>
        <w:rPr>
          <w:rFonts w:ascii="Times New Roman" w:eastAsia="Calibri" w:hAnsi="Times New Roman" w:cs="Times New Roman"/>
          <w:sz w:val="24"/>
          <w:szCs w:val="24"/>
        </w:rPr>
        <w:t xml:space="preserve"> (Maurice Hayes, interview with the author, 26 November 2012)</w:t>
      </w:r>
      <w:r w:rsidRPr="00675C12">
        <w:rPr>
          <w:rFonts w:ascii="Times New Roman" w:eastAsia="Calibri" w:hAnsi="Times New Roman" w:cs="Times New Roman"/>
          <w:sz w:val="24"/>
          <w:szCs w:val="24"/>
        </w:rPr>
        <w:t>. However there was something especially potent in the spectacle of a Labour Prime Minister – a man who helped</w:t>
      </w:r>
      <w:r>
        <w:rPr>
          <w:rFonts w:ascii="Times New Roman" w:eastAsia="Calibri" w:hAnsi="Times New Roman" w:cs="Times New Roman"/>
          <w:sz w:val="24"/>
          <w:szCs w:val="24"/>
        </w:rPr>
        <w:t xml:space="preserve"> to establish the Welfare state</w:t>
      </w:r>
      <w:r w:rsidRPr="00675C12">
        <w:rPr>
          <w:rFonts w:ascii="Times New Roman" w:eastAsia="Calibri" w:hAnsi="Times New Roman" w:cs="Times New Roman"/>
          <w:sz w:val="24"/>
          <w:szCs w:val="24"/>
        </w:rPr>
        <w:t xml:space="preserve"> through his work on the Beveridge Report – addressing this sect</w:t>
      </w:r>
      <w:r>
        <w:rPr>
          <w:rFonts w:ascii="Times New Roman" w:eastAsia="Calibri" w:hAnsi="Times New Roman" w:cs="Times New Roman"/>
          <w:sz w:val="24"/>
          <w:szCs w:val="24"/>
        </w:rPr>
        <w:t>ion</w:t>
      </w:r>
      <w:r w:rsidRPr="00675C12">
        <w:rPr>
          <w:rFonts w:ascii="Times New Roman" w:eastAsia="Calibri" w:hAnsi="Times New Roman" w:cs="Times New Roman"/>
          <w:sz w:val="24"/>
          <w:szCs w:val="24"/>
        </w:rPr>
        <w:t xml:space="preserve"> in such derogatory terms. Its economic tone </w:t>
      </w:r>
      <w:r>
        <w:rPr>
          <w:rFonts w:ascii="Times New Roman" w:eastAsia="Calibri" w:hAnsi="Times New Roman" w:cs="Times New Roman"/>
          <w:sz w:val="24"/>
          <w:szCs w:val="24"/>
        </w:rPr>
        <w:t xml:space="preserve">– reminiscent of successive British governments right up to the present day – </w:t>
      </w:r>
      <w:r w:rsidRPr="00675C12">
        <w:rPr>
          <w:rFonts w:ascii="Times New Roman" w:eastAsia="Calibri" w:hAnsi="Times New Roman" w:cs="Times New Roman"/>
          <w:sz w:val="24"/>
          <w:szCs w:val="24"/>
        </w:rPr>
        <w:t xml:space="preserve">was designed </w:t>
      </w:r>
      <w:r>
        <w:rPr>
          <w:rFonts w:ascii="Times New Roman" w:eastAsia="Calibri" w:hAnsi="Times New Roman" w:cs="Times New Roman"/>
          <w:sz w:val="24"/>
          <w:szCs w:val="24"/>
        </w:rPr>
        <w:t xml:space="preserve">for an English audience but </w:t>
      </w:r>
      <w:r w:rsidRPr="00675C12">
        <w:rPr>
          <w:rFonts w:ascii="Times New Roman" w:eastAsia="Calibri" w:hAnsi="Times New Roman" w:cs="Times New Roman"/>
          <w:sz w:val="24"/>
          <w:szCs w:val="24"/>
        </w:rPr>
        <w:t>also calculated with max</w:t>
      </w:r>
      <w:r>
        <w:rPr>
          <w:rFonts w:ascii="Times New Roman" w:eastAsia="Calibri" w:hAnsi="Times New Roman" w:cs="Times New Roman"/>
          <w:sz w:val="24"/>
          <w:szCs w:val="24"/>
        </w:rPr>
        <w:t xml:space="preserve">imum contempt. A notable piece of high theatre, it invites </w:t>
      </w:r>
      <w:r w:rsidRPr="006E7775">
        <w:rPr>
          <w:rFonts w:ascii="Times New Roman" w:eastAsia="Calibri" w:hAnsi="Times New Roman" w:cs="Times New Roman"/>
          <w:i/>
          <w:sz w:val="24"/>
          <w:szCs w:val="24"/>
        </w:rPr>
        <w:t>all</w:t>
      </w:r>
      <w:r>
        <w:rPr>
          <w:rFonts w:ascii="Times New Roman" w:eastAsia="Calibri" w:hAnsi="Times New Roman" w:cs="Times New Roman"/>
          <w:sz w:val="24"/>
          <w:szCs w:val="24"/>
        </w:rPr>
        <w:t xml:space="preserve"> Northern Irish citizens to consider their status within the UK and its economy.</w:t>
      </w:r>
    </w:p>
    <w:p w:rsidR="006F4C0D" w:rsidRDefault="006F4C0D" w:rsidP="006F4C0D">
      <w:pPr>
        <w:spacing w:after="0" w:line="240" w:lineRule="auto"/>
        <w:rPr>
          <w:rFonts w:ascii="Times New Roman" w:eastAsia="Calibri" w:hAnsi="Times New Roman" w:cs="Times New Roman"/>
          <w:sz w:val="24"/>
          <w:szCs w:val="24"/>
        </w:rPr>
      </w:pPr>
      <w:r w:rsidRPr="00675C12">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675C12">
        <w:rPr>
          <w:rFonts w:ascii="Times New Roman" w:eastAsia="Calibri" w:hAnsi="Times New Roman" w:cs="Times New Roman"/>
          <w:sz w:val="24"/>
          <w:szCs w:val="24"/>
        </w:rPr>
        <w:t>fter listening</w:t>
      </w:r>
      <w:r>
        <w:rPr>
          <w:rFonts w:ascii="Times New Roman" w:eastAsia="Calibri" w:hAnsi="Times New Roman" w:cs="Times New Roman"/>
          <w:sz w:val="24"/>
          <w:szCs w:val="24"/>
        </w:rPr>
        <w:t xml:space="preserve"> to the speech in Stewart Parker’s </w:t>
      </w:r>
      <w:r w:rsidRPr="00675C12">
        <w:rPr>
          <w:rFonts w:ascii="Times New Roman" w:eastAsia="Calibri" w:hAnsi="Times New Roman" w:cs="Times New Roman"/>
          <w:i/>
          <w:sz w:val="24"/>
          <w:szCs w:val="24"/>
        </w:rPr>
        <w:t>Pentecost</w:t>
      </w:r>
      <w:r>
        <w:rPr>
          <w:rFonts w:ascii="Times New Roman" w:eastAsia="Calibri" w:hAnsi="Times New Roman" w:cs="Times New Roman"/>
          <w:sz w:val="24"/>
          <w:szCs w:val="24"/>
        </w:rPr>
        <w:t>, Ruth dubs</w:t>
      </w:r>
      <w:r w:rsidRPr="00675C12">
        <w:rPr>
          <w:rFonts w:ascii="Times New Roman" w:eastAsia="Calibri" w:hAnsi="Times New Roman" w:cs="Times New Roman"/>
          <w:sz w:val="24"/>
          <w:szCs w:val="24"/>
        </w:rPr>
        <w:t xml:space="preserve"> Wilson a ‘smug wee English shite with a weaselly voi</w:t>
      </w:r>
      <w:r>
        <w:rPr>
          <w:rFonts w:ascii="Times New Roman" w:eastAsia="Calibri" w:hAnsi="Times New Roman" w:cs="Times New Roman"/>
          <w:sz w:val="24"/>
          <w:szCs w:val="24"/>
        </w:rPr>
        <w:t>ce’, who fails to respect</w:t>
      </w:r>
      <w:r w:rsidRPr="00675C12">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he sacrifices of </w:t>
      </w:r>
      <w:r w:rsidRPr="00675C12">
        <w:rPr>
          <w:rFonts w:ascii="Times New Roman" w:eastAsia="Calibri" w:hAnsi="Times New Roman" w:cs="Times New Roman"/>
          <w:sz w:val="24"/>
          <w:szCs w:val="24"/>
        </w:rPr>
        <w:t>Northern Protestants, ‘British taxp</w:t>
      </w:r>
      <w:r>
        <w:rPr>
          <w:rFonts w:ascii="Times New Roman" w:eastAsia="Calibri" w:hAnsi="Times New Roman" w:cs="Times New Roman"/>
          <w:sz w:val="24"/>
          <w:szCs w:val="24"/>
        </w:rPr>
        <w:t>ayers just the same as they are’</w:t>
      </w:r>
      <w:r w:rsidRPr="00675C12">
        <w:rPr>
          <w:rFonts w:ascii="Times New Roman" w:eastAsia="Calibri" w:hAnsi="Times New Roman" w:cs="Times New Roman"/>
          <w:sz w:val="24"/>
          <w:szCs w:val="24"/>
        </w:rPr>
        <w:t xml:space="preserve">. When she is challenged by Peter – who fears </w:t>
      </w:r>
      <w:r>
        <w:rPr>
          <w:rFonts w:ascii="Times New Roman" w:eastAsia="Calibri" w:hAnsi="Times New Roman" w:cs="Times New Roman"/>
          <w:sz w:val="24"/>
          <w:szCs w:val="24"/>
        </w:rPr>
        <w:t>that ‘</w:t>
      </w:r>
      <w:r w:rsidRPr="00675C12">
        <w:rPr>
          <w:rFonts w:ascii="Times New Roman" w:eastAsia="Calibri" w:hAnsi="Times New Roman" w:cs="Times New Roman"/>
          <w:sz w:val="24"/>
          <w:szCs w:val="24"/>
        </w:rPr>
        <w:t>raw sewage is about to come flooding down those streets out there, and it won’t be the English who di</w:t>
      </w:r>
      <w:r>
        <w:rPr>
          <w:rFonts w:ascii="Times New Roman" w:eastAsia="Calibri" w:hAnsi="Times New Roman" w:cs="Times New Roman"/>
          <w:sz w:val="24"/>
          <w:szCs w:val="24"/>
        </w:rPr>
        <w:t xml:space="preserve">e of typhoid’ – she defies: </w:t>
      </w:r>
      <w:r w:rsidRPr="00675C12">
        <w:rPr>
          <w:rFonts w:ascii="Times New Roman" w:eastAsia="Calibri" w:hAnsi="Times New Roman" w:cs="Times New Roman"/>
          <w:sz w:val="24"/>
          <w:szCs w:val="24"/>
        </w:rPr>
        <w:t xml:space="preserve">‘They can’t take on an entire </w:t>
      </w:r>
      <w:r>
        <w:rPr>
          <w:rFonts w:ascii="Times New Roman" w:eastAsia="Calibri" w:hAnsi="Times New Roman" w:cs="Times New Roman"/>
          <w:sz w:val="24"/>
          <w:szCs w:val="24"/>
        </w:rPr>
        <w:t xml:space="preserve">community. The strike is theirs’ (Parker, 1989: 183–5). Such defiance was not to pass unpunished. </w:t>
      </w:r>
      <w:r w:rsidRPr="00675C12">
        <w:rPr>
          <w:rFonts w:ascii="Times New Roman" w:eastAsia="Calibri" w:hAnsi="Times New Roman" w:cs="Times New Roman"/>
          <w:sz w:val="24"/>
          <w:szCs w:val="24"/>
        </w:rPr>
        <w:t xml:space="preserve">Wilson </w:t>
      </w:r>
      <w:r>
        <w:rPr>
          <w:rFonts w:ascii="Times New Roman" w:eastAsia="Calibri" w:hAnsi="Times New Roman" w:cs="Times New Roman"/>
          <w:sz w:val="24"/>
          <w:szCs w:val="24"/>
        </w:rPr>
        <w:t>triumphantly</w:t>
      </w:r>
      <w:r w:rsidRPr="00675C12">
        <w:rPr>
          <w:rFonts w:ascii="Times New Roman" w:eastAsia="Calibri" w:hAnsi="Times New Roman" w:cs="Times New Roman"/>
          <w:sz w:val="24"/>
          <w:szCs w:val="24"/>
        </w:rPr>
        <w:t xml:space="preserve"> withheld a £9 million subsidy</w:t>
      </w:r>
      <w:r>
        <w:rPr>
          <w:rFonts w:ascii="Times New Roman" w:eastAsia="Calibri" w:hAnsi="Times New Roman" w:cs="Times New Roman"/>
          <w:sz w:val="24"/>
          <w:szCs w:val="24"/>
        </w:rPr>
        <w:t xml:space="preserve"> from Harland and Wolff</w:t>
      </w:r>
      <w:r w:rsidRPr="00675C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clearly inferring that </w:t>
      </w:r>
      <w:r w:rsidRPr="00675C12">
        <w:rPr>
          <w:rFonts w:ascii="Times New Roman" w:eastAsia="Calibri" w:hAnsi="Times New Roman" w:cs="Times New Roman"/>
          <w:sz w:val="24"/>
          <w:szCs w:val="24"/>
        </w:rPr>
        <w:t>the yard and other indust</w:t>
      </w:r>
      <w:r>
        <w:rPr>
          <w:rFonts w:ascii="Times New Roman" w:eastAsia="Calibri" w:hAnsi="Times New Roman" w:cs="Times New Roman"/>
          <w:sz w:val="24"/>
          <w:szCs w:val="24"/>
        </w:rPr>
        <w:t xml:space="preserve">ries </w:t>
      </w:r>
      <w:r w:rsidRPr="00675C12">
        <w:rPr>
          <w:rFonts w:ascii="Times New Roman" w:eastAsia="Calibri" w:hAnsi="Times New Roman" w:cs="Times New Roman"/>
          <w:sz w:val="24"/>
          <w:szCs w:val="24"/>
        </w:rPr>
        <w:t>seen as</w:t>
      </w:r>
      <w:r>
        <w:rPr>
          <w:rFonts w:ascii="Times New Roman" w:eastAsia="Calibri" w:hAnsi="Times New Roman" w:cs="Times New Roman"/>
          <w:sz w:val="24"/>
          <w:szCs w:val="24"/>
        </w:rPr>
        <w:t xml:space="preserve"> too close to the S</w:t>
      </w:r>
      <w:r w:rsidRPr="00675C12">
        <w:rPr>
          <w:rFonts w:ascii="Times New Roman" w:eastAsia="Calibri" w:hAnsi="Times New Roman" w:cs="Times New Roman"/>
          <w:sz w:val="24"/>
          <w:szCs w:val="24"/>
        </w:rPr>
        <w:t>trike were to take a hit in the coming years</w:t>
      </w:r>
      <w:r>
        <w:rPr>
          <w:rFonts w:ascii="Times New Roman" w:eastAsia="Calibri" w:hAnsi="Times New Roman" w:cs="Times New Roman"/>
          <w:sz w:val="24"/>
          <w:szCs w:val="24"/>
        </w:rPr>
        <w:t xml:space="preserve"> (1979: 75–7)</w:t>
      </w:r>
      <w:r w:rsidRPr="00675C12">
        <w:rPr>
          <w:rFonts w:ascii="Times New Roman" w:eastAsia="Calibri" w:hAnsi="Times New Roman" w:cs="Times New Roman"/>
          <w:sz w:val="24"/>
          <w:szCs w:val="24"/>
        </w:rPr>
        <w:t>. Papers released under the ‘thirty-year rule’ revealed that during the mon</w:t>
      </w:r>
      <w:r>
        <w:rPr>
          <w:rFonts w:ascii="Times New Roman" w:eastAsia="Calibri" w:hAnsi="Times New Roman" w:cs="Times New Roman"/>
          <w:sz w:val="24"/>
          <w:szCs w:val="24"/>
        </w:rPr>
        <w:t>th of the stoppage Commerce</w:t>
      </w:r>
      <w:r w:rsidRPr="00675C12">
        <w:rPr>
          <w:rFonts w:ascii="Times New Roman" w:eastAsia="Calibri" w:hAnsi="Times New Roman" w:cs="Times New Roman"/>
          <w:sz w:val="24"/>
          <w:szCs w:val="24"/>
        </w:rPr>
        <w:t xml:space="preserve"> Minister John Hume warned of financial problems at Harland and Wolff and the threat to tens of thousands of jobs.</w:t>
      </w:r>
      <w:r>
        <w:rPr>
          <w:rFonts w:ascii="Times New Roman" w:eastAsia="Calibri" w:hAnsi="Times New Roman" w:cs="Times New Roman"/>
          <w:sz w:val="24"/>
          <w:szCs w:val="24"/>
        </w:rPr>
        <w:t xml:space="preserve"> Despite Hume’s pleas the company </w:t>
      </w:r>
      <w:r w:rsidRPr="00675C12">
        <w:rPr>
          <w:rFonts w:ascii="Times New Roman" w:eastAsia="Calibri" w:hAnsi="Times New Roman" w:cs="Times New Roman"/>
          <w:sz w:val="24"/>
          <w:szCs w:val="24"/>
        </w:rPr>
        <w:t>was actually excluded from subsequent plans to nationalize British aircraft and shipbuilding industries</w:t>
      </w:r>
      <w:r>
        <w:rPr>
          <w:rFonts w:ascii="Times New Roman" w:eastAsia="Calibri" w:hAnsi="Times New Roman" w:cs="Times New Roman"/>
          <w:sz w:val="24"/>
          <w:szCs w:val="24"/>
        </w:rPr>
        <w:t xml:space="preserve"> (</w:t>
      </w:r>
      <w:r w:rsidRPr="00211B5A">
        <w:rPr>
          <w:rFonts w:ascii="Times New Roman" w:eastAsia="Calibri" w:hAnsi="Times New Roman" w:cs="Times New Roman"/>
          <w:i/>
          <w:sz w:val="24"/>
          <w:szCs w:val="24"/>
        </w:rPr>
        <w:t>Irish News</w:t>
      </w:r>
      <w:r>
        <w:rPr>
          <w:rFonts w:ascii="Times New Roman" w:eastAsia="Calibri" w:hAnsi="Times New Roman" w:cs="Times New Roman"/>
          <w:sz w:val="24"/>
          <w:szCs w:val="24"/>
        </w:rPr>
        <w:t>, 29 December 2005: 24)</w:t>
      </w:r>
      <w:r w:rsidRPr="00675C12">
        <w:rPr>
          <w:rFonts w:ascii="Times New Roman" w:eastAsia="Calibri" w:hAnsi="Times New Roman" w:cs="Times New Roman"/>
          <w:sz w:val="24"/>
          <w:szCs w:val="24"/>
        </w:rPr>
        <w:t xml:space="preserve">. </w:t>
      </w:r>
      <w:r>
        <w:rPr>
          <w:rFonts w:ascii="Times New Roman" w:eastAsia="Calibri" w:hAnsi="Times New Roman" w:cs="Times New Roman"/>
          <w:sz w:val="24"/>
          <w:szCs w:val="24"/>
        </w:rPr>
        <w:t>Andy Tyrie remains proud that his community ‘</w:t>
      </w:r>
      <w:r w:rsidRPr="00675C12">
        <w:rPr>
          <w:rFonts w:ascii="Times New Roman" w:eastAsia="Calibri" w:hAnsi="Times New Roman" w:cs="Times New Roman"/>
          <w:sz w:val="24"/>
          <w:szCs w:val="24"/>
        </w:rPr>
        <w:t>were the first group that ever took the British gov</w:t>
      </w:r>
      <w:r>
        <w:rPr>
          <w:rFonts w:ascii="Times New Roman" w:eastAsia="Calibri" w:hAnsi="Times New Roman" w:cs="Times New Roman"/>
          <w:sz w:val="24"/>
          <w:szCs w:val="24"/>
        </w:rPr>
        <w:t xml:space="preserve">ernment on and won a strike’ (Interview with the author, 9 August 2012), but it was in </w:t>
      </w:r>
      <w:r w:rsidRPr="00675C12">
        <w:rPr>
          <w:rFonts w:ascii="Times New Roman" w:eastAsia="Calibri" w:hAnsi="Times New Roman" w:cs="Times New Roman"/>
          <w:sz w:val="24"/>
          <w:szCs w:val="24"/>
        </w:rPr>
        <w:t xml:space="preserve">some ways a pyrrhic victory, offering a wounded Labour government the chance to </w:t>
      </w:r>
      <w:r>
        <w:rPr>
          <w:rFonts w:ascii="Times New Roman" w:eastAsia="Calibri" w:hAnsi="Times New Roman" w:cs="Times New Roman"/>
          <w:sz w:val="24"/>
          <w:szCs w:val="24"/>
        </w:rPr>
        <w:t>begin</w:t>
      </w:r>
      <w:r w:rsidRPr="00675C12">
        <w:rPr>
          <w:rFonts w:ascii="Times New Roman" w:eastAsia="Calibri" w:hAnsi="Times New Roman" w:cs="Times New Roman"/>
          <w:sz w:val="24"/>
          <w:szCs w:val="24"/>
        </w:rPr>
        <w:t xml:space="preserve"> eroding its financial contribution</w:t>
      </w:r>
      <w:r>
        <w:rPr>
          <w:rFonts w:ascii="Times New Roman" w:eastAsia="Calibri" w:hAnsi="Times New Roman" w:cs="Times New Roman"/>
          <w:sz w:val="24"/>
          <w:szCs w:val="24"/>
        </w:rPr>
        <w:t>s to what were frank</w:t>
      </w:r>
      <w:r w:rsidRPr="00675C12">
        <w:rPr>
          <w:rFonts w:ascii="Times New Roman" w:eastAsia="Calibri" w:hAnsi="Times New Roman" w:cs="Times New Roman"/>
          <w:sz w:val="24"/>
          <w:szCs w:val="24"/>
        </w:rPr>
        <w:t>ly Protestant</w:t>
      </w:r>
      <w:r>
        <w:rPr>
          <w:rFonts w:ascii="Times New Roman" w:eastAsia="Calibri" w:hAnsi="Times New Roman" w:cs="Times New Roman"/>
          <w:sz w:val="24"/>
          <w:szCs w:val="24"/>
        </w:rPr>
        <w:t xml:space="preserve"> industries</w:t>
      </w:r>
      <w:r w:rsidRPr="00675C12">
        <w:rPr>
          <w:rFonts w:ascii="Times New Roman" w:eastAsia="Calibri" w:hAnsi="Times New Roman" w:cs="Times New Roman"/>
          <w:sz w:val="24"/>
          <w:szCs w:val="24"/>
        </w:rPr>
        <w:t xml:space="preserve">. The broader energy crisis and worldwide quadrupling of oil prices further compounded the depressing impact on employment within </w:t>
      </w:r>
      <w:r>
        <w:rPr>
          <w:rFonts w:ascii="Times New Roman" w:eastAsia="Calibri" w:hAnsi="Times New Roman" w:cs="Times New Roman"/>
          <w:sz w:val="24"/>
          <w:szCs w:val="24"/>
        </w:rPr>
        <w:t xml:space="preserve">the </w:t>
      </w:r>
      <w:r w:rsidRPr="00675C12">
        <w:rPr>
          <w:rFonts w:ascii="Times New Roman" w:eastAsia="Calibri" w:hAnsi="Times New Roman" w:cs="Times New Roman"/>
          <w:sz w:val="24"/>
          <w:szCs w:val="24"/>
        </w:rPr>
        <w:t xml:space="preserve">Northern Irish </w:t>
      </w:r>
      <w:r>
        <w:rPr>
          <w:rFonts w:ascii="Times New Roman" w:eastAsia="Calibri" w:hAnsi="Times New Roman" w:cs="Times New Roman"/>
          <w:sz w:val="24"/>
          <w:szCs w:val="24"/>
        </w:rPr>
        <w:t>economy from then on</w:t>
      </w:r>
      <w:r w:rsidRPr="00675C12">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b/>
          <w:sz w:val="24"/>
          <w:szCs w:val="24"/>
        </w:rPr>
      </w:pPr>
    </w:p>
    <w:p w:rsidR="006F4C0D" w:rsidRDefault="006F4C0D" w:rsidP="006F4C0D">
      <w:pPr>
        <w:spacing w:after="0" w:line="240" w:lineRule="auto"/>
        <w:rPr>
          <w:rFonts w:ascii="Times New Roman" w:hAnsi="Times New Roman" w:cs="Times New Roman"/>
          <w:sz w:val="24"/>
          <w:szCs w:val="24"/>
        </w:rPr>
      </w:pPr>
    </w:p>
    <w:p w:rsidR="006F4C0D" w:rsidRPr="00675C12" w:rsidRDefault="006F4C0D" w:rsidP="006F4C0D">
      <w:pPr>
        <w:spacing w:after="0" w:line="240" w:lineRule="auto"/>
        <w:rPr>
          <w:rFonts w:ascii="Times New Roman" w:eastAsia="Calibri" w:hAnsi="Times New Roman" w:cs="Times New Roman"/>
          <w:b/>
          <w:sz w:val="24"/>
          <w:szCs w:val="24"/>
        </w:rPr>
      </w:pPr>
      <w:r w:rsidRPr="00675C12">
        <w:rPr>
          <w:rFonts w:ascii="Times New Roman" w:eastAsia="Calibri" w:hAnsi="Times New Roman" w:cs="Times New Roman"/>
          <w:b/>
          <w:sz w:val="24"/>
          <w:szCs w:val="24"/>
        </w:rPr>
        <w:t>Banditry</w:t>
      </w:r>
    </w:p>
    <w:p w:rsidR="006F4C0D" w:rsidRPr="00675C12" w:rsidRDefault="006F4C0D" w:rsidP="006F4C0D">
      <w:pPr>
        <w:spacing w:after="0" w:line="240" w:lineRule="auto"/>
        <w:rPr>
          <w:rFonts w:ascii="Times New Roman" w:eastAsia="Calibri" w:hAnsi="Times New Roman" w:cs="Times New Roman"/>
          <w:b/>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One of the other more ominous consequences of the Sunningdale period was </w:t>
      </w:r>
      <w:r w:rsidRPr="00675C12">
        <w:rPr>
          <w:rFonts w:ascii="Times New Roman" w:hAnsi="Times New Roman"/>
          <w:sz w:val="24"/>
          <w:szCs w:val="24"/>
        </w:rPr>
        <w:t>the</w:t>
      </w:r>
      <w:r>
        <w:rPr>
          <w:rFonts w:ascii="Times New Roman" w:hAnsi="Times New Roman"/>
          <w:sz w:val="24"/>
          <w:szCs w:val="24"/>
        </w:rPr>
        <w:t xml:space="preserve"> systematizing of criminal underworlds</w:t>
      </w:r>
      <w:r w:rsidRPr="00675C12">
        <w:rPr>
          <w:rFonts w:ascii="Times New Roman" w:hAnsi="Times New Roman"/>
          <w:sz w:val="24"/>
          <w:szCs w:val="24"/>
        </w:rPr>
        <w:t xml:space="preserve">. </w:t>
      </w:r>
      <w:r w:rsidRPr="006F1BAD">
        <w:rPr>
          <w:rFonts w:ascii="Times New Roman" w:hAnsi="Times New Roman"/>
          <w:sz w:val="24"/>
          <w:szCs w:val="24"/>
        </w:rPr>
        <w:t xml:space="preserve">The thin line between vigilantism – which has a long history in </w:t>
      </w:r>
      <w:r>
        <w:rPr>
          <w:rFonts w:ascii="Times New Roman" w:hAnsi="Times New Roman"/>
          <w:sz w:val="24"/>
          <w:szCs w:val="24"/>
        </w:rPr>
        <w:t>Belfast – and criminality was regularly blurred, in a dynamic further exacerbated by the political distress and fragmentation engendered by O’Neill’s tenure. This resonates with Eric Hobsbawm’s assessment that banditry fundamentally challenges ‘</w:t>
      </w:r>
      <w:r w:rsidRPr="00675C12">
        <w:rPr>
          <w:rFonts w:ascii="Times New Roman" w:hAnsi="Times New Roman"/>
          <w:sz w:val="24"/>
          <w:szCs w:val="24"/>
        </w:rPr>
        <w:t xml:space="preserve">those who hold or lay claim to power, law and control of resources’, </w:t>
      </w:r>
      <w:r>
        <w:rPr>
          <w:rFonts w:ascii="Times New Roman" w:hAnsi="Times New Roman"/>
          <w:sz w:val="24"/>
          <w:szCs w:val="24"/>
        </w:rPr>
        <w:t xml:space="preserve">in </w:t>
      </w:r>
      <w:r w:rsidRPr="00675C12">
        <w:rPr>
          <w:rFonts w:ascii="Times New Roman" w:hAnsi="Times New Roman"/>
          <w:sz w:val="24"/>
          <w:szCs w:val="24"/>
        </w:rPr>
        <w:t>a dynamic intrinsical</w:t>
      </w:r>
      <w:r>
        <w:rPr>
          <w:rFonts w:ascii="Times New Roman" w:hAnsi="Times New Roman"/>
          <w:sz w:val="24"/>
          <w:szCs w:val="24"/>
        </w:rPr>
        <w:t>ly related to ‘class divisions’ (2000: 7–9)</w:t>
      </w:r>
      <w:r w:rsidRPr="00675C12">
        <w:rPr>
          <w:rFonts w:ascii="Times New Roman" w:hAnsi="Times New Roman"/>
          <w:sz w:val="24"/>
          <w:szCs w:val="24"/>
        </w:rPr>
        <w:t>.</w:t>
      </w:r>
      <w:r>
        <w:rPr>
          <w:rFonts w:ascii="Times New Roman" w:hAnsi="Times New Roman"/>
          <w:sz w:val="24"/>
          <w:szCs w:val="24"/>
        </w:rPr>
        <w:t xml:space="preserve"> The criminality tar had initially been used in the context of Northern Ireland by the SDLP as ‘a useful weapon in its constant battle to distinguish itself unequivocally from the Provos’ (Nelson, 1977: 13), but the clash between law and lawlessness was always more pronounced in the Northern Protestant population for the simple reason that it maintained a considerably more loyal relationship with the state than its nationalist counterpart.</w:t>
      </w:r>
      <w:r w:rsidRPr="009D0CDA">
        <w:rPr>
          <w:rFonts w:ascii="Times New Roman" w:hAnsi="Times New Roman"/>
          <w:sz w:val="24"/>
          <w:szCs w:val="24"/>
        </w:rPr>
        <w:t xml:space="preserve"> </w:t>
      </w:r>
      <w:r>
        <w:rPr>
          <w:rFonts w:ascii="Times New Roman" w:hAnsi="Times New Roman"/>
          <w:sz w:val="24"/>
          <w:szCs w:val="24"/>
        </w:rPr>
        <w:t xml:space="preserve">As a writer who travelled around Belfast in the 1970s put it, ‘for all the endemic lawlessness of the Catholic ghettos their inhabitants have not descended as far into gangsterism as the Loyalists’, in part ‘because Loyalists have in the past been able to count on certain elements in the RUC “not noticing” their exploits’ (Murphy, 1979: 146–7).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thesis dubiously fostered by contemporary Loyalist leaders proposes that the </w:t>
      </w:r>
      <w:r w:rsidRPr="00275F67">
        <w:rPr>
          <w:rFonts w:ascii="Times New Roman" w:eastAsia="Calibri" w:hAnsi="Times New Roman" w:cs="Times New Roman"/>
          <w:sz w:val="24"/>
          <w:szCs w:val="24"/>
        </w:rPr>
        <w:t>‘c</w:t>
      </w:r>
      <w:r>
        <w:rPr>
          <w:rFonts w:ascii="Times New Roman" w:eastAsia="Calibri" w:hAnsi="Times New Roman" w:cs="Times New Roman"/>
          <w:sz w:val="24"/>
          <w:szCs w:val="24"/>
        </w:rPr>
        <w:t xml:space="preserve">ancer’ of criminality basically </w:t>
      </w:r>
      <w:r w:rsidRPr="00275F67">
        <w:rPr>
          <w:rFonts w:ascii="Times New Roman" w:eastAsia="Calibri" w:hAnsi="Times New Roman" w:cs="Times New Roman"/>
          <w:sz w:val="24"/>
          <w:szCs w:val="24"/>
        </w:rPr>
        <w:t xml:space="preserve">entered Protestant areas with </w:t>
      </w:r>
      <w:r>
        <w:rPr>
          <w:rFonts w:ascii="Times New Roman" w:eastAsia="Calibri" w:hAnsi="Times New Roman" w:cs="Times New Roman"/>
          <w:sz w:val="24"/>
          <w:szCs w:val="24"/>
        </w:rPr>
        <w:t xml:space="preserve">drug-dealing and </w:t>
      </w:r>
      <w:r w:rsidRPr="00275F67">
        <w:rPr>
          <w:rFonts w:ascii="Times New Roman" w:eastAsia="Calibri" w:hAnsi="Times New Roman" w:cs="Times New Roman"/>
          <w:sz w:val="24"/>
          <w:szCs w:val="24"/>
        </w:rPr>
        <w:t xml:space="preserve">the prominence of UDA </w:t>
      </w:r>
      <w:r>
        <w:rPr>
          <w:rFonts w:ascii="Times New Roman" w:eastAsia="Calibri" w:hAnsi="Times New Roman" w:cs="Times New Roman"/>
          <w:sz w:val="24"/>
          <w:szCs w:val="24"/>
        </w:rPr>
        <w:t xml:space="preserve">figureheads in </w:t>
      </w:r>
      <w:r w:rsidRPr="00275F67">
        <w:rPr>
          <w:rFonts w:ascii="Times New Roman" w:eastAsia="Calibri" w:hAnsi="Times New Roman" w:cs="Times New Roman"/>
          <w:sz w:val="24"/>
          <w:szCs w:val="24"/>
        </w:rPr>
        <w:t>the ea</w:t>
      </w:r>
      <w:r>
        <w:rPr>
          <w:rFonts w:ascii="Times New Roman" w:eastAsia="Calibri" w:hAnsi="Times New Roman" w:cs="Times New Roman"/>
          <w:sz w:val="24"/>
          <w:szCs w:val="24"/>
        </w:rPr>
        <w:t>rly-1990s (Jackie McDonald, quoted in Shirlow, 2012: 115).</w:t>
      </w:r>
      <w:r w:rsidRPr="00275F67">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275F67">
        <w:rPr>
          <w:rFonts w:ascii="Times New Roman" w:eastAsia="Calibri" w:hAnsi="Times New Roman" w:cs="Times New Roman"/>
          <w:sz w:val="24"/>
          <w:szCs w:val="24"/>
        </w:rPr>
        <w:t xml:space="preserve"> former leader of the Ulster Unionist Party confirms</w:t>
      </w:r>
      <w:r>
        <w:rPr>
          <w:rFonts w:ascii="Times New Roman" w:eastAsia="Calibri" w:hAnsi="Times New Roman" w:cs="Times New Roman"/>
          <w:sz w:val="24"/>
          <w:szCs w:val="24"/>
        </w:rPr>
        <w:t xml:space="preserve"> that problems</w:t>
      </w:r>
      <w:r w:rsidRPr="00275F67">
        <w:rPr>
          <w:rFonts w:ascii="Times New Roman" w:eastAsia="Calibri" w:hAnsi="Times New Roman" w:cs="Times New Roman"/>
          <w:sz w:val="24"/>
          <w:szCs w:val="24"/>
        </w:rPr>
        <w:t xml:space="preserve"> b</w:t>
      </w:r>
      <w:r>
        <w:rPr>
          <w:rFonts w:ascii="Times New Roman" w:eastAsia="Calibri" w:hAnsi="Times New Roman" w:cs="Times New Roman"/>
          <w:sz w:val="24"/>
          <w:szCs w:val="24"/>
        </w:rPr>
        <w:t>egan decades in advance of this, damaging not just Loyalist politicization but the societal fabric:</w:t>
      </w:r>
    </w:p>
    <w:p w:rsidR="006F4C0D" w:rsidRPr="00536B3F" w:rsidRDefault="006F4C0D" w:rsidP="006F4C0D">
      <w:pPr>
        <w:spacing w:after="0" w:line="240" w:lineRule="auto"/>
        <w:rPr>
          <w:rFonts w:ascii="Times New Roman" w:eastAsia="Calibri" w:hAnsi="Times New Roman" w:cs="Times New Roman"/>
          <w:sz w:val="24"/>
          <w:szCs w:val="24"/>
        </w:rPr>
      </w:pPr>
    </w:p>
    <w:p w:rsidR="006F4C0D" w:rsidRPr="00275F67"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 xml:space="preserve">When they did start up in the 1960s and ‘70s, their activities in Loyalist areas weren’t </w:t>
      </w:r>
    </w:p>
    <w:p w:rsidR="006F4C0D" w:rsidRPr="00275F67" w:rsidRDefault="006F4C0D" w:rsidP="006F4C0D">
      <w:pPr>
        <w:spacing w:after="0" w:line="240" w:lineRule="auto"/>
        <w:rPr>
          <w:rFonts w:ascii="Times New Roman" w:eastAsia="Calibri" w:hAnsi="Times New Roman" w:cs="Times New Roman"/>
          <w:sz w:val="24"/>
          <w:szCs w:val="24"/>
        </w:rPr>
      </w:pPr>
      <w:r w:rsidRPr="00275F67">
        <w:rPr>
          <w:rFonts w:ascii="Times New Roman" w:eastAsia="Calibri" w:hAnsi="Times New Roman" w:cs="Times New Roman"/>
          <w:sz w:val="24"/>
          <w:szCs w:val="24"/>
        </w:rPr>
        <w:t xml:space="preserve">          confined simply to fighting Republicans. They were involved in rackets, they were </w:t>
      </w:r>
    </w:p>
    <w:p w:rsidR="006F4C0D" w:rsidRDefault="006F4C0D" w:rsidP="006F4C0D">
      <w:pPr>
        <w:spacing w:after="0" w:line="240" w:lineRule="auto"/>
        <w:rPr>
          <w:rFonts w:ascii="Times New Roman" w:eastAsia="Calibri" w:hAnsi="Times New Roman" w:cs="Times New Roman"/>
          <w:sz w:val="24"/>
          <w:szCs w:val="24"/>
        </w:rPr>
      </w:pPr>
      <w:r w:rsidRPr="00275F67">
        <w:rPr>
          <w:rFonts w:ascii="Times New Roman" w:eastAsia="Calibri" w:hAnsi="Times New Roman" w:cs="Times New Roman"/>
          <w:sz w:val="24"/>
          <w:szCs w:val="24"/>
        </w:rPr>
        <w:t xml:space="preserve">          involved in criminality and those sort</w:t>
      </w:r>
      <w:r>
        <w:rPr>
          <w:rFonts w:ascii="Times New Roman" w:eastAsia="Calibri" w:hAnsi="Times New Roman" w:cs="Times New Roman"/>
          <w:sz w:val="24"/>
          <w:szCs w:val="24"/>
        </w:rPr>
        <w:t>s</w:t>
      </w:r>
      <w:r w:rsidRPr="00275F67">
        <w:rPr>
          <w:rFonts w:ascii="Times New Roman" w:eastAsia="Calibri" w:hAnsi="Times New Roman" w:cs="Times New Roman"/>
          <w:sz w:val="24"/>
          <w:szCs w:val="24"/>
        </w:rPr>
        <w:t xml:space="preserve"> of things discredited them in front of the </w:t>
      </w:r>
      <w:r>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ordinary</w:t>
      </w: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 xml:space="preserve">people because their activities in Loyalist areas had the effect in some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 xml:space="preserve">instances of destroying the quality of life. They had Shebeens, they had protection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 xml:space="preserve">rackets, they were throwing their weight around locally and just generally upsetting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75F67">
        <w:rPr>
          <w:rFonts w:ascii="Times New Roman" w:eastAsia="Calibri" w:hAnsi="Times New Roman" w:cs="Times New Roman"/>
          <w:sz w:val="24"/>
          <w:szCs w:val="24"/>
        </w:rPr>
        <w:t>people. And the idea that they would actually fire on and attac</w:t>
      </w:r>
      <w:r>
        <w:rPr>
          <w:rFonts w:ascii="Times New Roman" w:eastAsia="Calibri" w:hAnsi="Times New Roman" w:cs="Times New Roman"/>
          <w:sz w:val="24"/>
          <w:szCs w:val="24"/>
        </w:rPr>
        <w:t xml:space="preserve">k police goes against the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grain. (Lord Reg Empey, interview with the author, 11 November 2011)</w:t>
      </w:r>
    </w:p>
    <w:p w:rsidR="006F4C0D"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hAnsi="Times New Roman" w:cs="Times New Roman"/>
          <w:sz w:val="24"/>
          <w:szCs w:val="24"/>
        </w:rPr>
      </w:pPr>
      <w:r w:rsidRPr="00A3759A">
        <w:rPr>
          <w:rFonts w:ascii="Times New Roman" w:eastAsia="Calibri" w:hAnsi="Times New Roman" w:cs="Times New Roman"/>
          <w:sz w:val="24"/>
          <w:szCs w:val="24"/>
        </w:rPr>
        <w:t>The UD</w:t>
      </w:r>
      <w:r>
        <w:rPr>
          <w:rFonts w:ascii="Times New Roman" w:eastAsia="Calibri" w:hAnsi="Times New Roman" w:cs="Times New Roman"/>
          <w:sz w:val="24"/>
          <w:szCs w:val="24"/>
        </w:rPr>
        <w:t>A in particular became heavily absorbed in extensive criminal enterprises, and</w:t>
      </w:r>
      <w:r w:rsidRPr="00A3759A">
        <w:rPr>
          <w:rFonts w:ascii="Times New Roman" w:eastAsia="Calibri" w:hAnsi="Times New Roman" w:cs="Times New Roman"/>
          <w:sz w:val="24"/>
          <w:szCs w:val="24"/>
        </w:rPr>
        <w:t xml:space="preserve"> the difference between it and the UVF in this regard </w:t>
      </w:r>
      <w:r>
        <w:rPr>
          <w:rFonts w:ascii="Times New Roman" w:eastAsia="Calibri" w:hAnsi="Times New Roman" w:cs="Times New Roman"/>
          <w:sz w:val="24"/>
          <w:szCs w:val="24"/>
        </w:rPr>
        <w:t>(</w:t>
      </w:r>
      <w:r w:rsidRPr="00A3759A">
        <w:rPr>
          <w:rFonts w:ascii="Times New Roman" w:eastAsia="Calibri" w:hAnsi="Times New Roman" w:cs="Times New Roman"/>
          <w:sz w:val="24"/>
          <w:szCs w:val="24"/>
        </w:rPr>
        <w:t>as in others</w:t>
      </w:r>
      <w:r>
        <w:rPr>
          <w:rFonts w:ascii="Times New Roman" w:eastAsia="Calibri" w:hAnsi="Times New Roman" w:cs="Times New Roman"/>
          <w:sz w:val="24"/>
          <w:szCs w:val="24"/>
        </w:rPr>
        <w:t>) has often been elided</w:t>
      </w:r>
      <w:r w:rsidRPr="00A375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by </w:t>
      </w:r>
      <w:r w:rsidRPr="00A3759A">
        <w:rPr>
          <w:rFonts w:ascii="Times New Roman" w:eastAsia="Calibri" w:hAnsi="Times New Roman" w:cs="Times New Roman"/>
          <w:sz w:val="24"/>
          <w:szCs w:val="24"/>
        </w:rPr>
        <w:t>journalistic and a</w:t>
      </w:r>
      <w:r>
        <w:rPr>
          <w:rFonts w:ascii="Times New Roman" w:eastAsia="Calibri" w:hAnsi="Times New Roman" w:cs="Times New Roman"/>
          <w:sz w:val="24"/>
          <w:szCs w:val="24"/>
        </w:rPr>
        <w:t>cademic investigations. From the beginning of its existence it attracted ‘gangsters who saw a position in the UDA as an easy way to good cars, thick gold jewellery and winter holidays in Spain’ (Bruce, 1992: 17), and a prevalent belief among UVF ex-combatants</w:t>
      </w:r>
      <w:r w:rsidRPr="00A375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that many who joined the </w:t>
      </w:r>
      <w:r w:rsidRPr="00A3759A">
        <w:rPr>
          <w:rFonts w:ascii="Times New Roman" w:eastAsia="Calibri" w:hAnsi="Times New Roman" w:cs="Times New Roman"/>
          <w:sz w:val="24"/>
          <w:szCs w:val="24"/>
        </w:rPr>
        <w:t>UDA</w:t>
      </w:r>
      <w:r>
        <w:rPr>
          <w:rFonts w:ascii="Times New Roman" w:eastAsia="Calibri" w:hAnsi="Times New Roman" w:cs="Times New Roman"/>
          <w:sz w:val="24"/>
          <w:szCs w:val="24"/>
        </w:rPr>
        <w:t xml:space="preserve"> were driven by the basic desire for individual aggrandizement</w:t>
      </w:r>
      <w:r w:rsidRPr="00A3759A">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is seen to persevere in the form of contemporary UDA spokesmen: ‘</w:t>
      </w:r>
      <w:r>
        <w:rPr>
          <w:rFonts w:ascii="Times New Roman" w:hAnsi="Times New Roman" w:cs="Times New Roman"/>
          <w:sz w:val="24"/>
          <w:szCs w:val="24"/>
        </w:rPr>
        <w:t>T</w:t>
      </w:r>
      <w:r w:rsidRPr="00A3759A">
        <w:rPr>
          <w:rFonts w:ascii="Times New Roman" w:hAnsi="Times New Roman" w:cs="Times New Roman"/>
          <w:sz w:val="24"/>
          <w:szCs w:val="24"/>
        </w:rPr>
        <w:t xml:space="preserve">he likes </w:t>
      </w:r>
      <w:r>
        <w:rPr>
          <w:rFonts w:ascii="Times New Roman" w:hAnsi="Times New Roman" w:cs="Times New Roman"/>
          <w:sz w:val="24"/>
          <w:szCs w:val="24"/>
        </w:rPr>
        <w:t xml:space="preserve">of Frankie Gallagher and Jackie </w:t>
      </w:r>
      <w:r w:rsidRPr="00A3759A">
        <w:rPr>
          <w:rFonts w:ascii="Times New Roman" w:hAnsi="Times New Roman" w:cs="Times New Roman"/>
          <w:sz w:val="24"/>
          <w:szCs w:val="24"/>
        </w:rPr>
        <w:t>McDonald, I wouldn’t in a million years associate them as having a voice that’s representative of anything other than themselves. Not only because they’re not elected</w:t>
      </w:r>
      <w:r>
        <w:rPr>
          <w:rFonts w:ascii="Times New Roman" w:hAnsi="Times New Roman" w:cs="Times New Roman"/>
          <w:sz w:val="24"/>
          <w:szCs w:val="24"/>
        </w:rPr>
        <w:t xml:space="preserve"> but because their </w:t>
      </w:r>
      <w:r w:rsidRPr="00A3759A">
        <w:rPr>
          <w:rFonts w:ascii="Times New Roman" w:hAnsi="Times New Roman" w:cs="Times New Roman"/>
          <w:sz w:val="24"/>
          <w:szCs w:val="24"/>
        </w:rPr>
        <w:t>organization historic</w:t>
      </w:r>
      <w:r>
        <w:rPr>
          <w:rFonts w:ascii="Times New Roman" w:hAnsi="Times New Roman" w:cs="Times New Roman"/>
          <w:sz w:val="24"/>
          <w:szCs w:val="24"/>
        </w:rPr>
        <w:t>ally has went down that line. Y</w:t>
      </w:r>
      <w:r w:rsidRPr="00A3759A">
        <w:rPr>
          <w:rFonts w:ascii="Times New Roman" w:hAnsi="Times New Roman" w:cs="Times New Roman"/>
          <w:sz w:val="24"/>
          <w:szCs w:val="24"/>
        </w:rPr>
        <w:t xml:space="preserve">ou only have to look at anything </w:t>
      </w:r>
      <w:r>
        <w:rPr>
          <w:rFonts w:ascii="Times New Roman" w:hAnsi="Times New Roman" w:cs="Times New Roman"/>
          <w:sz w:val="24"/>
          <w:szCs w:val="24"/>
        </w:rPr>
        <w:t>they’re associated with: i</w:t>
      </w:r>
      <w:r w:rsidRPr="00A3759A">
        <w:rPr>
          <w:rFonts w:ascii="Times New Roman" w:hAnsi="Times New Roman" w:cs="Times New Roman"/>
          <w:sz w:val="24"/>
          <w:szCs w:val="24"/>
        </w:rPr>
        <w:t>t’s persona</w:t>
      </w:r>
      <w:r>
        <w:rPr>
          <w:rFonts w:ascii="Times New Roman" w:hAnsi="Times New Roman" w:cs="Times New Roman"/>
          <w:sz w:val="24"/>
          <w:szCs w:val="24"/>
        </w:rPr>
        <w:t xml:space="preserve">lly and financially beneficial’ (William Mitchell, interview with the author, 26 July 2012). </w:t>
      </w:r>
    </w:p>
    <w:p w:rsidR="006F4C0D" w:rsidRPr="00D67733" w:rsidRDefault="006F4C0D" w:rsidP="006F4C0D">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240DEB">
        <w:rPr>
          <w:rFonts w:ascii="Times New Roman" w:hAnsi="Times New Roman"/>
          <w:sz w:val="24"/>
          <w:szCs w:val="24"/>
        </w:rPr>
        <w:t>In the context of the Troubles the UVF was a deadlier o</w:t>
      </w:r>
      <w:r>
        <w:rPr>
          <w:rFonts w:ascii="Times New Roman" w:hAnsi="Times New Roman"/>
          <w:sz w:val="24"/>
          <w:szCs w:val="24"/>
        </w:rPr>
        <w:t>utfit</w:t>
      </w:r>
      <w:r w:rsidRPr="00240DEB">
        <w:rPr>
          <w:rFonts w:ascii="Times New Roman" w:hAnsi="Times New Roman"/>
          <w:sz w:val="24"/>
          <w:szCs w:val="24"/>
        </w:rPr>
        <w:t xml:space="preserve">, </w:t>
      </w:r>
      <w:r>
        <w:rPr>
          <w:rFonts w:ascii="Times New Roman" w:hAnsi="Times New Roman"/>
          <w:sz w:val="24"/>
          <w:szCs w:val="24"/>
        </w:rPr>
        <w:t>while its</w:t>
      </w:r>
      <w:r w:rsidRPr="00240DEB">
        <w:rPr>
          <w:rFonts w:ascii="Times New Roman" w:hAnsi="Times New Roman"/>
          <w:sz w:val="24"/>
          <w:szCs w:val="24"/>
        </w:rPr>
        <w:t xml:space="preserve"> notorious east Antrim wing was </w:t>
      </w:r>
      <w:r>
        <w:rPr>
          <w:rFonts w:ascii="Times New Roman" w:hAnsi="Times New Roman"/>
          <w:sz w:val="24"/>
          <w:szCs w:val="24"/>
        </w:rPr>
        <w:t>also immersed in criminality from the early-1970s (Cusack &amp; McDonald, 1997: 107–9).</w:t>
      </w:r>
      <w:r w:rsidRPr="00240DEB">
        <w:rPr>
          <w:rFonts w:ascii="Times New Roman" w:hAnsi="Times New Roman"/>
          <w:sz w:val="24"/>
          <w:szCs w:val="24"/>
        </w:rPr>
        <w:t xml:space="preserve"> But there is much to be said for the view</w:t>
      </w:r>
      <w:r>
        <w:rPr>
          <w:rFonts w:ascii="Times New Roman" w:hAnsi="Times New Roman"/>
          <w:sz w:val="24"/>
          <w:szCs w:val="24"/>
        </w:rPr>
        <w:t xml:space="preserve"> that the UDA’s criminal actions were</w:t>
      </w:r>
      <w:r w:rsidRPr="00240DEB">
        <w:rPr>
          <w:rFonts w:ascii="Times New Roman" w:hAnsi="Times New Roman"/>
          <w:sz w:val="24"/>
          <w:szCs w:val="24"/>
        </w:rPr>
        <w:t xml:space="preserve"> </w:t>
      </w:r>
      <w:r>
        <w:rPr>
          <w:rFonts w:ascii="Times New Roman" w:hAnsi="Times New Roman"/>
          <w:sz w:val="24"/>
          <w:szCs w:val="24"/>
        </w:rPr>
        <w:t xml:space="preserve">expanded </w:t>
      </w:r>
      <w:r w:rsidRPr="00240DEB">
        <w:rPr>
          <w:rFonts w:ascii="Times New Roman" w:hAnsi="Times New Roman"/>
          <w:sz w:val="24"/>
          <w:szCs w:val="24"/>
        </w:rPr>
        <w:t>b</w:t>
      </w:r>
      <w:r>
        <w:rPr>
          <w:rFonts w:ascii="Times New Roman" w:hAnsi="Times New Roman"/>
          <w:sz w:val="24"/>
          <w:szCs w:val="24"/>
        </w:rPr>
        <w:t>y the power it enjoyed from 1974</w:t>
      </w:r>
      <w:r w:rsidRPr="00240DEB">
        <w:rPr>
          <w:rFonts w:ascii="Times New Roman" w:hAnsi="Times New Roman"/>
          <w:sz w:val="24"/>
          <w:szCs w:val="24"/>
        </w:rPr>
        <w:t>.</w:t>
      </w:r>
      <w:r>
        <w:rPr>
          <w:rStyle w:val="EndnoteReference"/>
          <w:rFonts w:ascii="Times New Roman" w:hAnsi="Times New Roman"/>
          <w:sz w:val="24"/>
          <w:szCs w:val="24"/>
        </w:rPr>
        <w:endnoteReference w:id="10"/>
      </w:r>
      <w:r w:rsidRPr="00240DEB">
        <w:rPr>
          <w:rFonts w:ascii="Times New Roman" w:hAnsi="Times New Roman"/>
          <w:sz w:val="24"/>
          <w:szCs w:val="24"/>
        </w:rPr>
        <w:t xml:space="preserve"> </w:t>
      </w:r>
      <w:r>
        <w:rPr>
          <w:rFonts w:ascii="Times New Roman" w:hAnsi="Times New Roman"/>
          <w:sz w:val="24"/>
          <w:szCs w:val="24"/>
        </w:rPr>
        <w:t>Their exertions</w:t>
      </w:r>
      <w:r w:rsidRPr="00A3759A">
        <w:rPr>
          <w:rFonts w:ascii="Times New Roman" w:hAnsi="Times New Roman"/>
          <w:sz w:val="24"/>
          <w:szCs w:val="24"/>
        </w:rPr>
        <w:t xml:space="preserve"> had </w:t>
      </w:r>
      <w:r>
        <w:rPr>
          <w:rFonts w:ascii="Times New Roman" w:hAnsi="Times New Roman"/>
          <w:sz w:val="24"/>
          <w:szCs w:val="24"/>
        </w:rPr>
        <w:t>begu</w:t>
      </w:r>
      <w:r w:rsidRPr="00A3759A">
        <w:rPr>
          <w:rFonts w:ascii="Times New Roman" w:hAnsi="Times New Roman"/>
          <w:sz w:val="24"/>
          <w:szCs w:val="24"/>
        </w:rPr>
        <w:t>n</w:t>
      </w:r>
      <w:r>
        <w:rPr>
          <w:rFonts w:ascii="Times New Roman" w:hAnsi="Times New Roman"/>
          <w:sz w:val="24"/>
          <w:szCs w:val="24"/>
        </w:rPr>
        <w:t xml:space="preserve"> (as Empey stated)</w:t>
      </w:r>
      <w:r w:rsidRPr="00A3759A">
        <w:rPr>
          <w:rFonts w:ascii="Times New Roman" w:hAnsi="Times New Roman"/>
          <w:sz w:val="24"/>
          <w:szCs w:val="24"/>
        </w:rPr>
        <w:t xml:space="preserve"> </w:t>
      </w:r>
      <w:r>
        <w:rPr>
          <w:rFonts w:ascii="Times New Roman" w:hAnsi="Times New Roman"/>
          <w:sz w:val="24"/>
          <w:szCs w:val="24"/>
        </w:rPr>
        <w:t xml:space="preserve">prior to the UWC Strike </w:t>
      </w:r>
      <w:r w:rsidRPr="00A3759A">
        <w:rPr>
          <w:rFonts w:ascii="Times New Roman" w:hAnsi="Times New Roman"/>
          <w:sz w:val="24"/>
          <w:szCs w:val="24"/>
        </w:rPr>
        <w:t>but</w:t>
      </w:r>
      <w:r>
        <w:rPr>
          <w:rFonts w:ascii="Times New Roman" w:hAnsi="Times New Roman"/>
          <w:sz w:val="24"/>
          <w:szCs w:val="24"/>
        </w:rPr>
        <w:t>,</w:t>
      </w:r>
      <w:r w:rsidRPr="00A3759A">
        <w:rPr>
          <w:rFonts w:ascii="Times New Roman" w:hAnsi="Times New Roman"/>
          <w:sz w:val="24"/>
          <w:szCs w:val="24"/>
        </w:rPr>
        <w:t xml:space="preserve"> </w:t>
      </w:r>
      <w:r>
        <w:rPr>
          <w:rFonts w:ascii="Times New Roman" w:hAnsi="Times New Roman"/>
          <w:sz w:val="24"/>
          <w:szCs w:val="24"/>
        </w:rPr>
        <w:t>u</w:t>
      </w:r>
      <w:r w:rsidRPr="00675C12">
        <w:rPr>
          <w:rFonts w:ascii="Times New Roman" w:hAnsi="Times New Roman"/>
          <w:sz w:val="24"/>
          <w:szCs w:val="24"/>
        </w:rPr>
        <w:t>nchallenged by security force</w:t>
      </w:r>
      <w:r>
        <w:rPr>
          <w:rFonts w:ascii="Times New Roman" w:hAnsi="Times New Roman"/>
          <w:sz w:val="24"/>
          <w:szCs w:val="24"/>
        </w:rPr>
        <w:t xml:space="preserve">s, a generation of </w:t>
      </w:r>
      <w:r w:rsidRPr="00675C12">
        <w:rPr>
          <w:rFonts w:ascii="Times New Roman" w:hAnsi="Times New Roman"/>
          <w:sz w:val="24"/>
          <w:szCs w:val="24"/>
        </w:rPr>
        <w:t>leaders within the UDA – such as</w:t>
      </w:r>
      <w:r>
        <w:rPr>
          <w:rFonts w:ascii="Times New Roman" w:hAnsi="Times New Roman"/>
          <w:sz w:val="24"/>
          <w:szCs w:val="24"/>
        </w:rPr>
        <w:t xml:space="preserve"> McDonald and John ‘Grug’ Gregg</w:t>
      </w:r>
      <w:r w:rsidRPr="00675C12">
        <w:rPr>
          <w:rFonts w:ascii="Times New Roman" w:hAnsi="Times New Roman"/>
          <w:sz w:val="24"/>
          <w:szCs w:val="24"/>
        </w:rPr>
        <w:t xml:space="preserve"> – cut their teeth in the stoppage</w:t>
      </w:r>
      <w:r>
        <w:rPr>
          <w:rFonts w:ascii="Times New Roman" w:hAnsi="Times New Roman"/>
          <w:sz w:val="24"/>
          <w:szCs w:val="24"/>
        </w:rPr>
        <w:t xml:space="preserve"> (Wood, 2006: 40–1)</w:t>
      </w:r>
      <w:r w:rsidRPr="00675C12">
        <w:rPr>
          <w:rFonts w:ascii="Times New Roman" w:hAnsi="Times New Roman"/>
          <w:sz w:val="24"/>
          <w:szCs w:val="24"/>
        </w:rPr>
        <w:t>. The manning of barricades, oi</w:t>
      </w:r>
      <w:r>
        <w:rPr>
          <w:rFonts w:ascii="Times New Roman" w:hAnsi="Times New Roman"/>
          <w:sz w:val="24"/>
          <w:szCs w:val="24"/>
        </w:rPr>
        <w:t>l and fuel smuggling, extortion</w:t>
      </w:r>
      <w:r w:rsidRPr="00675C12">
        <w:rPr>
          <w:rFonts w:ascii="Times New Roman" w:hAnsi="Times New Roman"/>
          <w:sz w:val="24"/>
          <w:szCs w:val="24"/>
        </w:rPr>
        <w:t xml:space="preserve"> and black</w:t>
      </w:r>
      <w:r>
        <w:rPr>
          <w:rFonts w:ascii="Times New Roman" w:hAnsi="Times New Roman"/>
          <w:sz w:val="24"/>
          <w:szCs w:val="24"/>
        </w:rPr>
        <w:t xml:space="preserve"> markets all flourished,</w:t>
      </w:r>
      <w:r w:rsidRPr="00675C12">
        <w:rPr>
          <w:rFonts w:ascii="Times New Roman" w:hAnsi="Times New Roman"/>
          <w:sz w:val="24"/>
          <w:szCs w:val="24"/>
        </w:rPr>
        <w:t xml:space="preserve"> generating some of the more unpropitious images associated with Loyalism</w:t>
      </w:r>
      <w:r>
        <w:rPr>
          <w:rFonts w:ascii="Times New Roman" w:hAnsi="Times New Roman"/>
          <w:sz w:val="24"/>
          <w:szCs w:val="24"/>
        </w:rPr>
        <w:t xml:space="preserve"> thereafter</w:t>
      </w:r>
      <w:r w:rsidRPr="00675C12">
        <w:rPr>
          <w:rFonts w:ascii="Times New Roman" w:hAnsi="Times New Roman"/>
          <w:sz w:val="24"/>
          <w:szCs w:val="24"/>
        </w:rPr>
        <w:t xml:space="preserve">. </w:t>
      </w:r>
      <w:r>
        <w:rPr>
          <w:rFonts w:ascii="Times New Roman" w:hAnsi="Times New Roman"/>
          <w:sz w:val="24"/>
          <w:szCs w:val="24"/>
        </w:rPr>
        <w:t xml:space="preserve">This situation may also </w:t>
      </w:r>
      <w:r w:rsidRPr="007C0955">
        <w:rPr>
          <w:rFonts w:ascii="Times New Roman" w:hAnsi="Times New Roman"/>
          <w:sz w:val="24"/>
          <w:szCs w:val="24"/>
        </w:rPr>
        <w:t xml:space="preserve">be </w:t>
      </w:r>
      <w:r>
        <w:rPr>
          <w:rFonts w:ascii="Times New Roman" w:hAnsi="Times New Roman"/>
          <w:sz w:val="24"/>
          <w:szCs w:val="24"/>
        </w:rPr>
        <w:t xml:space="preserve">understood, as a recent work on global crime couches it, </w:t>
      </w:r>
      <w:r w:rsidRPr="007C0955">
        <w:rPr>
          <w:rFonts w:ascii="Times New Roman" w:hAnsi="Times New Roman"/>
          <w:sz w:val="24"/>
          <w:szCs w:val="24"/>
        </w:rPr>
        <w:t xml:space="preserve">as a </w:t>
      </w:r>
      <w:r>
        <w:rPr>
          <w:rFonts w:ascii="Times New Roman" w:hAnsi="Times New Roman"/>
          <w:sz w:val="24"/>
          <w:szCs w:val="24"/>
        </w:rPr>
        <w:t>by-product</w:t>
      </w:r>
      <w:r w:rsidRPr="007C0955">
        <w:rPr>
          <w:rFonts w:ascii="Times New Roman" w:hAnsi="Times New Roman"/>
          <w:sz w:val="24"/>
          <w:szCs w:val="24"/>
        </w:rPr>
        <w:t xml:space="preserve"> of ‘unimaginative politicians who lack either the vision or the interest to address the great structural inequities...upon which crime and instability thrive’</w:t>
      </w:r>
      <w:r>
        <w:rPr>
          <w:rFonts w:ascii="Times New Roman" w:hAnsi="Times New Roman"/>
          <w:sz w:val="24"/>
          <w:szCs w:val="24"/>
        </w:rPr>
        <w:t xml:space="preserve"> (Glenny, 2008: 394)</w:t>
      </w:r>
      <w:r w:rsidRPr="007C0955">
        <w:rPr>
          <w:rFonts w:ascii="Times New Roman" w:hAnsi="Times New Roman"/>
          <w:sz w:val="24"/>
          <w:szCs w:val="24"/>
        </w:rPr>
        <w:t>.</w:t>
      </w:r>
      <w:r>
        <w:rPr>
          <w:rFonts w:ascii="Times New Roman" w:hAnsi="Times New Roman"/>
          <w:sz w:val="24"/>
          <w:szCs w:val="24"/>
        </w:rPr>
        <w:t xml:space="preserve"> In </w:t>
      </w:r>
      <w:r w:rsidRPr="00675C12">
        <w:rPr>
          <w:rFonts w:ascii="Times New Roman" w:hAnsi="Times New Roman"/>
          <w:i/>
          <w:sz w:val="24"/>
          <w:szCs w:val="24"/>
        </w:rPr>
        <w:t>Pentecost</w:t>
      </w:r>
      <w:r>
        <w:rPr>
          <w:rFonts w:ascii="Times New Roman" w:hAnsi="Times New Roman"/>
          <w:sz w:val="24"/>
          <w:szCs w:val="24"/>
        </w:rPr>
        <w:t>,</w:t>
      </w:r>
      <w:r w:rsidRPr="00675C12">
        <w:rPr>
          <w:rFonts w:ascii="Times New Roman" w:hAnsi="Times New Roman"/>
          <w:sz w:val="24"/>
          <w:szCs w:val="24"/>
        </w:rPr>
        <w:t xml:space="preserve"> </w:t>
      </w:r>
      <w:r>
        <w:rPr>
          <w:rFonts w:ascii="Times New Roman" w:hAnsi="Times New Roman"/>
          <w:sz w:val="24"/>
          <w:szCs w:val="24"/>
        </w:rPr>
        <w:t xml:space="preserve">as the UWC tightens its grip on the province </w:t>
      </w:r>
      <w:r w:rsidRPr="00675C12">
        <w:rPr>
          <w:rFonts w:ascii="Times New Roman" w:hAnsi="Times New Roman"/>
          <w:sz w:val="24"/>
          <w:szCs w:val="24"/>
        </w:rPr>
        <w:t xml:space="preserve">Peter </w:t>
      </w:r>
      <w:r>
        <w:rPr>
          <w:rFonts w:ascii="Times New Roman" w:hAnsi="Times New Roman"/>
          <w:sz w:val="24"/>
          <w:szCs w:val="24"/>
        </w:rPr>
        <w:t>delineates the atmosphere around the centre of its headquarters in east Belfast, not far from the gates of Stormont:</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675C12">
        <w:rPr>
          <w:rFonts w:ascii="Times New Roman" w:eastAsia="Calibri" w:hAnsi="Times New Roman" w:cs="Times New Roman"/>
          <w:b/>
          <w:sz w:val="24"/>
          <w:szCs w:val="24"/>
        </w:rPr>
        <w:t>PETER:</w:t>
      </w:r>
      <w:r w:rsidRPr="00675C12">
        <w:rPr>
          <w:rFonts w:ascii="Times New Roman" w:eastAsia="Calibri" w:hAnsi="Times New Roman" w:cs="Times New Roman"/>
          <w:sz w:val="24"/>
          <w:szCs w:val="24"/>
        </w:rPr>
        <w:t xml:space="preserve"> is this what you want? – the apemen in charge, shops without food to sell, </w:t>
      </w:r>
      <w:r>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 xml:space="preserve">garages without petrol...there’s a mile-long queue of doctors and nurses and social </w:t>
      </w:r>
      <w:r>
        <w:rPr>
          <w:rFonts w:ascii="Times New Roman" w:eastAsia="Calibri" w:hAnsi="Times New Roman" w:cs="Times New Roman"/>
          <w:sz w:val="24"/>
          <w:szCs w:val="24"/>
        </w:rPr>
        <w:t xml:space="preserv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workers, and</w:t>
      </w: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 xml:space="preserve">lawyers, up at Hawthornden Road, queuing up to beg for a special pass to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get them</w:t>
      </w: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 xml:space="preserve">through the barricades to their patients and clients, and from who? – from the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 xml:space="preserve">hard men who can barely sign their name to their special bloody passes, from shipyard </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 xml:space="preserve">bible-thumpers, unemployed binmen, petty crooks and extortionists, pigbrain mobsters </w:t>
      </w:r>
    </w:p>
    <w:p w:rsidR="006F4C0D" w:rsidRPr="00675C12"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75C12">
        <w:rPr>
          <w:rFonts w:ascii="Times New Roman" w:eastAsia="Calibri" w:hAnsi="Times New Roman" w:cs="Times New Roman"/>
          <w:sz w:val="24"/>
          <w:szCs w:val="24"/>
        </w:rPr>
        <w:t>and thugs, they’ve seized control over all of us.</w:t>
      </w:r>
      <w:r>
        <w:rPr>
          <w:rFonts w:ascii="Times New Roman" w:eastAsia="Calibri" w:hAnsi="Times New Roman" w:cs="Times New Roman"/>
          <w:sz w:val="24"/>
          <w:szCs w:val="24"/>
        </w:rPr>
        <w:t xml:space="preserve"> (Parker, 1989: 184)</w:t>
      </w:r>
    </w:p>
    <w:p w:rsidR="006F4C0D" w:rsidRPr="00675C12" w:rsidRDefault="006F4C0D" w:rsidP="006F4C0D">
      <w:pPr>
        <w:spacing w:after="0" w:line="240" w:lineRule="auto"/>
        <w:rPr>
          <w:rFonts w:ascii="Times New Roman" w:eastAsia="Calibri" w:hAnsi="Times New Roman" w:cs="Times New Roman"/>
          <w:sz w:val="24"/>
          <w:szCs w:val="24"/>
        </w:rPr>
      </w:pPr>
    </w:p>
    <w:p w:rsidR="006F4C0D" w:rsidRPr="00A3759A" w:rsidRDefault="006F4C0D" w:rsidP="006F4C0D">
      <w:pPr>
        <w:pStyle w:val="NoSpacing"/>
        <w:rPr>
          <w:rFonts w:ascii="Times New Roman" w:hAnsi="Times New Roman"/>
          <w:sz w:val="24"/>
          <w:szCs w:val="24"/>
        </w:rPr>
      </w:pPr>
      <w:r>
        <w:rPr>
          <w:rFonts w:ascii="Times New Roman" w:hAnsi="Times New Roman"/>
          <w:sz w:val="24"/>
          <w:szCs w:val="24"/>
        </w:rPr>
        <w:t>In fairness to the UDA, its members tended to own up to these activities to an almost comical degree</w:t>
      </w:r>
      <w:r w:rsidRPr="00A3759A">
        <w:rPr>
          <w:rFonts w:ascii="Times New Roman" w:hAnsi="Times New Roman"/>
          <w:sz w:val="24"/>
          <w:szCs w:val="24"/>
        </w:rPr>
        <w:t xml:space="preserve">. </w:t>
      </w:r>
      <w:r>
        <w:rPr>
          <w:rFonts w:ascii="Times New Roman" w:hAnsi="Times New Roman"/>
          <w:sz w:val="24"/>
          <w:szCs w:val="24"/>
        </w:rPr>
        <w:t>One</w:t>
      </w:r>
      <w:r w:rsidRPr="00A3759A">
        <w:rPr>
          <w:rFonts w:ascii="Times New Roman" w:hAnsi="Times New Roman"/>
          <w:sz w:val="24"/>
          <w:szCs w:val="24"/>
        </w:rPr>
        <w:t xml:space="preserve"> public</w:t>
      </w:r>
      <w:r>
        <w:rPr>
          <w:rFonts w:ascii="Times New Roman" w:hAnsi="Times New Roman"/>
          <w:sz w:val="24"/>
          <w:szCs w:val="24"/>
        </w:rPr>
        <w:t xml:space="preserve"> relations officer, Sammy Duddy, </w:t>
      </w:r>
      <w:r w:rsidRPr="00A3759A">
        <w:rPr>
          <w:rFonts w:ascii="Times New Roman" w:hAnsi="Times New Roman"/>
          <w:sz w:val="24"/>
          <w:szCs w:val="24"/>
        </w:rPr>
        <w:t xml:space="preserve">admitted the UDA had originally ‘incorporated among many of our companies and brigades gangsters, petty thieves and so on’, </w:t>
      </w:r>
      <w:r>
        <w:rPr>
          <w:rFonts w:ascii="Times New Roman" w:hAnsi="Times New Roman"/>
          <w:sz w:val="24"/>
          <w:szCs w:val="24"/>
        </w:rPr>
        <w:t>and</w:t>
      </w:r>
      <w:r w:rsidRPr="00A3759A">
        <w:rPr>
          <w:rFonts w:ascii="Times New Roman" w:hAnsi="Times New Roman"/>
          <w:sz w:val="24"/>
          <w:szCs w:val="24"/>
        </w:rPr>
        <w:t xml:space="preserve"> that after attempting ‘to put forward some sort of political initiative this organisation has been very disappointed at the public response. We deduce from this that the only thing that p</w:t>
      </w:r>
      <w:r>
        <w:rPr>
          <w:rFonts w:ascii="Times New Roman" w:hAnsi="Times New Roman"/>
          <w:sz w:val="24"/>
          <w:szCs w:val="24"/>
        </w:rPr>
        <w:t>ays in this country is violence</w:t>
      </w:r>
      <w:r w:rsidRPr="00A3759A">
        <w:rPr>
          <w:rFonts w:ascii="Times New Roman" w:hAnsi="Times New Roman"/>
          <w:sz w:val="24"/>
          <w:szCs w:val="24"/>
        </w:rPr>
        <w:t>’</w:t>
      </w:r>
      <w:r>
        <w:rPr>
          <w:rFonts w:ascii="Times New Roman" w:hAnsi="Times New Roman"/>
          <w:sz w:val="24"/>
          <w:szCs w:val="24"/>
        </w:rPr>
        <w:t xml:space="preserve"> (quoted in </w:t>
      </w:r>
      <w:r w:rsidRPr="00F33C96">
        <w:rPr>
          <w:rFonts w:ascii="Times New Roman" w:hAnsi="Times New Roman"/>
          <w:i/>
          <w:sz w:val="24"/>
          <w:szCs w:val="24"/>
        </w:rPr>
        <w:t>The Guardian</w:t>
      </w:r>
      <w:r>
        <w:rPr>
          <w:rFonts w:ascii="Times New Roman" w:hAnsi="Times New Roman"/>
          <w:sz w:val="24"/>
          <w:szCs w:val="24"/>
        </w:rPr>
        <w:t>, 15 August 1979: 24).</w:t>
      </w:r>
      <w:r w:rsidRPr="00E65A53">
        <w:rPr>
          <w:rFonts w:ascii="Times New Roman" w:hAnsi="Times New Roman"/>
          <w:sz w:val="24"/>
          <w:szCs w:val="24"/>
        </w:rPr>
        <w:t xml:space="preserve"> </w:t>
      </w:r>
      <w:r w:rsidRPr="00675C12">
        <w:rPr>
          <w:rFonts w:ascii="Times New Roman" w:hAnsi="Times New Roman"/>
          <w:sz w:val="24"/>
          <w:szCs w:val="24"/>
        </w:rPr>
        <w:t xml:space="preserve">To the dismay of those </w:t>
      </w:r>
      <w:r>
        <w:rPr>
          <w:rFonts w:ascii="Times New Roman" w:hAnsi="Times New Roman"/>
          <w:sz w:val="24"/>
          <w:szCs w:val="24"/>
        </w:rPr>
        <w:t xml:space="preserve">Strike leaders </w:t>
      </w:r>
      <w:r w:rsidRPr="00675C12">
        <w:rPr>
          <w:rFonts w:ascii="Times New Roman" w:hAnsi="Times New Roman"/>
          <w:sz w:val="24"/>
          <w:szCs w:val="24"/>
        </w:rPr>
        <w:t>with tr</w:t>
      </w:r>
      <w:r>
        <w:rPr>
          <w:rFonts w:ascii="Times New Roman" w:hAnsi="Times New Roman"/>
          <w:sz w:val="24"/>
          <w:szCs w:val="24"/>
        </w:rPr>
        <w:t>ade union backgrounds, the UDA discovered it was</w:t>
      </w:r>
      <w:r w:rsidRPr="00675C12">
        <w:rPr>
          <w:rFonts w:ascii="Times New Roman" w:hAnsi="Times New Roman"/>
          <w:sz w:val="24"/>
          <w:szCs w:val="24"/>
        </w:rPr>
        <w:t xml:space="preserve"> better</w:t>
      </w:r>
      <w:r>
        <w:rPr>
          <w:rFonts w:ascii="Times New Roman" w:hAnsi="Times New Roman"/>
          <w:sz w:val="24"/>
          <w:szCs w:val="24"/>
        </w:rPr>
        <w:t xml:space="preserve"> at racketeering than socialism. </w:t>
      </w:r>
    </w:p>
    <w:p w:rsidR="006F4C0D" w:rsidRDefault="006F4C0D" w:rsidP="006F4C0D"/>
    <w:p w:rsidR="006F4C0D" w:rsidRDefault="006F4C0D" w:rsidP="006F4C0D">
      <w:pPr>
        <w:spacing w:after="0" w:line="240" w:lineRule="auto"/>
        <w:rPr>
          <w:rFonts w:ascii="Times New Roman" w:eastAsia="Calibri" w:hAnsi="Times New Roman" w:cs="Times New Roman"/>
          <w:b/>
          <w:sz w:val="24"/>
          <w:szCs w:val="24"/>
        </w:rPr>
      </w:pPr>
      <w:r w:rsidRPr="00863A73">
        <w:rPr>
          <w:rFonts w:ascii="Times New Roman" w:eastAsia="Calibri" w:hAnsi="Times New Roman" w:cs="Times New Roman"/>
          <w:b/>
          <w:sz w:val="24"/>
          <w:szCs w:val="24"/>
        </w:rPr>
        <w:t>Republicanism</w:t>
      </w:r>
    </w:p>
    <w:p w:rsidR="006F4C0D" w:rsidRDefault="006F4C0D" w:rsidP="006F4C0D">
      <w:pPr>
        <w:spacing w:after="0" w:line="240" w:lineRule="auto"/>
        <w:rPr>
          <w:rFonts w:ascii="Times New Roman" w:eastAsia="Calibri" w:hAnsi="Times New Roman" w:cs="Times New Roman"/>
          <w:b/>
          <w:sz w:val="24"/>
          <w:szCs w:val="24"/>
        </w:rPr>
      </w:pP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literature of </w:t>
      </w:r>
      <w:r w:rsidRPr="002B3E5C">
        <w:rPr>
          <w:rFonts w:ascii="Times New Roman" w:eastAsia="Calibri" w:hAnsi="Times New Roman" w:cs="Times New Roman"/>
          <w:sz w:val="24"/>
          <w:szCs w:val="24"/>
        </w:rPr>
        <w:t>Sunning</w:t>
      </w:r>
      <w:r>
        <w:rPr>
          <w:rFonts w:ascii="Times New Roman" w:eastAsia="Calibri" w:hAnsi="Times New Roman" w:cs="Times New Roman"/>
          <w:sz w:val="24"/>
          <w:szCs w:val="24"/>
        </w:rPr>
        <w:t xml:space="preserve">dale’s impact on militant Irish Republicanism, like much of the literature on the period, is underwhelming and deserves further expansion. The response of Republicans ranged across a spectrum, though most have hit back at </w:t>
      </w:r>
      <w:r>
        <w:rPr>
          <w:rFonts w:ascii="Times New Roman" w:hAnsi="Times New Roman" w:cs="Times New Roman"/>
          <w:sz w:val="24"/>
          <w:szCs w:val="24"/>
        </w:rPr>
        <w:t>Seamus Mallon’s famous dictum. An unlikely ally in the Irish media would retrospectively claim that the Agreement collapsed ‘</w:t>
      </w:r>
      <w:r>
        <w:rPr>
          <w:rFonts w:ascii="Times New Roman" w:eastAsia="Calibri" w:hAnsi="Times New Roman" w:cs="Times New Roman"/>
          <w:sz w:val="24"/>
          <w:szCs w:val="24"/>
        </w:rPr>
        <w:t xml:space="preserve">because it did not have mainstream republican or unionist parties on board’, so that arguably ‘the slow learners were in fact the participants in Sunningdale who thought they could do it without bringing the in the political representatives of the mainstream paramilitary groups’ (O’Clery, 1998: 5). This comment, made in the somewhat delusive glow of Good Friday 1998, captures a commonly-held view even amongst dissenting Republicans. At a conference held to mark the fortieth anniversary of the Strike, former Provisional IRA hunger striker Tommy McKearney lashed the SDLP for sitting down with Faulkner and disputed Mallon’s aphorism: ‘If there were any slow learners </w:t>
      </w:r>
      <w:r>
        <w:rPr>
          <w:rFonts w:ascii="Times New Roman" w:hAnsi="Times New Roman" w:cs="Times New Roman"/>
          <w:sz w:val="24"/>
          <w:szCs w:val="24"/>
        </w:rPr>
        <w:t>it was the people who coined that phrase, because if Unionism wasn’t willing to do the deal, and if the British Government wasn’t willing to enforce it, the slow learners were those who thought that it might work.’ N</w:t>
      </w:r>
      <w:r>
        <w:rPr>
          <w:rFonts w:ascii="Times New Roman" w:eastAsia="Calibri" w:hAnsi="Times New Roman" w:cs="Times New Roman"/>
          <w:sz w:val="24"/>
          <w:szCs w:val="24"/>
        </w:rPr>
        <w:t xml:space="preserve">obody appreciates being labelled a slow learner, but other Republicans believe that 1973 actually represented a ‘better deal’ for Republicans. The North-South/East-West relationships and toothless British-Irish Council </w:t>
      </w:r>
      <w:r>
        <w:rPr>
          <w:rFonts w:ascii="Times New Roman" w:hAnsi="Times New Roman" w:cs="Times New Roman"/>
          <w:sz w:val="24"/>
          <w:szCs w:val="24"/>
        </w:rPr>
        <w:t xml:space="preserve">enacted by subsequent agreements were arguably inferior to the </w:t>
      </w:r>
      <w:r>
        <w:rPr>
          <w:rFonts w:ascii="Times New Roman" w:eastAsia="Calibri" w:hAnsi="Times New Roman" w:cs="Times New Roman"/>
          <w:sz w:val="24"/>
          <w:szCs w:val="24"/>
        </w:rPr>
        <w:t>‘Irish-run’ Council of Ireland (Richard O’Rawe, interview with the author, 18 January 2012).</w:t>
      </w: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 the time the Provisional IRA was thrown into disarray by the resistance to Sunningdale. As some commanders talked of ratcheting up the bombing campaign the leadership exhibited a Pearse-</w:t>
      </w:r>
      <w:r w:rsidRPr="00D9342F">
        <w:rPr>
          <w:rFonts w:ascii="Times New Roman" w:eastAsia="Calibri" w:hAnsi="Times New Roman" w:cs="Times New Roman"/>
          <w:i/>
          <w:sz w:val="24"/>
          <w:szCs w:val="24"/>
        </w:rPr>
        <w:t>esque</w:t>
      </w:r>
      <w:r>
        <w:rPr>
          <w:rFonts w:ascii="Times New Roman" w:eastAsia="Calibri" w:hAnsi="Times New Roman" w:cs="Times New Roman"/>
          <w:sz w:val="24"/>
          <w:szCs w:val="24"/>
        </w:rPr>
        <w:t xml:space="preserve"> admiration, Dáithí Ó Conaill describing the Strike as ‘in the Wolfe Tone tradition’ (quoted in Walsh, 1994: 139). There were </w:t>
      </w:r>
      <w:r w:rsidRPr="00C63742">
        <w:rPr>
          <w:rFonts w:ascii="Times New Roman" w:eastAsia="Calibri" w:hAnsi="Times New Roman" w:cs="Times New Roman"/>
          <w:sz w:val="24"/>
          <w:szCs w:val="24"/>
        </w:rPr>
        <w:t xml:space="preserve">areas of agreement between the Provisionals and the </w:t>
      </w:r>
      <w:r>
        <w:rPr>
          <w:rFonts w:ascii="Times New Roman" w:eastAsia="Calibri" w:hAnsi="Times New Roman" w:cs="Times New Roman"/>
          <w:sz w:val="24"/>
          <w:szCs w:val="24"/>
        </w:rPr>
        <w:t>UWC over opposition to Internment and the Diplock court system, but essentially the Provisional IRA began thinking – as previously had the Official IRA – that working class Unionists could be ‘useful to Republicanism’ (Walsh, 1994: 139). As the Troubles wore on, however, and the Protestant working class continued to refuse their ‘deluded Irishmen’ designation, this strain of thought was completely abandoned by the time the new Northern leadership, i.e. Adams-McGuinness, took over the reins of Sinn Féin (Pollak, 1983: 3). Nevertheless the Provisionals can be seen to have gained much from the UWC Strike, including learning about the importance of electric power when thwarting</w:t>
      </w:r>
      <w:r w:rsidRPr="00C63742">
        <w:rPr>
          <w:rFonts w:ascii="Times New Roman" w:eastAsia="Calibri" w:hAnsi="Times New Roman" w:cs="Times New Roman"/>
          <w:sz w:val="24"/>
          <w:szCs w:val="24"/>
        </w:rPr>
        <w:t xml:space="preserve"> </w:t>
      </w:r>
      <w:r>
        <w:rPr>
          <w:rFonts w:ascii="Times New Roman" w:eastAsia="Calibri" w:hAnsi="Times New Roman" w:cs="Times New Roman"/>
          <w:sz w:val="24"/>
          <w:szCs w:val="24"/>
        </w:rPr>
        <w:t>a British Army plan to control Newry’s street lighting</w:t>
      </w:r>
      <w:r w:rsidRPr="00C63742">
        <w:rPr>
          <w:rFonts w:ascii="Times New Roman" w:eastAsia="Calibri" w:hAnsi="Times New Roman" w:cs="Times New Roman"/>
          <w:sz w:val="24"/>
          <w:szCs w:val="24"/>
        </w:rPr>
        <w:t xml:space="preserve"> </w:t>
      </w:r>
      <w:r>
        <w:rPr>
          <w:rFonts w:ascii="Times New Roman" w:eastAsia="Calibri" w:hAnsi="Times New Roman" w:cs="Times New Roman"/>
          <w:sz w:val="24"/>
          <w:szCs w:val="24"/>
        </w:rPr>
        <w:t>in the autumn of 1974.</w:t>
      </w:r>
      <w:r w:rsidRPr="00C63742">
        <w:rPr>
          <w:rFonts w:ascii="Times New Roman" w:eastAsia="Calibri" w:hAnsi="Times New Roman" w:cs="Times New Roman"/>
          <w:sz w:val="24"/>
          <w:szCs w:val="24"/>
        </w:rPr>
        <w:t xml:space="preserve"> </w:t>
      </w:r>
      <w:r>
        <w:rPr>
          <w:rFonts w:ascii="Times New Roman" w:eastAsia="Calibri" w:hAnsi="Times New Roman" w:cs="Times New Roman"/>
          <w:sz w:val="24"/>
          <w:szCs w:val="24"/>
        </w:rPr>
        <w:t>For</w:t>
      </w:r>
      <w:r w:rsidRPr="00C63742">
        <w:rPr>
          <w:rFonts w:ascii="Times New Roman" w:eastAsia="Calibri" w:hAnsi="Times New Roman" w:cs="Times New Roman"/>
          <w:sz w:val="24"/>
          <w:szCs w:val="24"/>
        </w:rPr>
        <w:t xml:space="preserve"> the duration of the </w:t>
      </w:r>
      <w:r>
        <w:rPr>
          <w:rFonts w:ascii="Times New Roman" w:eastAsia="Calibri" w:hAnsi="Times New Roman" w:cs="Times New Roman"/>
          <w:sz w:val="24"/>
          <w:szCs w:val="24"/>
        </w:rPr>
        <w:t>stoppage their armed volunteers were posted in shops, churches and the interfaces of Catholic estates, while ‘Emergency committees’ were set up to distribute food in the Falls and Andersonstown. By the strike’s second week the IRA was supervising convivial open-air barbecues (Fisk, 1975: 208–9) in the same areas</w:t>
      </w:r>
      <w:r w:rsidRPr="00C6374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F4C0D" w:rsidRPr="00D9342F"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 the same time the s</w:t>
      </w:r>
      <w:r>
        <w:rPr>
          <w:rFonts w:ascii="Times New Roman" w:hAnsi="Times New Roman"/>
          <w:sz w:val="24"/>
          <w:szCs w:val="24"/>
        </w:rPr>
        <w:t>treet-level competition for control of Catholic districts ensured things were rather more complex than originally thought. Jim McCorry, a chief organizer of the Falls Community Council and the Irish Republican Socialist Party (IRSP), remembered that the Provisional IRA felt threatened by his groups’ activities during the UWC Strike,</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when we took over a hut at the Glen Road School. Indeed, because we had a van and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the contacts for food, we actually took over the provisioning of much of Catholic West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Belfast. We took over the running of the petrol stations; people used to have to come to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us to get petrol: doctors, priests, whoever. Those of us in the Co op did all that. We’d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petrol lorries going down to the South to fill up...But most of those in the “army” had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no sense of this as a community thing. Especially during the UWC strike they just felt, </w:t>
      </w:r>
    </w:p>
    <w:p w:rsidR="006F4C0D" w:rsidRPr="00B10796" w:rsidRDefault="006F4C0D" w:rsidP="006F4C0D">
      <w:pPr>
        <w:pStyle w:val="NoSpacing"/>
        <w:rPr>
          <w:rFonts w:ascii="Times New Roman" w:hAnsi="Times New Roman"/>
          <w:sz w:val="24"/>
          <w:szCs w:val="24"/>
        </w:rPr>
      </w:pPr>
      <w:r>
        <w:rPr>
          <w:rFonts w:ascii="Times New Roman" w:hAnsi="Times New Roman"/>
          <w:sz w:val="24"/>
          <w:szCs w:val="24"/>
        </w:rPr>
        <w:t xml:space="preserve">          as they saw it, that I’d taken over. </w:t>
      </w:r>
      <w:r w:rsidRPr="00B10796">
        <w:rPr>
          <w:rFonts w:ascii="Times New Roman" w:hAnsi="Times New Roman"/>
          <w:sz w:val="24"/>
          <w:szCs w:val="24"/>
        </w:rPr>
        <w:t xml:space="preserve">(Quoted in </w:t>
      </w:r>
      <w:r w:rsidRPr="00B10796">
        <w:rPr>
          <w:rFonts w:ascii="Times New Roman" w:hAnsi="Times New Roman"/>
          <w:i/>
          <w:sz w:val="24"/>
          <w:szCs w:val="24"/>
        </w:rPr>
        <w:t>Grassroots Leadership</w:t>
      </w:r>
      <w:r w:rsidRPr="00B10796">
        <w:rPr>
          <w:rFonts w:ascii="Times New Roman" w:hAnsi="Times New Roman"/>
          <w:sz w:val="24"/>
          <w:szCs w:val="24"/>
        </w:rPr>
        <w:t xml:space="preserve">, 2005: 15–16). </w:t>
      </w:r>
    </w:p>
    <w:p w:rsidR="006F4C0D" w:rsidRPr="00B10796" w:rsidRDefault="006F4C0D" w:rsidP="006F4C0D">
      <w:pPr>
        <w:pStyle w:val="NoSpacing"/>
        <w:rPr>
          <w:rFonts w:ascii="Times New Roman" w:hAnsi="Times New Roman"/>
          <w:sz w:val="24"/>
          <w:szCs w:val="24"/>
        </w:rPr>
      </w:pPr>
    </w:p>
    <w:p w:rsidR="006F4C0D"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Provisionals’ solution to this was to propose shooting McCorry, which they never got round to doing. But in </w:t>
      </w:r>
      <w:r>
        <w:rPr>
          <w:rFonts w:ascii="Times New Roman" w:hAnsi="Times New Roman"/>
          <w:sz w:val="24"/>
          <w:szCs w:val="24"/>
        </w:rPr>
        <w:t xml:space="preserve">a key moment during the Strike it was announced within the Sunningdale Executive that the organization would take over foodstuff distribution in Catholic areas </w:t>
      </w:r>
      <w:r w:rsidRPr="00B10796">
        <w:rPr>
          <w:rFonts w:ascii="Times New Roman" w:hAnsi="Times New Roman"/>
          <w:sz w:val="24"/>
          <w:szCs w:val="24"/>
        </w:rPr>
        <w:t>(‘Minutes of Executive Meeting’, PRONI OE/2/31).</w:t>
      </w:r>
      <w:r>
        <w:rPr>
          <w:rFonts w:ascii="Times New Roman" w:hAnsi="Times New Roman"/>
          <w:sz w:val="24"/>
          <w:szCs w:val="24"/>
        </w:rPr>
        <w:t xml:space="preserve"> This was official recognition of the authority of the Provisional IRA and a harbinger of future political developments.</w:t>
      </w:r>
      <w:r>
        <w:rPr>
          <w:rFonts w:ascii="Times New Roman" w:eastAsia="Calibri" w:hAnsi="Times New Roman" w:cs="Times New Roman"/>
          <w:sz w:val="24"/>
          <w:szCs w:val="24"/>
        </w:rPr>
        <w:t xml:space="preserve"> </w:t>
      </w:r>
    </w:p>
    <w:p w:rsidR="006F4C0D" w:rsidRPr="00C63742" w:rsidRDefault="006F4C0D" w:rsidP="006F4C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UDA spokesmen liked to talk up the idea that the Protestant and Catholic working class ‘came together’ during May 1974, with Loyalist paramilitaries reaching ‘an understanding with some Catholic leaders’ concerned about the strike’s sectarian connotations. On taking over fuel distribution, and with essential services now guaranteed by the Strike Committee, the UWC pointedly directed the first petrol truck to West Belfast. This gesture impressed the Provisionals, though it was actually the order of shop steward Harry Murray and not a decision taken in conjunction with either the UDA or the IRA (Fisk, 1975: 207). Tommy ‘Tucker’ Lyttle echoed his UDA colleagues in claiming that for the first time since 1969 Loyalists had contact ‘with the people who had opposite views to us’</w:t>
      </w:r>
      <w:r w:rsidRPr="000642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(quoted in </w:t>
      </w:r>
      <w:r w:rsidRPr="00B10796">
        <w:rPr>
          <w:rFonts w:ascii="Times New Roman" w:eastAsia="Calibri" w:hAnsi="Times New Roman" w:cs="Times New Roman"/>
          <w:i/>
          <w:sz w:val="24"/>
          <w:szCs w:val="24"/>
        </w:rPr>
        <w:t>Irish Times</w:t>
      </w:r>
      <w:r>
        <w:rPr>
          <w:rFonts w:ascii="Times New Roman" w:eastAsia="Calibri" w:hAnsi="Times New Roman" w:cs="Times New Roman"/>
          <w:sz w:val="24"/>
          <w:szCs w:val="24"/>
        </w:rPr>
        <w:t>, 4 July 1974: 12). It spoke volumes that Lyttle himself embodied the UDA’s initial political shoots – co-founding the Ulster Political Research Group – before presiding over its ‘mafia-style criminal gang’ elements when the politics failed (</w:t>
      </w:r>
      <w:r w:rsidRPr="000642CA">
        <w:rPr>
          <w:rFonts w:ascii="Times New Roman" w:eastAsia="Calibri" w:hAnsi="Times New Roman" w:cs="Times New Roman"/>
          <w:i/>
          <w:sz w:val="24"/>
          <w:szCs w:val="24"/>
        </w:rPr>
        <w:t>The Guardian</w:t>
      </w:r>
      <w:r>
        <w:rPr>
          <w:rFonts w:ascii="Times New Roman" w:eastAsia="Calibri" w:hAnsi="Times New Roman" w:cs="Times New Roman"/>
          <w:sz w:val="24"/>
          <w:szCs w:val="24"/>
        </w:rPr>
        <w:t>, 21 October 1995: 32). If the UDA retained the power arising from its criminality, the Provisional IRA held on to the power arising from the recognition it received in 1974.</w:t>
      </w:r>
    </w:p>
    <w:p w:rsidR="006F4C0D" w:rsidRPr="001C4350" w:rsidRDefault="006F4C0D" w:rsidP="006F4C0D">
      <w:pPr>
        <w:pStyle w:val="NoSpacing"/>
        <w:rPr>
          <w:rFonts w:ascii="Times New Roman" w:hAnsi="Times New Roman"/>
          <w:b/>
          <w:i/>
          <w:sz w:val="24"/>
          <w:szCs w:val="24"/>
        </w:rPr>
      </w:pPr>
    </w:p>
    <w:p w:rsidR="006F4C0D" w:rsidRDefault="006F4C0D" w:rsidP="006F4C0D">
      <w:pPr>
        <w:pStyle w:val="NoSpacing"/>
        <w:rPr>
          <w:rFonts w:ascii="Times New Roman" w:hAnsi="Times New Roman"/>
          <w:sz w:val="24"/>
          <w:szCs w:val="24"/>
        </w:rPr>
      </w:pPr>
    </w:p>
    <w:p w:rsidR="006F4C0D" w:rsidRPr="00737B43" w:rsidRDefault="006F4C0D" w:rsidP="006F4C0D">
      <w:pPr>
        <w:spacing w:after="0" w:line="240" w:lineRule="auto"/>
        <w:rPr>
          <w:rFonts w:ascii="Times New Roman" w:eastAsia="Calibri" w:hAnsi="Times New Roman" w:cs="Times New Roman"/>
          <w:b/>
          <w:sz w:val="24"/>
          <w:szCs w:val="24"/>
        </w:rPr>
      </w:pPr>
      <w:r w:rsidRPr="00737B43">
        <w:rPr>
          <w:rFonts w:ascii="Times New Roman" w:eastAsia="Calibri" w:hAnsi="Times New Roman" w:cs="Times New Roman"/>
          <w:b/>
          <w:sz w:val="24"/>
          <w:szCs w:val="24"/>
        </w:rPr>
        <w:t>Conclusion</w:t>
      </w:r>
    </w:p>
    <w:p w:rsidR="006F4C0D" w:rsidRDefault="006F4C0D" w:rsidP="006F4C0D">
      <w:pPr>
        <w:spacing w:after="0" w:line="240" w:lineRule="auto"/>
        <w:rPr>
          <w:rFonts w:ascii="Times New Roman" w:eastAsia="Calibri" w:hAnsi="Times New Roman" w:cs="Times New Roman"/>
          <w:sz w:val="24"/>
          <w:szCs w:val="24"/>
        </w:rPr>
      </w:pPr>
    </w:p>
    <w:p w:rsidR="006F4C0D" w:rsidRDefault="006F4C0D" w:rsidP="006F4C0D">
      <w:pPr>
        <w:spacing w:after="0" w:line="240" w:lineRule="auto"/>
        <w:rPr>
          <w:rFonts w:ascii="Times New Roman" w:hAnsi="Times New Roman"/>
          <w:sz w:val="24"/>
          <w:szCs w:val="24"/>
        </w:rPr>
      </w:pPr>
      <w:r w:rsidRPr="008A5587">
        <w:rPr>
          <w:rFonts w:ascii="Times New Roman" w:eastAsia="Calibri" w:hAnsi="Times New Roman" w:cs="Times New Roman"/>
          <w:sz w:val="24"/>
          <w:szCs w:val="24"/>
        </w:rPr>
        <w:t>Instructive is the caste of Unionists who served as Ministers in the Executive who were all, in different ways, utterly scattered following the collapse of Sunningdale. Basil McIvor, Herbert Kirk and John Baxter retired almost immediately from politics to careers in law and accountancy, while both Leslie Morrell and Roy Bradford lost their seats in the Constitutional Convention election the following year. The modernizing guard, the logical culmination of O’Ne</w:t>
      </w:r>
      <w:r>
        <w:rPr>
          <w:rFonts w:ascii="Times New Roman" w:eastAsia="Calibri" w:hAnsi="Times New Roman" w:cs="Times New Roman"/>
          <w:sz w:val="24"/>
          <w:szCs w:val="24"/>
        </w:rPr>
        <w:t xml:space="preserve">illism, had been categorically </w:t>
      </w:r>
      <w:r w:rsidRPr="008A5587">
        <w:rPr>
          <w:rFonts w:ascii="Times New Roman" w:eastAsia="Calibri" w:hAnsi="Times New Roman" w:cs="Times New Roman"/>
          <w:sz w:val="24"/>
          <w:szCs w:val="24"/>
        </w:rPr>
        <w:t>decimated. Duncan Pollock, a Presbyterian who soldiered on in Faulkner’s doomed Unionist Party of Northern Ireland (UPNI), believed ‘They saw the Executive working and they decided to wreck it. I was hammered</w:t>
      </w:r>
      <w:r>
        <w:rPr>
          <w:rFonts w:ascii="Times New Roman" w:eastAsia="Calibri" w:hAnsi="Times New Roman" w:cs="Times New Roman"/>
          <w:sz w:val="24"/>
          <w:szCs w:val="24"/>
        </w:rPr>
        <w:t xml:space="preserve"> in the elections to the </w:t>
      </w:r>
      <w:r w:rsidRPr="008A5587">
        <w:rPr>
          <w:rFonts w:ascii="Times New Roman" w:eastAsia="Calibri" w:hAnsi="Times New Roman" w:cs="Times New Roman"/>
          <w:sz w:val="24"/>
          <w:szCs w:val="24"/>
        </w:rPr>
        <w:t>Convention</w:t>
      </w:r>
      <w:r>
        <w:rPr>
          <w:rFonts w:ascii="Times New Roman" w:eastAsia="Calibri" w:hAnsi="Times New Roman" w:cs="Times New Roman"/>
          <w:sz w:val="24"/>
          <w:szCs w:val="24"/>
        </w:rPr>
        <w:t xml:space="preserve"> (1975)</w:t>
      </w:r>
      <w:r w:rsidRPr="008A5587">
        <w:rPr>
          <w:rFonts w:ascii="Times New Roman" w:eastAsia="Calibri" w:hAnsi="Times New Roman" w:cs="Times New Roman"/>
          <w:sz w:val="24"/>
          <w:szCs w:val="24"/>
        </w:rPr>
        <w:t xml:space="preserve">. I expected it, but they really </w:t>
      </w:r>
      <w:r>
        <w:rPr>
          <w:rFonts w:ascii="Times New Roman" w:eastAsia="Calibri" w:hAnsi="Times New Roman" w:cs="Times New Roman"/>
          <w:sz w:val="24"/>
          <w:szCs w:val="24"/>
        </w:rPr>
        <w:t xml:space="preserve">hammered me’ (quoted in </w:t>
      </w:r>
      <w:r w:rsidRPr="000642CA">
        <w:rPr>
          <w:rFonts w:ascii="Times New Roman" w:eastAsia="Calibri" w:hAnsi="Times New Roman" w:cs="Times New Roman"/>
          <w:i/>
          <w:sz w:val="24"/>
          <w:szCs w:val="24"/>
        </w:rPr>
        <w:t>Irish Times</w:t>
      </w:r>
      <w:r>
        <w:rPr>
          <w:rFonts w:ascii="Times New Roman" w:eastAsia="Calibri" w:hAnsi="Times New Roman" w:cs="Times New Roman"/>
          <w:sz w:val="24"/>
          <w:szCs w:val="24"/>
        </w:rPr>
        <w:t>, 12 July 1979: 10).</w:t>
      </w:r>
      <w:r w:rsidRPr="008A5587">
        <w:rPr>
          <w:rFonts w:ascii="Times New Roman" w:eastAsia="Calibri" w:hAnsi="Times New Roman" w:cs="Times New Roman"/>
          <w:sz w:val="24"/>
          <w:szCs w:val="24"/>
        </w:rPr>
        <w:t xml:space="preserve"> </w:t>
      </w:r>
      <w:r>
        <w:rPr>
          <w:rFonts w:ascii="Times New Roman" w:eastAsia="Calibri" w:hAnsi="Times New Roman" w:cs="Times New Roman"/>
          <w:sz w:val="24"/>
          <w:szCs w:val="24"/>
        </w:rPr>
        <w:t>Generated by a ‘</w:t>
      </w:r>
      <w:r w:rsidRPr="008A5587">
        <w:rPr>
          <w:rFonts w:ascii="Times New Roman" w:eastAsia="Calibri" w:hAnsi="Times New Roman" w:cs="Times New Roman"/>
          <w:sz w:val="24"/>
          <w:szCs w:val="24"/>
        </w:rPr>
        <w:t>sense of humiliati</w:t>
      </w:r>
      <w:r>
        <w:rPr>
          <w:rFonts w:ascii="Times New Roman" w:eastAsia="Calibri" w:hAnsi="Times New Roman" w:cs="Times New Roman"/>
          <w:sz w:val="24"/>
          <w:szCs w:val="24"/>
        </w:rPr>
        <w:t xml:space="preserve">on’ and feeling that </w:t>
      </w:r>
      <w:r w:rsidRPr="008A5587">
        <w:rPr>
          <w:rFonts w:ascii="Times New Roman" w:eastAsia="Calibri" w:hAnsi="Times New Roman" w:cs="Times New Roman"/>
          <w:sz w:val="24"/>
          <w:szCs w:val="24"/>
        </w:rPr>
        <w:t>‘Catholics had been “wi</w:t>
      </w:r>
      <w:r>
        <w:rPr>
          <w:rFonts w:ascii="Times New Roman" w:eastAsia="Calibri" w:hAnsi="Times New Roman" w:cs="Times New Roman"/>
          <w:sz w:val="24"/>
          <w:szCs w:val="24"/>
        </w:rPr>
        <w:t>nning” consistently since 1968’ (Miller, 2007: 163), the consequent euphoria expressed in Protestant working class areas</w:t>
      </w:r>
      <w:r w:rsidRPr="008A5587">
        <w:rPr>
          <w:rFonts w:ascii="Times New Roman" w:eastAsia="Calibri" w:hAnsi="Times New Roman" w:cs="Times New Roman"/>
          <w:sz w:val="24"/>
          <w:szCs w:val="24"/>
        </w:rPr>
        <w:t xml:space="preserve"> </w:t>
      </w:r>
      <w:r>
        <w:rPr>
          <w:rFonts w:ascii="Times New Roman" w:eastAsia="Calibri" w:hAnsi="Times New Roman" w:cs="Times New Roman"/>
          <w:sz w:val="24"/>
          <w:szCs w:val="24"/>
        </w:rPr>
        <w:t>veiled a relief.</w:t>
      </w:r>
      <w:r w:rsidRPr="008A5587">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8A5587">
        <w:rPr>
          <w:rFonts w:ascii="Times New Roman" w:eastAsia="Calibri" w:hAnsi="Times New Roman" w:cs="Times New Roman"/>
          <w:sz w:val="24"/>
          <w:szCs w:val="24"/>
        </w:rPr>
        <w:t xml:space="preserve">s Glen Barr now declares: </w:t>
      </w:r>
      <w:r>
        <w:rPr>
          <w:rFonts w:ascii="Times New Roman" w:eastAsia="Calibri" w:hAnsi="Times New Roman" w:cs="Times New Roman"/>
          <w:sz w:val="24"/>
          <w:szCs w:val="24"/>
        </w:rPr>
        <w:t>‘</w:t>
      </w:r>
      <w:r w:rsidRPr="006F781A">
        <w:rPr>
          <w:rFonts w:ascii="Times New Roman" w:hAnsi="Times New Roman"/>
          <w:sz w:val="24"/>
          <w:szCs w:val="24"/>
        </w:rPr>
        <w:t>The Loyalist people had taken such a terrible battering over those years from 1968 up to 1974. There was no consultation with th</w:t>
      </w:r>
      <w:r>
        <w:rPr>
          <w:rFonts w:ascii="Times New Roman" w:hAnsi="Times New Roman"/>
          <w:sz w:val="24"/>
          <w:szCs w:val="24"/>
        </w:rPr>
        <w:t xml:space="preserve">em when their government, their </w:t>
      </w:r>
      <w:r w:rsidRPr="006F781A">
        <w:rPr>
          <w:rFonts w:ascii="Times New Roman" w:hAnsi="Times New Roman"/>
          <w:sz w:val="24"/>
          <w:szCs w:val="24"/>
        </w:rPr>
        <w:t xml:space="preserve">institutions, were taken away. 1974 I think was the last time that the Loyalist people held their head up, the </w:t>
      </w:r>
      <w:r>
        <w:rPr>
          <w:rFonts w:ascii="Times New Roman" w:hAnsi="Times New Roman"/>
          <w:sz w:val="24"/>
          <w:szCs w:val="24"/>
        </w:rPr>
        <w:t xml:space="preserve">last time they had got a lift’ (speaking at ’40 Years On’ conference, held at Queen’s University Belfast, 19 May 2014). </w:t>
      </w:r>
    </w:p>
    <w:p w:rsidR="006F4C0D" w:rsidRPr="00F66402" w:rsidRDefault="006F4C0D" w:rsidP="006F4C0D">
      <w:pPr>
        <w:spacing w:after="0" w:line="240" w:lineRule="auto"/>
        <w:rPr>
          <w:rFonts w:ascii="Times New Roman" w:hAnsi="Times New Roman"/>
          <w:sz w:val="24"/>
          <w:szCs w:val="24"/>
        </w:rPr>
      </w:pPr>
      <w:r>
        <w:rPr>
          <w:rFonts w:ascii="Times New Roman" w:hAnsi="Times New Roman"/>
          <w:sz w:val="24"/>
          <w:szCs w:val="24"/>
        </w:rPr>
        <w:t xml:space="preserve">     At the same time this momentum was destructive rather than creative, as captured – again – by Stewart Parker. Surveying the jubilation which greets the fall of the Executive, Peter in </w:t>
      </w:r>
      <w:r w:rsidRPr="00E07FBD">
        <w:rPr>
          <w:rFonts w:ascii="Times New Roman" w:hAnsi="Times New Roman"/>
          <w:i/>
          <w:sz w:val="24"/>
          <w:szCs w:val="24"/>
        </w:rPr>
        <w:t xml:space="preserve">Pentecost </w:t>
      </w:r>
      <w:r>
        <w:rPr>
          <w:rFonts w:ascii="Times New Roman" w:hAnsi="Times New Roman"/>
          <w:sz w:val="24"/>
          <w:szCs w:val="24"/>
        </w:rPr>
        <w:t>despairs: ‘</w:t>
      </w:r>
      <w:r w:rsidRPr="004940F6">
        <w:rPr>
          <w:rFonts w:ascii="Times New Roman" w:hAnsi="Times New Roman"/>
          <w:sz w:val="24"/>
          <w:szCs w:val="24"/>
        </w:rPr>
        <w:t>You’d think they’d given birth, actually created something for once, instead of battering it to death, yet again, the only kind of victory they ever credit, holding the good old fort, stamping the life out of anythi</w:t>
      </w:r>
      <w:r>
        <w:rPr>
          <w:rFonts w:ascii="Times New Roman" w:hAnsi="Times New Roman"/>
          <w:sz w:val="24"/>
          <w:szCs w:val="24"/>
        </w:rPr>
        <w:t>ng that starts to creep forward</w:t>
      </w:r>
      <w:r w:rsidRPr="004940F6">
        <w:rPr>
          <w:rFonts w:ascii="Times New Roman" w:hAnsi="Times New Roman"/>
          <w:sz w:val="24"/>
          <w:szCs w:val="24"/>
        </w:rPr>
        <w:t>’</w:t>
      </w:r>
      <w:r>
        <w:rPr>
          <w:rFonts w:ascii="Times New Roman" w:hAnsi="Times New Roman"/>
          <w:sz w:val="24"/>
          <w:szCs w:val="24"/>
        </w:rPr>
        <w:t xml:space="preserve"> (Parker, 1989: 199). Barr himself wished the Strike had bequeathed to the Protestant community a ‘</w:t>
      </w:r>
      <w:r w:rsidRPr="008A5587">
        <w:rPr>
          <w:rFonts w:ascii="Times New Roman" w:hAnsi="Times New Roman"/>
          <w:sz w:val="24"/>
          <w:szCs w:val="24"/>
        </w:rPr>
        <w:t xml:space="preserve">willingness to cast off the old-style politician who waved </w:t>
      </w:r>
      <w:r>
        <w:rPr>
          <w:rFonts w:ascii="Times New Roman" w:hAnsi="Times New Roman"/>
          <w:sz w:val="24"/>
          <w:szCs w:val="24"/>
        </w:rPr>
        <w:t xml:space="preserve">the Union Jack every five years’ (quoted in </w:t>
      </w:r>
      <w:r w:rsidRPr="00E33773">
        <w:rPr>
          <w:rFonts w:ascii="Times New Roman" w:hAnsi="Times New Roman"/>
          <w:i/>
          <w:sz w:val="24"/>
          <w:szCs w:val="24"/>
        </w:rPr>
        <w:t>Irish Times</w:t>
      </w:r>
      <w:r>
        <w:rPr>
          <w:rFonts w:ascii="Times New Roman" w:hAnsi="Times New Roman"/>
          <w:sz w:val="24"/>
          <w:szCs w:val="24"/>
        </w:rPr>
        <w:t xml:space="preserve">, 24 June 1974: 8), but in this and his hopes of Left/Right politics where </w:t>
      </w:r>
      <w:r>
        <w:rPr>
          <w:rFonts w:ascii="Times New Roman" w:hAnsi="Times New Roman" w:cs="Times New Roman"/>
          <w:sz w:val="24"/>
          <w:szCs w:val="24"/>
        </w:rPr>
        <w:t>‘</w:t>
      </w:r>
      <w:r w:rsidRPr="00E60D86">
        <w:rPr>
          <w:rFonts w:ascii="Times New Roman" w:hAnsi="Times New Roman" w:cs="Times New Roman"/>
          <w:sz w:val="24"/>
          <w:szCs w:val="24"/>
        </w:rPr>
        <w:t xml:space="preserve">people like Paddy Devlin and myself sit on one side of the </w:t>
      </w:r>
      <w:r>
        <w:rPr>
          <w:rFonts w:ascii="Times New Roman" w:hAnsi="Times New Roman" w:cs="Times New Roman"/>
          <w:sz w:val="24"/>
          <w:szCs w:val="24"/>
        </w:rPr>
        <w:t>H</w:t>
      </w:r>
      <w:r w:rsidRPr="00E60D86">
        <w:rPr>
          <w:rFonts w:ascii="Times New Roman" w:hAnsi="Times New Roman" w:cs="Times New Roman"/>
          <w:sz w:val="24"/>
          <w:szCs w:val="24"/>
        </w:rPr>
        <w:t>ouse</w:t>
      </w:r>
      <w:r>
        <w:rPr>
          <w:rFonts w:ascii="Times New Roman" w:hAnsi="Times New Roman" w:cs="Times New Roman"/>
          <w:sz w:val="24"/>
          <w:szCs w:val="24"/>
        </w:rPr>
        <w:t xml:space="preserve"> and people like Leslie </w:t>
      </w:r>
      <w:r w:rsidRPr="00E60D86">
        <w:rPr>
          <w:rFonts w:ascii="Times New Roman" w:hAnsi="Times New Roman" w:cs="Times New Roman"/>
          <w:sz w:val="24"/>
          <w:szCs w:val="24"/>
        </w:rPr>
        <w:t>Morrell and Brian</w:t>
      </w:r>
      <w:r>
        <w:rPr>
          <w:rFonts w:ascii="Times New Roman" w:hAnsi="Times New Roman" w:cs="Times New Roman"/>
          <w:sz w:val="24"/>
          <w:szCs w:val="24"/>
        </w:rPr>
        <w:t xml:space="preserve"> Faulkner sit on the other side</w:t>
      </w:r>
      <w:r w:rsidRPr="008A5587">
        <w:rPr>
          <w:rFonts w:ascii="Times New Roman" w:hAnsi="Times New Roman"/>
          <w:sz w:val="24"/>
          <w:szCs w:val="24"/>
        </w:rPr>
        <w:t>’</w:t>
      </w:r>
      <w:r>
        <w:rPr>
          <w:rFonts w:ascii="Times New Roman" w:hAnsi="Times New Roman"/>
          <w:sz w:val="24"/>
          <w:szCs w:val="24"/>
        </w:rPr>
        <w:t xml:space="preserve"> (Interview with the author, 28 November 2012)</w:t>
      </w:r>
      <w:r w:rsidRPr="008A5587">
        <w:rPr>
          <w:rFonts w:ascii="Times New Roman" w:hAnsi="Times New Roman"/>
          <w:sz w:val="24"/>
          <w:szCs w:val="24"/>
        </w:rPr>
        <w:t>,</w:t>
      </w:r>
      <w:r>
        <w:rPr>
          <w:rFonts w:ascii="Times New Roman" w:hAnsi="Times New Roman"/>
          <w:sz w:val="24"/>
          <w:szCs w:val="24"/>
        </w:rPr>
        <w:t xml:space="preserve"> he was to be s</w:t>
      </w:r>
      <w:r w:rsidRPr="008A5587">
        <w:rPr>
          <w:rFonts w:ascii="Times New Roman" w:hAnsi="Times New Roman"/>
          <w:sz w:val="24"/>
          <w:szCs w:val="24"/>
        </w:rPr>
        <w:t>orely disappointed.</w:t>
      </w:r>
      <w:r>
        <w:rPr>
          <w:rFonts w:ascii="Times New Roman" w:hAnsi="Times New Roman"/>
          <w:sz w:val="24"/>
          <w:szCs w:val="24"/>
        </w:rPr>
        <w:t xml:space="preserve"> </w:t>
      </w: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      Perhaps the first victim of the powerful veto established by the opposition to Sunningdale was another of the Strike leaders. Less than two months after its denouement shop steward Harry Murray appeared at a conference in Oxford where he reiterated the UWC’s opposition to Internment and urged Loyalists, almost </w:t>
      </w:r>
      <w:r w:rsidRPr="00E27B15">
        <w:rPr>
          <w:rFonts w:ascii="Times New Roman" w:hAnsi="Times New Roman"/>
          <w:i/>
          <w:sz w:val="24"/>
          <w:szCs w:val="24"/>
        </w:rPr>
        <w:t>Pentecost</w:t>
      </w:r>
      <w:r>
        <w:rPr>
          <w:rFonts w:ascii="Times New Roman" w:hAnsi="Times New Roman"/>
          <w:sz w:val="24"/>
          <w:szCs w:val="24"/>
        </w:rPr>
        <w:t>-like, to engage and talk with the Provisional IRA (on the condition the latter put down their arms). Following vigorous denunciation from Unionist politicians, Murray was forced to resign from the UWC within a matter of days (</w:t>
      </w:r>
      <w:r w:rsidRPr="000642CA">
        <w:rPr>
          <w:rFonts w:ascii="Times New Roman" w:hAnsi="Times New Roman"/>
          <w:i/>
          <w:sz w:val="24"/>
          <w:szCs w:val="24"/>
        </w:rPr>
        <w:t>Irish Times</w:t>
      </w:r>
      <w:r>
        <w:rPr>
          <w:rFonts w:ascii="Times New Roman" w:hAnsi="Times New Roman"/>
          <w:sz w:val="24"/>
          <w:szCs w:val="24"/>
        </w:rPr>
        <w:t>, 11 July 1974: 6). Ironically Murray was known to have disapproved of paramilitary involvement during May 1974, though the UDA backed him for his Oxford comments. Before the end of the year he had founded a non-sectarian peace group (</w:t>
      </w:r>
      <w:r w:rsidRPr="00512508">
        <w:rPr>
          <w:rFonts w:ascii="Times New Roman" w:hAnsi="Times New Roman"/>
          <w:i/>
          <w:sz w:val="24"/>
          <w:szCs w:val="24"/>
        </w:rPr>
        <w:t>The Times</w:t>
      </w:r>
      <w:r>
        <w:rPr>
          <w:rFonts w:ascii="Times New Roman" w:hAnsi="Times New Roman"/>
          <w:sz w:val="24"/>
          <w:szCs w:val="24"/>
        </w:rPr>
        <w:t>, 9 September 1974: 2), appearing on platforms with members of the Corrymeela community and peace activists in Derry. He joined the non-sectarian Alliance Party, which he would later stand for as a candidate in local government elections, and by the time of the Hunger Strikes had reconvened the UWC as an organization to promote job creation and ‘unity among all Northern Ireland workers’ (</w:t>
      </w:r>
      <w:r w:rsidRPr="00512508">
        <w:rPr>
          <w:rFonts w:ascii="Times New Roman" w:hAnsi="Times New Roman"/>
          <w:i/>
          <w:sz w:val="24"/>
          <w:szCs w:val="24"/>
        </w:rPr>
        <w:t>The Guardian</w:t>
      </w:r>
      <w:r>
        <w:rPr>
          <w:rFonts w:ascii="Times New Roman" w:hAnsi="Times New Roman"/>
          <w:sz w:val="24"/>
          <w:szCs w:val="24"/>
        </w:rPr>
        <w:t>, 28 February 1981: 24). If indeed the head was beginning to eat the tail, Murray’s own example demonstrated that individuals in Northern Ireland could persist in their own engagement and reconciliation, even if they had to circumnavigate their political culture to do so.</w:t>
      </w:r>
    </w:p>
    <w:p w:rsidR="006F4C0D" w:rsidRDefault="006F4C0D" w:rsidP="006F4C0D">
      <w:pPr>
        <w:pStyle w:val="NoSpacing"/>
        <w:rPr>
          <w:rFonts w:ascii="Times New Roman" w:hAnsi="Times New Roman"/>
          <w:sz w:val="24"/>
          <w:szCs w:val="24"/>
        </w:rPr>
      </w:pPr>
    </w:p>
    <w:p w:rsidR="00965F6E" w:rsidRPr="006F4C0D" w:rsidRDefault="006F4C0D" w:rsidP="006F4C0D">
      <w:pPr>
        <w:pStyle w:val="NoSpacing"/>
        <w:rPr>
          <w:rFonts w:ascii="Times New Roman" w:hAnsi="Times New Roman"/>
          <w:b/>
          <w:sz w:val="28"/>
          <w:szCs w:val="28"/>
        </w:rPr>
      </w:pPr>
      <w:r w:rsidRPr="00386AC1">
        <w:rPr>
          <w:rFonts w:ascii="Times New Roman" w:hAnsi="Times New Roman"/>
          <w:b/>
          <w:sz w:val="28"/>
          <w:szCs w:val="28"/>
        </w:rPr>
        <w:t>Notes</w:t>
      </w:r>
    </w:p>
    <w:sectPr w:rsidR="00965F6E" w:rsidRPr="006F4C0D">
      <w:footerReference w:type="default" r:id="rI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0D" w:rsidRDefault="006F4C0D" w:rsidP="006F4C0D">
      <w:pPr>
        <w:spacing w:after="0" w:line="240" w:lineRule="auto"/>
      </w:pPr>
      <w:r>
        <w:separator/>
      </w:r>
    </w:p>
  </w:endnote>
  <w:endnote w:type="continuationSeparator" w:id="0">
    <w:p w:rsidR="006F4C0D" w:rsidRDefault="006F4C0D" w:rsidP="006F4C0D">
      <w:pPr>
        <w:spacing w:after="0" w:line="240" w:lineRule="auto"/>
      </w:pPr>
      <w:r>
        <w:continuationSeparator/>
      </w:r>
    </w:p>
  </w:endnote>
  <w:endnote w:id="1">
    <w:p w:rsidR="006F4C0D" w:rsidRDefault="006F4C0D" w:rsidP="006F4C0D">
      <w:pPr>
        <w:pStyle w:val="EndnoteText"/>
      </w:pPr>
      <w:r>
        <w:rPr>
          <w:rStyle w:val="EndnoteReference"/>
        </w:rPr>
        <w:endnoteRef/>
      </w:r>
      <w:r>
        <w:t xml:space="preserve"> </w:t>
      </w:r>
      <w:r w:rsidRPr="004E0BE8">
        <w:rPr>
          <w:rFonts w:ascii="Times New Roman" w:hAnsi="Times New Roman"/>
        </w:rPr>
        <w:t>Parker died of stomach cancer (aged 47) the following year.</w:t>
      </w:r>
    </w:p>
  </w:endnote>
  <w:endnote w:id="2">
    <w:p w:rsidR="006F4C0D" w:rsidRPr="009D13BC" w:rsidRDefault="006F4C0D" w:rsidP="006F4C0D">
      <w:pPr>
        <w:pStyle w:val="NoSpacing"/>
        <w:rPr>
          <w:rFonts w:ascii="Times New Roman" w:hAnsi="Times New Roman"/>
          <w:sz w:val="20"/>
          <w:szCs w:val="20"/>
        </w:rPr>
      </w:pPr>
      <w:r w:rsidRPr="009D13BC">
        <w:rPr>
          <w:rStyle w:val="EndnoteReference"/>
          <w:rFonts w:ascii="Times New Roman" w:hAnsi="Times New Roman"/>
          <w:sz w:val="20"/>
          <w:szCs w:val="20"/>
        </w:rPr>
        <w:endnoteRef/>
      </w:r>
      <w:r>
        <w:rPr>
          <w:rFonts w:ascii="Times New Roman" w:hAnsi="Times New Roman"/>
          <w:sz w:val="20"/>
          <w:szCs w:val="20"/>
        </w:rPr>
        <w:t xml:space="preserve"> Under Faulkner’s brief as Minister of Commerce, </w:t>
      </w:r>
      <w:r w:rsidRPr="00A8568C">
        <w:rPr>
          <w:rFonts w:ascii="Times New Roman" w:hAnsi="Times New Roman"/>
          <w:sz w:val="20"/>
          <w:szCs w:val="20"/>
        </w:rPr>
        <w:t xml:space="preserve">motor-car manufacturing </w:t>
      </w:r>
      <w:r>
        <w:rPr>
          <w:rFonts w:ascii="Times New Roman" w:hAnsi="Times New Roman"/>
          <w:sz w:val="20"/>
          <w:szCs w:val="20"/>
        </w:rPr>
        <w:t>and the fibres industry were</w:t>
      </w:r>
      <w:r w:rsidRPr="00A8568C">
        <w:rPr>
          <w:rFonts w:ascii="Times New Roman" w:hAnsi="Times New Roman"/>
          <w:sz w:val="20"/>
          <w:szCs w:val="20"/>
        </w:rPr>
        <w:t xml:space="preserve"> drastically expa</w:t>
      </w:r>
      <w:r>
        <w:rPr>
          <w:rFonts w:ascii="Times New Roman" w:hAnsi="Times New Roman"/>
          <w:sz w:val="20"/>
          <w:szCs w:val="20"/>
        </w:rPr>
        <w:t>nded in the mid-1960s (</w:t>
      </w:r>
      <w:r w:rsidRPr="00386AC1">
        <w:rPr>
          <w:rFonts w:ascii="Times New Roman" w:hAnsi="Times New Roman"/>
          <w:i/>
          <w:sz w:val="20"/>
          <w:szCs w:val="20"/>
        </w:rPr>
        <w:t>The Guardian</w:t>
      </w:r>
      <w:r>
        <w:rPr>
          <w:rFonts w:ascii="Times New Roman" w:hAnsi="Times New Roman"/>
          <w:sz w:val="20"/>
          <w:szCs w:val="20"/>
        </w:rPr>
        <w:t>, 19 August 1976: 9)</w:t>
      </w:r>
      <w:r w:rsidRPr="00A8568C">
        <w:rPr>
          <w:rFonts w:ascii="Times New Roman" w:hAnsi="Times New Roman"/>
          <w:sz w:val="20"/>
          <w:szCs w:val="20"/>
        </w:rPr>
        <w:t>.</w:t>
      </w:r>
    </w:p>
  </w:endnote>
  <w:endnote w:id="3">
    <w:p w:rsidR="006F4C0D" w:rsidRPr="009D309C" w:rsidRDefault="006F4C0D" w:rsidP="006F4C0D">
      <w:pPr>
        <w:pStyle w:val="NoSpacing"/>
        <w:rPr>
          <w:rFonts w:ascii="Times New Roman" w:hAnsi="Times New Roman"/>
          <w:sz w:val="20"/>
          <w:szCs w:val="20"/>
        </w:rPr>
      </w:pPr>
      <w:r w:rsidRPr="009D309C">
        <w:rPr>
          <w:rStyle w:val="EndnoteReference"/>
          <w:rFonts w:ascii="Times New Roman" w:hAnsi="Times New Roman"/>
          <w:sz w:val="20"/>
          <w:szCs w:val="20"/>
        </w:rPr>
        <w:endnoteRef/>
      </w:r>
      <w:r w:rsidRPr="009D309C">
        <w:rPr>
          <w:rFonts w:ascii="Times New Roman" w:hAnsi="Times New Roman"/>
          <w:sz w:val="20"/>
          <w:szCs w:val="20"/>
        </w:rPr>
        <w:t xml:space="preserve"> </w:t>
      </w:r>
      <w:r>
        <w:rPr>
          <w:rFonts w:ascii="Times New Roman" w:hAnsi="Times New Roman"/>
          <w:sz w:val="20"/>
          <w:szCs w:val="20"/>
        </w:rPr>
        <w:t>Following</w:t>
      </w:r>
      <w:r w:rsidRPr="009D309C">
        <w:rPr>
          <w:rFonts w:ascii="Times New Roman" w:hAnsi="Times New Roman"/>
          <w:sz w:val="20"/>
          <w:szCs w:val="20"/>
        </w:rPr>
        <w:t xml:space="preserve"> </w:t>
      </w:r>
      <w:r>
        <w:rPr>
          <w:rFonts w:ascii="Times New Roman" w:hAnsi="Times New Roman"/>
          <w:sz w:val="20"/>
          <w:szCs w:val="20"/>
        </w:rPr>
        <w:t>the</w:t>
      </w:r>
      <w:r w:rsidRPr="009D309C">
        <w:rPr>
          <w:rFonts w:ascii="Times New Roman" w:hAnsi="Times New Roman"/>
          <w:sz w:val="20"/>
          <w:szCs w:val="20"/>
        </w:rPr>
        <w:t xml:space="preserve"> all-party talks chaired by US Diplomat R</w:t>
      </w:r>
      <w:r>
        <w:rPr>
          <w:rFonts w:ascii="Times New Roman" w:hAnsi="Times New Roman"/>
          <w:sz w:val="20"/>
          <w:szCs w:val="20"/>
        </w:rPr>
        <w:t>ichard Haass at the end of 2013,</w:t>
      </w:r>
      <w:r w:rsidRPr="009D309C">
        <w:rPr>
          <w:rFonts w:ascii="Times New Roman" w:hAnsi="Times New Roman"/>
          <w:sz w:val="20"/>
          <w:szCs w:val="20"/>
        </w:rPr>
        <w:t xml:space="preserve"> it transpired that politicians from the Democratic Uni</w:t>
      </w:r>
      <w:r>
        <w:rPr>
          <w:rFonts w:ascii="Times New Roman" w:hAnsi="Times New Roman"/>
          <w:sz w:val="20"/>
          <w:szCs w:val="20"/>
        </w:rPr>
        <w:t>onist Party had briefed victims campaigner Willie Fraz</w:t>
      </w:r>
      <w:r w:rsidRPr="009D309C">
        <w:rPr>
          <w:rFonts w:ascii="Times New Roman" w:hAnsi="Times New Roman"/>
          <w:sz w:val="20"/>
          <w:szCs w:val="20"/>
        </w:rPr>
        <w:t xml:space="preserve">er and </w:t>
      </w:r>
      <w:r>
        <w:rPr>
          <w:rFonts w:ascii="Times New Roman" w:hAnsi="Times New Roman"/>
          <w:sz w:val="20"/>
          <w:szCs w:val="20"/>
        </w:rPr>
        <w:t xml:space="preserve">Loyalist </w:t>
      </w:r>
      <w:r w:rsidRPr="009D309C">
        <w:rPr>
          <w:rFonts w:ascii="Times New Roman" w:hAnsi="Times New Roman"/>
          <w:sz w:val="20"/>
          <w:szCs w:val="20"/>
        </w:rPr>
        <w:t>activist Jamie Bryson</w:t>
      </w:r>
      <w:r>
        <w:rPr>
          <w:rFonts w:ascii="Times New Roman" w:hAnsi="Times New Roman"/>
          <w:sz w:val="20"/>
          <w:szCs w:val="20"/>
        </w:rPr>
        <w:t xml:space="preserve"> on the final proposals. Both Unionist parties eventually withdrew their support leading to the talks breaking</w:t>
      </w:r>
      <w:r w:rsidRPr="009D309C">
        <w:rPr>
          <w:rFonts w:ascii="Times New Roman" w:hAnsi="Times New Roman"/>
          <w:sz w:val="20"/>
          <w:szCs w:val="20"/>
        </w:rPr>
        <w:t xml:space="preserve"> up wit</w:t>
      </w:r>
      <w:r>
        <w:rPr>
          <w:rFonts w:ascii="Times New Roman" w:hAnsi="Times New Roman"/>
          <w:sz w:val="20"/>
          <w:szCs w:val="20"/>
        </w:rPr>
        <w:t>hout agreement (</w:t>
      </w:r>
      <w:r w:rsidRPr="006203A9">
        <w:rPr>
          <w:rFonts w:ascii="Times New Roman" w:hAnsi="Times New Roman"/>
          <w:i/>
          <w:sz w:val="20"/>
          <w:szCs w:val="20"/>
        </w:rPr>
        <w:t>Belfast Telegraph</w:t>
      </w:r>
      <w:r>
        <w:rPr>
          <w:rFonts w:ascii="Times New Roman" w:hAnsi="Times New Roman"/>
          <w:sz w:val="20"/>
          <w:szCs w:val="20"/>
        </w:rPr>
        <w:t>, 8 January 2014: 11).</w:t>
      </w:r>
    </w:p>
  </w:endnote>
  <w:endnote w:id="4">
    <w:p w:rsidR="006F4C0D" w:rsidRPr="00A03018" w:rsidRDefault="006F4C0D" w:rsidP="006F4C0D">
      <w:pPr>
        <w:pStyle w:val="NoSpacing"/>
        <w:rPr>
          <w:rFonts w:ascii="Times New Roman" w:hAnsi="Times New Roman"/>
          <w:sz w:val="20"/>
          <w:szCs w:val="20"/>
        </w:rPr>
      </w:pPr>
      <w:r w:rsidRPr="00A03018">
        <w:rPr>
          <w:rStyle w:val="EndnoteReference"/>
          <w:rFonts w:ascii="Times New Roman" w:hAnsi="Times New Roman"/>
          <w:sz w:val="20"/>
          <w:szCs w:val="20"/>
        </w:rPr>
        <w:endnoteRef/>
      </w:r>
      <w:r w:rsidRPr="00A03018">
        <w:rPr>
          <w:rFonts w:ascii="Times New Roman" w:hAnsi="Times New Roman"/>
          <w:sz w:val="20"/>
          <w:szCs w:val="20"/>
        </w:rPr>
        <w:t xml:space="preserve"> The phrase of SDLP Minister of Health </w:t>
      </w:r>
      <w:r>
        <w:rPr>
          <w:rFonts w:ascii="Times New Roman" w:hAnsi="Times New Roman"/>
          <w:sz w:val="20"/>
          <w:szCs w:val="20"/>
        </w:rPr>
        <w:t xml:space="preserve">and Social Services </w:t>
      </w:r>
      <w:r w:rsidRPr="00A03018">
        <w:rPr>
          <w:rFonts w:ascii="Times New Roman" w:hAnsi="Times New Roman"/>
          <w:sz w:val="20"/>
          <w:szCs w:val="20"/>
        </w:rPr>
        <w:t>Paddy Devlin</w:t>
      </w:r>
      <w:r>
        <w:rPr>
          <w:rFonts w:ascii="Times New Roman" w:hAnsi="Times New Roman"/>
          <w:sz w:val="20"/>
          <w:szCs w:val="20"/>
        </w:rPr>
        <w:t xml:space="preserve">. </w:t>
      </w:r>
      <w:r w:rsidRPr="00A03018">
        <w:rPr>
          <w:rFonts w:ascii="Times New Roman" w:hAnsi="Times New Roman"/>
          <w:sz w:val="20"/>
          <w:szCs w:val="20"/>
        </w:rPr>
        <w:t xml:space="preserve">The other man </w:t>
      </w:r>
      <w:r>
        <w:rPr>
          <w:rFonts w:ascii="Times New Roman" w:hAnsi="Times New Roman"/>
          <w:sz w:val="20"/>
          <w:szCs w:val="20"/>
        </w:rPr>
        <w:t>who grasped</w:t>
      </w:r>
      <w:r w:rsidRPr="00A03018">
        <w:rPr>
          <w:rFonts w:ascii="Times New Roman" w:hAnsi="Times New Roman"/>
          <w:sz w:val="20"/>
          <w:szCs w:val="20"/>
        </w:rPr>
        <w:t xml:space="preserve"> Faulkner’s predicament was </w:t>
      </w:r>
      <w:r>
        <w:rPr>
          <w:rFonts w:ascii="Times New Roman" w:hAnsi="Times New Roman"/>
          <w:sz w:val="20"/>
          <w:szCs w:val="20"/>
        </w:rPr>
        <w:t xml:space="preserve">Irish Minister for Posts and Telegraphs </w:t>
      </w:r>
      <w:r w:rsidRPr="00A03018">
        <w:rPr>
          <w:rFonts w:ascii="Times New Roman" w:hAnsi="Times New Roman"/>
          <w:sz w:val="20"/>
          <w:szCs w:val="20"/>
        </w:rPr>
        <w:t>Conor Cruise O’Brien.</w:t>
      </w:r>
    </w:p>
  </w:endnote>
  <w:endnote w:id="5">
    <w:p w:rsidR="006F4C0D" w:rsidRPr="00F62DAF" w:rsidRDefault="006F4C0D" w:rsidP="006F4C0D">
      <w:pPr>
        <w:pStyle w:val="NoSpacing"/>
        <w:rPr>
          <w:rFonts w:ascii="Times New Roman" w:hAnsi="Times New Roman"/>
          <w:sz w:val="20"/>
          <w:szCs w:val="20"/>
        </w:rPr>
      </w:pPr>
      <w:r w:rsidRPr="00F62DAF">
        <w:rPr>
          <w:rStyle w:val="EndnoteReference"/>
          <w:rFonts w:ascii="Times New Roman" w:hAnsi="Times New Roman"/>
          <w:sz w:val="20"/>
          <w:szCs w:val="20"/>
        </w:rPr>
        <w:endnoteRef/>
      </w:r>
      <w:r w:rsidRPr="00F62DAF">
        <w:rPr>
          <w:rFonts w:ascii="Times New Roman" w:hAnsi="Times New Roman"/>
          <w:sz w:val="20"/>
          <w:szCs w:val="20"/>
        </w:rPr>
        <w:t xml:space="preserve">  Two thirds of the UWC Committee was drawn from the trade unions, the Loyalist paramilitaries providing the other third. </w:t>
      </w:r>
    </w:p>
  </w:endnote>
  <w:endnote w:id="6">
    <w:p w:rsidR="006F4C0D" w:rsidRPr="00F62DAF" w:rsidRDefault="006F4C0D" w:rsidP="006F4C0D">
      <w:pPr>
        <w:pStyle w:val="NoSpacing"/>
        <w:rPr>
          <w:rFonts w:ascii="Times New Roman" w:hAnsi="Times New Roman"/>
          <w:sz w:val="20"/>
          <w:szCs w:val="20"/>
        </w:rPr>
      </w:pPr>
      <w:r w:rsidRPr="00F62DAF">
        <w:rPr>
          <w:rStyle w:val="EndnoteReference"/>
          <w:rFonts w:ascii="Times New Roman" w:hAnsi="Times New Roman"/>
          <w:sz w:val="20"/>
          <w:szCs w:val="20"/>
        </w:rPr>
        <w:endnoteRef/>
      </w:r>
      <w:r w:rsidRPr="00F62DAF">
        <w:rPr>
          <w:rFonts w:ascii="Times New Roman" w:hAnsi="Times New Roman"/>
          <w:sz w:val="20"/>
          <w:szCs w:val="20"/>
        </w:rPr>
        <w:t xml:space="preserve"> Law is a trade unionist from the largely demolished Agnes Street a</w:t>
      </w:r>
      <w:r>
        <w:rPr>
          <w:rFonts w:ascii="Times New Roman" w:hAnsi="Times New Roman"/>
          <w:sz w:val="20"/>
          <w:szCs w:val="20"/>
        </w:rPr>
        <w:t>rea of the Lower Shankill. F</w:t>
      </w:r>
      <w:r w:rsidRPr="00F62DAF">
        <w:rPr>
          <w:rFonts w:ascii="Times New Roman" w:hAnsi="Times New Roman"/>
          <w:sz w:val="20"/>
          <w:szCs w:val="20"/>
        </w:rPr>
        <w:t xml:space="preserve">or the perspective of one from within the community who </w:t>
      </w:r>
      <w:r>
        <w:rPr>
          <w:rFonts w:ascii="Times New Roman" w:hAnsi="Times New Roman"/>
          <w:sz w:val="20"/>
          <w:szCs w:val="20"/>
        </w:rPr>
        <w:t>defied</w:t>
      </w:r>
      <w:r w:rsidRPr="00F62DAF">
        <w:rPr>
          <w:rFonts w:ascii="Times New Roman" w:hAnsi="Times New Roman"/>
          <w:sz w:val="20"/>
          <w:szCs w:val="20"/>
        </w:rPr>
        <w:t xml:space="preserve"> the Strike see</w:t>
      </w:r>
      <w:r>
        <w:rPr>
          <w:rFonts w:ascii="Times New Roman" w:hAnsi="Times New Roman"/>
          <w:sz w:val="20"/>
          <w:szCs w:val="20"/>
        </w:rPr>
        <w:t xml:space="preserve"> the memoir of Baroness May Blood (2007: 80).</w:t>
      </w:r>
    </w:p>
  </w:endnote>
  <w:endnote w:id="7">
    <w:p w:rsidR="006F4C0D" w:rsidRPr="00386AC1" w:rsidRDefault="006F4C0D" w:rsidP="006F4C0D">
      <w:pPr>
        <w:pStyle w:val="NoSpacing"/>
        <w:rPr>
          <w:rFonts w:ascii="Times New Roman" w:hAnsi="Times New Roman"/>
          <w:sz w:val="20"/>
          <w:szCs w:val="20"/>
        </w:rPr>
      </w:pPr>
      <w:r w:rsidRPr="00386AC1">
        <w:rPr>
          <w:rStyle w:val="EndnoteReference"/>
          <w:rFonts w:ascii="Times New Roman" w:hAnsi="Times New Roman"/>
          <w:sz w:val="20"/>
          <w:szCs w:val="20"/>
        </w:rPr>
        <w:endnoteRef/>
      </w:r>
      <w:r w:rsidRPr="00386AC1">
        <w:rPr>
          <w:rFonts w:ascii="Times New Roman" w:hAnsi="Times New Roman"/>
          <w:sz w:val="20"/>
          <w:szCs w:val="20"/>
        </w:rPr>
        <w:t xml:space="preserve"> Speaking at the conference ‘40 Years On: The Strike Which Brought Down Sunningdale’, held at </w:t>
      </w:r>
      <w:r>
        <w:rPr>
          <w:rFonts w:ascii="Times New Roman" w:hAnsi="Times New Roman"/>
          <w:sz w:val="20"/>
          <w:szCs w:val="20"/>
        </w:rPr>
        <w:t>Queen’s University Belfast on</w:t>
      </w:r>
      <w:r w:rsidRPr="00386AC1">
        <w:rPr>
          <w:rFonts w:ascii="Times New Roman" w:hAnsi="Times New Roman"/>
          <w:sz w:val="20"/>
          <w:szCs w:val="20"/>
        </w:rPr>
        <w:t xml:space="preserve"> 19 May 2014.</w:t>
      </w:r>
    </w:p>
  </w:endnote>
  <w:endnote w:id="8">
    <w:p w:rsidR="006F4C0D" w:rsidRPr="00170C82" w:rsidRDefault="006F4C0D" w:rsidP="006F4C0D">
      <w:pPr>
        <w:pStyle w:val="NoSpacing"/>
        <w:rPr>
          <w:rFonts w:ascii="Times New Roman" w:hAnsi="Times New Roman"/>
          <w:sz w:val="20"/>
          <w:szCs w:val="20"/>
        </w:rPr>
      </w:pPr>
      <w:r w:rsidRPr="00170C82">
        <w:rPr>
          <w:rStyle w:val="EndnoteReference"/>
          <w:rFonts w:ascii="Times New Roman" w:hAnsi="Times New Roman"/>
        </w:rPr>
        <w:endnoteRef/>
      </w:r>
      <w:r w:rsidRPr="00170C82">
        <w:rPr>
          <w:rFonts w:ascii="Times New Roman" w:hAnsi="Times New Roman"/>
          <w:sz w:val="20"/>
          <w:szCs w:val="20"/>
        </w:rPr>
        <w:t xml:space="preserve"> </w:t>
      </w:r>
      <w:r>
        <w:rPr>
          <w:rFonts w:ascii="Times New Roman" w:hAnsi="Times New Roman"/>
          <w:sz w:val="20"/>
          <w:szCs w:val="20"/>
        </w:rPr>
        <w:t>Later Harmon</w:t>
      </w:r>
      <w:r w:rsidRPr="00170C82">
        <w:rPr>
          <w:rFonts w:ascii="Times New Roman" w:hAnsi="Times New Roman"/>
          <w:sz w:val="20"/>
          <w:szCs w:val="20"/>
        </w:rPr>
        <w:t xml:space="preserve"> </w:t>
      </w:r>
      <w:r>
        <w:rPr>
          <w:rFonts w:ascii="Times New Roman" w:hAnsi="Times New Roman"/>
          <w:sz w:val="20"/>
          <w:szCs w:val="20"/>
        </w:rPr>
        <w:t>fumes</w:t>
      </w:r>
      <w:r w:rsidRPr="00170C82">
        <w:rPr>
          <w:rFonts w:ascii="Times New Roman" w:hAnsi="Times New Roman"/>
          <w:sz w:val="20"/>
          <w:szCs w:val="20"/>
        </w:rPr>
        <w:t>, rather more realistically: ‘All your moderates, all your stuck-up fur-coat brigade – they’re tucked up nice and snug in their bungalows down in Cultra watchin’ the tel</w:t>
      </w:r>
      <w:r>
        <w:rPr>
          <w:rFonts w:ascii="Times New Roman" w:hAnsi="Times New Roman"/>
          <w:sz w:val="20"/>
          <w:szCs w:val="20"/>
        </w:rPr>
        <w:t xml:space="preserve">ly! While we’re on the streets!’ (Bradford, 1981: </w:t>
      </w:r>
      <w:r w:rsidRPr="00170C82">
        <w:rPr>
          <w:rFonts w:ascii="Times New Roman" w:hAnsi="Times New Roman"/>
          <w:sz w:val="20"/>
          <w:szCs w:val="20"/>
        </w:rPr>
        <w:t>101–2).</w:t>
      </w:r>
    </w:p>
  </w:endnote>
  <w:endnote w:id="9">
    <w:p w:rsidR="006F4C0D" w:rsidRPr="00F12164" w:rsidRDefault="006F4C0D" w:rsidP="006F4C0D">
      <w:pPr>
        <w:pStyle w:val="NoSpacing"/>
        <w:rPr>
          <w:rFonts w:ascii="Times New Roman" w:hAnsi="Times New Roman"/>
          <w:sz w:val="20"/>
          <w:szCs w:val="20"/>
        </w:rPr>
      </w:pPr>
      <w:r w:rsidRPr="00F12164">
        <w:rPr>
          <w:rStyle w:val="EndnoteReference"/>
          <w:rFonts w:ascii="Times New Roman" w:hAnsi="Times New Roman"/>
          <w:sz w:val="20"/>
          <w:szCs w:val="20"/>
        </w:rPr>
        <w:endnoteRef/>
      </w:r>
      <w:r>
        <w:rPr>
          <w:rFonts w:ascii="Times New Roman" w:hAnsi="Times New Roman"/>
          <w:sz w:val="20"/>
          <w:szCs w:val="20"/>
        </w:rPr>
        <w:t xml:space="preserve"> </w:t>
      </w:r>
      <w:r w:rsidRPr="00F12164">
        <w:rPr>
          <w:rFonts w:ascii="Times New Roman" w:hAnsi="Times New Roman"/>
          <w:sz w:val="20"/>
          <w:szCs w:val="20"/>
        </w:rPr>
        <w:t>Harry M</w:t>
      </w:r>
      <w:r>
        <w:rPr>
          <w:rFonts w:ascii="Times New Roman" w:hAnsi="Times New Roman"/>
          <w:sz w:val="20"/>
          <w:szCs w:val="20"/>
        </w:rPr>
        <w:t>urray, Glen Barr and Bill Craig –</w:t>
      </w:r>
      <w:r w:rsidRPr="00F12164">
        <w:rPr>
          <w:rFonts w:ascii="Times New Roman" w:hAnsi="Times New Roman"/>
          <w:sz w:val="20"/>
          <w:szCs w:val="20"/>
        </w:rPr>
        <w:t xml:space="preserve"> all major players in 1974</w:t>
      </w:r>
      <w:r>
        <w:rPr>
          <w:rFonts w:ascii="Times New Roman" w:hAnsi="Times New Roman"/>
          <w:sz w:val="20"/>
          <w:szCs w:val="20"/>
        </w:rPr>
        <w:t xml:space="preserve"> –</w:t>
      </w:r>
      <w:r w:rsidRPr="00F12164">
        <w:rPr>
          <w:rFonts w:ascii="Times New Roman" w:hAnsi="Times New Roman"/>
          <w:sz w:val="20"/>
          <w:szCs w:val="20"/>
        </w:rPr>
        <w:t xml:space="preserve"> opposed the 1977 Stri</w:t>
      </w:r>
      <w:r>
        <w:rPr>
          <w:rFonts w:ascii="Times New Roman" w:hAnsi="Times New Roman"/>
          <w:sz w:val="20"/>
          <w:szCs w:val="20"/>
        </w:rPr>
        <w:t>ke (</w:t>
      </w:r>
      <w:r w:rsidRPr="00F12164">
        <w:rPr>
          <w:rFonts w:ascii="Times New Roman" w:hAnsi="Times New Roman"/>
          <w:i/>
          <w:sz w:val="20"/>
          <w:szCs w:val="20"/>
        </w:rPr>
        <w:t>Irish Times</w:t>
      </w:r>
      <w:r>
        <w:rPr>
          <w:rFonts w:ascii="Times New Roman" w:hAnsi="Times New Roman"/>
          <w:sz w:val="20"/>
          <w:szCs w:val="20"/>
        </w:rPr>
        <w:t>, 7 May 1977: 4)</w:t>
      </w:r>
      <w:r w:rsidRPr="00F12164">
        <w:rPr>
          <w:rFonts w:ascii="Times New Roman" w:hAnsi="Times New Roman"/>
          <w:sz w:val="20"/>
          <w:szCs w:val="20"/>
        </w:rPr>
        <w:t>.</w:t>
      </w:r>
    </w:p>
  </w:endnote>
  <w:endnote w:id="10">
    <w:p w:rsidR="006F4C0D" w:rsidRDefault="006F4C0D" w:rsidP="006F4C0D">
      <w:pPr>
        <w:pStyle w:val="NoSpacing"/>
        <w:rPr>
          <w:rFonts w:ascii="Times New Roman" w:hAnsi="Times New Roman"/>
          <w:sz w:val="20"/>
          <w:szCs w:val="20"/>
        </w:rPr>
      </w:pPr>
      <w:r w:rsidRPr="00E56E2B">
        <w:rPr>
          <w:rStyle w:val="EndnoteReference"/>
          <w:rFonts w:ascii="Times New Roman" w:hAnsi="Times New Roman"/>
          <w:sz w:val="20"/>
          <w:szCs w:val="20"/>
        </w:rPr>
        <w:endnoteRef/>
      </w:r>
      <w:r w:rsidRPr="00E56E2B">
        <w:rPr>
          <w:rFonts w:ascii="Times New Roman" w:hAnsi="Times New Roman"/>
          <w:sz w:val="20"/>
          <w:szCs w:val="20"/>
          <w:vertAlign w:val="superscript"/>
        </w:rPr>
        <w:t xml:space="preserve"> </w:t>
      </w:r>
      <w:r w:rsidRPr="00E56E2B">
        <w:rPr>
          <w:rFonts w:ascii="Times New Roman" w:hAnsi="Times New Roman"/>
          <w:sz w:val="20"/>
          <w:szCs w:val="20"/>
        </w:rPr>
        <w:t xml:space="preserve">Despite the input </w:t>
      </w:r>
      <w:r>
        <w:rPr>
          <w:rFonts w:ascii="Times New Roman" w:hAnsi="Times New Roman"/>
          <w:sz w:val="20"/>
          <w:szCs w:val="20"/>
        </w:rPr>
        <w:t xml:space="preserve">of the UVF’s </w:t>
      </w:r>
      <w:r w:rsidRPr="00E56E2B">
        <w:rPr>
          <w:rFonts w:ascii="Times New Roman" w:hAnsi="Times New Roman"/>
          <w:sz w:val="20"/>
          <w:szCs w:val="20"/>
        </w:rPr>
        <w:t xml:space="preserve">Ken Gibson, the Strike was primarily associated with the </w:t>
      </w:r>
      <w:r>
        <w:rPr>
          <w:rFonts w:ascii="Times New Roman" w:hAnsi="Times New Roman"/>
          <w:sz w:val="20"/>
          <w:szCs w:val="20"/>
        </w:rPr>
        <w:t>UDA (see the comments of David Ervine in Moloney, 2010: 347)</w:t>
      </w:r>
      <w:r w:rsidRPr="00E56E2B">
        <w:rPr>
          <w:rFonts w:ascii="Times New Roman" w:hAnsi="Times New Roman"/>
          <w:sz w:val="20"/>
          <w:szCs w:val="20"/>
        </w:rPr>
        <w:t>.</w:t>
      </w:r>
    </w:p>
    <w:p w:rsidR="006F4C0D" w:rsidRDefault="006F4C0D" w:rsidP="006F4C0D">
      <w:pPr>
        <w:pStyle w:val="NoSpacing"/>
        <w:rPr>
          <w:rFonts w:ascii="Times New Roman" w:hAnsi="Times New Roman"/>
          <w:sz w:val="20"/>
          <w:szCs w:val="20"/>
        </w:rPr>
      </w:pPr>
    </w:p>
    <w:p w:rsidR="006F4C0D" w:rsidRDefault="006F4C0D" w:rsidP="006F4C0D">
      <w:pPr>
        <w:pStyle w:val="NoSpacing"/>
        <w:rPr>
          <w:rFonts w:ascii="Times New Roman" w:hAnsi="Times New Roman"/>
          <w:b/>
          <w:sz w:val="24"/>
          <w:szCs w:val="24"/>
        </w:rPr>
      </w:pPr>
    </w:p>
    <w:p w:rsidR="006F4C0D" w:rsidRPr="005B16D5" w:rsidRDefault="006F4C0D" w:rsidP="006F4C0D">
      <w:pPr>
        <w:pStyle w:val="NoSpacing"/>
        <w:rPr>
          <w:rFonts w:ascii="Times New Roman" w:hAnsi="Times New Roman"/>
          <w:b/>
          <w:sz w:val="28"/>
          <w:szCs w:val="28"/>
        </w:rPr>
      </w:pPr>
      <w:r w:rsidRPr="005B16D5">
        <w:rPr>
          <w:rFonts w:ascii="Times New Roman" w:hAnsi="Times New Roman"/>
          <w:b/>
          <w:sz w:val="28"/>
          <w:szCs w:val="28"/>
        </w:rPr>
        <w:t>Bibliography</w:t>
      </w:r>
    </w:p>
    <w:p w:rsidR="006F4C0D" w:rsidRDefault="006F4C0D" w:rsidP="006F4C0D">
      <w:pPr>
        <w:pStyle w:val="NoSpacing"/>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Akenson, D. (1994) </w:t>
      </w:r>
      <w:r w:rsidRPr="00705A51">
        <w:rPr>
          <w:rFonts w:ascii="Times New Roman" w:hAnsi="Times New Roman"/>
          <w:i/>
          <w:sz w:val="24"/>
          <w:szCs w:val="24"/>
        </w:rPr>
        <w:t xml:space="preserve">Conor: A Biography of Conor Cruise O’Brien </w:t>
      </w:r>
      <w:r w:rsidRPr="00705A51">
        <w:rPr>
          <w:rFonts w:ascii="Times New Roman" w:hAnsi="Times New Roman"/>
          <w:sz w:val="24"/>
          <w:szCs w:val="24"/>
        </w:rPr>
        <w:t>(Montreal: McGill-Queen’s University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Andrews, E. (1987) Stewart Parker, </w:t>
      </w:r>
      <w:r w:rsidRPr="00705A51">
        <w:rPr>
          <w:rFonts w:ascii="Times New Roman" w:hAnsi="Times New Roman"/>
          <w:i/>
          <w:sz w:val="24"/>
          <w:szCs w:val="24"/>
        </w:rPr>
        <w:t>Pentecost</w:t>
      </w:r>
      <w:r w:rsidRPr="00705A51">
        <w:rPr>
          <w:rFonts w:ascii="Times New Roman" w:hAnsi="Times New Roman"/>
          <w:sz w:val="24"/>
          <w:szCs w:val="24"/>
        </w:rPr>
        <w:t xml:space="preserve"> Theatre Programme (Derry: Field Day).</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Ascherson, N. (1974) The Republic of Hawthornden Road, </w:t>
      </w:r>
      <w:r w:rsidRPr="00705A51">
        <w:rPr>
          <w:rFonts w:ascii="Times New Roman" w:hAnsi="Times New Roman"/>
          <w:i/>
          <w:sz w:val="24"/>
          <w:szCs w:val="24"/>
        </w:rPr>
        <w:t>The Observer</w:t>
      </w:r>
      <w:r>
        <w:rPr>
          <w:rFonts w:ascii="Times New Roman" w:hAnsi="Times New Roman"/>
          <w:sz w:val="24"/>
          <w:szCs w:val="24"/>
        </w:rPr>
        <w:t xml:space="preserve">, 2 June, p. </w:t>
      </w:r>
      <w:r w:rsidRPr="00705A51">
        <w:rPr>
          <w:rFonts w:ascii="Times New Roman" w:hAnsi="Times New Roman"/>
          <w:sz w:val="24"/>
          <w:szCs w:val="24"/>
        </w:rPr>
        <w:t xml:space="preserve">11. </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Pr>
          <w:rFonts w:ascii="Times New Roman" w:hAnsi="Times New Roman"/>
          <w:sz w:val="24"/>
          <w:szCs w:val="24"/>
        </w:rPr>
        <w:t>Aveyard, S. (2014</w:t>
      </w:r>
      <w:r w:rsidRPr="00705A51">
        <w:rPr>
          <w:rFonts w:ascii="Times New Roman" w:hAnsi="Times New Roman"/>
          <w:sz w:val="24"/>
          <w:szCs w:val="24"/>
        </w:rPr>
        <w:t xml:space="preserve">) </w:t>
      </w:r>
      <w:r>
        <w:rPr>
          <w:rFonts w:ascii="Times New Roman" w:hAnsi="Times New Roman"/>
          <w:sz w:val="24"/>
          <w:szCs w:val="24"/>
        </w:rPr>
        <w:t xml:space="preserve">‘We couldn’t do a Prague’: British government responses to loyalist strikes in Northern Ireland 1975–1977, </w:t>
      </w:r>
      <w:r w:rsidRPr="00927CD5">
        <w:rPr>
          <w:rFonts w:ascii="Times New Roman" w:hAnsi="Times New Roman"/>
          <w:i/>
          <w:sz w:val="24"/>
          <w:szCs w:val="24"/>
        </w:rPr>
        <w:t>Irish Historical Studies</w:t>
      </w:r>
      <w:r>
        <w:rPr>
          <w:rFonts w:ascii="Times New Roman" w:hAnsi="Times New Roman"/>
          <w:sz w:val="24"/>
          <w:szCs w:val="24"/>
        </w:rPr>
        <w:t>, 39: 153, pp. 91–111.</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sidRPr="005B16D5">
        <w:rPr>
          <w:rFonts w:ascii="Times New Roman" w:hAnsi="Times New Roman"/>
          <w:sz w:val="24"/>
          <w:szCs w:val="24"/>
        </w:rPr>
        <w:t>‘BBC Scene Around Six – 13 May 1974’, PRONI OE/1/16</w:t>
      </w:r>
      <w:r>
        <w:rPr>
          <w:rFonts w:ascii="Times New Roman" w:hAnsi="Times New Roman"/>
          <w:sz w:val="24"/>
          <w:szCs w:val="24"/>
        </w:rPr>
        <w:t>.</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Bell, G. (1976) </w:t>
      </w:r>
      <w:r w:rsidRPr="00705A51">
        <w:rPr>
          <w:rFonts w:ascii="Times New Roman" w:hAnsi="Times New Roman"/>
          <w:i/>
          <w:sz w:val="24"/>
          <w:szCs w:val="24"/>
        </w:rPr>
        <w:t>The Protestants of Ulster</w:t>
      </w:r>
      <w:r w:rsidRPr="00705A51">
        <w:rPr>
          <w:rFonts w:ascii="Times New Roman" w:hAnsi="Times New Roman"/>
          <w:sz w:val="24"/>
          <w:szCs w:val="24"/>
        </w:rPr>
        <w:t xml:space="preserve"> (London: Pluto Press, 1976).</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Bleakley, D. (1975) Prospects for the Ulster Convention, </w:t>
      </w:r>
      <w:r w:rsidRPr="00705A51">
        <w:rPr>
          <w:rFonts w:ascii="Times New Roman" w:hAnsi="Times New Roman"/>
          <w:i/>
          <w:sz w:val="24"/>
          <w:szCs w:val="24"/>
        </w:rPr>
        <w:t>Socialist Commentary</w:t>
      </w:r>
      <w:r w:rsidRPr="00705A51">
        <w:rPr>
          <w:rFonts w:ascii="Times New Roman" w:hAnsi="Times New Roman"/>
          <w:sz w:val="24"/>
          <w:szCs w:val="24"/>
        </w:rPr>
        <w:t xml:space="preserve">, May, </w:t>
      </w:r>
      <w:r>
        <w:rPr>
          <w:rFonts w:ascii="Times New Roman" w:hAnsi="Times New Roman"/>
          <w:sz w:val="24"/>
          <w:szCs w:val="24"/>
        </w:rPr>
        <w:t xml:space="preserve">pp. </w:t>
      </w:r>
      <w:r w:rsidRPr="00705A51">
        <w:rPr>
          <w:rFonts w:ascii="Times New Roman" w:hAnsi="Times New Roman"/>
          <w:sz w:val="24"/>
          <w:szCs w:val="24"/>
        </w:rPr>
        <w:t>8</w:t>
      </w:r>
      <w:r>
        <w:rPr>
          <w:rFonts w:ascii="Times New Roman" w:hAnsi="Times New Roman"/>
          <w:sz w:val="24"/>
          <w:szCs w:val="24"/>
        </w:rPr>
        <w:t>–9.</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Blood, M. (2007) </w:t>
      </w:r>
      <w:r w:rsidRPr="00705A51">
        <w:rPr>
          <w:rFonts w:ascii="Times New Roman" w:hAnsi="Times New Roman"/>
          <w:i/>
          <w:sz w:val="24"/>
          <w:szCs w:val="24"/>
        </w:rPr>
        <w:t>Watch My Lips, I’m Speaking!</w:t>
      </w:r>
      <w:r w:rsidRPr="00705A51">
        <w:rPr>
          <w:rFonts w:ascii="Times New Roman" w:hAnsi="Times New Roman"/>
          <w:sz w:val="24"/>
          <w:szCs w:val="24"/>
        </w:rPr>
        <w:t xml:space="preserve"> (Dublin: Gill and Macmillan).</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Bradford, R. (1981) </w:t>
      </w:r>
      <w:r w:rsidRPr="0028510F">
        <w:rPr>
          <w:rFonts w:ascii="Times New Roman" w:hAnsi="Times New Roman"/>
          <w:i/>
          <w:sz w:val="24"/>
          <w:szCs w:val="24"/>
        </w:rPr>
        <w:t>The Last Ditch</w:t>
      </w:r>
      <w:r w:rsidRPr="0028510F">
        <w:rPr>
          <w:rFonts w:ascii="Times New Roman" w:hAnsi="Times New Roman"/>
          <w:sz w:val="24"/>
          <w:szCs w:val="24"/>
        </w:rPr>
        <w:t xml:space="preserve"> (Belfast: Blackstaff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Brett, C. E. B. (1978) </w:t>
      </w:r>
      <w:r w:rsidRPr="00705A51">
        <w:rPr>
          <w:rFonts w:ascii="Times New Roman" w:hAnsi="Times New Roman"/>
          <w:i/>
          <w:sz w:val="24"/>
          <w:szCs w:val="24"/>
        </w:rPr>
        <w:t>Long Shadows Cast Before: Nine Lives in Ulster</w:t>
      </w:r>
      <w:r w:rsidRPr="00705A51">
        <w:rPr>
          <w:rFonts w:ascii="Times New Roman" w:hAnsi="Times New Roman"/>
          <w:sz w:val="24"/>
          <w:szCs w:val="24"/>
        </w:rPr>
        <w:t xml:space="preserve"> (Edinburgh: John Bartholomew &amp; Son).</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Broadcast by Brian Faulkner, Chief Minister, Saturday 25 May 1974. PRONI OE/1/16.</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Bruce,</w:t>
      </w:r>
      <w:r>
        <w:rPr>
          <w:rFonts w:ascii="Times New Roman" w:hAnsi="Times New Roman"/>
          <w:sz w:val="24"/>
          <w:szCs w:val="24"/>
        </w:rPr>
        <w:t xml:space="preserve"> S</w:t>
      </w:r>
      <w:r w:rsidRPr="00705A51">
        <w:rPr>
          <w:rFonts w:ascii="Times New Roman" w:hAnsi="Times New Roman"/>
          <w:sz w:val="24"/>
          <w:szCs w:val="24"/>
        </w:rPr>
        <w:t xml:space="preserve">. (1992) It’s terrorism as usual, </w:t>
      </w:r>
      <w:r w:rsidRPr="00705A51">
        <w:rPr>
          <w:rFonts w:ascii="Times New Roman" w:hAnsi="Times New Roman"/>
          <w:i/>
          <w:sz w:val="24"/>
          <w:szCs w:val="24"/>
        </w:rPr>
        <w:t>The Guardian</w:t>
      </w:r>
      <w:r w:rsidRPr="00705A51">
        <w:rPr>
          <w:rFonts w:ascii="Times New Roman" w:hAnsi="Times New Roman"/>
          <w:sz w:val="24"/>
          <w:szCs w:val="24"/>
        </w:rPr>
        <w:t xml:space="preserve">, 12 August 1992, </w:t>
      </w:r>
      <w:r>
        <w:rPr>
          <w:rFonts w:ascii="Times New Roman" w:hAnsi="Times New Roman"/>
          <w:sz w:val="24"/>
          <w:szCs w:val="24"/>
        </w:rPr>
        <w:t xml:space="preserve">p. </w:t>
      </w:r>
      <w:r w:rsidRPr="00705A51">
        <w:rPr>
          <w:rFonts w:ascii="Times New Roman" w:hAnsi="Times New Roman"/>
          <w:sz w:val="24"/>
          <w:szCs w:val="24"/>
        </w:rPr>
        <w:t xml:space="preserve">17. </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Cusack, J. &amp; McDonald, H. (1997) </w:t>
      </w:r>
      <w:r w:rsidRPr="00705A51">
        <w:rPr>
          <w:rFonts w:ascii="Times New Roman" w:hAnsi="Times New Roman"/>
          <w:i/>
          <w:sz w:val="24"/>
          <w:szCs w:val="24"/>
        </w:rPr>
        <w:t xml:space="preserve">UVF </w:t>
      </w:r>
      <w:r w:rsidRPr="00705A51">
        <w:rPr>
          <w:rFonts w:ascii="Times New Roman" w:hAnsi="Times New Roman"/>
          <w:sz w:val="24"/>
          <w:szCs w:val="24"/>
        </w:rPr>
        <w:t>(Dublin: Poolbeg).</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Devine, F. (2009) </w:t>
      </w:r>
      <w:r w:rsidRPr="00705A51">
        <w:rPr>
          <w:rFonts w:ascii="Times New Roman" w:hAnsi="Times New Roman"/>
          <w:i/>
          <w:sz w:val="24"/>
          <w:szCs w:val="24"/>
        </w:rPr>
        <w:t xml:space="preserve">Organizing History: A Centenary of SIPTU, 1909–2009 </w:t>
      </w:r>
      <w:r w:rsidRPr="00705A51">
        <w:rPr>
          <w:rFonts w:ascii="Times New Roman" w:hAnsi="Times New Roman"/>
          <w:sz w:val="24"/>
          <w:szCs w:val="24"/>
        </w:rPr>
        <w:t>(Dublin: Gill and Macmillan).</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Devlin, P. (1975) </w:t>
      </w:r>
      <w:r w:rsidRPr="00705A51">
        <w:rPr>
          <w:rFonts w:ascii="Times New Roman" w:hAnsi="Times New Roman"/>
          <w:i/>
          <w:sz w:val="24"/>
          <w:szCs w:val="24"/>
        </w:rPr>
        <w:t>The Fall of the N.I. Executive</w:t>
      </w:r>
      <w:r w:rsidRPr="00705A51">
        <w:rPr>
          <w:rFonts w:ascii="Times New Roman" w:hAnsi="Times New Roman"/>
          <w:sz w:val="24"/>
          <w:szCs w:val="24"/>
        </w:rPr>
        <w:t xml:space="preserve"> (Belfast: Paddy Devlin, 1975).</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sz w:val="24"/>
          <w:szCs w:val="24"/>
        </w:rPr>
      </w:pPr>
      <w:r w:rsidRPr="00705A51">
        <w:rPr>
          <w:rFonts w:ascii="Times New Roman" w:hAnsi="Times New Roman"/>
          <w:sz w:val="24"/>
          <w:szCs w:val="24"/>
        </w:rPr>
        <w:t xml:space="preserve">Fisk, R. (1975) </w:t>
      </w:r>
      <w:r w:rsidRPr="00705A51">
        <w:rPr>
          <w:rFonts w:ascii="Times New Roman" w:hAnsi="Times New Roman"/>
          <w:i/>
          <w:sz w:val="24"/>
          <w:szCs w:val="24"/>
        </w:rPr>
        <w:t>The Point of No Return: The Strike Which Broke the British in Ulster</w:t>
      </w:r>
      <w:r w:rsidRPr="00705A51">
        <w:rPr>
          <w:rFonts w:ascii="Times New Roman" w:hAnsi="Times New Roman"/>
          <w:sz w:val="24"/>
          <w:szCs w:val="24"/>
        </w:rPr>
        <w:t xml:space="preserve"> (London: André Deutsch).</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Glenny, M. (2008) </w:t>
      </w:r>
      <w:r w:rsidRPr="00705A51">
        <w:rPr>
          <w:rFonts w:ascii="Times New Roman" w:hAnsi="Times New Roman"/>
          <w:i/>
          <w:sz w:val="24"/>
          <w:szCs w:val="24"/>
        </w:rPr>
        <w:t>McMafia: Crime Without Frontiers</w:t>
      </w:r>
      <w:r w:rsidRPr="00705A51">
        <w:rPr>
          <w:rFonts w:ascii="Times New Roman" w:hAnsi="Times New Roman"/>
          <w:sz w:val="24"/>
          <w:szCs w:val="24"/>
        </w:rPr>
        <w:t xml:space="preserve"> (London: The Bodley Head). </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0"/>
          <w:szCs w:val="20"/>
        </w:rPr>
      </w:pPr>
      <w:r>
        <w:rPr>
          <w:rFonts w:ascii="Times New Roman" w:hAnsi="Times New Roman"/>
          <w:sz w:val="24"/>
          <w:szCs w:val="24"/>
        </w:rPr>
        <w:t>Gordon, M. (2010</w:t>
      </w:r>
      <w:r w:rsidRPr="00E5368F">
        <w:rPr>
          <w:rFonts w:ascii="Times New Roman" w:hAnsi="Times New Roman"/>
          <w:sz w:val="24"/>
          <w:szCs w:val="24"/>
        </w:rPr>
        <w:t xml:space="preserve">) </w:t>
      </w:r>
      <w:r w:rsidRPr="00E5368F">
        <w:rPr>
          <w:rFonts w:ascii="Times New Roman" w:hAnsi="Times New Roman"/>
          <w:i/>
          <w:sz w:val="24"/>
          <w:szCs w:val="24"/>
        </w:rPr>
        <w:t>Theatre and the Mind</w:t>
      </w:r>
      <w:r w:rsidRPr="00E5368F">
        <w:rPr>
          <w:rFonts w:ascii="Times New Roman" w:hAnsi="Times New Roman"/>
          <w:sz w:val="24"/>
          <w:szCs w:val="24"/>
        </w:rPr>
        <w:t xml:space="preserve"> (London: Oberon Books).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Hobsbawm, E. (2000; 1</w:t>
      </w:r>
      <w:r w:rsidRPr="00705A51">
        <w:rPr>
          <w:rFonts w:ascii="Times New Roman" w:hAnsi="Times New Roman"/>
          <w:sz w:val="24"/>
          <w:szCs w:val="24"/>
          <w:vertAlign w:val="superscript"/>
        </w:rPr>
        <w:t>st</w:t>
      </w:r>
      <w:r w:rsidRPr="00705A51">
        <w:rPr>
          <w:rFonts w:ascii="Times New Roman" w:hAnsi="Times New Roman"/>
          <w:sz w:val="24"/>
          <w:szCs w:val="24"/>
        </w:rPr>
        <w:t xml:space="preserve"> edition 1969) </w:t>
      </w:r>
      <w:r w:rsidRPr="00705A51">
        <w:rPr>
          <w:rFonts w:ascii="Times New Roman" w:hAnsi="Times New Roman"/>
          <w:i/>
          <w:sz w:val="24"/>
          <w:szCs w:val="24"/>
        </w:rPr>
        <w:t>Bandits</w:t>
      </w:r>
      <w:r w:rsidRPr="00705A51">
        <w:rPr>
          <w:rFonts w:ascii="Times New Roman" w:hAnsi="Times New Roman"/>
          <w:sz w:val="24"/>
          <w:szCs w:val="24"/>
        </w:rPr>
        <w:t xml:space="preserve"> (London: Abacus).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Hume, D. (1986) Days of Action: Loyalism on Strike, </w:t>
      </w:r>
      <w:r w:rsidRPr="00705A51">
        <w:rPr>
          <w:rFonts w:ascii="Times New Roman" w:hAnsi="Times New Roman"/>
          <w:i/>
          <w:sz w:val="24"/>
          <w:szCs w:val="24"/>
        </w:rPr>
        <w:t>Fortnight</w:t>
      </w:r>
      <w:r w:rsidRPr="00705A51">
        <w:rPr>
          <w:rFonts w:ascii="Times New Roman" w:hAnsi="Times New Roman"/>
          <w:sz w:val="24"/>
          <w:szCs w:val="24"/>
        </w:rPr>
        <w:t xml:space="preserve">, </w:t>
      </w:r>
      <w:r>
        <w:rPr>
          <w:rFonts w:ascii="Times New Roman" w:hAnsi="Times New Roman"/>
          <w:sz w:val="24"/>
          <w:szCs w:val="24"/>
        </w:rPr>
        <w:t xml:space="preserve">24 </w:t>
      </w:r>
      <w:r w:rsidRPr="00705A51">
        <w:rPr>
          <w:rFonts w:ascii="Times New Roman" w:hAnsi="Times New Roman"/>
          <w:sz w:val="24"/>
          <w:szCs w:val="24"/>
        </w:rPr>
        <w:t>March–</w:t>
      </w:r>
      <w:r>
        <w:rPr>
          <w:rFonts w:ascii="Times New Roman" w:hAnsi="Times New Roman"/>
          <w:sz w:val="24"/>
          <w:szCs w:val="24"/>
        </w:rPr>
        <w:t xml:space="preserve">20 </w:t>
      </w:r>
      <w:r w:rsidRPr="00705A51">
        <w:rPr>
          <w:rFonts w:ascii="Times New Roman" w:hAnsi="Times New Roman"/>
          <w:sz w:val="24"/>
          <w:szCs w:val="24"/>
        </w:rPr>
        <w:t xml:space="preserve">April, 236, pp. </w:t>
      </w:r>
      <w:r>
        <w:rPr>
          <w:rFonts w:ascii="Times New Roman" w:hAnsi="Times New Roman"/>
          <w:sz w:val="24"/>
          <w:szCs w:val="24"/>
        </w:rPr>
        <w:t>6–7.</w:t>
      </w:r>
    </w:p>
    <w:p w:rsidR="006F4C0D" w:rsidRDefault="006F4C0D" w:rsidP="006F4C0D">
      <w:pPr>
        <w:pStyle w:val="NoSpacing"/>
        <w:rPr>
          <w:rFonts w:ascii="Times New Roman" w:hAnsi="Times New Roman"/>
          <w:sz w:val="24"/>
          <w:szCs w:val="24"/>
          <w:u w:val="single"/>
        </w:rPr>
      </w:pPr>
    </w:p>
    <w:p w:rsidR="006F4C0D" w:rsidRPr="00D44E9A" w:rsidRDefault="006F4C0D" w:rsidP="006F4C0D">
      <w:pPr>
        <w:pStyle w:val="NoSpacing"/>
        <w:rPr>
          <w:rFonts w:ascii="Times New Roman" w:hAnsi="Times New Roman"/>
          <w:sz w:val="24"/>
          <w:szCs w:val="24"/>
        </w:rPr>
      </w:pPr>
      <w:r w:rsidRPr="00D44E9A">
        <w:rPr>
          <w:rFonts w:ascii="Times New Roman" w:hAnsi="Times New Roman"/>
          <w:sz w:val="24"/>
          <w:szCs w:val="24"/>
        </w:rPr>
        <w:t xml:space="preserve">Johnstone, R. (1989) Playing for Ireland, </w:t>
      </w:r>
      <w:r w:rsidRPr="00D44E9A">
        <w:rPr>
          <w:rFonts w:ascii="Times New Roman" w:hAnsi="Times New Roman"/>
          <w:i/>
          <w:sz w:val="24"/>
          <w:szCs w:val="24"/>
        </w:rPr>
        <w:t>Honest Ulsterman</w:t>
      </w:r>
      <w:r w:rsidRPr="00D44E9A">
        <w:rPr>
          <w:rFonts w:ascii="Times New Roman" w:hAnsi="Times New Roman"/>
          <w:sz w:val="24"/>
          <w:szCs w:val="24"/>
        </w:rPr>
        <w:t xml:space="preserve">, Spring/Summer, 86, </w:t>
      </w:r>
      <w:r>
        <w:rPr>
          <w:rFonts w:ascii="Times New Roman" w:hAnsi="Times New Roman"/>
          <w:sz w:val="24"/>
          <w:szCs w:val="24"/>
        </w:rPr>
        <w:t xml:space="preserve">pp. </w:t>
      </w:r>
      <w:r w:rsidRPr="00D44E9A">
        <w:rPr>
          <w:rFonts w:ascii="Times New Roman" w:hAnsi="Times New Roman"/>
          <w:sz w:val="24"/>
          <w:szCs w:val="24"/>
        </w:rPr>
        <w:t xml:space="preserve">59–64. </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Kerr, M. (2011) </w:t>
      </w:r>
      <w:r w:rsidRPr="00705A51">
        <w:rPr>
          <w:rFonts w:ascii="Times New Roman" w:hAnsi="Times New Roman"/>
          <w:i/>
          <w:sz w:val="24"/>
          <w:szCs w:val="24"/>
        </w:rPr>
        <w:t>The Destructors: The Story of Northern Ireland’s Lost Peace Process</w:t>
      </w:r>
      <w:r w:rsidRPr="00705A51">
        <w:rPr>
          <w:rFonts w:ascii="Times New Roman" w:hAnsi="Times New Roman"/>
          <w:sz w:val="24"/>
          <w:szCs w:val="24"/>
        </w:rPr>
        <w:t xml:space="preserve"> (Dublin: Irish Academic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Laird, J. (2010) </w:t>
      </w:r>
      <w:r w:rsidRPr="00705A51">
        <w:rPr>
          <w:rFonts w:ascii="Times New Roman" w:hAnsi="Times New Roman"/>
          <w:i/>
          <w:sz w:val="24"/>
          <w:szCs w:val="24"/>
        </w:rPr>
        <w:t>A Struggle To Be Heard</w:t>
      </w:r>
      <w:r w:rsidRPr="00705A51">
        <w:rPr>
          <w:rFonts w:ascii="Times New Roman" w:hAnsi="Times New Roman"/>
          <w:sz w:val="24"/>
          <w:szCs w:val="24"/>
        </w:rPr>
        <w:t xml:space="preserve"> (Exeter: Global &amp; Western Publishing). </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McCorry, </w:t>
      </w:r>
      <w:r>
        <w:rPr>
          <w:rFonts w:ascii="Times New Roman" w:hAnsi="Times New Roman"/>
          <w:sz w:val="24"/>
          <w:szCs w:val="24"/>
        </w:rPr>
        <w:t>J</w:t>
      </w:r>
      <w:r w:rsidRPr="00705A51">
        <w:rPr>
          <w:rFonts w:ascii="Times New Roman" w:hAnsi="Times New Roman"/>
          <w:sz w:val="24"/>
          <w:szCs w:val="24"/>
        </w:rPr>
        <w:t xml:space="preserve">. (2005) ‘Recollections’, in </w:t>
      </w:r>
      <w:r w:rsidRPr="00705A51">
        <w:rPr>
          <w:rFonts w:ascii="Times New Roman" w:hAnsi="Times New Roman"/>
          <w:i/>
          <w:sz w:val="24"/>
          <w:szCs w:val="24"/>
        </w:rPr>
        <w:t>Grassroots Leadership</w:t>
      </w:r>
      <w:r w:rsidRPr="00705A51">
        <w:rPr>
          <w:rFonts w:ascii="Times New Roman" w:hAnsi="Times New Roman"/>
          <w:sz w:val="24"/>
          <w:szCs w:val="24"/>
        </w:rPr>
        <w:t>, 3 (Newtownabbey: Island Publications).</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McGrattan, C. (2009) Dublin, the SDLP and the Sunningdale Agreement: Maximalist Nationalism and Path Dependency, </w:t>
      </w:r>
      <w:r w:rsidRPr="00705A51">
        <w:rPr>
          <w:rFonts w:ascii="Times New Roman" w:hAnsi="Times New Roman"/>
          <w:i/>
          <w:sz w:val="24"/>
          <w:szCs w:val="24"/>
        </w:rPr>
        <w:t>British Contemporary History</w:t>
      </w:r>
      <w:r>
        <w:rPr>
          <w:rFonts w:ascii="Times New Roman" w:hAnsi="Times New Roman"/>
          <w:sz w:val="24"/>
          <w:szCs w:val="24"/>
        </w:rPr>
        <w:t>, 23: 1</w:t>
      </w:r>
      <w:r w:rsidRPr="00705A51">
        <w:rPr>
          <w:rFonts w:ascii="Times New Roman" w:hAnsi="Times New Roman"/>
          <w:sz w:val="24"/>
          <w:szCs w:val="24"/>
        </w:rPr>
        <w:t>, pp. 61–78</w:t>
      </w:r>
      <w:r>
        <w:rPr>
          <w:rFonts w:ascii="Times New Roman" w:hAnsi="Times New Roman"/>
          <w:sz w:val="24"/>
          <w:szCs w:val="24"/>
        </w:rPr>
        <w:t>.</w:t>
      </w:r>
    </w:p>
    <w:p w:rsidR="006F4C0D" w:rsidRPr="00705A51"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McIvor, B. (1998) </w:t>
      </w:r>
      <w:r w:rsidRPr="00705A51">
        <w:rPr>
          <w:rFonts w:ascii="Times New Roman" w:hAnsi="Times New Roman"/>
          <w:i/>
          <w:sz w:val="24"/>
          <w:szCs w:val="24"/>
        </w:rPr>
        <w:t>Hope Deferred:</w:t>
      </w:r>
      <w:r w:rsidRPr="00705A51">
        <w:rPr>
          <w:rFonts w:ascii="Times New Roman" w:hAnsi="Times New Roman"/>
          <w:sz w:val="24"/>
          <w:szCs w:val="24"/>
        </w:rPr>
        <w:t xml:space="preserve"> </w:t>
      </w:r>
      <w:r w:rsidRPr="00705A51">
        <w:rPr>
          <w:rFonts w:ascii="Times New Roman" w:hAnsi="Times New Roman"/>
          <w:i/>
          <w:sz w:val="24"/>
          <w:szCs w:val="24"/>
        </w:rPr>
        <w:t>Experiences of An Irish Unionist</w:t>
      </w:r>
      <w:r w:rsidRPr="00705A51">
        <w:rPr>
          <w:rFonts w:ascii="Times New Roman" w:hAnsi="Times New Roman"/>
          <w:sz w:val="24"/>
          <w:szCs w:val="24"/>
        </w:rPr>
        <w:t xml:space="preserve"> (Belfast: Blackstaff Press)</w:t>
      </w:r>
      <w:r>
        <w:rPr>
          <w:rFonts w:ascii="Times New Roman" w:hAnsi="Times New Roman"/>
          <w:sz w:val="24"/>
          <w:szCs w:val="24"/>
        </w:rPr>
        <w:t>.</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Miller, D. W. (2007; 1</w:t>
      </w:r>
      <w:r w:rsidRPr="00705A51">
        <w:rPr>
          <w:rFonts w:ascii="Times New Roman" w:hAnsi="Times New Roman"/>
          <w:sz w:val="24"/>
          <w:szCs w:val="24"/>
          <w:vertAlign w:val="superscript"/>
        </w:rPr>
        <w:t>st</w:t>
      </w:r>
      <w:r w:rsidRPr="00705A51">
        <w:rPr>
          <w:rFonts w:ascii="Times New Roman" w:hAnsi="Times New Roman"/>
          <w:sz w:val="24"/>
          <w:szCs w:val="24"/>
        </w:rPr>
        <w:t xml:space="preserve"> edition 1978) </w:t>
      </w:r>
      <w:r w:rsidRPr="00705A51">
        <w:rPr>
          <w:rFonts w:ascii="Times New Roman" w:hAnsi="Times New Roman"/>
          <w:i/>
          <w:sz w:val="24"/>
          <w:szCs w:val="24"/>
        </w:rPr>
        <w:t>Queen’s Rebels: Ulster Loyalism in Historical Perspective</w:t>
      </w:r>
      <w:r w:rsidRPr="00705A51">
        <w:rPr>
          <w:rFonts w:ascii="Times New Roman" w:hAnsi="Times New Roman"/>
          <w:sz w:val="24"/>
          <w:szCs w:val="24"/>
        </w:rPr>
        <w:t xml:space="preserve"> (Dublin: University College Dublin Press). </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sidRPr="00386AC1">
        <w:rPr>
          <w:rFonts w:ascii="Times New Roman" w:hAnsi="Times New Roman"/>
          <w:sz w:val="24"/>
          <w:szCs w:val="24"/>
        </w:rPr>
        <w:t>Mitchell, S. (2014) The Permanent Crisis of 21</w:t>
      </w:r>
      <w:r w:rsidRPr="00386AC1">
        <w:rPr>
          <w:rFonts w:ascii="Times New Roman" w:hAnsi="Times New Roman"/>
          <w:sz w:val="24"/>
          <w:szCs w:val="24"/>
          <w:vertAlign w:val="superscript"/>
        </w:rPr>
        <w:t>st</w:t>
      </w:r>
      <w:r w:rsidRPr="00386AC1">
        <w:rPr>
          <w:rFonts w:ascii="Times New Roman" w:hAnsi="Times New Roman"/>
          <w:sz w:val="24"/>
          <w:szCs w:val="24"/>
        </w:rPr>
        <w:t xml:space="preserve"> Century Unionism, </w:t>
      </w:r>
      <w:r w:rsidRPr="00386AC1">
        <w:rPr>
          <w:rFonts w:ascii="Times New Roman" w:hAnsi="Times New Roman"/>
          <w:i/>
          <w:sz w:val="24"/>
          <w:szCs w:val="24"/>
        </w:rPr>
        <w:t>Irish Marxist Review</w:t>
      </w:r>
      <w:r w:rsidRPr="00386AC1">
        <w:rPr>
          <w:rFonts w:ascii="Times New Roman" w:hAnsi="Times New Roman"/>
          <w:sz w:val="24"/>
          <w:szCs w:val="24"/>
        </w:rPr>
        <w:t xml:space="preserve">, 3: 9, </w:t>
      </w:r>
      <w:r>
        <w:rPr>
          <w:rFonts w:ascii="Times New Roman" w:hAnsi="Times New Roman"/>
          <w:sz w:val="24"/>
          <w:szCs w:val="24"/>
        </w:rPr>
        <w:t xml:space="preserve">pp. </w:t>
      </w:r>
      <w:r w:rsidRPr="00386AC1">
        <w:rPr>
          <w:rFonts w:ascii="Times New Roman" w:hAnsi="Times New Roman"/>
          <w:sz w:val="24"/>
          <w:szCs w:val="24"/>
        </w:rPr>
        <w:t>27–42.</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Moloney, E. (Ed.) (2010) </w:t>
      </w:r>
      <w:r w:rsidRPr="00705A51">
        <w:rPr>
          <w:rFonts w:ascii="Times New Roman" w:hAnsi="Times New Roman"/>
          <w:i/>
          <w:sz w:val="24"/>
          <w:szCs w:val="24"/>
        </w:rPr>
        <w:t>Voices from the Grave: Two Men’s War In Ireland</w:t>
      </w:r>
      <w:r w:rsidRPr="00705A51">
        <w:rPr>
          <w:rFonts w:ascii="Times New Roman" w:hAnsi="Times New Roman"/>
          <w:sz w:val="24"/>
          <w:szCs w:val="24"/>
        </w:rPr>
        <w:t xml:space="preserve"> (London: Faber and Faber).</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Moloney E. &amp; Pollak, A. (1986) </w:t>
      </w:r>
      <w:r w:rsidRPr="00705A51">
        <w:rPr>
          <w:rFonts w:ascii="Times New Roman" w:hAnsi="Times New Roman"/>
          <w:i/>
          <w:sz w:val="24"/>
          <w:szCs w:val="24"/>
        </w:rPr>
        <w:t>Paisley</w:t>
      </w:r>
      <w:r w:rsidRPr="00705A51">
        <w:rPr>
          <w:rFonts w:ascii="Times New Roman" w:hAnsi="Times New Roman"/>
          <w:sz w:val="24"/>
          <w:szCs w:val="24"/>
        </w:rPr>
        <w:t xml:space="preserve"> (Dublin: Poolbeg; 1</w:t>
      </w:r>
      <w:r w:rsidRPr="00705A51">
        <w:rPr>
          <w:rFonts w:ascii="Times New Roman" w:hAnsi="Times New Roman"/>
          <w:sz w:val="24"/>
          <w:szCs w:val="24"/>
          <w:vertAlign w:val="superscript"/>
        </w:rPr>
        <w:t>st</w:t>
      </w:r>
      <w:r w:rsidRPr="00705A51">
        <w:rPr>
          <w:rFonts w:ascii="Times New Roman" w:hAnsi="Times New Roman"/>
          <w:sz w:val="24"/>
          <w:szCs w:val="24"/>
        </w:rPr>
        <w:t xml:space="preserve"> edition).</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Mulholland, M. (2000) </w:t>
      </w:r>
      <w:r w:rsidRPr="00705A51">
        <w:rPr>
          <w:rFonts w:ascii="Times New Roman" w:hAnsi="Times New Roman"/>
          <w:i/>
          <w:sz w:val="24"/>
          <w:szCs w:val="24"/>
        </w:rPr>
        <w:t>Northern Ireland at the Crossroads: Ulster Unionism in the O’Neill Years, 1960–9</w:t>
      </w:r>
      <w:r w:rsidRPr="00705A51">
        <w:rPr>
          <w:rFonts w:ascii="Times New Roman" w:hAnsi="Times New Roman"/>
          <w:sz w:val="24"/>
          <w:szCs w:val="24"/>
        </w:rPr>
        <w:t xml:space="preserve"> (Basingstoke: Macmillan).</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Mulholland, M. (2013) </w:t>
      </w:r>
      <w:r w:rsidRPr="004E5191">
        <w:rPr>
          <w:rFonts w:ascii="Times New Roman" w:hAnsi="Times New Roman"/>
          <w:i/>
          <w:sz w:val="24"/>
          <w:szCs w:val="24"/>
        </w:rPr>
        <w:t>Terence O’Neill</w:t>
      </w:r>
      <w:r>
        <w:rPr>
          <w:rFonts w:ascii="Times New Roman" w:hAnsi="Times New Roman"/>
          <w:sz w:val="24"/>
          <w:szCs w:val="24"/>
        </w:rPr>
        <w:t xml:space="preserve"> (Dublin: University College Dublin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Murphy, D. (1979) </w:t>
      </w:r>
      <w:r w:rsidRPr="00705A51">
        <w:rPr>
          <w:rFonts w:ascii="Times New Roman" w:hAnsi="Times New Roman"/>
          <w:i/>
          <w:sz w:val="24"/>
          <w:szCs w:val="24"/>
        </w:rPr>
        <w:t>A Place Apart</w:t>
      </w:r>
      <w:r w:rsidRPr="00705A51">
        <w:rPr>
          <w:rFonts w:ascii="Times New Roman" w:hAnsi="Times New Roman"/>
          <w:sz w:val="24"/>
          <w:szCs w:val="24"/>
        </w:rPr>
        <w:t xml:space="preserve"> (Harmondsworth: Penguin). </w:t>
      </w:r>
    </w:p>
    <w:p w:rsidR="006F4C0D" w:rsidRDefault="006F4C0D" w:rsidP="006F4C0D">
      <w:pPr>
        <w:pStyle w:val="NoSpacing"/>
        <w:rPr>
          <w:rFonts w:ascii="Times New Roman" w:hAnsi="Times New Roman"/>
          <w:sz w:val="24"/>
          <w:szCs w:val="24"/>
          <w:u w:val="single"/>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Nelson, S. (1977)</w:t>
      </w:r>
      <w:r>
        <w:rPr>
          <w:rFonts w:ascii="Times New Roman" w:hAnsi="Times New Roman"/>
          <w:sz w:val="24"/>
          <w:szCs w:val="24"/>
        </w:rPr>
        <w:t xml:space="preserve"> A Criminal Lack of Politics</w:t>
      </w:r>
      <w:r w:rsidRPr="00705A51">
        <w:rPr>
          <w:rFonts w:ascii="Times New Roman" w:hAnsi="Times New Roman"/>
          <w:sz w:val="24"/>
          <w:szCs w:val="24"/>
        </w:rPr>
        <w:t xml:space="preserve">, </w:t>
      </w:r>
      <w:r w:rsidRPr="00705A51">
        <w:rPr>
          <w:rFonts w:ascii="Times New Roman" w:hAnsi="Times New Roman"/>
          <w:i/>
          <w:sz w:val="24"/>
          <w:szCs w:val="24"/>
        </w:rPr>
        <w:t>Fortnight</w:t>
      </w:r>
      <w:r w:rsidRPr="00705A51">
        <w:rPr>
          <w:rFonts w:ascii="Times New Roman" w:hAnsi="Times New Roman"/>
          <w:sz w:val="24"/>
          <w:szCs w:val="24"/>
        </w:rPr>
        <w:t xml:space="preserve">, 14 January, 140, </w:t>
      </w:r>
      <w:r>
        <w:rPr>
          <w:rFonts w:ascii="Times New Roman" w:hAnsi="Times New Roman"/>
          <w:sz w:val="24"/>
          <w:szCs w:val="24"/>
        </w:rPr>
        <w:t xml:space="preserve">p. </w:t>
      </w:r>
      <w:r w:rsidRPr="00705A51">
        <w:rPr>
          <w:rFonts w:ascii="Times New Roman" w:hAnsi="Times New Roman"/>
          <w:sz w:val="24"/>
          <w:szCs w:val="24"/>
        </w:rPr>
        <w:t>13.</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O’Clery, C. (1998) Sunningdale failed partly because mainstream republicans and unionists were not on board, </w:t>
      </w:r>
      <w:r w:rsidRPr="00705A51">
        <w:rPr>
          <w:rFonts w:ascii="Times New Roman" w:hAnsi="Times New Roman"/>
          <w:i/>
          <w:sz w:val="24"/>
          <w:szCs w:val="24"/>
        </w:rPr>
        <w:t>Irish Times</w:t>
      </w:r>
      <w:r w:rsidRPr="00705A51">
        <w:rPr>
          <w:rFonts w:ascii="Times New Roman" w:hAnsi="Times New Roman"/>
          <w:sz w:val="24"/>
          <w:szCs w:val="24"/>
        </w:rPr>
        <w:t xml:space="preserve">, 6 April, </w:t>
      </w:r>
      <w:r>
        <w:rPr>
          <w:rFonts w:ascii="Times New Roman" w:hAnsi="Times New Roman"/>
          <w:sz w:val="24"/>
          <w:szCs w:val="24"/>
        </w:rPr>
        <w:t xml:space="preserve">p. </w:t>
      </w:r>
      <w:r w:rsidRPr="00705A51">
        <w:rPr>
          <w:rFonts w:ascii="Times New Roman" w:hAnsi="Times New Roman"/>
          <w:sz w:val="24"/>
          <w:szCs w:val="24"/>
        </w:rPr>
        <w:t xml:space="preserve">5. </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Office of the Executive, ‘Meeting of the Administration’ (5 March 1974), [6 March 1974], Discussion on political situation following results of the general election on 28 February (Sunningdale: UWC Strike), PRONI OE/2/10.</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Office of the Executive, ‘Minutes of Executive Meeting’ (27 May 1974) [30 May 1974], PRONI OE/2/31</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O’Toole, F. (1995) You never step into the same play twice, </w:t>
      </w:r>
      <w:r w:rsidRPr="00705A51">
        <w:rPr>
          <w:rFonts w:ascii="Times New Roman" w:hAnsi="Times New Roman"/>
          <w:i/>
          <w:sz w:val="24"/>
          <w:szCs w:val="24"/>
        </w:rPr>
        <w:t>Irish Times</w:t>
      </w:r>
      <w:r w:rsidRPr="00705A51">
        <w:rPr>
          <w:rFonts w:ascii="Times New Roman" w:hAnsi="Times New Roman"/>
          <w:sz w:val="24"/>
          <w:szCs w:val="24"/>
        </w:rPr>
        <w:t>, 31 October</w:t>
      </w:r>
      <w:r>
        <w:rPr>
          <w:rFonts w:ascii="Times New Roman" w:hAnsi="Times New Roman"/>
          <w:sz w:val="24"/>
          <w:szCs w:val="24"/>
        </w:rPr>
        <w:t>,</w:t>
      </w:r>
      <w:r w:rsidRPr="00705A51">
        <w:rPr>
          <w:rFonts w:ascii="Times New Roman" w:hAnsi="Times New Roman"/>
          <w:sz w:val="24"/>
          <w:szCs w:val="24"/>
        </w:rPr>
        <w:t xml:space="preserve"> </w:t>
      </w:r>
      <w:r>
        <w:rPr>
          <w:rFonts w:ascii="Times New Roman" w:hAnsi="Times New Roman"/>
          <w:sz w:val="24"/>
          <w:szCs w:val="24"/>
        </w:rPr>
        <w:t xml:space="preserve">p. </w:t>
      </w:r>
      <w:r w:rsidRPr="00705A51">
        <w:rPr>
          <w:rFonts w:ascii="Times New Roman" w:hAnsi="Times New Roman"/>
          <w:sz w:val="24"/>
          <w:szCs w:val="24"/>
        </w:rPr>
        <w:t>10.</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Parker, S. (1989) </w:t>
      </w:r>
      <w:r w:rsidRPr="00D44E9A">
        <w:rPr>
          <w:rFonts w:ascii="Times New Roman" w:hAnsi="Times New Roman"/>
          <w:i/>
          <w:sz w:val="24"/>
          <w:szCs w:val="24"/>
        </w:rPr>
        <w:t>Pentecost</w:t>
      </w:r>
      <w:r w:rsidRPr="00705A51">
        <w:rPr>
          <w:rFonts w:ascii="Times New Roman" w:hAnsi="Times New Roman"/>
          <w:sz w:val="24"/>
          <w:szCs w:val="24"/>
        </w:rPr>
        <w:t xml:space="preserve">, in </w:t>
      </w:r>
      <w:r w:rsidRPr="00D44E9A">
        <w:rPr>
          <w:rFonts w:ascii="Times New Roman" w:hAnsi="Times New Roman"/>
          <w:i/>
          <w:sz w:val="24"/>
          <w:szCs w:val="24"/>
        </w:rPr>
        <w:t>Three Plays for Ireland</w:t>
      </w:r>
      <w:r>
        <w:rPr>
          <w:rFonts w:ascii="Times New Roman" w:hAnsi="Times New Roman"/>
          <w:sz w:val="24"/>
          <w:szCs w:val="24"/>
        </w:rPr>
        <w:t xml:space="preserve"> (Birmingham: Oberon Books).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Pollak, A. (1983) The Left That Never Was, </w:t>
      </w:r>
      <w:r w:rsidRPr="00705A51">
        <w:rPr>
          <w:rFonts w:ascii="Times New Roman" w:hAnsi="Times New Roman"/>
          <w:i/>
          <w:sz w:val="24"/>
          <w:szCs w:val="24"/>
        </w:rPr>
        <w:t>Fortnight</w:t>
      </w:r>
      <w:r w:rsidRPr="00705A51">
        <w:rPr>
          <w:rFonts w:ascii="Times New Roman" w:hAnsi="Times New Roman"/>
          <w:sz w:val="24"/>
          <w:szCs w:val="24"/>
        </w:rPr>
        <w:t xml:space="preserve">, July–August, </w:t>
      </w:r>
      <w:r>
        <w:rPr>
          <w:rFonts w:ascii="Times New Roman" w:hAnsi="Times New Roman"/>
          <w:sz w:val="24"/>
          <w:szCs w:val="24"/>
        </w:rPr>
        <w:t>196</w:t>
      </w:r>
      <w:r w:rsidRPr="00705A51">
        <w:rPr>
          <w:rFonts w:ascii="Times New Roman" w:hAnsi="Times New Roman"/>
          <w:sz w:val="24"/>
          <w:szCs w:val="24"/>
        </w:rPr>
        <w:t xml:space="preserve">, </w:t>
      </w:r>
      <w:r>
        <w:rPr>
          <w:rFonts w:ascii="Times New Roman" w:hAnsi="Times New Roman"/>
          <w:sz w:val="24"/>
          <w:szCs w:val="24"/>
        </w:rPr>
        <w:t>pp. 3–4.</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‘Press Notice’ (17 May 1974), Statement by the Secretary of State for Northern Ireland, PRONI OE/1/16.</w:t>
      </w:r>
    </w:p>
    <w:p w:rsidR="006F4C0D" w:rsidRDefault="006F4C0D" w:rsidP="006F4C0D">
      <w:pPr>
        <w:pStyle w:val="NoSpacing"/>
        <w:rPr>
          <w:rFonts w:ascii="Times New Roman" w:hAnsi="Times New Roman"/>
          <w:sz w:val="24"/>
          <w:szCs w:val="24"/>
        </w:rPr>
      </w:pPr>
    </w:p>
    <w:p w:rsidR="006F4C0D" w:rsidRDefault="006F4C0D" w:rsidP="006F4C0D">
      <w:pPr>
        <w:pStyle w:val="NoSpacing"/>
        <w:rPr>
          <w:rFonts w:ascii="Times New Roman" w:hAnsi="Times New Roman"/>
          <w:sz w:val="24"/>
          <w:szCs w:val="24"/>
        </w:rPr>
      </w:pPr>
      <w:r>
        <w:rPr>
          <w:rFonts w:ascii="Times New Roman" w:hAnsi="Times New Roman"/>
          <w:sz w:val="24"/>
          <w:szCs w:val="24"/>
        </w:rPr>
        <w:t xml:space="preserve">Purvis, D. (2014) </w:t>
      </w:r>
      <w:r w:rsidRPr="006D17FF">
        <w:rPr>
          <w:rFonts w:ascii="Times New Roman" w:hAnsi="Times New Roman"/>
          <w:i/>
          <w:sz w:val="24"/>
          <w:szCs w:val="24"/>
        </w:rPr>
        <w:t>Picking Up Worms</w:t>
      </w:r>
      <w:r>
        <w:rPr>
          <w:rFonts w:ascii="Times New Roman" w:hAnsi="Times New Roman"/>
          <w:sz w:val="24"/>
          <w:szCs w:val="24"/>
        </w:rPr>
        <w:t xml:space="preserve"> (Unpublished). Privately held archive.</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Ramsay, R. (2009) </w:t>
      </w:r>
      <w:r w:rsidRPr="00705A51">
        <w:rPr>
          <w:rFonts w:ascii="Times New Roman" w:hAnsi="Times New Roman"/>
          <w:i/>
          <w:sz w:val="24"/>
          <w:szCs w:val="24"/>
        </w:rPr>
        <w:t>Ringside Seats: An Insider’s View of the Crisis in Northern Ireland</w:t>
      </w:r>
      <w:r w:rsidRPr="00705A51">
        <w:rPr>
          <w:rFonts w:ascii="Times New Roman" w:hAnsi="Times New Roman"/>
          <w:sz w:val="24"/>
          <w:szCs w:val="24"/>
        </w:rPr>
        <w:t xml:space="preserve"> (Dublin: Irish Academic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Shirlow, P. (2012) </w:t>
      </w:r>
      <w:r w:rsidRPr="00705A51">
        <w:rPr>
          <w:rFonts w:ascii="Times New Roman" w:hAnsi="Times New Roman"/>
          <w:i/>
          <w:sz w:val="24"/>
          <w:szCs w:val="24"/>
        </w:rPr>
        <w:t>The End of Ulster Loyalism?</w:t>
      </w:r>
      <w:r w:rsidRPr="00705A51">
        <w:rPr>
          <w:rFonts w:ascii="Times New Roman" w:hAnsi="Times New Roman"/>
          <w:sz w:val="24"/>
          <w:szCs w:val="24"/>
        </w:rPr>
        <w:t xml:space="preserve"> (Manchester: Manchester University Press).</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Walsh, P. (1994) </w:t>
      </w:r>
      <w:r w:rsidRPr="00705A51">
        <w:rPr>
          <w:rFonts w:ascii="Times New Roman" w:hAnsi="Times New Roman"/>
          <w:i/>
          <w:sz w:val="24"/>
          <w:szCs w:val="24"/>
        </w:rPr>
        <w:t>Irish Republicanism and Socialism: The Politics of the Republican Movement 1905 to 1994</w:t>
      </w:r>
      <w:r w:rsidRPr="00705A51">
        <w:rPr>
          <w:rFonts w:ascii="Times New Roman" w:hAnsi="Times New Roman"/>
          <w:sz w:val="24"/>
          <w:szCs w:val="24"/>
        </w:rPr>
        <w:t xml:space="preserve"> (Belfast: Athol Books).</w:t>
      </w:r>
    </w:p>
    <w:p w:rsidR="006F4C0D" w:rsidRDefault="006F4C0D" w:rsidP="006F4C0D">
      <w:pPr>
        <w:pStyle w:val="NoSpacing"/>
        <w:rPr>
          <w:rFonts w:ascii="Times New Roman" w:hAnsi="Times New Roman"/>
          <w:sz w:val="24"/>
          <w:szCs w:val="24"/>
        </w:rPr>
      </w:pPr>
    </w:p>
    <w:p w:rsidR="006F4C0D" w:rsidRPr="00E94E12" w:rsidRDefault="006F4C0D" w:rsidP="006F4C0D">
      <w:pPr>
        <w:pStyle w:val="NoSpacing"/>
        <w:rPr>
          <w:rFonts w:ascii="Times New Roman" w:hAnsi="Times New Roman"/>
          <w:sz w:val="24"/>
          <w:szCs w:val="24"/>
        </w:rPr>
      </w:pPr>
      <w:r>
        <w:rPr>
          <w:rFonts w:ascii="Times New Roman" w:hAnsi="Times New Roman"/>
          <w:sz w:val="24"/>
          <w:szCs w:val="24"/>
        </w:rPr>
        <w:t>Wilson, H. (1974</w:t>
      </w:r>
      <w:r w:rsidRPr="00E94E12">
        <w:rPr>
          <w:rFonts w:ascii="Times New Roman" w:hAnsi="Times New Roman"/>
          <w:sz w:val="24"/>
          <w:szCs w:val="24"/>
        </w:rPr>
        <w:t xml:space="preserve">) Transcript of Televised Address, </w:t>
      </w:r>
      <w:r w:rsidRPr="00E94E12">
        <w:rPr>
          <w:rFonts w:ascii="Times New Roman" w:hAnsi="Times New Roman"/>
          <w:color w:val="0070C0"/>
          <w:sz w:val="24"/>
          <w:szCs w:val="24"/>
        </w:rPr>
        <w:t>http://cain.ulst.ac.uk/events/uwc/docs/hw25574.htm</w:t>
      </w:r>
      <w:r w:rsidRPr="00E94E12">
        <w:rPr>
          <w:rFonts w:ascii="Times New Roman" w:hAnsi="Times New Roman"/>
          <w:sz w:val="24"/>
          <w:szCs w:val="24"/>
        </w:rPr>
        <w:t xml:space="preserve"> (accessed 10 October 2012).</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Wilson, H. (1979) </w:t>
      </w:r>
      <w:r w:rsidRPr="00705A51">
        <w:rPr>
          <w:rFonts w:ascii="Times New Roman" w:hAnsi="Times New Roman"/>
          <w:i/>
          <w:sz w:val="24"/>
          <w:szCs w:val="24"/>
        </w:rPr>
        <w:t>Final Term: The Labour Government 1974–1976</w:t>
      </w:r>
      <w:r w:rsidRPr="00705A51">
        <w:rPr>
          <w:rFonts w:ascii="Times New Roman" w:hAnsi="Times New Roman"/>
          <w:sz w:val="24"/>
          <w:szCs w:val="24"/>
        </w:rPr>
        <w:t xml:space="preserve"> (London: Weidenfeld and Nicolson).</w:t>
      </w:r>
    </w:p>
    <w:p w:rsidR="006F4C0D" w:rsidRDefault="006F4C0D" w:rsidP="006F4C0D">
      <w:pPr>
        <w:pStyle w:val="NoSpacing"/>
        <w:rPr>
          <w:rFonts w:ascii="Times New Roman" w:hAnsi="Times New Roman"/>
          <w:sz w:val="24"/>
          <w:szCs w:val="24"/>
        </w:rPr>
      </w:pPr>
    </w:p>
    <w:p w:rsidR="006F4C0D" w:rsidRPr="00705A51" w:rsidRDefault="006F4C0D" w:rsidP="006F4C0D">
      <w:pPr>
        <w:pStyle w:val="NoSpacing"/>
        <w:rPr>
          <w:rFonts w:ascii="Times New Roman" w:hAnsi="Times New Roman"/>
          <w:sz w:val="24"/>
          <w:szCs w:val="24"/>
        </w:rPr>
      </w:pPr>
      <w:r w:rsidRPr="00705A51">
        <w:rPr>
          <w:rFonts w:ascii="Times New Roman" w:hAnsi="Times New Roman"/>
          <w:sz w:val="24"/>
          <w:szCs w:val="24"/>
        </w:rPr>
        <w:t xml:space="preserve">Wood, I. S. (2006) </w:t>
      </w:r>
      <w:r w:rsidRPr="00705A51">
        <w:rPr>
          <w:rFonts w:ascii="Times New Roman" w:hAnsi="Times New Roman"/>
          <w:i/>
          <w:sz w:val="24"/>
          <w:szCs w:val="24"/>
        </w:rPr>
        <w:t>Crimes of Loyalty: A History of the UDA</w:t>
      </w:r>
      <w:r w:rsidRPr="00705A51">
        <w:rPr>
          <w:rFonts w:ascii="Times New Roman" w:hAnsi="Times New Roman"/>
          <w:sz w:val="24"/>
          <w:szCs w:val="24"/>
        </w:rPr>
        <w:t xml:space="preserve"> (Edinburgh: Edinburgh University Press). </w:t>
      </w:r>
    </w:p>
    <w:p w:rsidR="006F4C0D" w:rsidRDefault="006F4C0D" w:rsidP="006F4C0D">
      <w:pPr>
        <w:pStyle w:val="NoSpacing"/>
        <w:rPr>
          <w:rFonts w:ascii="Times New Roman" w:hAnsi="Times New Roman"/>
          <w:sz w:val="24"/>
          <w:szCs w:val="24"/>
          <w:u w:val="single"/>
        </w:rPr>
      </w:pPr>
    </w:p>
    <w:p w:rsidR="006F4C0D" w:rsidRPr="00D44E9A" w:rsidRDefault="006F4C0D" w:rsidP="006F4C0D">
      <w:pPr>
        <w:pStyle w:val="NoSpacing"/>
        <w:rPr>
          <w:rFonts w:ascii="Times New Roman" w:hAnsi="Times New Roman"/>
          <w:sz w:val="24"/>
          <w:szCs w:val="24"/>
        </w:rPr>
      </w:pPr>
      <w:r w:rsidRPr="00D44E9A">
        <w:rPr>
          <w:rFonts w:ascii="Times New Roman" w:hAnsi="Times New Roman"/>
          <w:sz w:val="24"/>
          <w:szCs w:val="24"/>
        </w:rPr>
        <w:t xml:space="preserve">Wright, F. (1973) Protestant Ideology and Politics in Ulster, </w:t>
      </w:r>
      <w:r w:rsidRPr="00D44E9A">
        <w:rPr>
          <w:rFonts w:ascii="Times New Roman" w:hAnsi="Times New Roman"/>
          <w:i/>
          <w:sz w:val="24"/>
          <w:szCs w:val="24"/>
        </w:rPr>
        <w:t>European Journal of Sociology</w:t>
      </w:r>
      <w:r w:rsidRPr="00D44E9A">
        <w:rPr>
          <w:rFonts w:ascii="Times New Roman" w:hAnsi="Times New Roman"/>
          <w:sz w:val="24"/>
          <w:szCs w:val="24"/>
        </w:rPr>
        <w:t>, December, 14:</w:t>
      </w:r>
      <w:r>
        <w:rPr>
          <w:rFonts w:ascii="Times New Roman" w:hAnsi="Times New Roman"/>
          <w:sz w:val="24"/>
          <w:szCs w:val="24"/>
        </w:rPr>
        <w:t xml:space="preserve"> </w:t>
      </w:r>
      <w:r w:rsidRPr="00D44E9A">
        <w:rPr>
          <w:rFonts w:ascii="Times New Roman" w:hAnsi="Times New Roman"/>
          <w:sz w:val="24"/>
          <w:szCs w:val="24"/>
        </w:rPr>
        <w:t xml:space="preserve">2, </w:t>
      </w:r>
      <w:r>
        <w:rPr>
          <w:rFonts w:ascii="Times New Roman" w:hAnsi="Times New Roman"/>
          <w:sz w:val="24"/>
          <w:szCs w:val="24"/>
        </w:rPr>
        <w:t xml:space="preserve">pp. </w:t>
      </w:r>
      <w:r w:rsidRPr="00D44E9A">
        <w:rPr>
          <w:rFonts w:ascii="Times New Roman" w:hAnsi="Times New Roman"/>
          <w:sz w:val="24"/>
          <w:szCs w:val="24"/>
        </w:rPr>
        <w:t>213–80.</w:t>
      </w:r>
    </w:p>
    <w:p w:rsidR="006F4C0D" w:rsidRPr="00E56E2B" w:rsidRDefault="006F4C0D" w:rsidP="006F4C0D">
      <w:pPr>
        <w:pStyle w:val="NoSpacing"/>
        <w:tabs>
          <w:tab w:val="left" w:pos="1560"/>
        </w:tabs>
        <w:rPr>
          <w:rFonts w:ascii="Times New Roman" w:hAnsi="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90318"/>
      <w:docPartObj>
        <w:docPartGallery w:val="Page Numbers (Bottom of Page)"/>
        <w:docPartUnique/>
      </w:docPartObj>
    </w:sdtPr>
    <w:sdtEndPr>
      <w:rPr>
        <w:noProof/>
      </w:rPr>
    </w:sdtEndPr>
    <w:sdtContent>
      <w:p w:rsidR="00B10796" w:rsidRDefault="006F4C0D">
        <w:pPr>
          <w:pStyle w:val="Footer"/>
          <w:jc w:val="right"/>
        </w:pPr>
        <w:r>
          <w:fldChar w:fldCharType="begin"/>
        </w:r>
        <w:r>
          <w:instrText xml:space="preserve"> PAGE   \* MERGEFORMAT </w:instrText>
        </w:r>
        <w:r>
          <w:fldChar w:fldCharType="separate"/>
        </w:r>
        <w:r w:rsidR="0063286D">
          <w:rPr>
            <w:noProof/>
          </w:rPr>
          <w:t>1</w:t>
        </w:r>
        <w:r>
          <w:rPr>
            <w:noProof/>
          </w:rPr>
          <w:fldChar w:fldCharType="end"/>
        </w:r>
      </w:p>
    </w:sdtContent>
  </w:sdt>
  <w:p w:rsidR="00B10796" w:rsidRDefault="0063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0D" w:rsidRDefault="006F4C0D" w:rsidP="006F4C0D">
      <w:pPr>
        <w:spacing w:after="0" w:line="240" w:lineRule="auto"/>
      </w:pPr>
      <w:r>
        <w:separator/>
      </w:r>
    </w:p>
  </w:footnote>
  <w:footnote w:type="continuationSeparator" w:id="0">
    <w:p w:rsidR="006F4C0D" w:rsidRDefault="006F4C0D" w:rsidP="006F4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0D"/>
    <w:rsid w:val="0063286D"/>
    <w:rsid w:val="006F4C0D"/>
    <w:rsid w:val="0096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0D5A8C-9E1B-40EE-838F-72578E13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C0D"/>
    <w:pPr>
      <w:spacing w:after="0" w:line="240" w:lineRule="auto"/>
    </w:pPr>
    <w:rPr>
      <w:rFonts w:ascii="Calibri" w:eastAsia="Calibri" w:hAnsi="Calibri" w:cs="Times New Roman"/>
    </w:rPr>
  </w:style>
  <w:style w:type="character" w:styleId="FootnoteReference">
    <w:name w:val="footnote reference"/>
    <w:uiPriority w:val="99"/>
    <w:unhideWhenUsed/>
    <w:rsid w:val="006F4C0D"/>
    <w:rPr>
      <w:vertAlign w:val="superscript"/>
    </w:rPr>
  </w:style>
  <w:style w:type="paragraph" w:styleId="FootnoteText">
    <w:name w:val="footnote text"/>
    <w:basedOn w:val="Normal"/>
    <w:link w:val="FootnoteTextChar"/>
    <w:uiPriority w:val="99"/>
    <w:semiHidden/>
    <w:unhideWhenUsed/>
    <w:rsid w:val="006F4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C0D"/>
    <w:rPr>
      <w:sz w:val="20"/>
      <w:szCs w:val="20"/>
    </w:rPr>
  </w:style>
  <w:style w:type="paragraph" w:styleId="Header">
    <w:name w:val="header"/>
    <w:basedOn w:val="Normal"/>
    <w:link w:val="HeaderChar"/>
    <w:uiPriority w:val="99"/>
    <w:unhideWhenUsed/>
    <w:rsid w:val="006F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C0D"/>
  </w:style>
  <w:style w:type="paragraph" w:styleId="Footer">
    <w:name w:val="footer"/>
    <w:basedOn w:val="Normal"/>
    <w:link w:val="FooterChar"/>
    <w:uiPriority w:val="99"/>
    <w:unhideWhenUsed/>
    <w:rsid w:val="006F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0D"/>
  </w:style>
  <w:style w:type="paragraph" w:styleId="EndnoteText">
    <w:name w:val="endnote text"/>
    <w:basedOn w:val="Normal"/>
    <w:link w:val="EndnoteTextChar"/>
    <w:uiPriority w:val="99"/>
    <w:semiHidden/>
    <w:unhideWhenUsed/>
    <w:rsid w:val="006F4C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C0D"/>
    <w:rPr>
      <w:sz w:val="20"/>
      <w:szCs w:val="20"/>
    </w:rPr>
  </w:style>
  <w:style w:type="character" w:styleId="EndnoteReference">
    <w:name w:val="endnote reference"/>
    <w:basedOn w:val="DefaultParagraphFont"/>
    <w:uiPriority w:val="99"/>
    <w:semiHidden/>
    <w:unhideWhenUsed/>
    <w:rsid w:val="006F4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6016</Words>
  <Characters>34294</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connal parr</dc:creator>
  <cp:keywords/>
  <dc:description/>
  <cp:lastModifiedBy>Paul Burns</cp:lastModifiedBy>
  <cp:revision>2</cp:revision>
  <dcterms:created xsi:type="dcterms:W3CDTF">2018-11-30T16:48:00Z</dcterms:created>
  <dcterms:modified xsi:type="dcterms:W3CDTF">2018-11-30T16:48:00Z</dcterms:modified>
</cp:coreProperties>
</file>