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EC" w:rsidRPr="00CE4569" w:rsidRDefault="00E849AB" w:rsidP="00AB15EC">
      <w:pPr>
        <w:spacing w:line="480" w:lineRule="auto"/>
        <w:rPr>
          <w:rFonts w:ascii="Times New Roman" w:hAnsi="Times New Roman"/>
          <w:b/>
          <w:sz w:val="36"/>
          <w:szCs w:val="36"/>
        </w:rPr>
      </w:pPr>
      <w:r>
        <w:rPr>
          <w:rFonts w:ascii="Times New Roman" w:hAnsi="Times New Roman" w:hint="eastAsia"/>
          <w:b/>
          <w:sz w:val="36"/>
          <w:szCs w:val="36"/>
        </w:rPr>
        <w:t xml:space="preserve">Enhancement of </w:t>
      </w:r>
      <w:r w:rsidR="00AB15EC">
        <w:rPr>
          <w:rFonts w:ascii="Times New Roman" w:hAnsi="Times New Roman"/>
          <w:b/>
          <w:sz w:val="36"/>
          <w:szCs w:val="36"/>
        </w:rPr>
        <w:t>Adsorption and Diffusion of Lithium in S</w:t>
      </w:r>
      <w:r w:rsidR="00AB15EC" w:rsidRPr="00CE4569">
        <w:rPr>
          <w:rFonts w:ascii="Times New Roman" w:hAnsi="Times New Roman" w:hint="eastAsia"/>
          <w:b/>
          <w:sz w:val="36"/>
          <w:szCs w:val="36"/>
        </w:rPr>
        <w:t>ingle</w:t>
      </w:r>
      <w:r w:rsidR="00AB15EC">
        <w:rPr>
          <w:rFonts w:ascii="Times New Roman" w:hAnsi="Times New Roman"/>
          <w:b/>
          <w:sz w:val="36"/>
          <w:szCs w:val="36"/>
        </w:rPr>
        <w:t>-W</w:t>
      </w:r>
      <w:r w:rsidR="00AB15EC" w:rsidRPr="00CE4569">
        <w:rPr>
          <w:rFonts w:ascii="Times New Roman" w:hAnsi="Times New Roman" w:hint="eastAsia"/>
          <w:b/>
          <w:sz w:val="36"/>
          <w:szCs w:val="36"/>
        </w:rPr>
        <w:t>all</w:t>
      </w:r>
      <w:r w:rsidR="00AB15EC">
        <w:rPr>
          <w:rFonts w:ascii="Times New Roman" w:hAnsi="Times New Roman"/>
          <w:b/>
          <w:sz w:val="36"/>
          <w:szCs w:val="36"/>
        </w:rPr>
        <w:t>ed</w:t>
      </w:r>
      <w:r w:rsidR="00AB15EC" w:rsidRPr="00CE4569">
        <w:rPr>
          <w:rFonts w:ascii="Times New Roman" w:hAnsi="Times New Roman" w:hint="eastAsia"/>
          <w:b/>
          <w:sz w:val="36"/>
          <w:szCs w:val="36"/>
        </w:rPr>
        <w:t xml:space="preserve"> </w:t>
      </w:r>
      <w:r w:rsidR="00AB15EC">
        <w:rPr>
          <w:rFonts w:ascii="Times New Roman" w:hAnsi="Times New Roman"/>
          <w:b/>
          <w:sz w:val="36"/>
          <w:szCs w:val="36"/>
        </w:rPr>
        <w:t>C</w:t>
      </w:r>
      <w:r w:rsidR="00AB15EC">
        <w:rPr>
          <w:rFonts w:ascii="Times New Roman" w:hAnsi="Times New Roman" w:hint="eastAsia"/>
          <w:b/>
          <w:sz w:val="36"/>
          <w:szCs w:val="36"/>
        </w:rPr>
        <w:t xml:space="preserve">arbon </w:t>
      </w:r>
      <w:r w:rsidR="00AB15EC">
        <w:rPr>
          <w:rFonts w:ascii="Times New Roman" w:hAnsi="Times New Roman"/>
          <w:b/>
          <w:sz w:val="36"/>
          <w:szCs w:val="36"/>
        </w:rPr>
        <w:t>N</w:t>
      </w:r>
      <w:r w:rsidR="00AB15EC" w:rsidRPr="00CE4569">
        <w:rPr>
          <w:rFonts w:ascii="Times New Roman" w:hAnsi="Times New Roman" w:hint="eastAsia"/>
          <w:b/>
          <w:sz w:val="36"/>
          <w:szCs w:val="36"/>
        </w:rPr>
        <w:t>anotubes</w:t>
      </w:r>
      <w:r>
        <w:rPr>
          <w:rFonts w:ascii="Times New Roman" w:hAnsi="Times New Roman" w:hint="eastAsia"/>
          <w:b/>
          <w:sz w:val="36"/>
          <w:szCs w:val="36"/>
        </w:rPr>
        <w:t xml:space="preserve"> by E</w:t>
      </w:r>
      <w:r w:rsidRPr="00E849AB">
        <w:rPr>
          <w:rFonts w:ascii="Times New Roman" w:hAnsi="Times New Roman"/>
          <w:b/>
          <w:sz w:val="36"/>
          <w:szCs w:val="36"/>
        </w:rPr>
        <w:t xml:space="preserve">xternal </w:t>
      </w:r>
      <w:r>
        <w:rPr>
          <w:rFonts w:ascii="Times New Roman" w:hAnsi="Times New Roman" w:hint="eastAsia"/>
          <w:b/>
          <w:sz w:val="36"/>
          <w:szCs w:val="36"/>
        </w:rPr>
        <w:t>E</w:t>
      </w:r>
      <w:r w:rsidRPr="00E849AB">
        <w:rPr>
          <w:rFonts w:ascii="Times New Roman" w:hAnsi="Times New Roman"/>
          <w:b/>
          <w:sz w:val="36"/>
          <w:szCs w:val="36"/>
        </w:rPr>
        <w:t xml:space="preserve">lectric </w:t>
      </w:r>
      <w:r>
        <w:rPr>
          <w:rFonts w:ascii="Times New Roman" w:hAnsi="Times New Roman" w:hint="eastAsia"/>
          <w:b/>
          <w:sz w:val="36"/>
          <w:szCs w:val="36"/>
        </w:rPr>
        <w:t>F</w:t>
      </w:r>
      <w:r w:rsidRPr="00E849AB">
        <w:rPr>
          <w:rFonts w:ascii="Times New Roman" w:hAnsi="Times New Roman"/>
          <w:b/>
          <w:sz w:val="36"/>
          <w:szCs w:val="36"/>
        </w:rPr>
        <w:t>ield</w:t>
      </w:r>
    </w:p>
    <w:p w:rsidR="0085662C" w:rsidRPr="00D7370C" w:rsidRDefault="0085662C" w:rsidP="0085662C">
      <w:pPr>
        <w:spacing w:line="480" w:lineRule="auto"/>
        <w:rPr>
          <w:rFonts w:ascii="Times New Roman" w:hAnsi="Times New Roman"/>
          <w:color w:val="000000"/>
          <w:sz w:val="24"/>
          <w:szCs w:val="24"/>
        </w:rPr>
      </w:pPr>
      <w:proofErr w:type="spellStart"/>
      <w:r w:rsidRPr="00D7370C">
        <w:rPr>
          <w:rFonts w:ascii="Times New Roman" w:hAnsi="Times New Roman" w:hint="eastAsia"/>
          <w:color w:val="000000"/>
          <w:sz w:val="24"/>
          <w:szCs w:val="24"/>
        </w:rPr>
        <w:t>Wenwu</w:t>
      </w:r>
      <w:proofErr w:type="spellEnd"/>
      <w:r w:rsidRPr="00D7370C">
        <w:rPr>
          <w:rFonts w:ascii="Times New Roman" w:hAnsi="Times New Roman" w:hint="eastAsia"/>
          <w:color w:val="000000"/>
          <w:sz w:val="24"/>
          <w:szCs w:val="24"/>
        </w:rPr>
        <w:t xml:space="preserve"> Shi</w:t>
      </w:r>
      <w:proofErr w:type="gramStart"/>
      <w:r w:rsidRPr="00D7370C">
        <w:rPr>
          <w:rFonts w:ascii="Times New Roman" w:hAnsi="Times New Roman" w:hint="eastAsia"/>
          <w:color w:val="000000"/>
          <w:sz w:val="24"/>
          <w:szCs w:val="24"/>
        </w:rPr>
        <w:t>,</w:t>
      </w:r>
      <w:r w:rsidRPr="00D7370C">
        <w:rPr>
          <w:rFonts w:ascii="Times New Roman" w:hAnsi="Times New Roman" w:hint="eastAsia"/>
          <w:color w:val="000000"/>
          <w:sz w:val="24"/>
          <w:szCs w:val="24"/>
          <w:vertAlign w:val="superscript"/>
        </w:rPr>
        <w:t>1</w:t>
      </w:r>
      <w:proofErr w:type="gramEnd"/>
      <w:r w:rsidRPr="00D7370C">
        <w:rPr>
          <w:rFonts w:ascii="Times New Roman" w:hAnsi="Times New Roman" w:hint="eastAsia"/>
          <w:color w:val="000000"/>
          <w:sz w:val="24"/>
          <w:szCs w:val="24"/>
        </w:rPr>
        <w:t xml:space="preserve"> </w:t>
      </w:r>
      <w:proofErr w:type="spellStart"/>
      <w:r w:rsidRPr="00D7370C">
        <w:rPr>
          <w:rFonts w:ascii="Times New Roman" w:hAnsi="Times New Roman"/>
          <w:color w:val="000000"/>
          <w:sz w:val="24"/>
          <w:szCs w:val="24"/>
        </w:rPr>
        <w:t>Zhiguo</w:t>
      </w:r>
      <w:proofErr w:type="spellEnd"/>
      <w:r w:rsidRPr="00D7370C">
        <w:rPr>
          <w:rFonts w:ascii="Times New Roman" w:hAnsi="Times New Roman"/>
          <w:color w:val="000000"/>
          <w:sz w:val="24"/>
          <w:szCs w:val="24"/>
        </w:rPr>
        <w:t xml:space="preserve"> Wang</w:t>
      </w:r>
      <w:r w:rsidRPr="00D7370C">
        <w:rPr>
          <w:rFonts w:ascii="Times New Roman" w:hAnsi="Times New Roman" w:hint="eastAsia"/>
          <w:color w:val="000000"/>
          <w:sz w:val="24"/>
          <w:szCs w:val="24"/>
        </w:rPr>
        <w:t>,</w:t>
      </w:r>
      <w:r w:rsidRPr="00D7370C">
        <w:rPr>
          <w:rFonts w:ascii="Times New Roman" w:hAnsi="Times New Roman" w:hint="eastAsia"/>
          <w:color w:val="000000"/>
          <w:sz w:val="24"/>
          <w:szCs w:val="24"/>
          <w:vertAlign w:val="superscript"/>
        </w:rPr>
        <w:t>1</w:t>
      </w:r>
      <w:r w:rsidRPr="00D7370C">
        <w:rPr>
          <w:rFonts w:ascii="Times New Roman" w:hAnsi="Times New Roman"/>
          <w:color w:val="000000"/>
          <w:sz w:val="24"/>
          <w:szCs w:val="24"/>
          <w:vertAlign w:val="superscript"/>
        </w:rPr>
        <w:t>*</w:t>
      </w:r>
      <w:r w:rsidRPr="00D7370C">
        <w:rPr>
          <w:rFonts w:ascii="Times New Roman" w:hAnsi="Times New Roman"/>
          <w:color w:val="000000"/>
          <w:sz w:val="24"/>
          <w:szCs w:val="24"/>
        </w:rPr>
        <w:t xml:space="preserve"> </w:t>
      </w:r>
      <w:r>
        <w:rPr>
          <w:rFonts w:ascii="Times New Roman" w:hAnsi="Times New Roman" w:hint="eastAsia"/>
          <w:color w:val="000000"/>
          <w:sz w:val="24"/>
          <w:szCs w:val="24"/>
        </w:rPr>
        <w:t>Y.Q. Fu</w:t>
      </w:r>
      <w:r w:rsidRPr="0023699F">
        <w:rPr>
          <w:rFonts w:ascii="Times New Roman" w:hAnsi="Times New Roman" w:hint="eastAsia"/>
          <w:color w:val="000000"/>
          <w:sz w:val="24"/>
          <w:szCs w:val="24"/>
          <w:vertAlign w:val="superscript"/>
        </w:rPr>
        <w:t>1,2*</w:t>
      </w:r>
    </w:p>
    <w:p w:rsidR="0085662C" w:rsidRPr="00597931" w:rsidRDefault="0085662C" w:rsidP="0085662C">
      <w:pPr>
        <w:numPr>
          <w:ilvl w:val="0"/>
          <w:numId w:val="2"/>
        </w:numPr>
        <w:ind w:left="270" w:hanging="270"/>
        <w:rPr>
          <w:rFonts w:ascii="Times New Roman" w:hAnsi="Times New Roman"/>
          <w:i/>
          <w:sz w:val="24"/>
          <w:szCs w:val="24"/>
        </w:rPr>
      </w:pPr>
      <w:r w:rsidRPr="00597931">
        <w:rPr>
          <w:rFonts w:ascii="Times New Roman" w:hAnsi="Times New Roman"/>
          <w:i/>
          <w:sz w:val="24"/>
          <w:szCs w:val="24"/>
        </w:rPr>
        <w:t>School of Physical Electronics, Center for Public Security Information and Equipment Integration Technology, University of Electronic Science and Technology of China, Chengdu, 610054, P.R. China</w:t>
      </w:r>
    </w:p>
    <w:p w:rsidR="00706E4C" w:rsidRPr="00706E4C" w:rsidRDefault="0085662C" w:rsidP="0085662C">
      <w:pPr>
        <w:numPr>
          <w:ilvl w:val="0"/>
          <w:numId w:val="2"/>
        </w:numPr>
        <w:ind w:left="270" w:hanging="270"/>
        <w:rPr>
          <w:rFonts w:ascii="Times New Roman" w:hAnsi="Times New Roman"/>
          <w:i/>
          <w:sz w:val="24"/>
          <w:szCs w:val="24"/>
        </w:rPr>
      </w:pPr>
      <w:r w:rsidRPr="00597931">
        <w:rPr>
          <w:rFonts w:ascii="Times New Roman" w:hAnsi="Times New Roman"/>
          <w:i/>
          <w:sz w:val="24"/>
          <w:szCs w:val="24"/>
        </w:rPr>
        <w:t xml:space="preserve">Faculty of Engineering and Environment, University of </w:t>
      </w:r>
      <w:proofErr w:type="spellStart"/>
      <w:r w:rsidRPr="00597931">
        <w:rPr>
          <w:rFonts w:ascii="Times New Roman" w:hAnsi="Times New Roman"/>
          <w:i/>
          <w:sz w:val="24"/>
          <w:szCs w:val="24"/>
        </w:rPr>
        <w:t>Northumbria</w:t>
      </w:r>
      <w:proofErr w:type="spellEnd"/>
      <w:r w:rsidRPr="00597931">
        <w:rPr>
          <w:rFonts w:ascii="Times New Roman" w:hAnsi="Times New Roman"/>
          <w:i/>
          <w:sz w:val="24"/>
          <w:szCs w:val="24"/>
        </w:rPr>
        <w:t>, Newcastle upon Tyne, NE1 8ST, UK</w:t>
      </w:r>
    </w:p>
    <w:p w:rsidR="00AB15EC" w:rsidRPr="006D774A" w:rsidRDefault="0085662C" w:rsidP="0085662C">
      <w:pPr>
        <w:spacing w:line="360" w:lineRule="auto"/>
        <w:rPr>
          <w:rFonts w:ascii="Times New Roman" w:hAnsi="Times New Roman"/>
          <w:szCs w:val="21"/>
        </w:rPr>
      </w:pPr>
      <w:r w:rsidRPr="006D774A">
        <w:rPr>
          <w:rFonts w:ascii="Times New Roman" w:hAnsi="Times New Roman"/>
          <w:szCs w:val="21"/>
        </w:rPr>
        <w:t xml:space="preserve">*Corresponding author. E-mail: </w:t>
      </w:r>
      <w:hyperlink r:id="rId9" w:history="1">
        <w:r w:rsidRPr="006D774A">
          <w:rPr>
            <w:rStyle w:val="Hyperlink"/>
            <w:rFonts w:ascii="Times New Roman" w:hAnsi="Times New Roman"/>
            <w:szCs w:val="21"/>
          </w:rPr>
          <w:t>zgwang@uestc.edu.cn</w:t>
        </w:r>
      </w:hyperlink>
      <w:r w:rsidRPr="006D774A">
        <w:rPr>
          <w:rFonts w:ascii="Times New Roman" w:hAnsi="Times New Roman"/>
          <w:szCs w:val="21"/>
        </w:rPr>
        <w:t>(ZW);</w:t>
      </w:r>
      <w:r w:rsidRPr="006D774A">
        <w:rPr>
          <w:rFonts w:ascii="Times New Roman" w:hAnsi="Times New Roman" w:hint="eastAsia"/>
          <w:szCs w:val="21"/>
        </w:rPr>
        <w:t xml:space="preserve"> </w:t>
      </w:r>
      <w:hyperlink r:id="rId10" w:history="1">
        <w:r w:rsidRPr="006D774A">
          <w:rPr>
            <w:rStyle w:val="Hyperlink"/>
            <w:rFonts w:ascii="Times New Roman" w:hAnsi="Times New Roman"/>
            <w:szCs w:val="21"/>
          </w:rPr>
          <w:t>richard.fu@northumbria.ac.uk</w:t>
        </w:r>
      </w:hyperlink>
      <w:r w:rsidRPr="006D774A">
        <w:rPr>
          <w:rFonts w:ascii="Times New Roman" w:hAnsi="Times New Roman"/>
          <w:szCs w:val="21"/>
        </w:rPr>
        <w:t>(YF)</w:t>
      </w:r>
    </w:p>
    <w:p w:rsidR="00706E4C" w:rsidRDefault="00706E4C" w:rsidP="00AB15EC">
      <w:pPr>
        <w:spacing w:line="480" w:lineRule="auto"/>
        <w:rPr>
          <w:rFonts w:ascii="Times New Roman" w:hAnsi="Times New Roman"/>
          <w:sz w:val="24"/>
          <w:szCs w:val="24"/>
        </w:rPr>
      </w:pPr>
    </w:p>
    <w:p w:rsidR="00AB15EC" w:rsidRPr="00B0165D" w:rsidRDefault="00AB15EC" w:rsidP="00AB15EC">
      <w:pPr>
        <w:spacing w:line="480" w:lineRule="auto"/>
        <w:rPr>
          <w:rFonts w:ascii="Times New Roman" w:hAnsi="Times New Roman"/>
          <w:sz w:val="24"/>
          <w:szCs w:val="24"/>
        </w:rPr>
      </w:pPr>
      <w:r w:rsidRPr="00B0165D">
        <w:rPr>
          <w:rFonts w:ascii="Times New Roman" w:hAnsi="Times New Roman"/>
          <w:sz w:val="24"/>
          <w:szCs w:val="24"/>
        </w:rPr>
        <w:t>Abstract</w:t>
      </w:r>
    </w:p>
    <w:p w:rsidR="007D08A1" w:rsidRDefault="003E6749" w:rsidP="00AB15EC">
      <w:pPr>
        <w:spacing w:line="480" w:lineRule="auto"/>
        <w:rPr>
          <w:rFonts w:ascii="Times New Roman" w:hAnsi="Times New Roman"/>
          <w:sz w:val="24"/>
          <w:szCs w:val="24"/>
        </w:rPr>
      </w:pPr>
      <w:r>
        <w:rPr>
          <w:rFonts w:ascii="Times New Roman" w:hAnsi="Times New Roman" w:hint="eastAsia"/>
          <w:sz w:val="24"/>
          <w:szCs w:val="24"/>
        </w:rPr>
        <w:t>E</w:t>
      </w:r>
      <w:r w:rsidR="00582587">
        <w:rPr>
          <w:rFonts w:ascii="Times New Roman" w:hAnsi="Times New Roman"/>
          <w:sz w:val="24"/>
          <w:szCs w:val="24"/>
        </w:rPr>
        <w:t>ffect</w:t>
      </w:r>
      <w:r w:rsidR="00207C0E" w:rsidRPr="001E0D2D">
        <w:rPr>
          <w:rFonts w:ascii="Times New Roman" w:hAnsi="Times New Roman"/>
          <w:color w:val="FF0000"/>
          <w:sz w:val="24"/>
          <w:szCs w:val="24"/>
        </w:rPr>
        <w:t>s</w:t>
      </w:r>
      <w:r w:rsidR="00582587">
        <w:rPr>
          <w:rFonts w:ascii="Times New Roman" w:hAnsi="Times New Roman" w:hint="eastAsia"/>
          <w:sz w:val="24"/>
          <w:szCs w:val="24"/>
        </w:rPr>
        <w:t xml:space="preserve"> </w:t>
      </w:r>
      <w:r w:rsidR="00AB15EC" w:rsidRPr="00B0165D">
        <w:rPr>
          <w:rFonts w:ascii="Times New Roman" w:hAnsi="Times New Roman"/>
          <w:sz w:val="24"/>
          <w:szCs w:val="24"/>
        </w:rPr>
        <w:t xml:space="preserve">of </w:t>
      </w:r>
      <w:r>
        <w:rPr>
          <w:rFonts w:ascii="Times New Roman" w:hAnsi="Times New Roman" w:hint="eastAsia"/>
          <w:sz w:val="24"/>
          <w:szCs w:val="24"/>
        </w:rPr>
        <w:t>a</w:t>
      </w:r>
      <w:r w:rsidR="00207C0E" w:rsidRPr="001E0D2D">
        <w:rPr>
          <w:rFonts w:ascii="Times New Roman" w:hAnsi="Times New Roman"/>
          <w:color w:val="FF0000"/>
          <w:sz w:val="24"/>
          <w:szCs w:val="24"/>
        </w:rPr>
        <w:t>n</w:t>
      </w:r>
      <w:r w:rsidRPr="001E0D2D">
        <w:rPr>
          <w:rFonts w:ascii="Times New Roman" w:hAnsi="Times New Roman" w:hint="eastAsia"/>
          <w:color w:val="FF0000"/>
          <w:sz w:val="24"/>
          <w:szCs w:val="24"/>
        </w:rPr>
        <w:t xml:space="preserve"> </w:t>
      </w:r>
      <w:r w:rsidR="00207C0E" w:rsidRPr="001E0D2D">
        <w:rPr>
          <w:rFonts w:ascii="Times New Roman" w:hAnsi="Times New Roman" w:hint="eastAsia"/>
          <w:color w:val="FF0000"/>
          <w:sz w:val="24"/>
          <w:szCs w:val="24"/>
        </w:rPr>
        <w:t>external</w:t>
      </w:r>
      <w:r w:rsidR="00207C0E" w:rsidRPr="00693525">
        <w:rPr>
          <w:rFonts w:ascii="Times New Roman" w:hAnsi="Times New Roman" w:hint="eastAsia"/>
          <w:color w:val="FF0000"/>
          <w:sz w:val="24"/>
          <w:szCs w:val="24"/>
        </w:rPr>
        <w:t xml:space="preserve"> </w:t>
      </w:r>
      <w:r w:rsidR="006A70E7">
        <w:rPr>
          <w:rFonts w:ascii="Times New Roman" w:hAnsi="Times New Roman" w:hint="eastAsia"/>
          <w:sz w:val="24"/>
          <w:szCs w:val="24"/>
        </w:rPr>
        <w:t>transverse</w:t>
      </w:r>
      <w:r w:rsidRPr="003E6749">
        <w:rPr>
          <w:rFonts w:ascii="Times New Roman" w:hAnsi="Times New Roman" w:hint="eastAsia"/>
          <w:sz w:val="24"/>
          <w:szCs w:val="24"/>
        </w:rPr>
        <w:t xml:space="preserve"> </w:t>
      </w:r>
      <w:r w:rsidR="00AB15EC" w:rsidRPr="00B0165D">
        <w:rPr>
          <w:rFonts w:ascii="Times New Roman" w:hAnsi="Times New Roman"/>
          <w:sz w:val="24"/>
          <w:szCs w:val="24"/>
        </w:rPr>
        <w:t>electric field o</w:t>
      </w:r>
      <w:r w:rsidR="00111F4C">
        <w:rPr>
          <w:rFonts w:ascii="Times New Roman" w:hAnsi="Times New Roman" w:hint="eastAsia"/>
          <w:sz w:val="24"/>
          <w:szCs w:val="24"/>
        </w:rPr>
        <w:t>n</w:t>
      </w:r>
      <w:r w:rsidR="00AB15EC" w:rsidRPr="00B0165D">
        <w:rPr>
          <w:rFonts w:ascii="Times New Roman" w:hAnsi="Times New Roman"/>
          <w:sz w:val="24"/>
          <w:szCs w:val="24"/>
        </w:rPr>
        <w:t xml:space="preserve"> </w:t>
      </w:r>
      <w:r w:rsidR="002A6977">
        <w:rPr>
          <w:rFonts w:ascii="Times New Roman" w:hAnsi="Times New Roman" w:hint="eastAsia"/>
          <w:sz w:val="24"/>
          <w:szCs w:val="24"/>
        </w:rPr>
        <w:t>adsor</w:t>
      </w:r>
      <w:r w:rsidR="007D08A1">
        <w:rPr>
          <w:rFonts w:ascii="Times New Roman" w:hAnsi="Times New Roman" w:hint="eastAsia"/>
          <w:sz w:val="24"/>
          <w:szCs w:val="24"/>
        </w:rPr>
        <w:t xml:space="preserve">ption </w:t>
      </w:r>
      <w:r w:rsidR="002A6977">
        <w:rPr>
          <w:rFonts w:ascii="Times New Roman" w:hAnsi="Times New Roman" w:hint="eastAsia"/>
          <w:sz w:val="24"/>
          <w:szCs w:val="24"/>
        </w:rPr>
        <w:t xml:space="preserve">and </w:t>
      </w:r>
      <w:r w:rsidR="00AB15EC" w:rsidRPr="00B0165D">
        <w:rPr>
          <w:rFonts w:ascii="Times New Roman" w:hAnsi="Times New Roman"/>
          <w:sz w:val="24"/>
          <w:szCs w:val="24"/>
        </w:rPr>
        <w:t xml:space="preserve">diffusion of </w:t>
      </w:r>
      <w:r w:rsidR="00AB15EC">
        <w:rPr>
          <w:rFonts w:ascii="Times New Roman" w:hAnsi="Times New Roman"/>
          <w:sz w:val="24"/>
          <w:szCs w:val="24"/>
        </w:rPr>
        <w:t>Li atom</w:t>
      </w:r>
      <w:r w:rsidR="00207C0E" w:rsidRPr="001E0D2D">
        <w:rPr>
          <w:rFonts w:ascii="Times New Roman" w:hAnsi="Times New Roman"/>
          <w:color w:val="FF0000"/>
          <w:sz w:val="24"/>
          <w:szCs w:val="24"/>
        </w:rPr>
        <w:t>s</w:t>
      </w:r>
      <w:r w:rsidR="00AB15EC" w:rsidRPr="00B0165D">
        <w:rPr>
          <w:rFonts w:ascii="Times New Roman" w:hAnsi="Times New Roman"/>
          <w:sz w:val="24"/>
          <w:szCs w:val="24"/>
        </w:rPr>
        <w:t xml:space="preserve"> on the </w:t>
      </w:r>
      <w:r w:rsidR="00AB15EC">
        <w:rPr>
          <w:rFonts w:ascii="Times New Roman" w:hAnsi="Times New Roman" w:hint="eastAsia"/>
          <w:sz w:val="24"/>
          <w:szCs w:val="24"/>
        </w:rPr>
        <w:t>single</w:t>
      </w:r>
      <w:r w:rsidR="002A6977">
        <w:rPr>
          <w:rFonts w:ascii="Times New Roman" w:hAnsi="Times New Roman" w:hint="eastAsia"/>
          <w:sz w:val="24"/>
          <w:szCs w:val="24"/>
        </w:rPr>
        <w:t>-</w:t>
      </w:r>
      <w:r w:rsidR="00AB15EC">
        <w:rPr>
          <w:rFonts w:ascii="Times New Roman" w:hAnsi="Times New Roman" w:hint="eastAsia"/>
          <w:sz w:val="24"/>
          <w:szCs w:val="24"/>
        </w:rPr>
        <w:t>wall</w:t>
      </w:r>
      <w:r w:rsidR="002A6977">
        <w:rPr>
          <w:rFonts w:ascii="Times New Roman" w:hAnsi="Times New Roman" w:hint="eastAsia"/>
          <w:sz w:val="24"/>
          <w:szCs w:val="24"/>
        </w:rPr>
        <w:t>ed</w:t>
      </w:r>
      <w:r w:rsidR="00AB15EC">
        <w:rPr>
          <w:rFonts w:ascii="Times New Roman" w:hAnsi="Times New Roman" w:hint="eastAsia"/>
          <w:sz w:val="24"/>
          <w:szCs w:val="24"/>
        </w:rPr>
        <w:t xml:space="preserve"> </w:t>
      </w:r>
      <w:r w:rsidR="00AB15EC" w:rsidRPr="00B0165D">
        <w:rPr>
          <w:rFonts w:ascii="Times New Roman" w:hAnsi="Times New Roman"/>
          <w:sz w:val="24"/>
          <w:szCs w:val="24"/>
        </w:rPr>
        <w:t xml:space="preserve">carbon nanotubes </w:t>
      </w:r>
      <w:r w:rsidR="007D08A1">
        <w:rPr>
          <w:rFonts w:ascii="Times New Roman" w:hAnsi="Times New Roman" w:hint="eastAsia"/>
          <w:sz w:val="24"/>
          <w:szCs w:val="24"/>
        </w:rPr>
        <w:t>(CNTs) were</w:t>
      </w:r>
      <w:r w:rsidR="00AB15EC" w:rsidRPr="00B0165D">
        <w:rPr>
          <w:rFonts w:ascii="Times New Roman" w:hAnsi="Times New Roman"/>
          <w:sz w:val="24"/>
          <w:szCs w:val="24"/>
        </w:rPr>
        <w:t xml:space="preserve"> investigated using density functional theory. </w:t>
      </w:r>
      <w:r>
        <w:rPr>
          <w:rFonts w:ascii="Times New Roman" w:hAnsi="Times New Roman" w:hint="eastAsia"/>
          <w:sz w:val="24"/>
          <w:szCs w:val="24"/>
        </w:rPr>
        <w:t>Results show</w:t>
      </w:r>
      <w:r w:rsidR="00207C0E" w:rsidRPr="001E0D2D">
        <w:rPr>
          <w:rFonts w:ascii="Times New Roman" w:hAnsi="Times New Roman"/>
          <w:color w:val="FF0000"/>
          <w:sz w:val="24"/>
          <w:szCs w:val="24"/>
        </w:rPr>
        <w:t>ed</w:t>
      </w:r>
      <w:r>
        <w:rPr>
          <w:rFonts w:ascii="Times New Roman" w:hAnsi="Times New Roman" w:hint="eastAsia"/>
          <w:sz w:val="24"/>
          <w:szCs w:val="24"/>
        </w:rPr>
        <w:t xml:space="preserve"> that the </w:t>
      </w:r>
      <w:r w:rsidRPr="00B0165D">
        <w:rPr>
          <w:rFonts w:ascii="Times New Roman" w:hAnsi="Times New Roman"/>
          <w:sz w:val="24"/>
          <w:szCs w:val="24"/>
        </w:rPr>
        <w:t xml:space="preserve">adsorption energy </w:t>
      </w:r>
      <w:r w:rsidR="00207C0E" w:rsidRPr="001E0D2D">
        <w:rPr>
          <w:rFonts w:ascii="Times New Roman" w:hAnsi="Times New Roman"/>
          <w:color w:val="FF0000"/>
          <w:sz w:val="24"/>
          <w:szCs w:val="24"/>
        </w:rPr>
        <w:t xml:space="preserve">was </w:t>
      </w:r>
      <w:r w:rsidRPr="00B0165D">
        <w:rPr>
          <w:rFonts w:ascii="Times New Roman" w:hAnsi="Times New Roman"/>
          <w:sz w:val="24"/>
          <w:szCs w:val="24"/>
        </w:rPr>
        <w:t xml:space="preserve">significantly </w:t>
      </w:r>
      <w:r>
        <w:rPr>
          <w:rFonts w:ascii="Times New Roman" w:hAnsi="Times New Roman" w:hint="eastAsia"/>
          <w:sz w:val="24"/>
          <w:szCs w:val="24"/>
        </w:rPr>
        <w:t xml:space="preserve">enhanced by </w:t>
      </w:r>
      <w:r w:rsidR="00207C0E" w:rsidRPr="001E0D2D">
        <w:rPr>
          <w:rFonts w:ascii="Times New Roman" w:hAnsi="Times New Roman"/>
          <w:color w:val="FF0000"/>
          <w:sz w:val="24"/>
          <w:szCs w:val="24"/>
        </w:rPr>
        <w:t xml:space="preserve">applying </w:t>
      </w:r>
      <w:r>
        <w:rPr>
          <w:rFonts w:ascii="Times New Roman" w:hAnsi="Times New Roman" w:hint="eastAsia"/>
          <w:sz w:val="24"/>
          <w:szCs w:val="24"/>
        </w:rPr>
        <w:t xml:space="preserve">the electric field. As </w:t>
      </w:r>
      <w:r>
        <w:rPr>
          <w:rFonts w:ascii="Times New Roman" w:hAnsi="Times New Roman"/>
          <w:kern w:val="0"/>
          <w:sz w:val="24"/>
          <w:szCs w:val="24"/>
        </w:rPr>
        <w:t>the</w:t>
      </w:r>
      <w:r w:rsidRPr="00B0165D">
        <w:rPr>
          <w:rFonts w:ascii="Times New Roman" w:hAnsi="Times New Roman"/>
          <w:kern w:val="0"/>
          <w:sz w:val="24"/>
          <w:szCs w:val="24"/>
        </w:rPr>
        <w:t xml:space="preserve"> </w:t>
      </w:r>
      <w:r>
        <w:rPr>
          <w:rFonts w:ascii="Times New Roman" w:hAnsi="Times New Roman" w:hint="eastAsia"/>
          <w:kern w:val="0"/>
          <w:sz w:val="24"/>
          <w:szCs w:val="24"/>
        </w:rPr>
        <w:t xml:space="preserve">external electric field </w:t>
      </w:r>
      <w:r w:rsidR="00207C0E" w:rsidRPr="001E0D2D">
        <w:rPr>
          <w:rFonts w:ascii="Times New Roman" w:hAnsi="Times New Roman"/>
          <w:color w:val="FF0000"/>
          <w:kern w:val="0"/>
          <w:sz w:val="24"/>
          <w:szCs w:val="24"/>
        </w:rPr>
        <w:t xml:space="preserve">was </w:t>
      </w:r>
      <w:r>
        <w:rPr>
          <w:rFonts w:ascii="Times New Roman" w:hAnsi="Times New Roman"/>
          <w:kern w:val="0"/>
          <w:sz w:val="24"/>
          <w:szCs w:val="24"/>
        </w:rPr>
        <w:t xml:space="preserve">increased </w:t>
      </w:r>
      <w:r>
        <w:rPr>
          <w:rFonts w:ascii="Times New Roman" w:hAnsi="Times New Roman" w:hint="eastAsia"/>
          <w:kern w:val="0"/>
          <w:sz w:val="24"/>
          <w:szCs w:val="24"/>
        </w:rPr>
        <w:t xml:space="preserve">from 0.0 </w:t>
      </w:r>
      <w:r>
        <w:rPr>
          <w:rFonts w:ascii="Times New Roman" w:hAnsi="Times New Roman"/>
          <w:kern w:val="0"/>
          <w:sz w:val="24"/>
          <w:szCs w:val="24"/>
        </w:rPr>
        <w:t>to</w:t>
      </w:r>
      <w:r>
        <w:rPr>
          <w:rFonts w:ascii="Times New Roman" w:hAnsi="Times New Roman" w:hint="eastAsia"/>
          <w:kern w:val="0"/>
          <w:sz w:val="24"/>
          <w:szCs w:val="24"/>
        </w:rPr>
        <w:t xml:space="preserve"> </w:t>
      </w:r>
      <w:r w:rsidRPr="00B0165D">
        <w:rPr>
          <w:rFonts w:ascii="Times New Roman" w:hAnsi="Times New Roman"/>
          <w:kern w:val="0"/>
          <w:sz w:val="24"/>
          <w:szCs w:val="24"/>
        </w:rPr>
        <w:t>0.6 V/Å</w:t>
      </w:r>
      <w:r>
        <w:rPr>
          <w:rFonts w:ascii="Times New Roman" w:hAnsi="Times New Roman" w:hint="eastAsia"/>
          <w:kern w:val="0"/>
          <w:sz w:val="24"/>
          <w:szCs w:val="24"/>
        </w:rPr>
        <w:t>,</w:t>
      </w:r>
      <w:r>
        <w:rPr>
          <w:rFonts w:ascii="Times New Roman" w:hAnsi="Times New Roman" w:hint="eastAsia"/>
          <w:sz w:val="24"/>
          <w:szCs w:val="24"/>
        </w:rPr>
        <w:t xml:space="preserve"> the adsorption energies </w:t>
      </w:r>
      <w:r w:rsidR="00207C0E" w:rsidRPr="001E0D2D">
        <w:rPr>
          <w:rFonts w:ascii="Times New Roman" w:hAnsi="Times New Roman"/>
          <w:color w:val="FF0000"/>
          <w:sz w:val="24"/>
          <w:szCs w:val="24"/>
        </w:rPr>
        <w:t xml:space="preserve">were </w:t>
      </w:r>
      <w:r w:rsidRPr="00B0165D">
        <w:rPr>
          <w:rFonts w:ascii="Times New Roman" w:hAnsi="Times New Roman"/>
          <w:sz w:val="24"/>
          <w:szCs w:val="24"/>
        </w:rPr>
        <w:t>decrease</w:t>
      </w:r>
      <w:r>
        <w:rPr>
          <w:rFonts w:ascii="Times New Roman" w:hAnsi="Times New Roman" w:hint="eastAsia"/>
          <w:sz w:val="24"/>
          <w:szCs w:val="24"/>
        </w:rPr>
        <w:t>d from -1.37 to -2.31</w:t>
      </w:r>
      <w:r w:rsidRPr="006169B4">
        <w:rPr>
          <w:rFonts w:ascii="Times New Roman" w:hAnsi="Times New Roman" w:hint="eastAsia"/>
          <w:sz w:val="24"/>
          <w:szCs w:val="24"/>
        </w:rPr>
        <w:t xml:space="preserve"> </w:t>
      </w:r>
      <w:r>
        <w:rPr>
          <w:rFonts w:ascii="Times New Roman" w:hAnsi="Times New Roman" w:hint="eastAsia"/>
          <w:sz w:val="24"/>
          <w:szCs w:val="24"/>
        </w:rPr>
        <w:t>eV, -1.32 to -2.46 eV and -1.33 to -2.63</w:t>
      </w:r>
      <w:r w:rsidRPr="006169B4">
        <w:rPr>
          <w:rFonts w:ascii="Times New Roman" w:hAnsi="Times New Roman" w:hint="eastAsia"/>
          <w:sz w:val="24"/>
          <w:szCs w:val="24"/>
        </w:rPr>
        <w:t xml:space="preserve"> </w:t>
      </w:r>
      <w:r>
        <w:rPr>
          <w:rFonts w:ascii="Times New Roman" w:hAnsi="Times New Roman" w:hint="eastAsia"/>
          <w:sz w:val="24"/>
          <w:szCs w:val="24"/>
        </w:rPr>
        <w:t xml:space="preserve">eV for </w:t>
      </w:r>
      <w:r w:rsidR="00207C0E" w:rsidRPr="001E0D2D">
        <w:rPr>
          <w:rFonts w:ascii="Times New Roman" w:hAnsi="Times New Roman"/>
          <w:color w:val="FF0000"/>
          <w:sz w:val="24"/>
          <w:szCs w:val="24"/>
        </w:rPr>
        <w:t xml:space="preserve">the </w:t>
      </w:r>
      <w:r>
        <w:rPr>
          <w:rFonts w:ascii="Times New Roman" w:hAnsi="Times New Roman" w:hint="eastAsia"/>
          <w:sz w:val="24"/>
          <w:szCs w:val="24"/>
        </w:rPr>
        <w:t>Li atom</w:t>
      </w:r>
      <w:r w:rsidR="00207C0E" w:rsidRPr="001E0D2D">
        <w:rPr>
          <w:rFonts w:ascii="Times New Roman" w:hAnsi="Times New Roman"/>
          <w:color w:val="FF0000"/>
          <w:sz w:val="24"/>
          <w:szCs w:val="24"/>
        </w:rPr>
        <w:t>s</w:t>
      </w:r>
      <w:r>
        <w:rPr>
          <w:rFonts w:ascii="Times New Roman" w:hAnsi="Times New Roman" w:hint="eastAsia"/>
          <w:sz w:val="24"/>
          <w:szCs w:val="24"/>
        </w:rPr>
        <w:t xml:space="preserve"> </w:t>
      </w:r>
      <w:r w:rsidR="00706E4C">
        <w:rPr>
          <w:rFonts w:ascii="Times New Roman" w:hAnsi="Times New Roman"/>
          <w:sz w:val="24"/>
          <w:szCs w:val="24"/>
        </w:rPr>
        <w:t>adsor</w:t>
      </w:r>
      <w:r w:rsidR="00706E4C" w:rsidRPr="001E0D2D">
        <w:rPr>
          <w:rFonts w:ascii="Times New Roman" w:hAnsi="Times New Roman"/>
          <w:color w:val="FF0000"/>
          <w:sz w:val="24"/>
          <w:szCs w:val="24"/>
        </w:rPr>
        <w:t>bed</w:t>
      </w:r>
      <w:r w:rsidR="00207C0E" w:rsidRPr="001E0D2D">
        <w:rPr>
          <w:rFonts w:ascii="Times New Roman" w:hAnsi="Times New Roman"/>
          <w:color w:val="FF0000"/>
          <w:sz w:val="24"/>
          <w:szCs w:val="24"/>
        </w:rPr>
        <w:t xml:space="preserve"> </w:t>
      </w:r>
      <w:r>
        <w:rPr>
          <w:rFonts w:ascii="Times New Roman" w:hAnsi="Times New Roman" w:hint="eastAsia"/>
          <w:sz w:val="24"/>
          <w:szCs w:val="24"/>
        </w:rPr>
        <w:t>on (6,6), (8,8) and (10,10) CNTs, respectively</w:t>
      </w:r>
      <w:r w:rsidRPr="00B0165D">
        <w:rPr>
          <w:rFonts w:ascii="Times New Roman" w:hAnsi="Times New Roman"/>
          <w:sz w:val="24"/>
          <w:szCs w:val="24"/>
        </w:rPr>
        <w:t xml:space="preserve">. </w:t>
      </w:r>
      <w:r>
        <w:rPr>
          <w:rFonts w:ascii="Times New Roman" w:hAnsi="Times New Roman" w:hint="eastAsia"/>
          <w:sz w:val="24"/>
          <w:szCs w:val="24"/>
        </w:rPr>
        <w:t>Meanwhile, the diffusion barrier</w:t>
      </w:r>
      <w:r w:rsidR="005F2719">
        <w:rPr>
          <w:rFonts w:ascii="Times New Roman" w:hAnsi="Times New Roman" w:hint="eastAsia"/>
          <w:sz w:val="24"/>
          <w:szCs w:val="24"/>
        </w:rPr>
        <w:t>s</w:t>
      </w:r>
      <w:r>
        <w:rPr>
          <w:rFonts w:ascii="Times New Roman" w:hAnsi="Times New Roman" w:hint="eastAsia"/>
          <w:sz w:val="24"/>
          <w:szCs w:val="24"/>
        </w:rPr>
        <w:t xml:space="preserve"> of </w:t>
      </w:r>
      <w:r w:rsidR="00207C0E" w:rsidRPr="001E0D2D">
        <w:rPr>
          <w:rFonts w:ascii="Times New Roman" w:hAnsi="Times New Roman"/>
          <w:color w:val="FF0000"/>
          <w:sz w:val="24"/>
          <w:szCs w:val="24"/>
        </w:rPr>
        <w:t xml:space="preserve">the </w:t>
      </w:r>
      <w:r>
        <w:rPr>
          <w:rFonts w:ascii="Times New Roman" w:hAnsi="Times New Roman" w:hint="eastAsia"/>
          <w:sz w:val="24"/>
          <w:szCs w:val="24"/>
        </w:rPr>
        <w:t xml:space="preserve">Li </w:t>
      </w:r>
      <w:r w:rsidR="00207C0E" w:rsidRPr="001E0D2D">
        <w:rPr>
          <w:rFonts w:ascii="Times New Roman" w:hAnsi="Times New Roman"/>
          <w:color w:val="FF0000"/>
          <w:sz w:val="24"/>
          <w:szCs w:val="24"/>
        </w:rPr>
        <w:t xml:space="preserve">atoms </w:t>
      </w:r>
      <w:r>
        <w:rPr>
          <w:rFonts w:ascii="Times New Roman" w:hAnsi="Times New Roman" w:hint="eastAsia"/>
          <w:sz w:val="24"/>
          <w:szCs w:val="24"/>
        </w:rPr>
        <w:t xml:space="preserve">on </w:t>
      </w:r>
      <w:r w:rsidR="00207C0E" w:rsidRPr="001E0D2D">
        <w:rPr>
          <w:rFonts w:ascii="Times New Roman" w:hAnsi="Times New Roman"/>
          <w:color w:val="FF0000"/>
          <w:sz w:val="24"/>
          <w:szCs w:val="24"/>
        </w:rPr>
        <w:t xml:space="preserve">the </w:t>
      </w:r>
      <w:r>
        <w:rPr>
          <w:rFonts w:ascii="Times New Roman" w:hAnsi="Times New Roman" w:hint="eastAsia"/>
          <w:sz w:val="24"/>
          <w:szCs w:val="24"/>
        </w:rPr>
        <w:t xml:space="preserve">CNTs </w:t>
      </w:r>
      <w:r w:rsidR="00207C0E" w:rsidRPr="001E0D2D">
        <w:rPr>
          <w:rFonts w:ascii="Times New Roman" w:hAnsi="Times New Roman"/>
          <w:color w:val="FF0000"/>
          <w:sz w:val="24"/>
          <w:szCs w:val="24"/>
        </w:rPr>
        <w:t xml:space="preserve">were </w:t>
      </w:r>
      <w:r w:rsidR="00207C0E" w:rsidRPr="001E0D2D">
        <w:rPr>
          <w:rFonts w:ascii="Times New Roman" w:hAnsi="Times New Roman" w:hint="eastAsia"/>
          <w:color w:val="FF0000"/>
          <w:sz w:val="24"/>
          <w:szCs w:val="24"/>
        </w:rPr>
        <w:t xml:space="preserve">also </w:t>
      </w:r>
      <w:r w:rsidRPr="001E0D2D">
        <w:rPr>
          <w:rFonts w:ascii="Times New Roman" w:hAnsi="Times New Roman" w:hint="eastAsia"/>
          <w:color w:val="FF0000"/>
          <w:sz w:val="24"/>
          <w:szCs w:val="24"/>
        </w:rPr>
        <w:t>decrease</w:t>
      </w:r>
      <w:r w:rsidR="00B23D6D" w:rsidRPr="001E0D2D">
        <w:rPr>
          <w:rFonts w:ascii="Times New Roman" w:hAnsi="Times New Roman" w:hint="eastAsia"/>
          <w:color w:val="FF0000"/>
          <w:sz w:val="24"/>
          <w:szCs w:val="24"/>
        </w:rPr>
        <w:t>d</w:t>
      </w:r>
      <w:r>
        <w:rPr>
          <w:rFonts w:ascii="Times New Roman" w:hAnsi="Times New Roman" w:hint="eastAsia"/>
          <w:sz w:val="24"/>
          <w:szCs w:val="24"/>
        </w:rPr>
        <w:t xml:space="preserve"> as the external electric field </w:t>
      </w:r>
      <w:r w:rsidR="00207C0E" w:rsidRPr="001E0D2D">
        <w:rPr>
          <w:rFonts w:ascii="Times New Roman" w:hAnsi="Times New Roman"/>
          <w:color w:val="FF0000"/>
          <w:sz w:val="24"/>
          <w:szCs w:val="24"/>
        </w:rPr>
        <w:t xml:space="preserve">was </w:t>
      </w:r>
      <w:r>
        <w:rPr>
          <w:rFonts w:ascii="Times New Roman" w:hAnsi="Times New Roman" w:hint="eastAsia"/>
          <w:sz w:val="24"/>
          <w:szCs w:val="24"/>
        </w:rPr>
        <w:t xml:space="preserve">applied. </w:t>
      </w:r>
      <w:r w:rsidR="00207C0E" w:rsidRPr="001E0D2D">
        <w:rPr>
          <w:rFonts w:ascii="Times New Roman" w:hAnsi="Times New Roman"/>
          <w:color w:val="FF0000"/>
          <w:sz w:val="24"/>
          <w:szCs w:val="24"/>
        </w:rPr>
        <w:t>When</w:t>
      </w:r>
      <w:r w:rsidR="00207C0E" w:rsidRPr="001E0D2D">
        <w:rPr>
          <w:rFonts w:ascii="Times New Roman" w:hAnsi="Times New Roman" w:hint="eastAsia"/>
          <w:color w:val="FF0000"/>
          <w:sz w:val="24"/>
          <w:szCs w:val="24"/>
        </w:rPr>
        <w:t xml:space="preserve"> </w:t>
      </w:r>
      <w:r w:rsidR="001364D6">
        <w:rPr>
          <w:rFonts w:ascii="Times New Roman" w:hAnsi="Times New Roman"/>
          <w:kern w:val="0"/>
          <w:sz w:val="24"/>
          <w:szCs w:val="24"/>
        </w:rPr>
        <w:t>the</w:t>
      </w:r>
      <w:r w:rsidR="001364D6" w:rsidRPr="00B0165D">
        <w:rPr>
          <w:rFonts w:ascii="Times New Roman" w:hAnsi="Times New Roman"/>
          <w:kern w:val="0"/>
          <w:sz w:val="24"/>
          <w:szCs w:val="24"/>
        </w:rPr>
        <w:t xml:space="preserve"> </w:t>
      </w:r>
      <w:r w:rsidR="001364D6">
        <w:rPr>
          <w:rFonts w:ascii="Times New Roman" w:hAnsi="Times New Roman" w:hint="eastAsia"/>
          <w:kern w:val="0"/>
          <w:sz w:val="24"/>
          <w:szCs w:val="24"/>
        </w:rPr>
        <w:t xml:space="preserve">external electric field </w:t>
      </w:r>
      <w:r w:rsidR="00207C0E" w:rsidRPr="001E0D2D">
        <w:rPr>
          <w:rFonts w:ascii="Times New Roman" w:hAnsi="Times New Roman"/>
          <w:color w:val="FF0000"/>
          <w:kern w:val="0"/>
          <w:sz w:val="24"/>
          <w:szCs w:val="24"/>
        </w:rPr>
        <w:t xml:space="preserve">was </w:t>
      </w:r>
      <w:r w:rsidR="001364D6">
        <w:rPr>
          <w:rFonts w:ascii="Times New Roman" w:hAnsi="Times New Roman"/>
          <w:kern w:val="0"/>
          <w:sz w:val="24"/>
          <w:szCs w:val="24"/>
        </w:rPr>
        <w:t xml:space="preserve">increased </w:t>
      </w:r>
      <w:r w:rsidR="001364D6">
        <w:rPr>
          <w:rFonts w:ascii="Times New Roman" w:hAnsi="Times New Roman" w:hint="eastAsia"/>
          <w:kern w:val="0"/>
          <w:sz w:val="24"/>
          <w:szCs w:val="24"/>
        </w:rPr>
        <w:t xml:space="preserve">from 0.0 </w:t>
      </w:r>
      <w:r w:rsidR="001364D6">
        <w:rPr>
          <w:rFonts w:ascii="Times New Roman" w:hAnsi="Times New Roman"/>
          <w:kern w:val="0"/>
          <w:sz w:val="24"/>
          <w:szCs w:val="24"/>
        </w:rPr>
        <w:t>to</w:t>
      </w:r>
      <w:r w:rsidR="001364D6">
        <w:rPr>
          <w:rFonts w:ascii="Times New Roman" w:hAnsi="Times New Roman" w:hint="eastAsia"/>
          <w:kern w:val="0"/>
          <w:sz w:val="24"/>
          <w:szCs w:val="24"/>
        </w:rPr>
        <w:t xml:space="preserve"> </w:t>
      </w:r>
      <w:r w:rsidR="001364D6" w:rsidRPr="00B0165D">
        <w:rPr>
          <w:rFonts w:ascii="Times New Roman" w:hAnsi="Times New Roman"/>
          <w:kern w:val="0"/>
          <w:sz w:val="24"/>
          <w:szCs w:val="24"/>
        </w:rPr>
        <w:t>0.6 V/Å</w:t>
      </w:r>
      <w:r w:rsidR="001364D6">
        <w:rPr>
          <w:rFonts w:ascii="Times New Roman" w:hAnsi="Times New Roman" w:hint="eastAsia"/>
          <w:sz w:val="24"/>
          <w:szCs w:val="24"/>
        </w:rPr>
        <w:t>, t</w:t>
      </w:r>
      <w:r w:rsidR="001364D6" w:rsidRPr="00B0165D">
        <w:rPr>
          <w:rFonts w:ascii="Times New Roman" w:hAnsi="Times New Roman"/>
          <w:sz w:val="24"/>
          <w:szCs w:val="24"/>
        </w:rPr>
        <w:t xml:space="preserve">he </w:t>
      </w:r>
      <w:r w:rsidR="00AB15EC" w:rsidRPr="00B0165D">
        <w:rPr>
          <w:rFonts w:ascii="Times New Roman" w:hAnsi="Times New Roman"/>
          <w:sz w:val="24"/>
          <w:szCs w:val="24"/>
        </w:rPr>
        <w:t>e</w:t>
      </w:r>
      <w:r w:rsidR="00AB15EC">
        <w:rPr>
          <w:rFonts w:ascii="Times New Roman" w:hAnsi="Times New Roman"/>
          <w:sz w:val="24"/>
          <w:szCs w:val="24"/>
        </w:rPr>
        <w:t>nergy barrier</w:t>
      </w:r>
      <w:r w:rsidR="00207C0E" w:rsidRPr="001E0D2D">
        <w:rPr>
          <w:rFonts w:ascii="Times New Roman" w:hAnsi="Times New Roman"/>
          <w:color w:val="FF0000"/>
          <w:sz w:val="24"/>
          <w:szCs w:val="24"/>
        </w:rPr>
        <w:t>s</w:t>
      </w:r>
      <w:r w:rsidR="00AB15EC" w:rsidRPr="001E0D2D">
        <w:rPr>
          <w:rFonts w:ascii="Times New Roman" w:hAnsi="Times New Roman"/>
          <w:color w:val="FF0000"/>
          <w:sz w:val="24"/>
          <w:szCs w:val="24"/>
        </w:rPr>
        <w:t xml:space="preserve"> </w:t>
      </w:r>
      <w:r w:rsidR="00207C0E" w:rsidRPr="001E0D2D">
        <w:rPr>
          <w:rFonts w:ascii="Times New Roman" w:hAnsi="Times New Roman"/>
          <w:color w:val="FF0000"/>
          <w:sz w:val="24"/>
          <w:szCs w:val="24"/>
        </w:rPr>
        <w:t xml:space="preserve">were </w:t>
      </w:r>
      <w:r w:rsidR="001364D6">
        <w:rPr>
          <w:rFonts w:ascii="Times New Roman" w:hAnsi="Times New Roman" w:hint="eastAsia"/>
          <w:sz w:val="24"/>
          <w:szCs w:val="24"/>
        </w:rPr>
        <w:t xml:space="preserve">decreased from </w:t>
      </w:r>
      <w:r w:rsidR="001364D6" w:rsidRPr="00B0165D">
        <w:rPr>
          <w:rFonts w:ascii="Times New Roman" w:hAnsi="Times New Roman"/>
          <w:kern w:val="0"/>
          <w:sz w:val="24"/>
          <w:szCs w:val="24"/>
        </w:rPr>
        <w:t>0.4</w:t>
      </w:r>
      <w:r w:rsidR="001364D6">
        <w:rPr>
          <w:rFonts w:ascii="Times New Roman" w:hAnsi="Times New Roman" w:hint="eastAsia"/>
          <w:kern w:val="0"/>
          <w:sz w:val="24"/>
          <w:szCs w:val="24"/>
        </w:rPr>
        <w:t>2</w:t>
      </w:r>
      <w:r w:rsidR="001364D6" w:rsidRPr="00B0165D">
        <w:rPr>
          <w:rFonts w:ascii="Times New Roman" w:hAnsi="Times New Roman"/>
          <w:kern w:val="0"/>
          <w:sz w:val="24"/>
          <w:szCs w:val="24"/>
        </w:rPr>
        <w:t>, 0.40 and 0.3</w:t>
      </w:r>
      <w:r w:rsidR="001364D6">
        <w:rPr>
          <w:rFonts w:ascii="Times New Roman" w:hAnsi="Times New Roman" w:hint="eastAsia"/>
          <w:kern w:val="0"/>
          <w:sz w:val="24"/>
          <w:szCs w:val="24"/>
        </w:rPr>
        <w:t>9</w:t>
      </w:r>
      <w:r w:rsidR="001364D6" w:rsidRPr="00B0165D">
        <w:rPr>
          <w:rFonts w:ascii="Times New Roman" w:hAnsi="Times New Roman"/>
          <w:kern w:val="0"/>
          <w:sz w:val="24"/>
          <w:szCs w:val="24"/>
        </w:rPr>
        <w:t xml:space="preserve"> eV</w:t>
      </w:r>
      <w:r w:rsidR="001364D6">
        <w:rPr>
          <w:rFonts w:ascii="Times New Roman" w:hAnsi="Times New Roman" w:hint="eastAsia"/>
          <w:sz w:val="24"/>
          <w:szCs w:val="24"/>
        </w:rPr>
        <w:t xml:space="preserve"> </w:t>
      </w:r>
      <w:r w:rsidR="00835437">
        <w:rPr>
          <w:rFonts w:ascii="Times New Roman" w:hAnsi="Times New Roman" w:hint="eastAsia"/>
          <w:sz w:val="24"/>
          <w:szCs w:val="24"/>
        </w:rPr>
        <w:t>to 0.20, 0.17 and 0.15</w:t>
      </w:r>
      <w:r w:rsidR="00835437" w:rsidRPr="00835437">
        <w:rPr>
          <w:rFonts w:ascii="Times New Roman" w:hAnsi="Times New Roman" w:hint="eastAsia"/>
          <w:sz w:val="24"/>
          <w:szCs w:val="24"/>
        </w:rPr>
        <w:t xml:space="preserve"> </w:t>
      </w:r>
      <w:r w:rsidR="00835437">
        <w:rPr>
          <w:rFonts w:ascii="Times New Roman" w:hAnsi="Times New Roman" w:hint="eastAsia"/>
          <w:sz w:val="24"/>
          <w:szCs w:val="24"/>
        </w:rPr>
        <w:t>eV</w:t>
      </w:r>
      <w:r w:rsidR="001364D6">
        <w:rPr>
          <w:rFonts w:ascii="Times New Roman" w:hAnsi="Times New Roman" w:hint="eastAsia"/>
          <w:sz w:val="24"/>
          <w:szCs w:val="24"/>
        </w:rPr>
        <w:t xml:space="preserve"> for </w:t>
      </w:r>
      <w:r w:rsidR="00207C0E" w:rsidRPr="001E0D2D">
        <w:rPr>
          <w:rFonts w:ascii="Times New Roman" w:hAnsi="Times New Roman"/>
          <w:color w:val="FF0000"/>
          <w:sz w:val="24"/>
          <w:szCs w:val="24"/>
        </w:rPr>
        <w:t>the</w:t>
      </w:r>
      <w:r w:rsidR="00207C0E">
        <w:rPr>
          <w:rFonts w:ascii="Times New Roman" w:hAnsi="Times New Roman"/>
          <w:sz w:val="24"/>
          <w:szCs w:val="24"/>
        </w:rPr>
        <w:t xml:space="preserve"> </w:t>
      </w:r>
      <w:r w:rsidR="001364D6">
        <w:rPr>
          <w:rFonts w:ascii="Times New Roman" w:hAnsi="Times New Roman" w:hint="eastAsia"/>
          <w:sz w:val="24"/>
          <w:szCs w:val="24"/>
        </w:rPr>
        <w:t xml:space="preserve">Li diffusion in </w:t>
      </w:r>
      <w:r w:rsidR="00207C0E" w:rsidRPr="001E0D2D">
        <w:rPr>
          <w:rFonts w:ascii="Times New Roman" w:hAnsi="Times New Roman"/>
          <w:color w:val="FF0000"/>
          <w:sz w:val="24"/>
          <w:szCs w:val="24"/>
        </w:rPr>
        <w:t xml:space="preserve">the </w:t>
      </w:r>
      <w:r w:rsidR="001364D6">
        <w:rPr>
          <w:rFonts w:ascii="Times New Roman" w:hAnsi="Times New Roman" w:hint="eastAsia"/>
          <w:sz w:val="24"/>
          <w:szCs w:val="24"/>
        </w:rPr>
        <w:t>(6,6), (8,8) and (10,10) CNTs, respectively</w:t>
      </w:r>
      <w:r w:rsidR="00835437">
        <w:rPr>
          <w:rFonts w:ascii="Times New Roman" w:hAnsi="Times New Roman" w:hint="eastAsia"/>
          <w:sz w:val="24"/>
          <w:szCs w:val="24"/>
        </w:rPr>
        <w:t>.</w:t>
      </w:r>
      <w:r w:rsidR="00835437" w:rsidRPr="00B0165D">
        <w:rPr>
          <w:rFonts w:ascii="Times New Roman" w:hAnsi="Times New Roman"/>
          <w:sz w:val="24"/>
          <w:szCs w:val="24"/>
        </w:rPr>
        <w:t xml:space="preserve"> </w:t>
      </w:r>
      <w:r w:rsidR="001364D6">
        <w:rPr>
          <w:rFonts w:ascii="Times New Roman" w:hAnsi="Times New Roman" w:hint="eastAsia"/>
          <w:sz w:val="24"/>
          <w:szCs w:val="24"/>
        </w:rPr>
        <w:t>The</w:t>
      </w:r>
      <w:r w:rsidR="00AB15EC" w:rsidRPr="00B0165D">
        <w:rPr>
          <w:rFonts w:ascii="Times New Roman" w:hAnsi="Times New Roman"/>
          <w:sz w:val="24"/>
          <w:szCs w:val="24"/>
        </w:rPr>
        <w:t xml:space="preserve"> results </w:t>
      </w:r>
      <w:r w:rsidR="00DB17A1">
        <w:rPr>
          <w:rFonts w:ascii="Times New Roman" w:hAnsi="Times New Roman"/>
          <w:sz w:val="24"/>
          <w:szCs w:val="24"/>
        </w:rPr>
        <w:t>prove</w:t>
      </w:r>
      <w:r w:rsidR="00DB17A1" w:rsidRPr="001E0D2D">
        <w:rPr>
          <w:rFonts w:ascii="Times New Roman" w:hAnsi="Times New Roman"/>
          <w:color w:val="FF0000"/>
          <w:sz w:val="24"/>
          <w:szCs w:val="24"/>
        </w:rPr>
        <w:t>d</w:t>
      </w:r>
      <w:r w:rsidR="00DB17A1" w:rsidRPr="00B0165D">
        <w:rPr>
          <w:rFonts w:ascii="Times New Roman" w:hAnsi="Times New Roman"/>
          <w:sz w:val="24"/>
          <w:szCs w:val="24"/>
        </w:rPr>
        <w:t xml:space="preserve"> </w:t>
      </w:r>
      <w:r w:rsidR="00AB15EC" w:rsidRPr="00B0165D">
        <w:rPr>
          <w:rFonts w:ascii="Times New Roman" w:hAnsi="Times New Roman"/>
          <w:sz w:val="24"/>
          <w:szCs w:val="24"/>
        </w:rPr>
        <w:t xml:space="preserve">that </w:t>
      </w:r>
      <w:r w:rsidR="001364D6">
        <w:rPr>
          <w:rFonts w:ascii="Times New Roman" w:hAnsi="Times New Roman" w:hint="eastAsia"/>
          <w:sz w:val="24"/>
          <w:szCs w:val="24"/>
        </w:rPr>
        <w:t>an</w:t>
      </w:r>
      <w:r w:rsidR="001364D6" w:rsidRPr="00B0165D">
        <w:rPr>
          <w:rFonts w:ascii="Times New Roman" w:hAnsi="Times New Roman"/>
          <w:sz w:val="24"/>
          <w:szCs w:val="24"/>
        </w:rPr>
        <w:t xml:space="preserve"> </w:t>
      </w:r>
      <w:r w:rsidR="00AB15EC" w:rsidRPr="00B0165D">
        <w:rPr>
          <w:rFonts w:ascii="Times New Roman" w:hAnsi="Times New Roman"/>
          <w:sz w:val="24"/>
          <w:szCs w:val="24"/>
        </w:rPr>
        <w:t xml:space="preserve">external electric field </w:t>
      </w:r>
      <w:r w:rsidR="001364D6">
        <w:rPr>
          <w:rFonts w:ascii="Times New Roman" w:hAnsi="Times New Roman" w:hint="eastAsia"/>
          <w:sz w:val="24"/>
          <w:szCs w:val="24"/>
        </w:rPr>
        <w:t xml:space="preserve">can be </w:t>
      </w:r>
      <w:r w:rsidR="00207C0E" w:rsidRPr="001E0D2D">
        <w:rPr>
          <w:rFonts w:ascii="Times New Roman" w:hAnsi="Times New Roman"/>
          <w:color w:val="FF0000"/>
          <w:sz w:val="24"/>
          <w:szCs w:val="24"/>
        </w:rPr>
        <w:t>applied</w:t>
      </w:r>
      <w:r w:rsidR="00207C0E" w:rsidRPr="001E0D2D">
        <w:rPr>
          <w:rFonts w:ascii="Times New Roman" w:hAnsi="Times New Roman" w:hint="eastAsia"/>
          <w:color w:val="FF0000"/>
          <w:sz w:val="24"/>
          <w:szCs w:val="24"/>
        </w:rPr>
        <w:t xml:space="preserve"> </w:t>
      </w:r>
      <w:r w:rsidR="001364D6">
        <w:rPr>
          <w:rFonts w:ascii="Times New Roman" w:hAnsi="Times New Roman" w:hint="eastAsia"/>
          <w:sz w:val="24"/>
          <w:szCs w:val="24"/>
        </w:rPr>
        <w:t>to enhance</w:t>
      </w:r>
      <w:r w:rsidR="007D08A1">
        <w:rPr>
          <w:rFonts w:ascii="Times New Roman" w:hAnsi="Times New Roman" w:hint="eastAsia"/>
          <w:sz w:val="24"/>
          <w:szCs w:val="24"/>
        </w:rPr>
        <w:t xml:space="preserve"> the adsorption and diffusion </w:t>
      </w:r>
      <w:r w:rsidR="001364D6">
        <w:rPr>
          <w:rFonts w:ascii="Times New Roman" w:hAnsi="Times New Roman" w:hint="eastAsia"/>
          <w:sz w:val="24"/>
          <w:szCs w:val="24"/>
        </w:rPr>
        <w:t xml:space="preserve">of Li </w:t>
      </w:r>
      <w:r w:rsidR="00207C0E" w:rsidRPr="001E0D2D">
        <w:rPr>
          <w:rFonts w:ascii="Times New Roman" w:hAnsi="Times New Roman"/>
          <w:color w:val="FF0000"/>
          <w:sz w:val="24"/>
          <w:szCs w:val="24"/>
        </w:rPr>
        <w:t>atoms</w:t>
      </w:r>
      <w:r w:rsidR="00207C0E">
        <w:rPr>
          <w:rFonts w:ascii="Times New Roman" w:hAnsi="Times New Roman"/>
          <w:sz w:val="24"/>
          <w:szCs w:val="24"/>
        </w:rPr>
        <w:t xml:space="preserve"> </w:t>
      </w:r>
      <w:r w:rsidR="001364D6" w:rsidRPr="00B0165D">
        <w:rPr>
          <w:rFonts w:ascii="Times New Roman" w:hAnsi="Times New Roman"/>
          <w:sz w:val="24"/>
          <w:szCs w:val="24"/>
        </w:rPr>
        <w:t xml:space="preserve">on the </w:t>
      </w:r>
      <w:r w:rsidR="001364D6">
        <w:rPr>
          <w:rFonts w:ascii="Times New Roman" w:hAnsi="Times New Roman" w:hint="eastAsia"/>
          <w:sz w:val="24"/>
          <w:szCs w:val="24"/>
        </w:rPr>
        <w:t>CNTs</w:t>
      </w:r>
      <w:r w:rsidR="00EC5D3D">
        <w:rPr>
          <w:rFonts w:ascii="Times New Roman" w:hAnsi="Times New Roman"/>
          <w:sz w:val="24"/>
          <w:szCs w:val="24"/>
        </w:rPr>
        <w:t xml:space="preserve"> </w:t>
      </w:r>
      <w:r w:rsidR="00207C0E" w:rsidRPr="001E0D2D">
        <w:rPr>
          <w:rFonts w:ascii="Times New Roman" w:hAnsi="Times New Roman"/>
          <w:color w:val="FF0000"/>
          <w:sz w:val="24"/>
          <w:szCs w:val="24"/>
        </w:rPr>
        <w:t xml:space="preserve">(used </w:t>
      </w:r>
      <w:r w:rsidR="00EC5D3D">
        <w:rPr>
          <w:rFonts w:ascii="Times New Roman" w:hAnsi="Times New Roman"/>
          <w:sz w:val="24"/>
          <w:szCs w:val="24"/>
        </w:rPr>
        <w:t xml:space="preserve">as </w:t>
      </w:r>
      <w:r w:rsidR="00207C0E" w:rsidRPr="001E0D2D">
        <w:rPr>
          <w:rFonts w:ascii="Times New Roman" w:hAnsi="Times New Roman"/>
          <w:color w:val="FF0000"/>
          <w:sz w:val="24"/>
          <w:szCs w:val="24"/>
        </w:rPr>
        <w:t xml:space="preserve">the </w:t>
      </w:r>
      <w:r w:rsidR="00EC5D3D">
        <w:rPr>
          <w:rFonts w:ascii="Times New Roman" w:hAnsi="Times New Roman"/>
          <w:sz w:val="24"/>
          <w:szCs w:val="24"/>
        </w:rPr>
        <w:t>anode</w:t>
      </w:r>
      <w:r w:rsidR="00207C0E" w:rsidRPr="001E0D2D">
        <w:rPr>
          <w:rFonts w:ascii="Times New Roman" w:hAnsi="Times New Roman"/>
          <w:color w:val="FF0000"/>
          <w:sz w:val="24"/>
          <w:szCs w:val="24"/>
        </w:rPr>
        <w:t>)</w:t>
      </w:r>
      <w:r w:rsidR="00EC5D3D">
        <w:rPr>
          <w:rFonts w:ascii="Times New Roman" w:hAnsi="Times New Roman"/>
          <w:sz w:val="24"/>
          <w:szCs w:val="24"/>
        </w:rPr>
        <w:t xml:space="preserve"> for lithium ion batteries</w:t>
      </w:r>
      <w:r w:rsidR="007D08A1">
        <w:rPr>
          <w:rFonts w:ascii="Times New Roman" w:hAnsi="Times New Roman" w:hint="eastAsia"/>
          <w:sz w:val="24"/>
          <w:szCs w:val="24"/>
        </w:rPr>
        <w:t>.</w:t>
      </w:r>
      <w:r w:rsidR="007D08A1" w:rsidRPr="00B0165D" w:rsidDel="007D08A1">
        <w:rPr>
          <w:rFonts w:ascii="Times New Roman" w:hAnsi="Times New Roman"/>
          <w:sz w:val="24"/>
          <w:szCs w:val="24"/>
        </w:rPr>
        <w:t xml:space="preserve"> </w:t>
      </w:r>
    </w:p>
    <w:p w:rsidR="00AB15EC" w:rsidRDefault="00AB15EC" w:rsidP="00AB15EC">
      <w:pPr>
        <w:spacing w:line="480" w:lineRule="auto"/>
        <w:rPr>
          <w:rFonts w:ascii="Times New Roman" w:hAnsi="Times New Roman"/>
          <w:sz w:val="24"/>
          <w:szCs w:val="24"/>
        </w:rPr>
      </w:pPr>
      <w:r w:rsidRPr="00B0165D">
        <w:rPr>
          <w:rFonts w:ascii="Times New Roman" w:hAnsi="Times New Roman"/>
          <w:sz w:val="24"/>
          <w:szCs w:val="24"/>
        </w:rPr>
        <w:t xml:space="preserve">Key words: </w:t>
      </w:r>
      <w:r w:rsidR="00597931">
        <w:rPr>
          <w:rFonts w:ascii="Times New Roman" w:hAnsi="Times New Roman" w:hint="eastAsia"/>
          <w:sz w:val="24"/>
          <w:szCs w:val="24"/>
        </w:rPr>
        <w:t>E</w:t>
      </w:r>
      <w:r w:rsidRPr="00B0165D">
        <w:rPr>
          <w:rFonts w:ascii="Times New Roman" w:hAnsi="Times New Roman"/>
          <w:sz w:val="24"/>
          <w:szCs w:val="24"/>
        </w:rPr>
        <w:t xml:space="preserve">xternal </w:t>
      </w:r>
      <w:r w:rsidR="00EC358E">
        <w:rPr>
          <w:rFonts w:ascii="Times New Roman" w:hAnsi="Times New Roman" w:hint="eastAsia"/>
          <w:sz w:val="24"/>
          <w:szCs w:val="24"/>
        </w:rPr>
        <w:t xml:space="preserve">transverse </w:t>
      </w:r>
      <w:r w:rsidRPr="00B0165D">
        <w:rPr>
          <w:rFonts w:ascii="Times New Roman" w:hAnsi="Times New Roman"/>
          <w:sz w:val="24"/>
          <w:szCs w:val="24"/>
        </w:rPr>
        <w:t>electric field</w:t>
      </w:r>
      <w:r w:rsidR="00EC358E">
        <w:rPr>
          <w:rFonts w:ascii="Times New Roman" w:hAnsi="Times New Roman" w:hint="eastAsia"/>
          <w:sz w:val="24"/>
          <w:szCs w:val="24"/>
        </w:rPr>
        <w:t>;</w:t>
      </w:r>
      <w:r w:rsidRPr="00B0165D">
        <w:rPr>
          <w:rFonts w:ascii="Times New Roman" w:hAnsi="Times New Roman"/>
          <w:sz w:val="24"/>
          <w:szCs w:val="24"/>
        </w:rPr>
        <w:t xml:space="preserve"> </w:t>
      </w:r>
      <w:r w:rsidR="00597931">
        <w:rPr>
          <w:rFonts w:ascii="Times New Roman" w:hAnsi="Times New Roman" w:hint="eastAsia"/>
          <w:sz w:val="24"/>
          <w:szCs w:val="24"/>
        </w:rPr>
        <w:t>E</w:t>
      </w:r>
      <w:r w:rsidRPr="00B0165D">
        <w:rPr>
          <w:rFonts w:ascii="Times New Roman" w:hAnsi="Times New Roman"/>
          <w:sz w:val="24"/>
          <w:szCs w:val="24"/>
        </w:rPr>
        <w:t>nergy barrier</w:t>
      </w:r>
      <w:r w:rsidR="00EC358E">
        <w:rPr>
          <w:rFonts w:ascii="Times New Roman" w:hAnsi="Times New Roman" w:hint="eastAsia"/>
          <w:sz w:val="24"/>
          <w:szCs w:val="24"/>
        </w:rPr>
        <w:t>;</w:t>
      </w:r>
      <w:r w:rsidRPr="00B0165D">
        <w:rPr>
          <w:rFonts w:ascii="Times New Roman" w:hAnsi="Times New Roman"/>
          <w:sz w:val="24"/>
          <w:szCs w:val="24"/>
        </w:rPr>
        <w:t xml:space="preserve"> </w:t>
      </w:r>
      <w:r w:rsidR="00597931">
        <w:rPr>
          <w:rFonts w:ascii="Times New Roman" w:hAnsi="Times New Roman" w:hint="eastAsia"/>
          <w:sz w:val="24"/>
          <w:szCs w:val="24"/>
        </w:rPr>
        <w:t>A</w:t>
      </w:r>
      <w:r w:rsidR="00EC358E">
        <w:rPr>
          <w:rFonts w:ascii="Times New Roman" w:hAnsi="Times New Roman" w:hint="eastAsia"/>
          <w:sz w:val="24"/>
          <w:szCs w:val="24"/>
        </w:rPr>
        <w:t>dsorption energy; CNTs</w:t>
      </w:r>
    </w:p>
    <w:p w:rsidR="00AB15EC" w:rsidRPr="00597931" w:rsidRDefault="00AB15EC" w:rsidP="00AB15EC">
      <w:pPr>
        <w:pStyle w:val="ListParagraph"/>
        <w:numPr>
          <w:ilvl w:val="0"/>
          <w:numId w:val="1"/>
        </w:numPr>
        <w:spacing w:line="480" w:lineRule="auto"/>
        <w:contextualSpacing w:val="0"/>
        <w:rPr>
          <w:rFonts w:ascii="Times New Roman" w:hAnsi="Times New Roman"/>
          <w:b/>
          <w:sz w:val="24"/>
          <w:szCs w:val="24"/>
        </w:rPr>
      </w:pPr>
      <w:r w:rsidRPr="00597931">
        <w:rPr>
          <w:rFonts w:ascii="Times New Roman" w:hAnsi="Times New Roman"/>
          <w:b/>
          <w:sz w:val="24"/>
          <w:szCs w:val="24"/>
        </w:rPr>
        <w:lastRenderedPageBreak/>
        <w:t>Introduction</w:t>
      </w:r>
    </w:p>
    <w:p w:rsidR="00AB15EC" w:rsidRPr="00597931" w:rsidDel="00450D94" w:rsidRDefault="00AB15EC" w:rsidP="00AB15EC">
      <w:pPr>
        <w:spacing w:line="480" w:lineRule="auto"/>
        <w:rPr>
          <w:rFonts w:ascii="Times New Roman" w:hAnsi="Times New Roman"/>
          <w:sz w:val="24"/>
          <w:szCs w:val="24"/>
        </w:rPr>
      </w:pPr>
      <w:r w:rsidRPr="00597931">
        <w:rPr>
          <w:rFonts w:ascii="Times New Roman" w:hAnsi="Times New Roman"/>
          <w:sz w:val="24"/>
          <w:szCs w:val="24"/>
        </w:rPr>
        <w:t xml:space="preserve">With the </w:t>
      </w:r>
      <w:r w:rsidR="003A08B3" w:rsidRPr="001E0D2D">
        <w:rPr>
          <w:rFonts w:ascii="Times New Roman" w:hAnsi="Times New Roman"/>
          <w:color w:val="FF0000"/>
          <w:sz w:val="24"/>
          <w:szCs w:val="24"/>
        </w:rPr>
        <w:t xml:space="preserve">increasing </w:t>
      </w:r>
      <w:r w:rsidRPr="00597931">
        <w:rPr>
          <w:rFonts w:ascii="Times New Roman" w:hAnsi="Times New Roman"/>
          <w:sz w:val="24"/>
          <w:szCs w:val="24"/>
        </w:rPr>
        <w:t xml:space="preserve">demands for high energy density storage devices, scientists are searching for </w:t>
      </w:r>
      <w:r w:rsidR="003A08B3" w:rsidRPr="001E0D2D">
        <w:rPr>
          <w:rFonts w:ascii="Times New Roman" w:hAnsi="Times New Roman"/>
          <w:color w:val="FF0000"/>
          <w:sz w:val="24"/>
          <w:szCs w:val="24"/>
        </w:rPr>
        <w:t xml:space="preserve">various </w:t>
      </w:r>
      <w:r w:rsidRPr="00597931">
        <w:rPr>
          <w:rFonts w:ascii="Times New Roman" w:hAnsi="Times New Roman"/>
          <w:sz w:val="24"/>
          <w:szCs w:val="24"/>
        </w:rPr>
        <w:t xml:space="preserve">novel materials to replace </w:t>
      </w:r>
      <w:r w:rsidR="003A08B3" w:rsidRPr="001E0D2D">
        <w:rPr>
          <w:rFonts w:ascii="Times New Roman" w:hAnsi="Times New Roman"/>
          <w:color w:val="FF0000"/>
          <w:sz w:val="24"/>
          <w:szCs w:val="24"/>
        </w:rPr>
        <w:t xml:space="preserve">the </w:t>
      </w:r>
      <w:r w:rsidRPr="00597931">
        <w:rPr>
          <w:rFonts w:ascii="Times New Roman" w:hAnsi="Times New Roman"/>
          <w:sz w:val="24"/>
          <w:szCs w:val="24"/>
        </w:rPr>
        <w:t>traditional energy storage materials. R</w:t>
      </w:r>
      <w:r w:rsidRPr="00597931">
        <w:rPr>
          <w:rFonts w:ascii="Times New Roman" w:hAnsi="Times New Roman" w:hint="eastAsia"/>
          <w:sz w:val="24"/>
          <w:szCs w:val="24"/>
        </w:rPr>
        <w:t xml:space="preserve">echargeable </w:t>
      </w:r>
      <w:r w:rsidRPr="00597931">
        <w:rPr>
          <w:rFonts w:ascii="Times New Roman" w:hAnsi="Times New Roman"/>
          <w:sz w:val="24"/>
          <w:szCs w:val="24"/>
        </w:rPr>
        <w:t>l</w:t>
      </w:r>
      <w:r w:rsidRPr="00597931">
        <w:rPr>
          <w:rFonts w:ascii="Times New Roman" w:hAnsi="Times New Roman" w:hint="eastAsia"/>
          <w:sz w:val="24"/>
          <w:szCs w:val="24"/>
        </w:rPr>
        <w:t>i</w:t>
      </w:r>
      <w:r w:rsidRPr="00597931">
        <w:rPr>
          <w:rFonts w:ascii="Times New Roman" w:hAnsi="Times New Roman"/>
          <w:sz w:val="24"/>
          <w:szCs w:val="24"/>
        </w:rPr>
        <w:t xml:space="preserve">thium </w:t>
      </w:r>
      <w:r w:rsidRPr="00597931">
        <w:rPr>
          <w:rFonts w:ascii="Times New Roman" w:hAnsi="Times New Roman" w:hint="eastAsia"/>
          <w:sz w:val="24"/>
          <w:szCs w:val="24"/>
        </w:rPr>
        <w:t>ion batteries</w:t>
      </w:r>
      <w:r w:rsidRPr="00597931">
        <w:rPr>
          <w:rFonts w:ascii="Times New Roman" w:hAnsi="Times New Roman"/>
          <w:sz w:val="24"/>
          <w:szCs w:val="24"/>
        </w:rPr>
        <w:t xml:space="preserve"> (</w:t>
      </w:r>
      <w:bookmarkStart w:id="0" w:name="OLE_LINK10"/>
      <w:r w:rsidRPr="00597931">
        <w:rPr>
          <w:rFonts w:ascii="Times New Roman" w:hAnsi="Times New Roman"/>
          <w:sz w:val="24"/>
          <w:szCs w:val="24"/>
        </w:rPr>
        <w:t>LIBs</w:t>
      </w:r>
      <w:bookmarkEnd w:id="0"/>
      <w:r w:rsidRPr="00597931">
        <w:rPr>
          <w:rFonts w:ascii="Times New Roman" w:hAnsi="Times New Roman"/>
          <w:sz w:val="24"/>
          <w:szCs w:val="24"/>
        </w:rPr>
        <w:t>)</w:t>
      </w:r>
      <w:r w:rsidRPr="00597931">
        <w:rPr>
          <w:rFonts w:ascii="Times New Roman" w:hAnsi="Times New Roman" w:hint="eastAsia"/>
          <w:sz w:val="24"/>
          <w:szCs w:val="24"/>
        </w:rPr>
        <w:t xml:space="preserve"> have </w:t>
      </w:r>
      <w:r w:rsidRPr="00597931">
        <w:rPr>
          <w:rFonts w:ascii="Times New Roman" w:hAnsi="Times New Roman"/>
          <w:sz w:val="24"/>
          <w:szCs w:val="24"/>
        </w:rPr>
        <w:t>attracted much</w:t>
      </w:r>
      <w:r w:rsidRPr="00597931">
        <w:rPr>
          <w:rFonts w:ascii="Times New Roman" w:hAnsi="Times New Roman" w:hint="eastAsia"/>
          <w:sz w:val="24"/>
          <w:szCs w:val="24"/>
        </w:rPr>
        <w:t xml:space="preserve"> attention owing to their environmental </w:t>
      </w:r>
      <w:r w:rsidRPr="00597931">
        <w:rPr>
          <w:rFonts w:ascii="Times New Roman" w:hAnsi="Times New Roman"/>
          <w:sz w:val="24"/>
          <w:szCs w:val="24"/>
        </w:rPr>
        <w:t>friendl</w:t>
      </w:r>
      <w:r w:rsidRPr="00597931">
        <w:rPr>
          <w:rFonts w:ascii="Times New Roman" w:hAnsi="Times New Roman" w:hint="eastAsia"/>
          <w:sz w:val="24"/>
          <w:szCs w:val="24"/>
        </w:rPr>
        <w:t>in</w:t>
      </w:r>
      <w:r w:rsidRPr="00597931">
        <w:rPr>
          <w:rFonts w:ascii="Times New Roman" w:hAnsi="Times New Roman"/>
          <w:sz w:val="24"/>
          <w:szCs w:val="24"/>
        </w:rPr>
        <w:t>ess</w:t>
      </w:r>
      <w:r w:rsidRPr="00597931">
        <w:rPr>
          <w:rFonts w:ascii="Times New Roman" w:hAnsi="Times New Roman" w:hint="eastAsia"/>
          <w:sz w:val="24"/>
          <w:szCs w:val="24"/>
        </w:rPr>
        <w:t xml:space="preserve">, non-memory effect and high energy </w:t>
      </w:r>
      <w:r w:rsidRPr="00597931">
        <w:rPr>
          <w:rFonts w:ascii="Times New Roman" w:hAnsi="Times New Roman"/>
          <w:sz w:val="24"/>
          <w:szCs w:val="24"/>
        </w:rPr>
        <w:t>density</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PEVuZE5vdGU+PENpdGU+PEF1dGhvcj5CYW5kaGF1ZXI8L0F1dGhvcj48WWVhcj4yMDExPC9ZZWFy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</w:fldData>
        </w:fldChar>
      </w:r>
      <w:r w:rsidR="006B70F0">
        <w:rPr>
          <w:rFonts w:ascii="Times New Roman" w:hAnsi="Times New Roman"/>
          <w:sz w:val="24"/>
          <w:szCs w:val="24"/>
        </w:rPr>
        <w:instrText xml:space="preserve"> ADDIN EN.CITE </w:instrText>
      </w:r>
      <w:r w:rsidR="006B70F0">
        <w:rPr>
          <w:rFonts w:ascii="Times New Roman" w:hAnsi="Times New Roman"/>
          <w:sz w:val="24"/>
          <w:szCs w:val="24"/>
        </w:rPr>
        <w:fldChar w:fldCharType="begin">
          <w:fldData xml:space="preserve">PEVuZE5vdGU+PENpdGU+PEF1dGhvcj5CYW5kaGF1ZXI8L0F1dGhvcj48WWVhcj4yMDExPC9ZZWFy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</w:fldData>
        </w:fldChar>
      </w:r>
      <w:r w:rsidR="006B70F0">
        <w:rPr>
          <w:rFonts w:ascii="Times New Roman" w:hAnsi="Times New Roman"/>
          <w:sz w:val="24"/>
          <w:szCs w:val="24"/>
        </w:rPr>
        <w:instrText xml:space="preserve"> ADDIN EN.CITE.DATA </w:instrText>
      </w:r>
      <w:r w:rsidR="006B70F0">
        <w:rPr>
          <w:rFonts w:ascii="Times New Roman" w:hAnsi="Times New Roman"/>
          <w:sz w:val="24"/>
          <w:szCs w:val="24"/>
        </w:rPr>
      </w:r>
      <w:r w:rsidR="006B70F0">
        <w:rPr>
          <w:rFonts w:ascii="Times New Roman" w:hAnsi="Times New Roman"/>
          <w:sz w:val="24"/>
          <w:szCs w:val="24"/>
        </w:rPr>
        <w:fldChar w:fldCharType="end"/>
      </w:r>
      <w:r w:rsidR="00825106" w:rsidRPr="00597931">
        <w:rPr>
          <w:rFonts w:ascii="Times New Roman" w:hAnsi="Times New Roman"/>
          <w:sz w:val="24"/>
          <w:szCs w:val="24"/>
        </w:rPr>
        <w:fldChar w:fldCharType="separate"/>
      </w:r>
      <w:r w:rsidR="006B70F0">
        <w:rPr>
          <w:rFonts w:ascii="Times New Roman" w:hAnsi="Times New Roman"/>
          <w:noProof/>
          <w:sz w:val="24"/>
          <w:szCs w:val="24"/>
        </w:rPr>
        <w:t>(</w:t>
      </w:r>
      <w:hyperlink w:anchor="_ENREF_1" w:tooltip="Bandhauer, 2011 #38" w:history="1">
        <w:r w:rsidR="000A582B">
          <w:rPr>
            <w:rFonts w:ascii="Times New Roman" w:hAnsi="Times New Roman"/>
            <w:noProof/>
            <w:sz w:val="24"/>
            <w:szCs w:val="24"/>
          </w:rPr>
          <w:t>Bandhauer</w:t>
        </w:r>
        <w:r w:rsidR="000A582B">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A582B">
          <w:rPr>
            <w:rFonts w:ascii="Times New Roman" w:hAnsi="Times New Roman"/>
            <w:noProof/>
            <w:color w:val="0E0399"/>
            <w:sz w:val="24"/>
            <w:szCs w:val="24"/>
          </w:rPr>
          <w:t>2011</w:t>
        </w:r>
      </w:hyperlink>
      <w:r w:rsidR="006B70F0">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sz w:val="24"/>
          <w:szCs w:val="24"/>
        </w:rPr>
        <w:t xml:space="preserve">. </w:t>
      </w:r>
      <w:r w:rsidRPr="00597931">
        <w:rPr>
          <w:rFonts w:ascii="Times New Roman" w:hAnsi="Times New Roman"/>
          <w:sz w:val="24"/>
          <w:szCs w:val="24"/>
        </w:rPr>
        <w:t>Graphite</w:t>
      </w:r>
      <w:r w:rsidRPr="00597931">
        <w:rPr>
          <w:rFonts w:ascii="Times New Roman" w:hAnsi="Times New Roman" w:hint="eastAsia"/>
          <w:sz w:val="24"/>
          <w:szCs w:val="24"/>
        </w:rPr>
        <w:t xml:space="preserve"> has been</w:t>
      </w:r>
      <w:r w:rsidRPr="00597931">
        <w:rPr>
          <w:rFonts w:ascii="Times New Roman" w:hAnsi="Times New Roman"/>
          <w:sz w:val="24"/>
          <w:szCs w:val="24"/>
        </w:rPr>
        <w:t xml:space="preserve"> succe</w:t>
      </w:r>
      <w:r w:rsidR="00922A14" w:rsidRPr="00597931">
        <w:rPr>
          <w:rFonts w:ascii="Times New Roman" w:hAnsi="Times New Roman" w:hint="eastAsia"/>
          <w:sz w:val="24"/>
          <w:szCs w:val="24"/>
        </w:rPr>
        <w:t>s</w:t>
      </w:r>
      <w:r w:rsidRPr="00597931">
        <w:rPr>
          <w:rFonts w:ascii="Times New Roman" w:hAnsi="Times New Roman"/>
          <w:sz w:val="24"/>
          <w:szCs w:val="24"/>
        </w:rPr>
        <w:t>sfull</w:t>
      </w:r>
      <w:r w:rsidRPr="00597931">
        <w:rPr>
          <w:rFonts w:ascii="Times New Roman" w:hAnsi="Times New Roman" w:hint="eastAsia"/>
          <w:sz w:val="24"/>
          <w:szCs w:val="24"/>
        </w:rPr>
        <w:t xml:space="preserve">y </w:t>
      </w:r>
      <w:r w:rsidRPr="00597931">
        <w:rPr>
          <w:rFonts w:ascii="Times New Roman" w:hAnsi="Times New Roman"/>
          <w:sz w:val="24"/>
          <w:szCs w:val="24"/>
        </w:rPr>
        <w:t>used</w:t>
      </w:r>
      <w:r w:rsidRPr="00597931">
        <w:rPr>
          <w:rFonts w:ascii="Times New Roman" w:hAnsi="Times New Roman" w:hint="eastAsia"/>
          <w:sz w:val="24"/>
          <w:szCs w:val="24"/>
        </w:rPr>
        <w:t xml:space="preserve"> as </w:t>
      </w:r>
      <w:r w:rsidR="003A08B3" w:rsidRPr="001E0D2D">
        <w:rPr>
          <w:rFonts w:ascii="Times New Roman" w:hAnsi="Times New Roman"/>
          <w:color w:val="FF0000"/>
          <w:sz w:val="24"/>
          <w:szCs w:val="24"/>
        </w:rPr>
        <w:t xml:space="preserve">the </w:t>
      </w:r>
      <w:r w:rsidRPr="00597931">
        <w:rPr>
          <w:rFonts w:ascii="Times New Roman" w:hAnsi="Times New Roman" w:hint="eastAsia"/>
          <w:sz w:val="24"/>
          <w:szCs w:val="24"/>
        </w:rPr>
        <w:t xml:space="preserve">anode materials for </w:t>
      </w:r>
      <w:r w:rsidR="003A08B3" w:rsidRPr="001E0D2D">
        <w:rPr>
          <w:rFonts w:ascii="Times New Roman" w:hAnsi="Times New Roman"/>
          <w:color w:val="FF0000"/>
          <w:sz w:val="24"/>
          <w:szCs w:val="24"/>
        </w:rPr>
        <w:t>the</w:t>
      </w:r>
      <w:r w:rsidR="003A08B3">
        <w:rPr>
          <w:rFonts w:ascii="Times New Roman" w:hAnsi="Times New Roman"/>
          <w:sz w:val="24"/>
          <w:szCs w:val="24"/>
        </w:rPr>
        <w:t xml:space="preserve"> </w:t>
      </w:r>
      <w:r w:rsidRPr="00597931">
        <w:rPr>
          <w:rFonts w:ascii="Times New Roman" w:hAnsi="Times New Roman" w:hint="eastAsia"/>
          <w:sz w:val="24"/>
          <w:szCs w:val="24"/>
        </w:rPr>
        <w:t>LIBs</w:t>
      </w:r>
      <w:r w:rsidRPr="00597931">
        <w:rPr>
          <w:rFonts w:ascii="Times New Roman" w:hAnsi="Times New Roman"/>
          <w:sz w:val="24"/>
          <w:szCs w:val="24"/>
        </w:rPr>
        <w:t xml:space="preserve"> which are widely used in portable devices</w:t>
      </w:r>
      <w:r w:rsidRPr="00597931">
        <w:rPr>
          <w:rFonts w:ascii="Times New Roman" w:hAnsi="Times New Roman" w:hint="eastAsia"/>
          <w:sz w:val="24"/>
          <w:szCs w:val="24"/>
        </w:rPr>
        <w:t xml:space="preserve">. However, the </w:t>
      </w:r>
      <w:r w:rsidRPr="00597931">
        <w:rPr>
          <w:rFonts w:ascii="Times New Roman" w:hAnsi="Times New Roman"/>
          <w:sz w:val="24"/>
          <w:szCs w:val="24"/>
        </w:rPr>
        <w:t>theoretical</w:t>
      </w:r>
      <w:r w:rsidRPr="00597931">
        <w:rPr>
          <w:rFonts w:ascii="Times New Roman" w:hAnsi="Times New Roman" w:hint="eastAsia"/>
          <w:sz w:val="24"/>
          <w:szCs w:val="24"/>
        </w:rPr>
        <w:t xml:space="preserve"> </w:t>
      </w:r>
      <w:r w:rsidRPr="00597931">
        <w:rPr>
          <w:rFonts w:ascii="Times New Roman" w:hAnsi="Times New Roman"/>
          <w:sz w:val="24"/>
          <w:szCs w:val="24"/>
        </w:rPr>
        <w:t>specific</w:t>
      </w:r>
      <w:r w:rsidRPr="00597931">
        <w:rPr>
          <w:rFonts w:ascii="Times New Roman" w:hAnsi="Times New Roman" w:hint="eastAsia"/>
          <w:sz w:val="24"/>
          <w:szCs w:val="24"/>
        </w:rPr>
        <w:t xml:space="preserve"> energy of </w:t>
      </w:r>
      <w:r w:rsidR="003A08B3" w:rsidRPr="001E0D2D">
        <w:rPr>
          <w:rFonts w:ascii="Times New Roman" w:hAnsi="Times New Roman"/>
          <w:color w:val="FF0000"/>
          <w:sz w:val="24"/>
          <w:szCs w:val="24"/>
        </w:rPr>
        <w:t xml:space="preserve">the </w:t>
      </w:r>
      <w:r w:rsidRPr="00597931">
        <w:rPr>
          <w:rFonts w:ascii="Times New Roman" w:hAnsi="Times New Roman" w:hint="eastAsia"/>
          <w:sz w:val="24"/>
          <w:szCs w:val="24"/>
        </w:rPr>
        <w:t xml:space="preserve">graphite </w:t>
      </w:r>
      <w:r w:rsidR="003A08B3" w:rsidRPr="001E0D2D">
        <w:rPr>
          <w:rFonts w:ascii="Times New Roman" w:hAnsi="Times New Roman"/>
          <w:color w:val="FF0000"/>
          <w:sz w:val="24"/>
          <w:szCs w:val="24"/>
        </w:rPr>
        <w:t>used in the</w:t>
      </w:r>
      <w:r w:rsidR="003A08B3" w:rsidRPr="001E0D2D">
        <w:rPr>
          <w:rFonts w:ascii="Times New Roman" w:hAnsi="Times New Roman" w:hint="eastAsia"/>
          <w:color w:val="FF0000"/>
          <w:sz w:val="24"/>
          <w:szCs w:val="24"/>
        </w:rPr>
        <w:t xml:space="preserve"> </w:t>
      </w:r>
      <w:r w:rsidRPr="00597931">
        <w:rPr>
          <w:rFonts w:ascii="Times New Roman" w:hAnsi="Times New Roman"/>
          <w:sz w:val="24"/>
          <w:szCs w:val="24"/>
        </w:rPr>
        <w:t>LIBs</w:t>
      </w:r>
      <w:r w:rsidRPr="00597931">
        <w:rPr>
          <w:rFonts w:ascii="Times New Roman" w:hAnsi="Times New Roman" w:hint="eastAsia"/>
          <w:sz w:val="24"/>
          <w:szCs w:val="24"/>
        </w:rPr>
        <w:t xml:space="preserve"> is 372 </w:t>
      </w:r>
      <w:proofErr w:type="spellStart"/>
      <w:r w:rsidRPr="00597931">
        <w:rPr>
          <w:rFonts w:ascii="Times New Roman" w:hAnsi="Times New Roman" w:hint="eastAsia"/>
          <w:sz w:val="24"/>
          <w:szCs w:val="24"/>
        </w:rPr>
        <w:t>mAh</w:t>
      </w:r>
      <w:proofErr w:type="spellEnd"/>
      <w:r w:rsidRPr="00597931">
        <w:rPr>
          <w:rFonts w:ascii="Times New Roman" w:hAnsi="Times New Roman" w:hint="eastAsia"/>
          <w:sz w:val="24"/>
          <w:szCs w:val="24"/>
        </w:rPr>
        <w:t xml:space="preserve"> g</w:t>
      </w:r>
      <w:r w:rsidRPr="00597931">
        <w:rPr>
          <w:rFonts w:ascii="Times New Roman" w:hAnsi="Times New Roman"/>
          <w:sz w:val="24"/>
          <w:szCs w:val="24"/>
          <w:vertAlign w:val="superscript"/>
        </w:rPr>
        <w:t>-1</w:t>
      </w:r>
      <w:r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PEVuZE5vdGU+PENpdGU+PEF1dGhvcj5DaG91PC9BdXRob3I+PFllYXI+MjAxMTwvWWVhcj48UmVj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PEVuZE5vdGU+PENpdGU+PEF1dGhvcj5DaG91PC9BdXRob3I+PFllYXI+MjAxMTwvWWVhcj48UmVj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5" w:tooltip="Chou, 2011 #12" w:history="1">
        <w:r w:rsidR="000A582B">
          <w:rPr>
            <w:rFonts w:ascii="Times New Roman" w:hAnsi="Times New Roman"/>
            <w:noProof/>
            <w:sz w:val="24"/>
            <w:szCs w:val="24"/>
          </w:rPr>
          <w:t>Chou</w:t>
        </w:r>
        <w:r w:rsidR="000A582B">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A582B">
          <w:rPr>
            <w:rFonts w:ascii="Times New Roman" w:hAnsi="Times New Roman"/>
            <w:noProof/>
            <w:color w:val="0E0399"/>
            <w:sz w:val="24"/>
            <w:szCs w:val="24"/>
          </w:rPr>
          <w:t>2011</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sz w:val="24"/>
          <w:szCs w:val="24"/>
        </w:rPr>
        <w:t xml:space="preserve">, which </w:t>
      </w:r>
      <w:r w:rsidRPr="00597931">
        <w:rPr>
          <w:rFonts w:ascii="Times New Roman" w:hAnsi="Times New Roman"/>
          <w:sz w:val="24"/>
          <w:szCs w:val="24"/>
        </w:rPr>
        <w:t>cannot</w:t>
      </w:r>
      <w:r w:rsidRPr="00597931">
        <w:rPr>
          <w:rFonts w:ascii="Times New Roman" w:hAnsi="Times New Roman" w:hint="eastAsia"/>
          <w:sz w:val="24"/>
          <w:szCs w:val="24"/>
        </w:rPr>
        <w:t xml:space="preserve"> meet the </w:t>
      </w:r>
      <w:r w:rsidRPr="00597931">
        <w:rPr>
          <w:rFonts w:ascii="Times New Roman" w:hAnsi="Times New Roman"/>
          <w:sz w:val="24"/>
          <w:szCs w:val="24"/>
        </w:rPr>
        <w:t>requirement</w:t>
      </w:r>
      <w:r w:rsidRPr="00597931">
        <w:rPr>
          <w:rFonts w:ascii="Times New Roman" w:hAnsi="Times New Roman" w:hint="eastAsia"/>
          <w:sz w:val="24"/>
          <w:szCs w:val="24"/>
        </w:rPr>
        <w:t xml:space="preserve"> of high power density and long</w:t>
      </w:r>
      <w:r w:rsidR="00FC3598" w:rsidRPr="001E0D2D">
        <w:rPr>
          <w:rFonts w:ascii="Times New Roman" w:hAnsi="Times New Roman"/>
          <w:color w:val="FF0000"/>
          <w:sz w:val="24"/>
          <w:szCs w:val="24"/>
        </w:rPr>
        <w:t>-</w:t>
      </w:r>
      <w:r w:rsidRPr="00597931">
        <w:rPr>
          <w:rFonts w:ascii="Times New Roman" w:hAnsi="Times New Roman" w:hint="eastAsia"/>
          <w:sz w:val="24"/>
          <w:szCs w:val="24"/>
        </w:rPr>
        <w:t>term application</w:t>
      </w:r>
      <w:r w:rsidR="00FC3598" w:rsidRPr="001E0D2D">
        <w:rPr>
          <w:rFonts w:ascii="Times New Roman" w:hAnsi="Times New Roman"/>
          <w:color w:val="FF0000"/>
          <w:sz w:val="24"/>
          <w:szCs w:val="24"/>
        </w:rPr>
        <w:t>s</w:t>
      </w:r>
      <w:r w:rsidRPr="00597931">
        <w:rPr>
          <w:rFonts w:ascii="Times New Roman" w:hAnsi="Times New Roman" w:hint="eastAsia"/>
          <w:sz w:val="24"/>
          <w:szCs w:val="24"/>
        </w:rPr>
        <w:t xml:space="preserve"> such as electric </w:t>
      </w:r>
      <w:r w:rsidRPr="00597931">
        <w:rPr>
          <w:rFonts w:ascii="Times New Roman" w:hAnsi="Times New Roman"/>
          <w:sz w:val="24"/>
          <w:szCs w:val="24"/>
        </w:rPr>
        <w:t>vehicles</w:t>
      </w:r>
      <w:r w:rsidRPr="00597931">
        <w:rPr>
          <w:rFonts w:ascii="Times New Roman" w:hAnsi="Times New Roman" w:hint="eastAsia"/>
          <w:sz w:val="24"/>
          <w:szCs w:val="24"/>
        </w:rPr>
        <w:t xml:space="preserve"> and </w:t>
      </w:r>
      <w:r w:rsidRPr="00597931">
        <w:rPr>
          <w:rFonts w:ascii="Times New Roman" w:hAnsi="Times New Roman"/>
          <w:sz w:val="24"/>
          <w:szCs w:val="24"/>
        </w:rPr>
        <w:t>artificial</w:t>
      </w:r>
      <w:r w:rsidRPr="00597931">
        <w:rPr>
          <w:rFonts w:ascii="Times New Roman" w:hAnsi="Times New Roman" w:hint="eastAsia"/>
          <w:sz w:val="24"/>
          <w:szCs w:val="24"/>
        </w:rPr>
        <w:t xml:space="preserve"> </w:t>
      </w:r>
      <w:r w:rsidRPr="00597931">
        <w:rPr>
          <w:rFonts w:ascii="Times New Roman" w:hAnsi="Times New Roman"/>
          <w:sz w:val="24"/>
          <w:szCs w:val="24"/>
        </w:rPr>
        <w:t>satellite</w:t>
      </w:r>
      <w:r w:rsidR="00FC3598" w:rsidRPr="001E0D2D">
        <w:rPr>
          <w:rFonts w:ascii="Times New Roman" w:hAnsi="Times New Roman"/>
          <w:color w:val="FF0000"/>
          <w:sz w:val="24"/>
          <w:szCs w:val="24"/>
        </w:rPr>
        <w:t>s</w:t>
      </w:r>
      <w:r w:rsidRPr="00597931">
        <w:rPr>
          <w:rFonts w:ascii="Times New Roman" w:hAnsi="Times New Roman" w:hint="eastAsia"/>
          <w:sz w:val="24"/>
          <w:szCs w:val="24"/>
        </w:rPr>
        <w:t xml:space="preserve">. </w:t>
      </w:r>
      <w:r w:rsidRPr="00597931">
        <w:rPr>
          <w:rFonts w:ascii="Times New Roman" w:hAnsi="Times New Roman"/>
          <w:sz w:val="24"/>
          <w:szCs w:val="24"/>
        </w:rPr>
        <w:t>T</w:t>
      </w:r>
      <w:r w:rsidRPr="00597931">
        <w:rPr>
          <w:rFonts w:ascii="Times New Roman" w:hAnsi="Times New Roman" w:hint="eastAsia"/>
          <w:sz w:val="24"/>
          <w:szCs w:val="24"/>
        </w:rPr>
        <w:t xml:space="preserve">herefore, </w:t>
      </w:r>
      <w:r w:rsidR="00FC3598" w:rsidRPr="001E0D2D">
        <w:rPr>
          <w:rFonts w:ascii="Times New Roman" w:hAnsi="Times New Roman"/>
          <w:color w:val="FF0000"/>
          <w:sz w:val="24"/>
          <w:szCs w:val="24"/>
        </w:rPr>
        <w:t>it is imperative</w:t>
      </w:r>
      <w:r w:rsidR="00FC3598" w:rsidRPr="001E0D2D">
        <w:rPr>
          <w:rFonts w:ascii="Times New Roman" w:hAnsi="Times New Roman" w:hint="eastAsia"/>
          <w:color w:val="FF0000"/>
          <w:sz w:val="24"/>
          <w:szCs w:val="24"/>
        </w:rPr>
        <w:t xml:space="preserve"> </w:t>
      </w:r>
      <w:r w:rsidR="00FC3598" w:rsidRPr="001E0D2D">
        <w:rPr>
          <w:rFonts w:ascii="Times New Roman" w:hAnsi="Times New Roman"/>
          <w:color w:val="FF0000"/>
          <w:sz w:val="24"/>
          <w:szCs w:val="24"/>
        </w:rPr>
        <w:t>to search</w:t>
      </w:r>
      <w:r w:rsidR="00FC3598" w:rsidRPr="001E0D2D">
        <w:rPr>
          <w:rFonts w:ascii="Times New Roman" w:hAnsi="Times New Roman" w:hint="eastAsia"/>
          <w:color w:val="FF0000"/>
          <w:sz w:val="24"/>
          <w:szCs w:val="24"/>
        </w:rPr>
        <w:t xml:space="preserve"> </w:t>
      </w:r>
      <w:r w:rsidRPr="00597931">
        <w:rPr>
          <w:rFonts w:ascii="Times New Roman" w:hAnsi="Times New Roman" w:hint="eastAsia"/>
          <w:sz w:val="24"/>
          <w:szCs w:val="24"/>
        </w:rPr>
        <w:t>for new materials with high</w:t>
      </w:r>
      <w:r w:rsidR="00FC3598" w:rsidRPr="001E0D2D">
        <w:rPr>
          <w:rFonts w:ascii="Times New Roman" w:hAnsi="Times New Roman"/>
          <w:color w:val="FF0000"/>
          <w:sz w:val="24"/>
          <w:szCs w:val="24"/>
        </w:rPr>
        <w:t>er</w:t>
      </w:r>
      <w:r w:rsidRPr="00597931">
        <w:rPr>
          <w:rFonts w:ascii="Times New Roman" w:hAnsi="Times New Roman" w:hint="eastAsia"/>
          <w:sz w:val="24"/>
          <w:szCs w:val="24"/>
        </w:rPr>
        <w:t xml:space="preserve"> energy </w:t>
      </w:r>
      <w:r w:rsidR="00FC3598" w:rsidRPr="001E0D2D">
        <w:rPr>
          <w:rFonts w:ascii="Times New Roman" w:hAnsi="Times New Roman" w:hint="eastAsia"/>
          <w:color w:val="FF0000"/>
          <w:sz w:val="24"/>
          <w:szCs w:val="24"/>
        </w:rPr>
        <w:t>densit</w:t>
      </w:r>
      <w:r w:rsidR="00FC3598" w:rsidRPr="001E0D2D">
        <w:rPr>
          <w:rFonts w:ascii="Times New Roman" w:hAnsi="Times New Roman"/>
          <w:color w:val="FF0000"/>
          <w:sz w:val="24"/>
          <w:szCs w:val="24"/>
        </w:rPr>
        <w:t xml:space="preserve">ies. </w:t>
      </w:r>
      <w:r w:rsidRPr="00597931">
        <w:rPr>
          <w:rFonts w:ascii="Times New Roman" w:hAnsi="Times New Roman"/>
          <w:sz w:val="24"/>
          <w:szCs w:val="24"/>
        </w:rPr>
        <w:t xml:space="preserve">Carbon nanotubes (CNTs) were </w:t>
      </w:r>
      <w:r w:rsidR="00D21A43" w:rsidRPr="001E0D2D">
        <w:rPr>
          <w:rFonts w:ascii="Times New Roman" w:hAnsi="Times New Roman"/>
          <w:color w:val="FF0000"/>
          <w:sz w:val="24"/>
          <w:szCs w:val="24"/>
        </w:rPr>
        <w:t xml:space="preserve">discovered </w:t>
      </w:r>
      <w:r w:rsidRPr="00597931">
        <w:rPr>
          <w:rFonts w:ascii="Times New Roman" w:hAnsi="Times New Roman"/>
          <w:sz w:val="24"/>
          <w:szCs w:val="24"/>
        </w:rPr>
        <w:t xml:space="preserve">in 1991 by </w:t>
      </w:r>
      <w:proofErr w:type="spellStart"/>
      <w:r w:rsidRPr="00597931">
        <w:rPr>
          <w:rFonts w:ascii="Times New Roman" w:hAnsi="Times New Roman"/>
          <w:sz w:val="24"/>
          <w:szCs w:val="24"/>
        </w:rPr>
        <w:t>Iijima</w:t>
      </w:r>
      <w:proofErr w:type="spellEnd"/>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&lt;EndNote&gt;&lt;Cite&gt;&lt;Author&gt;Iijima&lt;/Author&gt;&lt;Year&gt;1991&lt;/Year&gt;&lt;RecNum&gt;252&lt;/RecNum&gt;&lt;DisplayText&gt;(Iijima, 1991)&lt;/DisplayText&gt;&lt;record&gt;&lt;rec-number&gt;252&lt;/rec-number&gt;&lt;foreign-keys&gt;&lt;key app="EN" db-id="e9aesteep2vdriea9sepv9ssp9vsdawpep0p"&gt;252&lt;/key&gt;&lt;/foreign-keys&gt;&lt;ref-type name="Journal Article"&gt;17&lt;/ref-type&gt;&lt;contributors&gt;&lt;authors&gt;&lt;author&gt;Iijima, S.&lt;/author&gt;&lt;/authors&gt;&lt;/contributors&gt;&lt;auth-address&gt;Iijima, S&amp;#xD;Nec Corp Ltd, Fundamental Res Labs, 34 Miyukigaoka, Tsukuba, Ibaraki 305, Japan&amp;#xD;Nec Corp Ltd, Fundamental Res Labs, 34 Miyukigaoka, Tsukuba, Ibaraki 305, Japan&lt;/auth-address&gt;&lt;titles&gt;&lt;title&gt;Helical Microtubules of Graphitic Carbon&lt;/title&gt;&lt;secondary-title&gt;Nature&lt;/secondary-title&gt;&lt;alt-title&gt;Nature&lt;/alt-title&gt;&lt;/titles&gt;&lt;periodical&gt;&lt;full-title&gt;Nature&lt;/full-title&gt;&lt;abbr-1&gt;Nature&lt;/abbr-1&gt;&lt;/periodical&gt;&lt;alt-periodical&gt;&lt;full-title&gt;Nature&lt;/full-title&gt;&lt;abbr-1&gt;Nature&lt;/abbr-1&gt;&lt;/alt-periodical&gt;&lt;pages&gt;56-58&lt;/pages&gt;&lt;volume&gt;354&lt;/volume&gt;&lt;number&gt;6348&lt;/number&gt;&lt;keywords&gt;&lt;keyword&gt;c-60&lt;/keyword&gt;&lt;/keywords&gt;&lt;dates&gt;&lt;year&gt;1991&lt;/year&gt;&lt;pub-dates&gt;&lt;date&gt;Nov 7&lt;/date&gt;&lt;/pub-dates&gt;&lt;/dates&gt;&lt;isbn&gt;0028-0836&lt;/isbn&gt;&lt;accession-num&gt;WOS:A1991GN82900055&lt;/accession-num&gt;&lt;urls&gt;&lt;related-urls&gt;&lt;url&gt;&amp;lt;Go to ISI&amp;gt;://WOS:A1991GN82900055&lt;/url&gt;&lt;/related-urls&gt;&lt;/urls&gt;&lt;electronic-resource-num&gt;Doi 10.1038/354056a0&lt;/electronic-resource-num&gt;&lt;language&gt;English&lt;/language&gt;&lt;/record&gt;&lt;/Cite&gt;&lt;/EndNote&gt;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3" w:tooltip="Iijima, 1991 #252" w:history="1">
        <w:r w:rsidR="000A582B">
          <w:rPr>
            <w:rFonts w:ascii="Times New Roman" w:hAnsi="Times New Roman"/>
            <w:noProof/>
            <w:sz w:val="24"/>
            <w:szCs w:val="24"/>
          </w:rPr>
          <w:t xml:space="preserve">Iijima </w:t>
        </w:r>
        <w:r w:rsidR="000A582B" w:rsidRPr="000A582B">
          <w:rPr>
            <w:rFonts w:ascii="Times New Roman" w:hAnsi="Times New Roman"/>
            <w:noProof/>
            <w:color w:val="0E0399"/>
            <w:sz w:val="24"/>
            <w:szCs w:val="24"/>
          </w:rPr>
          <w:t>1991</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Since the</w:t>
      </w:r>
      <w:r w:rsidR="00D21A43" w:rsidRPr="001E0D2D">
        <w:rPr>
          <w:rFonts w:ascii="Times New Roman" w:hAnsi="Times New Roman"/>
          <w:color w:val="FF0000"/>
          <w:sz w:val="24"/>
          <w:szCs w:val="24"/>
        </w:rPr>
        <w:t xml:space="preserve">ir discovery, they have attracted significant </w:t>
      </w:r>
      <w:r w:rsidRPr="00597931">
        <w:rPr>
          <w:rFonts w:ascii="Times New Roman" w:hAnsi="Times New Roman"/>
          <w:sz w:val="24"/>
          <w:szCs w:val="24"/>
        </w:rPr>
        <w:t xml:space="preserve">interests </w:t>
      </w:r>
      <w:r w:rsidR="00D21A43" w:rsidRPr="001E0D2D">
        <w:rPr>
          <w:rFonts w:ascii="Times New Roman" w:hAnsi="Times New Roman"/>
          <w:color w:val="FF0000"/>
          <w:sz w:val="24"/>
          <w:szCs w:val="24"/>
        </w:rPr>
        <w:t xml:space="preserve">in </w:t>
      </w:r>
      <w:r w:rsidRPr="00597931">
        <w:rPr>
          <w:rFonts w:ascii="Times New Roman" w:hAnsi="Times New Roman"/>
          <w:sz w:val="24"/>
          <w:szCs w:val="24"/>
        </w:rPr>
        <w:t xml:space="preserve">synthesis and applications due to their unique physical and chemical properties, such as high aspect ratio, light weight, </w:t>
      </w:r>
      <w:r w:rsidR="00D21A43" w:rsidRPr="001E0D2D">
        <w:rPr>
          <w:rFonts w:ascii="Times New Roman" w:hAnsi="Times New Roman"/>
          <w:color w:val="FF0000"/>
          <w:sz w:val="24"/>
          <w:szCs w:val="24"/>
        </w:rPr>
        <w:t xml:space="preserve">large </w:t>
      </w:r>
      <w:r w:rsidRPr="00597931">
        <w:rPr>
          <w:rFonts w:ascii="Times New Roman" w:hAnsi="Times New Roman"/>
          <w:sz w:val="24"/>
          <w:szCs w:val="24"/>
        </w:rPr>
        <w:t>tensile strength and good conductivity</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PEVuZE5vdGU+PENpdGU+PEF1dGhvcj5CcmF0YWFzPC9BdXRob3I+PFllYXI+MjAwODwvWWVhcj48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cmU8L2FiYnItMT48L2FsdC1wZXJpb2RpY2FsPjxwYWdlcz40MTktNDIwPC9wYWdlcz48dm9sdW1l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LXRpdGxlPjxhYmJyLTE+TmF0dXJlPC9hYmJyLTE+PC9hbHQtcGVyaW9kaWNhbD48cGFnZXM+NDQ4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PEVuZE5vdGU+PENpdGU+PEF1dGhvcj5CcmF0YWFzPC9BdXRob3I+PFllYXI+MjAwODwvWWVhcj48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LXRpdGxlPjxhYmJyLTE+TmF0dXJlPC9hYmJyLTE+PC9hbHQtcGVyaW9kaWNhbD48cGFnZXM+NDQ4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3" w:tooltip="Brataas, 2008 #320" w:history="1">
        <w:r w:rsidR="000A582B">
          <w:rPr>
            <w:rFonts w:ascii="Times New Roman" w:hAnsi="Times New Roman"/>
            <w:noProof/>
            <w:sz w:val="24"/>
            <w:szCs w:val="24"/>
          </w:rPr>
          <w:t xml:space="preserve">Brataas </w:t>
        </w:r>
        <w:r w:rsidR="000A582B" w:rsidRPr="000A582B">
          <w:rPr>
            <w:rFonts w:ascii="Times New Roman" w:hAnsi="Times New Roman"/>
            <w:noProof/>
            <w:color w:val="0E0399"/>
            <w:sz w:val="24"/>
            <w:szCs w:val="24"/>
          </w:rPr>
          <w:t>2008</w:t>
        </w:r>
      </w:hyperlink>
      <w:r w:rsidR="00825106">
        <w:rPr>
          <w:rFonts w:ascii="Times New Roman" w:hAnsi="Times New Roman"/>
          <w:noProof/>
          <w:sz w:val="24"/>
          <w:szCs w:val="24"/>
        </w:rPr>
        <w:t xml:space="preserve">; </w:t>
      </w:r>
      <w:hyperlink w:anchor="_ENREF_4" w:tooltip="Chen, 2010 #322" w:history="1">
        <w:r w:rsidR="000A582B">
          <w:rPr>
            <w:rFonts w:ascii="Times New Roman" w:hAnsi="Times New Roman"/>
            <w:noProof/>
            <w:sz w:val="24"/>
            <w:szCs w:val="24"/>
          </w:rPr>
          <w:t>Chen</w:t>
        </w:r>
        <w:r w:rsidR="000A582B">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A582B">
          <w:rPr>
            <w:rFonts w:ascii="Times New Roman" w:hAnsi="Times New Roman"/>
            <w:noProof/>
            <w:color w:val="0E0399"/>
            <w:sz w:val="24"/>
            <w:szCs w:val="24"/>
          </w:rPr>
          <w:t>2010</w:t>
        </w:r>
      </w:hyperlink>
      <w:r w:rsidR="00825106">
        <w:rPr>
          <w:rFonts w:ascii="Times New Roman" w:hAnsi="Times New Roman"/>
          <w:noProof/>
          <w:sz w:val="24"/>
          <w:szCs w:val="24"/>
        </w:rPr>
        <w:t xml:space="preserve">; </w:t>
      </w:r>
      <w:hyperlink w:anchor="_ENREF_19" w:tooltip="Kuemmeth, 2008 #321" w:history="1">
        <w:r w:rsidR="000A582B">
          <w:rPr>
            <w:rFonts w:ascii="Times New Roman" w:hAnsi="Times New Roman"/>
            <w:noProof/>
            <w:sz w:val="24"/>
            <w:szCs w:val="24"/>
          </w:rPr>
          <w:t>Kuemmeth</w:t>
        </w:r>
        <w:r w:rsidR="000A582B">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A582B">
          <w:rPr>
            <w:rFonts w:ascii="Times New Roman" w:hAnsi="Times New Roman"/>
            <w:noProof/>
            <w:color w:val="0E0399"/>
            <w:sz w:val="24"/>
            <w:szCs w:val="24"/>
          </w:rPr>
          <w:t>2008</w:t>
        </w:r>
      </w:hyperlink>
      <w:r w:rsidR="00825106">
        <w:rPr>
          <w:rFonts w:ascii="Times New Roman" w:hAnsi="Times New Roman"/>
          <w:noProof/>
          <w:sz w:val="24"/>
          <w:szCs w:val="24"/>
        </w:rPr>
        <w:t xml:space="preserve">; </w:t>
      </w:r>
      <w:hyperlink w:anchor="_ENREF_35" w:tooltip="Sreekumar, 2003 #312" w:history="1">
        <w:r w:rsidR="000A582B">
          <w:rPr>
            <w:rFonts w:ascii="Times New Roman" w:hAnsi="Times New Roman"/>
            <w:noProof/>
            <w:sz w:val="24"/>
            <w:szCs w:val="24"/>
          </w:rPr>
          <w:t xml:space="preserve">Sreekumar et al. </w:t>
        </w:r>
        <w:r w:rsidR="000A582B" w:rsidRPr="000A582B">
          <w:rPr>
            <w:rFonts w:ascii="Times New Roman" w:hAnsi="Times New Roman"/>
            <w:noProof/>
            <w:color w:val="0E0399"/>
            <w:sz w:val="24"/>
            <w:szCs w:val="24"/>
          </w:rPr>
          <w:t>2003</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xml:space="preserve">. </w:t>
      </w:r>
      <w:r w:rsidR="00D21A43" w:rsidRPr="001E0D2D">
        <w:rPr>
          <w:rFonts w:ascii="Times New Roman" w:hAnsi="Times New Roman"/>
          <w:color w:val="FF0000"/>
          <w:sz w:val="24"/>
          <w:szCs w:val="24"/>
        </w:rPr>
        <w:t xml:space="preserve">Due to </w:t>
      </w:r>
      <w:r w:rsidRPr="00597931">
        <w:rPr>
          <w:rFonts w:ascii="Times New Roman" w:hAnsi="Times New Roman"/>
          <w:sz w:val="24"/>
          <w:szCs w:val="24"/>
        </w:rPr>
        <w:t>the</w:t>
      </w:r>
      <w:r w:rsidR="00D21A43" w:rsidRPr="001E0D2D">
        <w:rPr>
          <w:rFonts w:ascii="Times New Roman" w:hAnsi="Times New Roman"/>
          <w:color w:val="FF0000"/>
          <w:sz w:val="24"/>
          <w:szCs w:val="24"/>
        </w:rPr>
        <w:t>ir</w:t>
      </w:r>
      <w:r w:rsidRPr="00597931">
        <w:rPr>
          <w:rFonts w:ascii="Times New Roman" w:hAnsi="Times New Roman"/>
          <w:sz w:val="24"/>
          <w:szCs w:val="24"/>
        </w:rPr>
        <w:t xml:space="preserve"> high specific surface</w:t>
      </w:r>
      <w:r w:rsidR="00D21A43" w:rsidRPr="001E0D2D">
        <w:rPr>
          <w:rFonts w:ascii="Times New Roman" w:hAnsi="Times New Roman"/>
          <w:color w:val="FF0000"/>
          <w:sz w:val="24"/>
          <w:szCs w:val="24"/>
        </w:rPr>
        <w:t>s</w:t>
      </w:r>
      <w:r w:rsidRPr="00597931">
        <w:rPr>
          <w:rFonts w:ascii="Times New Roman" w:hAnsi="Times New Roman"/>
          <w:sz w:val="24"/>
          <w:szCs w:val="24"/>
        </w:rPr>
        <w:t xml:space="preserve">, </w:t>
      </w:r>
      <w:r w:rsidR="00523DEB" w:rsidRPr="001E0D2D">
        <w:rPr>
          <w:rFonts w:ascii="Times New Roman" w:hAnsi="Times New Roman"/>
          <w:color w:val="FF0000"/>
          <w:sz w:val="24"/>
          <w:szCs w:val="24"/>
        </w:rPr>
        <w:t xml:space="preserve">successful </w:t>
      </w:r>
      <w:r w:rsidRPr="00597931">
        <w:rPr>
          <w:rFonts w:ascii="Times New Roman" w:hAnsi="Times New Roman"/>
          <w:sz w:val="24"/>
          <w:szCs w:val="24"/>
        </w:rPr>
        <w:t>adsor</w:t>
      </w:r>
      <w:r w:rsidR="00D21A43" w:rsidRPr="001E0D2D">
        <w:rPr>
          <w:rFonts w:ascii="Times New Roman" w:hAnsi="Times New Roman"/>
          <w:color w:val="FF0000"/>
          <w:sz w:val="24"/>
          <w:szCs w:val="24"/>
        </w:rPr>
        <w:t xml:space="preserve">ption of </w:t>
      </w:r>
      <w:r w:rsidRPr="00597931">
        <w:rPr>
          <w:rFonts w:ascii="Times New Roman" w:hAnsi="Times New Roman"/>
          <w:sz w:val="24"/>
          <w:szCs w:val="24"/>
        </w:rPr>
        <w:t>metal atoms and organic functional groups on</w:t>
      </w:r>
      <w:r w:rsidR="00D21A43" w:rsidRPr="001E0D2D">
        <w:rPr>
          <w:rFonts w:ascii="Times New Roman" w:hAnsi="Times New Roman"/>
          <w:color w:val="FF0000"/>
          <w:sz w:val="24"/>
          <w:szCs w:val="24"/>
        </w:rPr>
        <w:t>to</w:t>
      </w:r>
      <w:r w:rsidRPr="00597931">
        <w:rPr>
          <w:rFonts w:ascii="Times New Roman" w:hAnsi="Times New Roman"/>
          <w:sz w:val="24"/>
          <w:szCs w:val="24"/>
        </w:rPr>
        <w:t xml:space="preserve"> the CNTs have </w:t>
      </w:r>
      <w:r w:rsidRPr="00597931">
        <w:rPr>
          <w:rFonts w:ascii="Times New Roman" w:hAnsi="Times New Roman" w:hint="eastAsia"/>
          <w:sz w:val="24"/>
          <w:szCs w:val="24"/>
        </w:rPr>
        <w:t xml:space="preserve">been </w:t>
      </w:r>
      <w:r w:rsidRPr="00597931">
        <w:rPr>
          <w:rFonts w:ascii="Times New Roman" w:hAnsi="Times New Roman"/>
          <w:sz w:val="24"/>
          <w:szCs w:val="24"/>
        </w:rPr>
        <w:t>extensive</w:t>
      </w:r>
      <w:r w:rsidRPr="00597931">
        <w:rPr>
          <w:rFonts w:ascii="Times New Roman" w:hAnsi="Times New Roman" w:hint="eastAsia"/>
          <w:sz w:val="24"/>
          <w:szCs w:val="24"/>
        </w:rPr>
        <w:t>ly</w:t>
      </w:r>
      <w:r w:rsidRPr="00597931">
        <w:rPr>
          <w:rFonts w:ascii="Times New Roman" w:hAnsi="Times New Roman"/>
          <w:sz w:val="24"/>
          <w:szCs w:val="24"/>
        </w:rPr>
        <w:t xml:space="preserve"> </w:t>
      </w:r>
      <w:r w:rsidR="00523DEB" w:rsidRPr="001E0D2D">
        <w:rPr>
          <w:rFonts w:ascii="Times New Roman" w:hAnsi="Times New Roman"/>
          <w:color w:val="FF0000"/>
          <w:sz w:val="24"/>
          <w:szCs w:val="24"/>
        </w:rPr>
        <w:t>demonstrated</w:t>
      </w:r>
      <w:r w:rsidR="00523DEB" w:rsidRPr="001E0D2D">
        <w:rPr>
          <w:rFonts w:ascii="Times New Roman" w:hAnsi="Times New Roman" w:hint="eastAsia"/>
          <w:color w:val="FF0000"/>
          <w:sz w:val="24"/>
          <w:szCs w:val="24"/>
        </w:rPr>
        <w:t xml:space="preserve"> </w:t>
      </w:r>
      <w:r w:rsidR="00825106" w:rsidRPr="00597931">
        <w:rPr>
          <w:rFonts w:ascii="Times New Roman" w:hAnsi="Times New Roman"/>
          <w:sz w:val="24"/>
          <w:szCs w:val="24"/>
        </w:rPr>
        <w:fldChar w:fldCharType="begin">
          <w:fldData xml:space="preserve">PEVuZE5vdGU+PENpdGU+PEF1dGhvcj5KZW9uZzwvQXV0aG9yPjxZZWFyPjIwMDM8L1llYXI+PFJl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PEVuZE5vdGU+PENpdGU+PEF1dGhvcj5KZW9uZzwvQXV0aG9yPjxZZWFyPjIwMDM8L1llYXI+PFJl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8" w:tooltip="Duclaux, 2003 #324" w:history="1">
        <w:r w:rsidR="000A582B">
          <w:rPr>
            <w:rFonts w:ascii="Times New Roman" w:hAnsi="Times New Roman"/>
            <w:noProof/>
            <w:sz w:val="24"/>
            <w:szCs w:val="24"/>
          </w:rPr>
          <w:t xml:space="preserve">Duclaux et al. </w:t>
        </w:r>
        <w:r w:rsidR="000A582B" w:rsidRPr="000C54AC">
          <w:rPr>
            <w:rFonts w:ascii="Times New Roman" w:hAnsi="Times New Roman"/>
            <w:noProof/>
            <w:color w:val="0E0399"/>
            <w:sz w:val="24"/>
            <w:szCs w:val="24"/>
          </w:rPr>
          <w:t>2003</w:t>
        </w:r>
      </w:hyperlink>
      <w:r w:rsidR="00825106">
        <w:rPr>
          <w:rFonts w:ascii="Times New Roman" w:hAnsi="Times New Roman"/>
          <w:noProof/>
          <w:sz w:val="24"/>
          <w:szCs w:val="24"/>
        </w:rPr>
        <w:t xml:space="preserve">; </w:t>
      </w:r>
      <w:hyperlink w:anchor="_ENREF_12" w:tooltip="Hamadanian, 2014 #325" w:history="1">
        <w:r w:rsidR="000A582B">
          <w:rPr>
            <w:rFonts w:ascii="Times New Roman" w:hAnsi="Times New Roman"/>
            <w:noProof/>
            <w:sz w:val="24"/>
            <w:szCs w:val="24"/>
          </w:rPr>
          <w:t>Hamadanian</w:t>
        </w:r>
        <w:r w:rsidR="000C54AC">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C54AC">
          <w:rPr>
            <w:rFonts w:ascii="Times New Roman" w:hAnsi="Times New Roman"/>
            <w:noProof/>
            <w:color w:val="0E0399"/>
            <w:sz w:val="24"/>
            <w:szCs w:val="24"/>
          </w:rPr>
          <w:t>2014</w:t>
        </w:r>
      </w:hyperlink>
      <w:r w:rsidR="00825106">
        <w:rPr>
          <w:rFonts w:ascii="Times New Roman" w:hAnsi="Times New Roman"/>
          <w:noProof/>
          <w:sz w:val="24"/>
          <w:szCs w:val="24"/>
        </w:rPr>
        <w:t xml:space="preserve">; </w:t>
      </w:r>
      <w:hyperlink w:anchor="_ENREF_14" w:tooltip="Jeong, 2003 #323" w:history="1">
        <w:r w:rsidR="000A582B">
          <w:rPr>
            <w:rFonts w:ascii="Times New Roman" w:hAnsi="Times New Roman"/>
            <w:noProof/>
            <w:sz w:val="24"/>
            <w:szCs w:val="24"/>
          </w:rPr>
          <w:t xml:space="preserve">Jeong et al. </w:t>
        </w:r>
        <w:r w:rsidR="000A582B" w:rsidRPr="000C54AC">
          <w:rPr>
            <w:rFonts w:ascii="Times New Roman" w:hAnsi="Times New Roman"/>
            <w:noProof/>
            <w:color w:val="0E0399"/>
            <w:sz w:val="24"/>
            <w:szCs w:val="24"/>
          </w:rPr>
          <w:t>2003</w:t>
        </w:r>
      </w:hyperlink>
      <w:r w:rsidR="00825106">
        <w:rPr>
          <w:rFonts w:ascii="Times New Roman" w:hAnsi="Times New Roman"/>
          <w:noProof/>
          <w:sz w:val="24"/>
          <w:szCs w:val="24"/>
        </w:rPr>
        <w:t xml:space="preserve">; </w:t>
      </w:r>
      <w:hyperlink w:anchor="_ENREF_24" w:tooltip="Li, 2014 #326" w:history="1">
        <w:r w:rsidR="000A582B">
          <w:rPr>
            <w:rFonts w:ascii="Times New Roman" w:hAnsi="Times New Roman"/>
            <w:noProof/>
            <w:sz w:val="24"/>
            <w:szCs w:val="24"/>
          </w:rPr>
          <w:t xml:space="preserve">Li et al. </w:t>
        </w:r>
        <w:r w:rsidR="000A582B" w:rsidRPr="000C54AC">
          <w:rPr>
            <w:rFonts w:ascii="Times New Roman" w:hAnsi="Times New Roman"/>
            <w:noProof/>
            <w:color w:val="0E0399"/>
            <w:sz w:val="24"/>
            <w:szCs w:val="24"/>
          </w:rPr>
          <w:t>2014</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xml:space="preserve">. </w:t>
      </w:r>
    </w:p>
    <w:p w:rsidR="00A51E53" w:rsidRDefault="00AB15EC" w:rsidP="00AB15EC">
      <w:pPr>
        <w:spacing w:line="480" w:lineRule="auto"/>
        <w:ind w:firstLineChars="200" w:firstLine="480"/>
        <w:rPr>
          <w:rFonts w:ascii="Times New Roman" w:hAnsi="Times New Roman"/>
          <w:sz w:val="24"/>
          <w:szCs w:val="24"/>
        </w:rPr>
      </w:pPr>
      <w:r w:rsidRPr="00597931">
        <w:rPr>
          <w:rFonts w:ascii="Times New Roman" w:hAnsi="Times New Roman"/>
          <w:sz w:val="24"/>
          <w:szCs w:val="24"/>
        </w:rPr>
        <w:t>A</w:t>
      </w:r>
      <w:r w:rsidRPr="00597931">
        <w:rPr>
          <w:rFonts w:ascii="Times New Roman" w:hAnsi="Times New Roman" w:hint="eastAsia"/>
          <w:sz w:val="24"/>
          <w:szCs w:val="24"/>
        </w:rPr>
        <w:t xml:space="preserve">s </w:t>
      </w:r>
      <w:r w:rsidR="00523DEB" w:rsidRPr="001E0D2D">
        <w:rPr>
          <w:rFonts w:ascii="Times New Roman" w:hAnsi="Times New Roman"/>
          <w:color w:val="FF0000"/>
          <w:sz w:val="24"/>
          <w:szCs w:val="24"/>
        </w:rPr>
        <w:t xml:space="preserve">the </w:t>
      </w:r>
      <w:r w:rsidRPr="00597931">
        <w:rPr>
          <w:rFonts w:ascii="Times New Roman" w:hAnsi="Times New Roman" w:hint="eastAsia"/>
          <w:sz w:val="24"/>
          <w:szCs w:val="24"/>
        </w:rPr>
        <w:t>anode</w:t>
      </w:r>
      <w:r w:rsidRPr="00597931">
        <w:rPr>
          <w:rFonts w:ascii="Times New Roman" w:hAnsi="Times New Roman"/>
          <w:sz w:val="24"/>
          <w:szCs w:val="24"/>
        </w:rPr>
        <w:t xml:space="preserve"> materials</w:t>
      </w:r>
      <w:r w:rsidRPr="00597931">
        <w:rPr>
          <w:rFonts w:ascii="Times New Roman" w:hAnsi="Times New Roman" w:hint="eastAsia"/>
          <w:sz w:val="24"/>
          <w:szCs w:val="24"/>
        </w:rPr>
        <w:t xml:space="preserve"> for LIBs</w:t>
      </w:r>
      <w:r w:rsidRPr="00597931">
        <w:rPr>
          <w:rFonts w:ascii="Times New Roman" w:hAnsi="Times New Roman"/>
          <w:sz w:val="24"/>
          <w:szCs w:val="24"/>
        </w:rPr>
        <w:t xml:space="preserve">, CNTs </w:t>
      </w:r>
      <w:r w:rsidR="00523DEB" w:rsidRPr="001E0D2D">
        <w:rPr>
          <w:rFonts w:ascii="Times New Roman" w:hAnsi="Times New Roman"/>
          <w:color w:val="FF0000"/>
          <w:sz w:val="24"/>
          <w:szCs w:val="24"/>
        </w:rPr>
        <w:t xml:space="preserve">have </w:t>
      </w:r>
      <w:r w:rsidRPr="00597931">
        <w:rPr>
          <w:rFonts w:ascii="Times New Roman" w:hAnsi="Times New Roman"/>
          <w:sz w:val="24"/>
          <w:szCs w:val="24"/>
        </w:rPr>
        <w:t xml:space="preserve">a theoretical specific capacity of 2000 </w:t>
      </w:r>
      <w:proofErr w:type="spellStart"/>
      <w:r w:rsidRPr="00597931">
        <w:rPr>
          <w:rFonts w:ascii="Times New Roman" w:hAnsi="Times New Roman"/>
          <w:sz w:val="24"/>
          <w:szCs w:val="24"/>
        </w:rPr>
        <w:t>mAh</w:t>
      </w:r>
      <w:proofErr w:type="spellEnd"/>
      <w:r w:rsidRPr="00597931">
        <w:rPr>
          <w:rFonts w:ascii="Times New Roman" w:hAnsi="Times New Roman"/>
          <w:sz w:val="24"/>
          <w:szCs w:val="24"/>
        </w:rPr>
        <w:t xml:space="preserve"> g</w:t>
      </w:r>
      <w:r w:rsidRPr="00597931">
        <w:rPr>
          <w:rFonts w:ascii="Times New Roman" w:hAnsi="Times New Roman"/>
          <w:sz w:val="24"/>
          <w:szCs w:val="24"/>
          <w:vertAlign w:val="superscript"/>
        </w:rPr>
        <w:t>-1</w:t>
      </w:r>
      <w:r w:rsidRPr="00597931">
        <w:rPr>
          <w:rFonts w:ascii="Times New Roman" w:hAnsi="Times New Roman"/>
          <w:sz w:val="24"/>
          <w:szCs w:val="24"/>
        </w:rPr>
        <w:t xml:space="preserve"> (Li</w:t>
      </w:r>
      <w:r w:rsidRPr="00597931">
        <w:rPr>
          <w:rFonts w:ascii="Times New Roman" w:hAnsi="Times New Roman"/>
          <w:sz w:val="24"/>
          <w:szCs w:val="24"/>
          <w:vertAlign w:val="subscript"/>
        </w:rPr>
        <w:t>5.4</w:t>
      </w:r>
      <w:r w:rsidRPr="00597931">
        <w:rPr>
          <w:rFonts w:ascii="Times New Roman" w:hAnsi="Times New Roman"/>
          <w:sz w:val="24"/>
          <w:szCs w:val="24"/>
        </w:rPr>
        <w:t>C</w:t>
      </w:r>
      <w:r w:rsidRPr="00597931">
        <w:rPr>
          <w:rFonts w:ascii="Times New Roman" w:hAnsi="Times New Roman"/>
          <w:sz w:val="24"/>
          <w:szCs w:val="24"/>
          <w:vertAlign w:val="subscript"/>
        </w:rPr>
        <w:t>6</w:t>
      </w:r>
      <w:r w:rsidRPr="00597931">
        <w:rPr>
          <w:rFonts w:ascii="Times New Roman" w:hAnsi="Times New Roman"/>
          <w:sz w:val="24"/>
          <w:szCs w:val="24"/>
        </w:rPr>
        <w:t>)</w:t>
      </w:r>
      <w:r w:rsidRPr="00597931">
        <w:rPr>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&lt;EndNote&gt;&lt;Cite&gt;&lt;Author&gt;Gao&lt;/Author&gt;&lt;Year&gt;1999&lt;/Year&gt;&lt;RecNum&gt;13&lt;/RecNum&gt;&lt;DisplayText&gt;(Gao et al., 1999)&lt;/DisplayText&gt;&lt;record&gt;&lt;rec-number&gt;13&lt;/rec-number&gt;&lt;foreign-keys&gt;&lt;key app="EN" db-id="52pfpxsaeswdv7exazo5s00wzxvwpxvddras"&gt;13&lt;/key&gt;&lt;/foreign-keys&gt;&lt;ref-type name="Journal Article"&gt;17&lt;/ref-type&gt;&lt;contributors&gt;&lt;authors&gt;&lt;author&gt;Gao, B.&lt;/author&gt;&lt;author&gt;Kleinhammes, A.&lt;/author&gt;&lt;author&gt;Tang, X. P.&lt;/author&gt;&lt;author&gt;Bower, C.&lt;/author&gt;&lt;author&gt;Fleming, L.&lt;/author&gt;&lt;author&gt;Wu, Y.&lt;/author&gt;&lt;author&gt;Zhou, O.&lt;/author&gt;&lt;/authors&gt;&lt;/contributors&gt;&lt;auth-address&gt;Zhou, O&amp;#xD;Univ N Carolina, Curriculum Appl &amp;amp; Mat Sci, Chapel Hill, NC 27599 USA&amp;#xD;Univ N Carolina, Curriculum Appl &amp;amp; Mat Sci, Chapel Hill, NC 27599 USA&amp;#xD;Univ N Carolina, Curriculum Appl &amp;amp; Mat Sci, Chapel Hill, NC 27599 USA&amp;#xD;Univ N Carolina, Dept Phys &amp;amp; Astron, Chapel Hill, NC 27599 USA&lt;/auth-address&gt;&lt;titles&gt;&lt;title&gt;Electrochemical intercalation of single-walled carbon nanotubes with lithium&lt;/title&gt;&lt;secondary-title&gt;Chemical Physics Letters&lt;/secondary-title&gt;&lt;alt-title&gt;Chem Phys Lett&lt;/alt-title&gt;&lt;/titles&gt;&lt;periodical&gt;&lt;full-title&gt;Chemical Physics Letters&lt;/full-title&gt;&lt;abbr-1&gt;Chem Phys Lett&lt;/abbr-1&gt;&lt;/periodical&gt;&lt;alt-periodical&gt;&lt;full-title&gt;Chemical Physics Letters&lt;/full-title&gt;&lt;abbr-1&gt;Chem Phys Lett&lt;/abbr-1&gt;&lt;/alt-periodical&gt;&lt;pages&gt;153-157&lt;/pages&gt;&lt;volume&gt;307&lt;/volume&gt;&lt;number&gt;3-4&lt;/number&gt;&lt;keywords&gt;&lt;keyword&gt;insertion&lt;/keyword&gt;&lt;keyword&gt;ropes&lt;/keyword&gt;&lt;/keywords&gt;&lt;dates&gt;&lt;year&gt;1999&lt;/year&gt;&lt;pub-dates&gt;&lt;date&gt;Jul 2&lt;/date&gt;&lt;/pub-dates&gt;&lt;/dates&gt;&lt;isbn&gt;0009-2614&lt;/isbn&gt;&lt;accession-num&gt;WOS:000081220900005&lt;/accession-num&gt;&lt;urls&gt;&lt;related-urls&gt;&lt;url&gt;&amp;lt;Go to ISI&amp;gt;://WOS:000081220900005&lt;/url&gt;&lt;/related-urls&gt;&lt;/urls&gt;&lt;electronic-resource-num&gt;Doi 10.1016/S0009-2614(99)00486-8&lt;/electronic-resource-num&gt;&lt;language&gt;English&lt;/language&gt;&lt;/record&gt;&lt;/Cite&gt;&lt;/EndNote&gt;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1" w:tooltip="Gao, 1999 #13" w:history="1">
        <w:r w:rsidR="007C504F">
          <w:rPr>
            <w:rFonts w:ascii="Times New Roman" w:hAnsi="Times New Roman"/>
            <w:noProof/>
            <w:sz w:val="24"/>
            <w:szCs w:val="24"/>
          </w:rPr>
          <w:t>Gao et al.</w:t>
        </w:r>
        <w:r w:rsidR="000A582B">
          <w:rPr>
            <w:rFonts w:ascii="Times New Roman" w:hAnsi="Times New Roman"/>
            <w:noProof/>
            <w:sz w:val="24"/>
            <w:szCs w:val="24"/>
          </w:rPr>
          <w:t xml:space="preserve"> </w:t>
        </w:r>
        <w:r w:rsidR="000A582B" w:rsidRPr="007C504F">
          <w:rPr>
            <w:rFonts w:ascii="Times New Roman" w:hAnsi="Times New Roman"/>
            <w:noProof/>
            <w:color w:val="0E0399"/>
            <w:sz w:val="24"/>
            <w:szCs w:val="24"/>
          </w:rPr>
          <w:t>1999</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xml:space="preserve">, which is much higher than the ideal value of graphite </w:t>
      </w:r>
      <w:r w:rsidR="00523DEB" w:rsidRPr="001E0D2D">
        <w:rPr>
          <w:rFonts w:ascii="Times New Roman" w:hAnsi="Times New Roman"/>
          <w:color w:val="FF0000"/>
          <w:sz w:val="24"/>
          <w:szCs w:val="24"/>
        </w:rPr>
        <w:t xml:space="preserve">which is </w:t>
      </w:r>
      <w:r w:rsidRPr="00597931">
        <w:rPr>
          <w:rFonts w:ascii="Times New Roman" w:hAnsi="Times New Roman"/>
          <w:sz w:val="24"/>
          <w:szCs w:val="24"/>
        </w:rPr>
        <w:t xml:space="preserve">372 </w:t>
      </w:r>
      <w:proofErr w:type="spellStart"/>
      <w:r w:rsidRPr="00597931">
        <w:rPr>
          <w:rFonts w:ascii="Times New Roman" w:hAnsi="Times New Roman"/>
          <w:sz w:val="24"/>
          <w:szCs w:val="24"/>
        </w:rPr>
        <w:t>mAh</w:t>
      </w:r>
      <w:proofErr w:type="spellEnd"/>
      <w:r w:rsidRPr="00597931">
        <w:rPr>
          <w:rFonts w:ascii="Times New Roman" w:hAnsi="Times New Roman"/>
          <w:sz w:val="24"/>
          <w:szCs w:val="24"/>
        </w:rPr>
        <w:t xml:space="preserve"> g</w:t>
      </w:r>
      <w:r w:rsidRPr="00597931">
        <w:rPr>
          <w:rFonts w:ascii="Times New Roman" w:hAnsi="Times New Roman"/>
          <w:sz w:val="24"/>
          <w:szCs w:val="24"/>
          <w:vertAlign w:val="superscript"/>
        </w:rPr>
        <w:t>-1</w:t>
      </w:r>
      <w:r w:rsidRPr="00597931">
        <w:rPr>
          <w:rFonts w:ascii="Times New Roman" w:hAnsi="Times New Roman"/>
          <w:sz w:val="24"/>
          <w:szCs w:val="24"/>
        </w:rPr>
        <w:t xml:space="preserve"> (LiC</w:t>
      </w:r>
      <w:r w:rsidRPr="00597931">
        <w:rPr>
          <w:rFonts w:ascii="Times New Roman" w:hAnsi="Times New Roman"/>
          <w:sz w:val="24"/>
          <w:szCs w:val="24"/>
          <w:vertAlign w:val="subscript"/>
        </w:rPr>
        <w:t>6</w:t>
      </w:r>
      <w:r w:rsidRPr="00597931">
        <w:rPr>
          <w:rFonts w:ascii="Times New Roman" w:hAnsi="Times New Roman"/>
          <w:sz w:val="24"/>
          <w:szCs w:val="24"/>
        </w:rPr>
        <w:t>)</w:t>
      </w:r>
      <w:r w:rsidRPr="00597931" w:rsidDel="005F6C7C">
        <w:rPr>
          <w:rFonts w:ascii="Times New Roman" w:hAnsi="Times New Roman"/>
          <w:sz w:val="24"/>
          <w:szCs w:val="24"/>
        </w:rPr>
        <w:t xml:space="preserve"> </w:t>
      </w:r>
      <w:r w:rsidR="00825106" w:rsidRPr="00597931">
        <w:rPr>
          <w:rFonts w:ascii="Times New Roman" w:hAnsi="Times New Roman"/>
          <w:sz w:val="24"/>
          <w:szCs w:val="24"/>
        </w:rPr>
        <w:fldChar w:fldCharType="begin"/>
      </w:r>
      <w:r w:rsidR="006B70F0">
        <w:rPr>
          <w:rFonts w:ascii="Times New Roman" w:hAnsi="Times New Roman"/>
          <w:sz w:val="24"/>
          <w:szCs w:val="24"/>
        </w:rPr>
        <w:instrText xml:space="preserve"> ADDIN EN.CITE &lt;EndNote&gt;&lt;Cite&gt;&lt;Author&gt;Gao&lt;/Author&gt;&lt;Year&gt;1999&lt;/Year&gt;&lt;RecNum&gt;13&lt;/RecNum&gt;&lt;DisplayText&gt;(Gao et al., 1999)&lt;/DisplayText&gt;&lt;record&gt;&lt;rec-number&gt;13&lt;/rec-number&gt;&lt;foreign-keys&gt;&lt;key app="EN" db-id="52pfpxsaeswdv7exazo5s00wzxvwpxvddras"&gt;13&lt;/key&gt;&lt;/foreign-keys&gt;&lt;ref-type name="Journal Article"&gt;17&lt;/ref-type&gt;&lt;contributors&gt;&lt;authors&gt;&lt;author&gt;Gao, B.&lt;/author&gt;&lt;author&gt;Kleinhammes, A.&lt;/author&gt;&lt;author&gt;Tang, X. P.&lt;/author&gt;&lt;author&gt;Bower, C.&lt;/author&gt;&lt;author&gt;Fleming, L.&lt;/author&gt;&lt;author&gt;Wu, Y.&lt;/author&gt;&lt;author&gt;Zhou, O.&lt;/author&gt;&lt;/authors&gt;&lt;/contributors&gt;&lt;auth-address&gt;Zhou, O&amp;#xD;Univ N Carolina, Curriculum Appl &amp;amp; Mat Sci, Chapel Hill, NC 27599 USA&amp;#xD;Univ N Carolina, Curriculum Appl &amp;amp; Mat Sci, Chapel Hill, NC 27599 USA&amp;#xD;Univ N Carolina, Curriculum Appl &amp;amp; Mat Sci, Chapel Hill, NC 27599 USA&amp;#xD;Univ N Carolina, Dept Phys &amp;amp; Astron, Chapel Hill, NC 27599 USA&lt;/auth-address&gt;&lt;titles&gt;&lt;title&gt;Electrochemical intercalation of single-walled carbon nanotubes with lithium&lt;/title&gt;&lt;secondary-title&gt;Chemical Physics Letters&lt;/secondary-title&gt;&lt;alt-title&gt;Chem Phys Lett&lt;/alt-title&gt;&lt;/titles&gt;&lt;periodical&gt;&lt;full-title&gt;Chemical Physics Letters&lt;/full-title&gt;&lt;abbr-1&gt;Chem Phys Lett&lt;/abbr-1&gt;&lt;/periodical&gt;&lt;alt-periodical&gt;&lt;full-title&gt;Chemical Physics Letters&lt;/full-title&gt;&lt;abbr-1&gt;Chem Phys Lett&lt;/abbr-1&gt;&lt;/alt-periodical&gt;&lt;pages&gt;153-157&lt;/pages&gt;&lt;volume&gt;307&lt;/volume&gt;&lt;number&gt;3-4&lt;/number&gt;&lt;keywords&gt;&lt;keyword&gt;insertion&lt;/keyword&gt;&lt;keyword&gt;ropes&lt;/keyword&gt;&lt;/keywords&gt;&lt;dates&gt;&lt;year&gt;1999&lt;/year&gt;&lt;pub-dates&gt;&lt;date&gt;Jul 2&lt;/date&gt;&lt;/pub-dates&gt;&lt;/dates&gt;&lt;isbn&gt;0009-2614&lt;/isbn&gt;&lt;accession-num&gt;WOS:000081220900005&lt;/accession-num&gt;&lt;urls&gt;&lt;related-urls&gt;&lt;url&gt;&amp;lt;Go to ISI&amp;gt;://WOS:000081220900005&lt;/url&gt;&lt;/related-urls&gt;&lt;/urls&gt;&lt;electronic-resource-num&gt;Doi 10.1016/S0009-2614(99)00486-8&lt;/electronic-resource-num&gt;&lt;language&gt;English&lt;/language&gt;&lt;/record&gt;&lt;/Cite&gt;&lt;/EndNote&gt;</w:instrText>
      </w:r>
      <w:r w:rsidR="00825106" w:rsidRPr="00597931">
        <w:rPr>
          <w:rFonts w:ascii="Times New Roman" w:hAnsi="Times New Roman"/>
          <w:sz w:val="24"/>
          <w:szCs w:val="24"/>
        </w:rPr>
        <w:fldChar w:fldCharType="separate"/>
      </w:r>
      <w:r w:rsidR="006B70F0">
        <w:rPr>
          <w:rFonts w:ascii="Times New Roman" w:hAnsi="Times New Roman"/>
          <w:noProof/>
          <w:sz w:val="24"/>
          <w:szCs w:val="24"/>
        </w:rPr>
        <w:t>(</w:t>
      </w:r>
      <w:hyperlink w:anchor="_ENREF_11" w:tooltip="Gao, 1999 #13" w:history="1">
        <w:r w:rsidR="000A582B">
          <w:rPr>
            <w:rFonts w:ascii="Times New Roman" w:hAnsi="Times New Roman"/>
            <w:noProof/>
            <w:sz w:val="24"/>
            <w:szCs w:val="24"/>
          </w:rPr>
          <w:t xml:space="preserve">Gao et al. </w:t>
        </w:r>
        <w:r w:rsidR="000A582B" w:rsidRPr="007C504F">
          <w:rPr>
            <w:rFonts w:ascii="Times New Roman" w:hAnsi="Times New Roman"/>
            <w:noProof/>
            <w:color w:val="0E0399"/>
            <w:sz w:val="24"/>
            <w:szCs w:val="24"/>
          </w:rPr>
          <w:t>1999</w:t>
        </w:r>
      </w:hyperlink>
      <w:r w:rsidR="006B70F0">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xml:space="preserve">. </w:t>
      </w:r>
      <w:r w:rsidR="00523DEB" w:rsidRPr="001E0D2D">
        <w:rPr>
          <w:rFonts w:ascii="Times New Roman" w:hAnsi="Times New Roman"/>
          <w:color w:val="FF0000"/>
          <w:sz w:val="24"/>
          <w:szCs w:val="24"/>
        </w:rPr>
        <w:t xml:space="preserve">The </w:t>
      </w:r>
      <w:r w:rsidR="003E11A4" w:rsidRPr="00597931">
        <w:rPr>
          <w:rFonts w:ascii="Times New Roman" w:hAnsi="Times New Roman" w:hint="eastAsia"/>
          <w:color w:val="FF0000"/>
          <w:sz w:val="24"/>
          <w:szCs w:val="24"/>
        </w:rPr>
        <w:t>CNTs</w:t>
      </w:r>
      <w:r w:rsidR="003E11A4" w:rsidRPr="00597931">
        <w:rPr>
          <w:rFonts w:ascii="Times New Roman" w:hAnsi="Times New Roman" w:hint="eastAsia"/>
          <w:sz w:val="24"/>
          <w:szCs w:val="24"/>
        </w:rPr>
        <w:t xml:space="preserve"> </w:t>
      </w:r>
      <w:r w:rsidR="003E11A4" w:rsidRPr="00597931">
        <w:rPr>
          <w:rFonts w:ascii="Times New Roman" w:hAnsi="Times New Roman"/>
          <w:color w:val="FF0000"/>
          <w:sz w:val="24"/>
          <w:szCs w:val="24"/>
        </w:rPr>
        <w:t xml:space="preserve">can provide a desirable electronic matrix for </w:t>
      </w:r>
      <w:r w:rsidR="00523DEB" w:rsidRPr="001E0D2D">
        <w:rPr>
          <w:rFonts w:ascii="Times New Roman" w:hAnsi="Times New Roman"/>
          <w:color w:val="FF0000"/>
          <w:sz w:val="24"/>
          <w:szCs w:val="24"/>
        </w:rPr>
        <w:t xml:space="preserve">the </w:t>
      </w:r>
      <w:r w:rsidR="003E11A4" w:rsidRPr="00597931">
        <w:rPr>
          <w:rFonts w:ascii="Times New Roman" w:hAnsi="Times New Roman"/>
          <w:color w:val="FF0000"/>
          <w:sz w:val="24"/>
          <w:szCs w:val="24"/>
        </w:rPr>
        <w:t>anode materials</w:t>
      </w:r>
      <w:r w:rsidR="003E11A4" w:rsidRPr="00597931">
        <w:rPr>
          <w:rFonts w:ascii="Times New Roman" w:hAnsi="Times New Roman" w:hint="eastAsia"/>
          <w:color w:val="FF0000"/>
          <w:sz w:val="24"/>
          <w:szCs w:val="24"/>
        </w:rPr>
        <w:t xml:space="preserve"> </w:t>
      </w:r>
      <w:r w:rsidR="00523DEB" w:rsidRPr="001E0D2D">
        <w:rPr>
          <w:rFonts w:ascii="Times New Roman" w:hAnsi="Times New Roman"/>
          <w:color w:val="FF0000"/>
          <w:sz w:val="24"/>
          <w:szCs w:val="24"/>
        </w:rPr>
        <w:t xml:space="preserve">of the </w:t>
      </w:r>
      <w:r w:rsidR="003E11A4" w:rsidRPr="00597931">
        <w:rPr>
          <w:rFonts w:ascii="Times New Roman" w:hAnsi="Times New Roman" w:hint="eastAsia"/>
          <w:color w:val="FF0000"/>
          <w:sz w:val="24"/>
          <w:szCs w:val="24"/>
        </w:rPr>
        <w:t>LIBs</w:t>
      </w:r>
      <w:r w:rsidR="003E11A4" w:rsidRPr="00597931">
        <w:rPr>
          <w:rFonts w:ascii="Times New Roman" w:hAnsi="Times New Roman"/>
          <w:color w:val="FF0000"/>
          <w:sz w:val="24"/>
          <w:szCs w:val="24"/>
        </w:rPr>
        <w:t xml:space="preserve"> due </w:t>
      </w:r>
      <w:r w:rsidR="003E11A4" w:rsidRPr="00597931">
        <w:rPr>
          <w:rFonts w:ascii="Times New Roman" w:hAnsi="Times New Roman" w:hint="eastAsia"/>
          <w:color w:val="FF0000"/>
          <w:sz w:val="24"/>
          <w:szCs w:val="24"/>
        </w:rPr>
        <w:t>to</w:t>
      </w:r>
      <w:r w:rsidR="003E11A4" w:rsidRPr="00597931">
        <w:rPr>
          <w:rFonts w:ascii="Times New Roman" w:hAnsi="Times New Roman"/>
          <w:color w:val="FF0000"/>
          <w:sz w:val="24"/>
          <w:szCs w:val="24"/>
        </w:rPr>
        <w:t xml:space="preserve"> their high theoretical electrical conductivity</w:t>
      </w:r>
      <w:r w:rsidR="003E11A4" w:rsidRPr="00597931">
        <w:rPr>
          <w:rFonts w:ascii="Times New Roman" w:hAnsi="Times New Roman" w:hint="eastAsia"/>
          <w:color w:val="FF0000"/>
          <w:sz w:val="24"/>
          <w:szCs w:val="24"/>
        </w:rPr>
        <w:t xml:space="preserve"> and</w:t>
      </w:r>
      <w:r w:rsidR="003E11A4" w:rsidRPr="00597931">
        <w:rPr>
          <w:rFonts w:ascii="Times New Roman" w:hAnsi="Times New Roman"/>
          <w:color w:val="FF0000"/>
          <w:sz w:val="24"/>
          <w:szCs w:val="24"/>
        </w:rPr>
        <w:t xml:space="preserve"> high aspect ratio</w:t>
      </w:r>
      <w:r w:rsidR="003E11A4" w:rsidRPr="00597931">
        <w:rPr>
          <w:rFonts w:ascii="Times New Roman" w:hAnsi="Times New Roman" w:hint="eastAsia"/>
          <w:color w:val="FF0000"/>
          <w:sz w:val="24"/>
          <w:szCs w:val="24"/>
        </w:rPr>
        <w:t xml:space="preserve"> </w:t>
      </w:r>
      <w:r w:rsidR="00825106" w:rsidRPr="00597931">
        <w:rPr>
          <w:rFonts w:ascii="Times New Roman" w:hAnsi="Times New Roman"/>
          <w:color w:val="FF0000"/>
          <w:sz w:val="24"/>
          <w:szCs w:val="24"/>
        </w:rPr>
        <w:fldChar w:fldCharType="begin">
          <w:fldData xml:space="preserve">PEVuZE5vdGU+PENpdGU+PEF1dGhvcj5MYW5kaTwvQXV0aG9yPjxZZWFyPjIwMDk8L1llYXI+PFJl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</w:fldData>
        </w:fldChar>
      </w:r>
      <w:r w:rsidR="00825106">
        <w:rPr>
          <w:rFonts w:ascii="Times New Roman" w:hAnsi="Times New Roman"/>
          <w:color w:val="FF0000"/>
          <w:sz w:val="24"/>
          <w:szCs w:val="24"/>
        </w:rPr>
        <w:instrText xml:space="preserve"> ADDIN EN.CITE </w:instrText>
      </w:r>
      <w:r w:rsidR="00825106">
        <w:rPr>
          <w:rFonts w:ascii="Times New Roman" w:hAnsi="Times New Roman"/>
          <w:color w:val="FF0000"/>
          <w:sz w:val="24"/>
          <w:szCs w:val="24"/>
        </w:rPr>
        <w:fldChar w:fldCharType="begin">
          <w:fldData xml:space="preserve">PEVuZE5vdGU+PENpdGU+PEF1dGhvcj5MYW5kaTwvQXV0aG9yPjxZZWFyPjIwMDk8L1llYXI+PFJl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</w:fldData>
        </w:fldChar>
      </w:r>
      <w:r w:rsidR="00825106">
        <w:rPr>
          <w:rFonts w:ascii="Times New Roman" w:hAnsi="Times New Roman"/>
          <w:color w:val="FF0000"/>
          <w:sz w:val="24"/>
          <w:szCs w:val="24"/>
        </w:rPr>
        <w:instrText xml:space="preserve"> ADDIN EN.CITE.DATA </w:instrText>
      </w:r>
      <w:r w:rsidR="00825106">
        <w:rPr>
          <w:rFonts w:ascii="Times New Roman" w:hAnsi="Times New Roman"/>
          <w:color w:val="FF0000"/>
          <w:sz w:val="24"/>
          <w:szCs w:val="24"/>
        </w:rPr>
      </w:r>
      <w:r w:rsidR="00825106">
        <w:rPr>
          <w:rFonts w:ascii="Times New Roman" w:hAnsi="Times New Roman"/>
          <w:color w:val="FF0000"/>
          <w:sz w:val="24"/>
          <w:szCs w:val="24"/>
        </w:rPr>
        <w:fldChar w:fldCharType="end"/>
      </w:r>
      <w:r w:rsidR="00825106" w:rsidRPr="00597931">
        <w:rPr>
          <w:rFonts w:ascii="Times New Roman" w:hAnsi="Times New Roman"/>
          <w:color w:val="FF0000"/>
          <w:sz w:val="24"/>
          <w:szCs w:val="24"/>
        </w:rPr>
      </w:r>
      <w:r w:rsidR="00825106" w:rsidRPr="00597931">
        <w:rPr>
          <w:rFonts w:ascii="Times New Roman" w:hAnsi="Times New Roman"/>
          <w:color w:val="FF0000"/>
          <w:sz w:val="24"/>
          <w:szCs w:val="24"/>
        </w:rPr>
        <w:fldChar w:fldCharType="separate"/>
      </w:r>
      <w:r w:rsidR="00825106">
        <w:rPr>
          <w:rFonts w:ascii="Times New Roman" w:hAnsi="Times New Roman"/>
          <w:noProof/>
          <w:color w:val="FF0000"/>
          <w:sz w:val="24"/>
          <w:szCs w:val="24"/>
        </w:rPr>
        <w:t>(</w:t>
      </w:r>
      <w:hyperlink w:anchor="_ENREF_15" w:tooltip="Jia, 2012 #43" w:history="1">
        <w:r w:rsidR="007C504F">
          <w:rPr>
            <w:rFonts w:ascii="Times New Roman" w:hAnsi="Times New Roman"/>
            <w:noProof/>
            <w:color w:val="FF0000"/>
            <w:sz w:val="24"/>
            <w:szCs w:val="24"/>
          </w:rPr>
          <w:t>Jia et al.</w:t>
        </w:r>
        <w:r w:rsidR="000A582B">
          <w:rPr>
            <w:rFonts w:ascii="Times New Roman" w:hAnsi="Times New Roman"/>
            <w:noProof/>
            <w:color w:val="FF0000"/>
            <w:sz w:val="24"/>
            <w:szCs w:val="24"/>
          </w:rPr>
          <w:t xml:space="preserve"> </w:t>
        </w:r>
        <w:r w:rsidR="000A582B" w:rsidRPr="007C504F">
          <w:rPr>
            <w:rFonts w:ascii="Times New Roman" w:hAnsi="Times New Roman"/>
            <w:noProof/>
            <w:color w:val="0E0399"/>
            <w:sz w:val="24"/>
            <w:szCs w:val="24"/>
          </w:rPr>
          <w:t>2012</w:t>
        </w:r>
      </w:hyperlink>
      <w:r w:rsidR="00825106">
        <w:rPr>
          <w:rFonts w:ascii="Times New Roman" w:hAnsi="Times New Roman"/>
          <w:noProof/>
          <w:color w:val="FF0000"/>
          <w:sz w:val="24"/>
          <w:szCs w:val="24"/>
        </w:rPr>
        <w:t xml:space="preserve">; </w:t>
      </w:r>
      <w:hyperlink w:anchor="_ENREF_20" w:tooltip="Landi, 2009 #42" w:history="1">
        <w:r w:rsidR="000A582B">
          <w:rPr>
            <w:rFonts w:ascii="Times New Roman" w:hAnsi="Times New Roman"/>
            <w:noProof/>
            <w:color w:val="FF0000"/>
            <w:sz w:val="24"/>
            <w:szCs w:val="24"/>
          </w:rPr>
          <w:t>Landi</w:t>
        </w:r>
        <w:r w:rsidR="007C504F">
          <w:rPr>
            <w:rFonts w:ascii="Times New Roman" w:hAnsi="Times New Roman" w:hint="eastAsia"/>
            <w:noProof/>
            <w:color w:val="FF0000"/>
            <w:sz w:val="24"/>
            <w:szCs w:val="24"/>
          </w:rPr>
          <w:t xml:space="preserve"> et al.</w:t>
        </w:r>
        <w:r w:rsidR="000A582B">
          <w:rPr>
            <w:rFonts w:ascii="Times New Roman" w:hAnsi="Times New Roman"/>
            <w:noProof/>
            <w:color w:val="FF0000"/>
            <w:sz w:val="24"/>
            <w:szCs w:val="24"/>
          </w:rPr>
          <w:t xml:space="preserve"> </w:t>
        </w:r>
        <w:r w:rsidR="000A582B" w:rsidRPr="007C504F">
          <w:rPr>
            <w:rFonts w:ascii="Times New Roman" w:hAnsi="Times New Roman"/>
            <w:noProof/>
            <w:color w:val="0E0399"/>
            <w:sz w:val="24"/>
            <w:szCs w:val="24"/>
          </w:rPr>
          <w:t>2009</w:t>
        </w:r>
      </w:hyperlink>
      <w:r w:rsidR="00825106">
        <w:rPr>
          <w:rFonts w:ascii="Times New Roman" w:hAnsi="Times New Roman"/>
          <w:noProof/>
          <w:color w:val="FF0000"/>
          <w:sz w:val="24"/>
          <w:szCs w:val="24"/>
        </w:rPr>
        <w:t xml:space="preserve">; </w:t>
      </w:r>
      <w:hyperlink w:anchor="_ENREF_43" w:tooltip="Zhang, 2009 #44" w:history="1">
        <w:r w:rsidR="000A582B">
          <w:rPr>
            <w:rFonts w:ascii="Times New Roman" w:hAnsi="Times New Roman"/>
            <w:noProof/>
            <w:color w:val="FF0000"/>
            <w:sz w:val="24"/>
            <w:szCs w:val="24"/>
          </w:rPr>
          <w:t>Zhang</w:t>
        </w:r>
        <w:r w:rsidR="007C504F">
          <w:rPr>
            <w:rFonts w:ascii="Times New Roman" w:hAnsi="Times New Roman" w:hint="eastAsia"/>
            <w:noProof/>
            <w:color w:val="FF0000"/>
            <w:sz w:val="24"/>
            <w:szCs w:val="24"/>
          </w:rPr>
          <w:t xml:space="preserve"> et al.</w:t>
        </w:r>
        <w:r w:rsidR="000A582B">
          <w:rPr>
            <w:rFonts w:ascii="Times New Roman" w:hAnsi="Times New Roman"/>
            <w:noProof/>
            <w:color w:val="FF0000"/>
            <w:sz w:val="24"/>
            <w:szCs w:val="24"/>
          </w:rPr>
          <w:t xml:space="preserve"> </w:t>
        </w:r>
        <w:r w:rsidR="000A582B" w:rsidRPr="007C504F">
          <w:rPr>
            <w:rFonts w:ascii="Times New Roman" w:hAnsi="Times New Roman"/>
            <w:noProof/>
            <w:color w:val="0E0399"/>
            <w:sz w:val="24"/>
            <w:szCs w:val="24"/>
          </w:rPr>
          <w:t>2009</w:t>
        </w:r>
      </w:hyperlink>
      <w:r w:rsidR="00825106">
        <w:rPr>
          <w:rFonts w:ascii="Times New Roman" w:hAnsi="Times New Roman"/>
          <w:noProof/>
          <w:color w:val="FF0000"/>
          <w:sz w:val="24"/>
          <w:szCs w:val="24"/>
        </w:rPr>
        <w:t>)</w:t>
      </w:r>
      <w:r w:rsidR="00825106" w:rsidRPr="00597931">
        <w:rPr>
          <w:rFonts w:ascii="Times New Roman" w:hAnsi="Times New Roman"/>
          <w:color w:val="FF0000"/>
          <w:sz w:val="24"/>
          <w:szCs w:val="24"/>
        </w:rPr>
        <w:fldChar w:fldCharType="end"/>
      </w:r>
      <w:r w:rsidR="00523DEB">
        <w:rPr>
          <w:rFonts w:ascii="Times New Roman" w:hAnsi="Times New Roman"/>
          <w:color w:val="FF0000"/>
          <w:sz w:val="24"/>
          <w:szCs w:val="24"/>
        </w:rPr>
        <w:t>.</w:t>
      </w:r>
      <w:r w:rsidR="00F85977" w:rsidRPr="00597931">
        <w:rPr>
          <w:rFonts w:ascii="Times New Roman" w:hAnsi="Times New Roman" w:hint="eastAsia"/>
          <w:sz w:val="24"/>
          <w:szCs w:val="24"/>
        </w:rPr>
        <w:t xml:space="preserve"> </w:t>
      </w:r>
      <w:r w:rsidRPr="00597931">
        <w:rPr>
          <w:rFonts w:ascii="Times New Roman" w:hAnsi="Times New Roman"/>
          <w:sz w:val="24"/>
          <w:szCs w:val="24"/>
        </w:rPr>
        <w:t xml:space="preserve">In addition, </w:t>
      </w:r>
      <w:r w:rsidR="00523DEB" w:rsidRPr="001E0D2D">
        <w:rPr>
          <w:rFonts w:ascii="Times New Roman" w:hAnsi="Times New Roman"/>
          <w:color w:val="FF0000"/>
          <w:sz w:val="24"/>
          <w:szCs w:val="24"/>
        </w:rPr>
        <w:t xml:space="preserve">the </w:t>
      </w:r>
      <w:r w:rsidRPr="00597931">
        <w:rPr>
          <w:rFonts w:ascii="Times New Roman" w:hAnsi="Times New Roman"/>
          <w:sz w:val="24"/>
          <w:szCs w:val="24"/>
        </w:rPr>
        <w:t xml:space="preserve">CNTs </w:t>
      </w:r>
      <w:r w:rsidRPr="00597931">
        <w:rPr>
          <w:rFonts w:ascii="Times New Roman" w:hAnsi="Times New Roman"/>
          <w:sz w:val="24"/>
          <w:szCs w:val="24"/>
        </w:rPr>
        <w:lastRenderedPageBreak/>
        <w:t xml:space="preserve">possess </w:t>
      </w:r>
      <w:r w:rsidR="00523DEB" w:rsidRPr="001E0D2D">
        <w:rPr>
          <w:rFonts w:ascii="Times New Roman" w:hAnsi="Times New Roman"/>
          <w:color w:val="FF0000"/>
          <w:sz w:val="24"/>
          <w:szCs w:val="24"/>
        </w:rPr>
        <w:t xml:space="preserve">a </w:t>
      </w:r>
      <w:r w:rsidRPr="00597931">
        <w:rPr>
          <w:rFonts w:ascii="Times New Roman" w:hAnsi="Times New Roman"/>
          <w:sz w:val="24"/>
          <w:szCs w:val="24"/>
        </w:rPr>
        <w:t xml:space="preserve">good recycle lifespan as </w:t>
      </w:r>
      <w:r w:rsidR="00523DEB" w:rsidRPr="001E0D2D">
        <w:rPr>
          <w:rFonts w:ascii="Times New Roman" w:hAnsi="Times New Roman"/>
          <w:color w:val="FF0000"/>
          <w:sz w:val="24"/>
          <w:szCs w:val="24"/>
        </w:rPr>
        <w:t xml:space="preserve">the </w:t>
      </w:r>
      <w:r w:rsidRPr="00597931">
        <w:rPr>
          <w:rFonts w:ascii="Times New Roman" w:hAnsi="Times New Roman" w:hint="eastAsia"/>
          <w:sz w:val="24"/>
          <w:szCs w:val="24"/>
        </w:rPr>
        <w:t>anode</w:t>
      </w:r>
      <w:r w:rsidRPr="00597931">
        <w:rPr>
          <w:rFonts w:ascii="Times New Roman" w:hAnsi="Times New Roman"/>
          <w:sz w:val="24"/>
          <w:szCs w:val="24"/>
        </w:rPr>
        <w:t xml:space="preserve"> materials for </w:t>
      </w:r>
      <w:r w:rsidR="00523DEB" w:rsidRPr="001E0D2D">
        <w:rPr>
          <w:rFonts w:ascii="Times New Roman" w:hAnsi="Times New Roman"/>
          <w:color w:val="FF0000"/>
          <w:sz w:val="24"/>
          <w:szCs w:val="24"/>
        </w:rPr>
        <w:t xml:space="preserve">the </w:t>
      </w:r>
      <w:r w:rsidRPr="00597931">
        <w:rPr>
          <w:rFonts w:ascii="Times New Roman" w:hAnsi="Times New Roman"/>
          <w:sz w:val="24"/>
          <w:szCs w:val="24"/>
        </w:rPr>
        <w:t xml:space="preserve">LIBs, and can keep a high </w:t>
      </w:r>
      <w:r w:rsidRPr="00597931">
        <w:rPr>
          <w:rFonts w:ascii="Times New Roman" w:hAnsi="Times New Roman"/>
          <w:kern w:val="0"/>
          <w:sz w:val="24"/>
          <w:szCs w:val="24"/>
        </w:rPr>
        <w:t>reversible</w:t>
      </w:r>
      <w:r w:rsidRPr="00597931">
        <w:rPr>
          <w:rFonts w:ascii="Times New Roman" w:hAnsi="Times New Roman"/>
          <w:sz w:val="24"/>
          <w:szCs w:val="24"/>
        </w:rPr>
        <w:t xml:space="preserve"> capacity </w:t>
      </w:r>
      <w:r w:rsidR="00523DEB" w:rsidRPr="001E0D2D">
        <w:rPr>
          <w:rFonts w:ascii="Times New Roman" w:hAnsi="Times New Roman"/>
          <w:color w:val="FF0000"/>
          <w:sz w:val="24"/>
          <w:szCs w:val="24"/>
        </w:rPr>
        <w:t xml:space="preserve">of </w:t>
      </w:r>
      <w:r w:rsidRPr="00597931">
        <w:rPr>
          <w:rFonts w:ascii="Times New Roman" w:hAnsi="Times New Roman"/>
          <w:sz w:val="24"/>
          <w:szCs w:val="24"/>
        </w:rPr>
        <w:t xml:space="preserve">600 </w:t>
      </w:r>
      <w:proofErr w:type="spellStart"/>
      <w:r w:rsidRPr="00597931">
        <w:rPr>
          <w:rFonts w:ascii="Times New Roman" w:hAnsi="Times New Roman"/>
          <w:sz w:val="24"/>
          <w:szCs w:val="24"/>
        </w:rPr>
        <w:t>mAh</w:t>
      </w:r>
      <w:proofErr w:type="spellEnd"/>
      <w:r w:rsidRPr="00597931">
        <w:rPr>
          <w:rFonts w:ascii="Times New Roman" w:hAnsi="Times New Roman"/>
          <w:sz w:val="24"/>
          <w:szCs w:val="24"/>
        </w:rPr>
        <w:t xml:space="preserve"> g</w:t>
      </w:r>
      <w:r w:rsidRPr="00597931">
        <w:rPr>
          <w:rFonts w:ascii="Times New Roman" w:hAnsi="Times New Roman"/>
          <w:sz w:val="24"/>
          <w:szCs w:val="24"/>
          <w:vertAlign w:val="superscript"/>
        </w:rPr>
        <w:t>-1</w:t>
      </w:r>
      <w:r w:rsidRPr="00597931">
        <w:rPr>
          <w:rFonts w:ascii="Times New Roman" w:hAnsi="Times New Roman"/>
          <w:sz w:val="24"/>
          <w:szCs w:val="24"/>
        </w:rPr>
        <w:t xml:space="preserve"> (</w:t>
      </w:r>
      <w:bookmarkStart w:id="1" w:name="OLE_LINK8"/>
      <w:r w:rsidRPr="00597931">
        <w:rPr>
          <w:rFonts w:ascii="Times New Roman" w:hAnsi="Times New Roman"/>
          <w:sz w:val="24"/>
          <w:szCs w:val="24"/>
        </w:rPr>
        <w:t>Li</w:t>
      </w:r>
      <w:r w:rsidRPr="00597931">
        <w:rPr>
          <w:rFonts w:ascii="Times New Roman" w:hAnsi="Times New Roman"/>
          <w:sz w:val="24"/>
          <w:szCs w:val="24"/>
          <w:vertAlign w:val="subscript"/>
        </w:rPr>
        <w:t>1.6</w:t>
      </w:r>
      <w:r w:rsidRPr="00597931">
        <w:rPr>
          <w:rFonts w:ascii="Times New Roman" w:hAnsi="Times New Roman"/>
          <w:sz w:val="24"/>
          <w:szCs w:val="24"/>
        </w:rPr>
        <w:t>C</w:t>
      </w:r>
      <w:r w:rsidRPr="00597931">
        <w:rPr>
          <w:rFonts w:ascii="Times New Roman" w:hAnsi="Times New Roman"/>
          <w:sz w:val="24"/>
          <w:szCs w:val="24"/>
          <w:vertAlign w:val="subscript"/>
        </w:rPr>
        <w:t>6</w:t>
      </w:r>
      <w:bookmarkEnd w:id="1"/>
      <w:r w:rsidRPr="00597931">
        <w:rPr>
          <w:rFonts w:ascii="Times New Roman" w:hAnsi="Times New Roman"/>
          <w:sz w:val="24"/>
          <w:szCs w:val="24"/>
        </w:rPr>
        <w:t>)</w:t>
      </w:r>
      <w:r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&lt;EndNote&gt;&lt;Cite&gt;&lt;Author&gt;Gao&lt;/Author&gt;&lt;Year&gt;1999&lt;/Year&gt;&lt;RecNum&gt;13&lt;/RecNum&gt;&lt;DisplayText&gt;(Gao et al., 1999)&lt;/DisplayText&gt;&lt;record&gt;&lt;rec-number&gt;13&lt;/rec-number&gt;&lt;foreign-keys&gt;&lt;key app="EN" db-id="52pfpxsaeswdv7exazo5s00wzxvwpxvddras"&gt;13&lt;/key&gt;&lt;/foreign-keys&gt;&lt;ref-type name="Journal Article"&gt;17&lt;/ref-type&gt;&lt;contributors&gt;&lt;authors&gt;&lt;author&gt;Gao, B.&lt;/author&gt;&lt;author&gt;Kleinhammes, A.&lt;/author&gt;&lt;author&gt;Tang, X. P.&lt;/author&gt;&lt;author&gt;Bower, C.&lt;/author&gt;&lt;author&gt;Fleming, L.&lt;/author&gt;&lt;author&gt;Wu, Y.&lt;/author&gt;&lt;author&gt;Zhou, O.&lt;/author&gt;&lt;/authors&gt;&lt;/contributors&gt;&lt;auth-address&gt;Zhou, O&amp;#xD;Univ N Carolina, Curriculum Appl &amp;amp; Mat Sci, Chapel Hill, NC 27599 USA&amp;#xD;Univ N Carolina, Curriculum Appl &amp;amp; Mat Sci, Chapel Hill, NC 27599 USA&amp;#xD;Univ N Carolina, Curriculum Appl &amp;amp; Mat Sci, Chapel Hill, NC 27599 USA&amp;#xD;Univ N Carolina, Dept Phys &amp;amp; Astron, Chapel Hill, NC 27599 USA&lt;/auth-address&gt;&lt;titles&gt;&lt;title&gt;Electrochemical intercalation of single-walled carbon nanotubes with lithium&lt;/title&gt;&lt;secondary-title&gt;Chemical Physics Letters&lt;/secondary-title&gt;&lt;alt-title&gt;Chem Phys Lett&lt;/alt-title&gt;&lt;/titles&gt;&lt;periodical&gt;&lt;full-title&gt;Chemical Physics Letters&lt;/full-title&gt;&lt;abbr-1&gt;Chem Phys Lett&lt;/abbr-1&gt;&lt;/periodical&gt;&lt;alt-periodical&gt;&lt;full-title&gt;Chemical Physics Letters&lt;/full-title&gt;&lt;abbr-1&gt;Chem Phys Lett&lt;/abbr-1&gt;&lt;/alt-periodical&gt;&lt;pages&gt;153-157&lt;/pages&gt;&lt;volume&gt;307&lt;/volume&gt;&lt;number&gt;3-4&lt;/number&gt;&lt;keywords&gt;&lt;keyword&gt;insertion&lt;/keyword&gt;&lt;keyword&gt;ropes&lt;/keyword&gt;&lt;/keywords&gt;&lt;dates&gt;&lt;year&gt;1999&lt;/year&gt;&lt;pub-dates&gt;&lt;date&gt;Jul 2&lt;/date&gt;&lt;/pub-dates&gt;&lt;/dates&gt;&lt;isbn&gt;0009-2614&lt;/isbn&gt;&lt;accession-num&gt;WOS:000081220900005&lt;/accession-num&gt;&lt;urls&gt;&lt;related-urls&gt;&lt;url&gt;&amp;lt;Go to ISI&amp;gt;://WOS:000081220900005&lt;/url&gt;&lt;/related-urls&gt;&lt;/urls&gt;&lt;electronic-resource-num&gt;Doi 10.1016/S0009-2614(99)00486-8&lt;/electronic-resource-num&gt;&lt;language&gt;English&lt;/language&gt;&lt;/record&gt;&lt;/Cite&gt;&lt;/EndNote&gt;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1" w:tooltip="Gao, 1999 #13" w:history="1">
        <w:r w:rsidR="007C504F">
          <w:rPr>
            <w:rFonts w:ascii="Times New Roman" w:hAnsi="Times New Roman"/>
            <w:noProof/>
            <w:sz w:val="24"/>
            <w:szCs w:val="24"/>
          </w:rPr>
          <w:t>Gao et al.</w:t>
        </w:r>
        <w:r w:rsidR="000A582B">
          <w:rPr>
            <w:rFonts w:ascii="Times New Roman" w:hAnsi="Times New Roman"/>
            <w:noProof/>
            <w:sz w:val="24"/>
            <w:szCs w:val="24"/>
          </w:rPr>
          <w:t xml:space="preserve"> </w:t>
        </w:r>
        <w:r w:rsidR="000A582B" w:rsidRPr="007C504F">
          <w:rPr>
            <w:rFonts w:ascii="Times New Roman" w:hAnsi="Times New Roman"/>
            <w:noProof/>
            <w:color w:val="0E0399"/>
            <w:sz w:val="24"/>
            <w:szCs w:val="24"/>
          </w:rPr>
          <w:t>1999</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w:t>
      </w:r>
      <w:r w:rsidRPr="00597931">
        <w:rPr>
          <w:rFonts w:ascii="Times New Roman" w:hAnsi="Times New Roman" w:hint="eastAsia"/>
          <w:sz w:val="24"/>
          <w:szCs w:val="24"/>
        </w:rPr>
        <w:t xml:space="preserve"> </w:t>
      </w:r>
      <w:r w:rsidRPr="00597931">
        <w:rPr>
          <w:rFonts w:ascii="Times New Roman" w:hAnsi="Times New Roman"/>
          <w:sz w:val="24"/>
          <w:szCs w:val="24"/>
        </w:rPr>
        <w:t>Al</w:t>
      </w:r>
      <w:r w:rsidRPr="00597931">
        <w:rPr>
          <w:rFonts w:ascii="Times New Roman" w:hAnsi="Times New Roman" w:hint="eastAsia"/>
          <w:sz w:val="24"/>
          <w:szCs w:val="24"/>
        </w:rPr>
        <w:t>s</w:t>
      </w:r>
      <w:r w:rsidRPr="00597931">
        <w:rPr>
          <w:rFonts w:ascii="Times New Roman" w:hAnsi="Times New Roman"/>
          <w:sz w:val="24"/>
          <w:szCs w:val="24"/>
        </w:rPr>
        <w:t>o the electrochemical</w:t>
      </w:r>
      <w:r w:rsidRPr="00597931">
        <w:rPr>
          <w:rFonts w:ascii="Times New Roman" w:hAnsi="Times New Roman" w:hint="eastAsia"/>
          <w:sz w:val="24"/>
          <w:szCs w:val="24"/>
        </w:rPr>
        <w:t xml:space="preserve"> </w:t>
      </w:r>
      <w:r w:rsidRPr="00597931">
        <w:rPr>
          <w:rFonts w:ascii="Times New Roman" w:hAnsi="Times New Roman"/>
          <w:sz w:val="24"/>
          <w:szCs w:val="24"/>
        </w:rPr>
        <w:t xml:space="preserve">properties of </w:t>
      </w:r>
      <w:r w:rsidR="00523DEB" w:rsidRPr="001E0D2D">
        <w:rPr>
          <w:rFonts w:ascii="Times New Roman" w:hAnsi="Times New Roman"/>
          <w:color w:val="FF0000"/>
          <w:sz w:val="24"/>
          <w:szCs w:val="24"/>
        </w:rPr>
        <w:t xml:space="preserve">the </w:t>
      </w:r>
      <w:r w:rsidRPr="00597931">
        <w:rPr>
          <w:rFonts w:ascii="Times New Roman" w:hAnsi="Times New Roman"/>
          <w:sz w:val="24"/>
          <w:szCs w:val="24"/>
        </w:rPr>
        <w:t xml:space="preserve">CNTs </w:t>
      </w:r>
      <w:r w:rsidR="00A51E53" w:rsidRPr="00FE7657">
        <w:rPr>
          <w:rFonts w:ascii="Times New Roman" w:hAnsi="Times New Roman"/>
          <w:color w:val="FF0000"/>
          <w:sz w:val="24"/>
          <w:szCs w:val="24"/>
        </w:rPr>
        <w:t>were reported to be</w:t>
      </w:r>
      <w:r w:rsidR="00A51E53">
        <w:rPr>
          <w:rFonts w:ascii="Times New Roman" w:hAnsi="Times New Roman"/>
          <w:sz w:val="24"/>
          <w:szCs w:val="24"/>
        </w:rPr>
        <w:t xml:space="preserve"> </w:t>
      </w:r>
      <w:r w:rsidRPr="001E0D2D">
        <w:rPr>
          <w:rFonts w:ascii="Times New Roman" w:hAnsi="Times New Roman"/>
          <w:color w:val="FF0000"/>
          <w:sz w:val="24"/>
          <w:szCs w:val="24"/>
        </w:rPr>
        <w:t>depend</w:t>
      </w:r>
      <w:r w:rsidR="00523DEB" w:rsidRPr="001E0D2D">
        <w:rPr>
          <w:rFonts w:ascii="Times New Roman" w:hAnsi="Times New Roman"/>
          <w:color w:val="FF0000"/>
          <w:sz w:val="24"/>
          <w:szCs w:val="24"/>
        </w:rPr>
        <w:t>ent</w:t>
      </w:r>
      <w:r w:rsidRPr="00597931">
        <w:rPr>
          <w:rFonts w:ascii="Times New Roman" w:hAnsi="Times New Roman"/>
          <w:sz w:val="24"/>
          <w:szCs w:val="24"/>
        </w:rPr>
        <w:t xml:space="preserve"> on the leng</w:t>
      </w:r>
      <w:r w:rsidRPr="00597931">
        <w:rPr>
          <w:rFonts w:ascii="Times New Roman" w:hAnsi="Times New Roman" w:hint="eastAsia"/>
          <w:sz w:val="24"/>
          <w:szCs w:val="24"/>
        </w:rPr>
        <w:t>t</w:t>
      </w:r>
      <w:r w:rsidRPr="00597931">
        <w:rPr>
          <w:rFonts w:ascii="Times New Roman" w:hAnsi="Times New Roman"/>
          <w:sz w:val="24"/>
          <w:szCs w:val="24"/>
        </w:rPr>
        <w:t xml:space="preserve">h of CNTs, </w:t>
      </w:r>
      <w:r w:rsidR="00523DEB" w:rsidRPr="001E0D2D">
        <w:rPr>
          <w:rFonts w:ascii="Times New Roman" w:hAnsi="Times New Roman"/>
          <w:color w:val="FF0000"/>
          <w:sz w:val="24"/>
          <w:szCs w:val="24"/>
        </w:rPr>
        <w:t xml:space="preserve">and </w:t>
      </w:r>
      <w:r w:rsidRPr="00597931">
        <w:rPr>
          <w:rFonts w:ascii="Times New Roman" w:hAnsi="Times New Roman" w:hint="eastAsia"/>
          <w:sz w:val="24"/>
          <w:szCs w:val="24"/>
        </w:rPr>
        <w:t>the short</w:t>
      </w:r>
      <w:r w:rsidR="00523DEB" w:rsidRPr="001E0D2D">
        <w:rPr>
          <w:rFonts w:ascii="Times New Roman" w:hAnsi="Times New Roman"/>
          <w:color w:val="FF0000"/>
          <w:sz w:val="24"/>
          <w:szCs w:val="24"/>
        </w:rPr>
        <w:t>er</w:t>
      </w:r>
      <w:r w:rsidRPr="00597931">
        <w:rPr>
          <w:rFonts w:ascii="Times New Roman" w:hAnsi="Times New Roman" w:hint="eastAsia"/>
          <w:sz w:val="24"/>
          <w:szCs w:val="24"/>
        </w:rPr>
        <w:t xml:space="preserve"> CNTs </w:t>
      </w:r>
      <w:r w:rsidRPr="001E0D2D">
        <w:rPr>
          <w:rFonts w:ascii="Times New Roman" w:hAnsi="Times New Roman"/>
          <w:color w:val="FF0000"/>
          <w:sz w:val="24"/>
          <w:szCs w:val="24"/>
        </w:rPr>
        <w:t>show</w:t>
      </w:r>
      <w:r w:rsidR="00A51E53">
        <w:rPr>
          <w:rFonts w:ascii="Times New Roman" w:hAnsi="Times New Roman"/>
          <w:color w:val="FF0000"/>
          <w:sz w:val="24"/>
          <w:szCs w:val="24"/>
        </w:rPr>
        <w:t>ed</w:t>
      </w:r>
      <w:r w:rsidRPr="00597931">
        <w:rPr>
          <w:rFonts w:ascii="Times New Roman" w:hAnsi="Times New Roman" w:hint="eastAsia"/>
          <w:sz w:val="24"/>
          <w:szCs w:val="24"/>
        </w:rPr>
        <w:t xml:space="preserve"> a better </w:t>
      </w:r>
      <w:r w:rsidRPr="00597931">
        <w:rPr>
          <w:rFonts w:ascii="Times New Roman" w:hAnsi="Times New Roman"/>
          <w:sz w:val="24"/>
          <w:szCs w:val="24"/>
        </w:rPr>
        <w:t>electrochemical</w:t>
      </w:r>
      <w:r w:rsidRPr="00597931">
        <w:rPr>
          <w:rFonts w:ascii="Times New Roman" w:hAnsi="Times New Roman" w:hint="eastAsia"/>
          <w:sz w:val="24"/>
          <w:szCs w:val="24"/>
        </w:rPr>
        <w:t xml:space="preserve"> </w:t>
      </w:r>
      <w:r w:rsidRPr="00597931">
        <w:rPr>
          <w:rFonts w:ascii="Times New Roman" w:hAnsi="Times New Roman"/>
          <w:sz w:val="24"/>
          <w:szCs w:val="24"/>
        </w:rPr>
        <w:t>properties</w:t>
      </w:r>
      <w:r w:rsidRPr="00597931">
        <w:rPr>
          <w:rFonts w:ascii="Times New Roman" w:hAnsi="Times New Roman" w:hint="eastAsia"/>
          <w:sz w:val="24"/>
          <w:szCs w:val="24"/>
        </w:rPr>
        <w:t xml:space="preserve"> than </w:t>
      </w:r>
      <w:r w:rsidR="00523DEB" w:rsidRPr="001E0D2D">
        <w:rPr>
          <w:rFonts w:ascii="Times New Roman" w:hAnsi="Times New Roman"/>
          <w:color w:val="FF0000"/>
          <w:sz w:val="24"/>
          <w:szCs w:val="24"/>
        </w:rPr>
        <w:t xml:space="preserve">the </w:t>
      </w:r>
      <w:r w:rsidRPr="00597931">
        <w:rPr>
          <w:rFonts w:ascii="Times New Roman" w:hAnsi="Times New Roman" w:hint="eastAsia"/>
          <w:sz w:val="24"/>
          <w:szCs w:val="24"/>
        </w:rPr>
        <w:t>long</w:t>
      </w:r>
      <w:r w:rsidR="00523DEB" w:rsidRPr="001E0D2D">
        <w:rPr>
          <w:rFonts w:ascii="Times New Roman" w:hAnsi="Times New Roman"/>
          <w:color w:val="FF0000"/>
          <w:sz w:val="24"/>
          <w:szCs w:val="24"/>
        </w:rPr>
        <w:t>er</w:t>
      </w:r>
      <w:r w:rsidRPr="00597931">
        <w:rPr>
          <w:rFonts w:ascii="Times New Roman" w:hAnsi="Times New Roman" w:hint="eastAsia"/>
          <w:sz w:val="24"/>
          <w:szCs w:val="24"/>
        </w:rPr>
        <w:t xml:space="preserve"> </w:t>
      </w:r>
      <w:r w:rsidRPr="00597931">
        <w:rPr>
          <w:rFonts w:ascii="Times New Roman" w:hAnsi="Times New Roman"/>
          <w:sz w:val="24"/>
          <w:szCs w:val="24"/>
        </w:rPr>
        <w:t>one</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&lt;EndNote&gt;&lt;Cite&gt;&lt;Author&gt;Yang&lt;/Author&gt;&lt;Year&gt;2008&lt;/Year&gt;&lt;RecNum&gt;102&lt;/RecNum&gt;&lt;DisplayText&gt;(Yang, Huo, Song, &amp;amp; Chen, 2008)&lt;/DisplayText&gt;&lt;record&gt;&lt;rec-number&gt;102&lt;/rec-number&gt;&lt;foreign-keys&gt;&lt;key app="EN" db-id="52pfpxsaeswdv7exazo5s00wzxvwpxvddras"&gt;102&lt;/key&gt;&lt;/foreign-keys&gt;&lt;ref-type name="Journal Article"&gt;17&lt;/ref-type&gt;&lt;contributors&gt;&lt;authors&gt;&lt;author&gt;Yang, Shubin&lt;/author&gt;&lt;author&gt;Huo, Junping&lt;/author&gt;&lt;author&gt;Song, Huaihe&lt;/author&gt;&lt;author&gt;Chen, Xiaohong&lt;/author&gt;&lt;/authors&gt;&lt;/contributors&gt;&lt;titles&gt;&lt;title&gt;A comparative study of electrochemical properties of two kinds of carbon nanotubes as anode materials for lithium ion batteries&lt;/title&gt;&lt;secondary-title&gt;Electrochimica Acta&lt;/secondary-title&gt;&lt;/titles&gt;&lt;periodical&gt;&lt;full-title&gt;Electrochimica Acta&lt;/full-title&gt;&lt;abbr-1&gt;Electrochim Acta&lt;/abbr-1&gt;&lt;/periodical&gt;&lt;pages&gt;2238-2244&lt;/pages&gt;&lt;volume&gt;53&lt;/volume&gt;&lt;number&gt;5&lt;/number&gt;&lt;dates&gt;&lt;year&gt;2008&lt;/year&gt;&lt;/dates&gt;&lt;isbn&gt;00134686&lt;/isbn&gt;&lt;urls&gt;&lt;/urls&gt;&lt;electronic-resource-num&gt;10.1016/j.electacta.2007.09.040&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42" w:tooltip="Yang, 2008 #102" w:history="1">
        <w:r w:rsidR="000A582B">
          <w:rPr>
            <w:rFonts w:ascii="Times New Roman" w:hAnsi="Times New Roman"/>
            <w:noProof/>
            <w:sz w:val="24"/>
            <w:szCs w:val="24"/>
          </w:rPr>
          <w:t>Yang</w:t>
        </w:r>
        <w:r w:rsidR="007C504F">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7C504F">
          <w:rPr>
            <w:rFonts w:ascii="Times New Roman" w:hAnsi="Times New Roman"/>
            <w:noProof/>
            <w:color w:val="0E0399"/>
            <w:sz w:val="24"/>
            <w:szCs w:val="24"/>
          </w:rPr>
          <w:t>2008</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sz w:val="24"/>
          <w:szCs w:val="24"/>
        </w:rPr>
        <w:t>.</w:t>
      </w:r>
      <w:r w:rsidRPr="00597931">
        <w:rPr>
          <w:rFonts w:ascii="Times New Roman" w:hAnsi="Times New Roman"/>
          <w:sz w:val="24"/>
          <w:szCs w:val="24"/>
        </w:rPr>
        <w:t xml:space="preserve"> Despite the CNTs </w:t>
      </w:r>
      <w:r w:rsidRPr="00597931">
        <w:rPr>
          <w:rFonts w:ascii="Times New Roman" w:hAnsi="Times New Roman" w:hint="eastAsia"/>
          <w:sz w:val="24"/>
          <w:szCs w:val="24"/>
        </w:rPr>
        <w:t xml:space="preserve">have </w:t>
      </w:r>
      <w:r w:rsidRPr="00597931">
        <w:rPr>
          <w:rFonts w:ascii="Times New Roman" w:hAnsi="Times New Roman"/>
          <w:sz w:val="24"/>
          <w:szCs w:val="24"/>
        </w:rPr>
        <w:t xml:space="preserve">considerable outstanding characteristics compared with </w:t>
      </w:r>
      <w:r w:rsidR="00523DEB" w:rsidRPr="000641EB">
        <w:rPr>
          <w:rFonts w:ascii="Times New Roman" w:hAnsi="Times New Roman"/>
          <w:color w:val="FF0000"/>
          <w:sz w:val="24"/>
          <w:szCs w:val="24"/>
        </w:rPr>
        <w:t xml:space="preserve">the </w:t>
      </w:r>
      <w:r w:rsidRPr="00597931">
        <w:rPr>
          <w:rFonts w:ascii="Times New Roman" w:hAnsi="Times New Roman"/>
          <w:sz w:val="24"/>
          <w:szCs w:val="24"/>
        </w:rPr>
        <w:t xml:space="preserve">conventional </w:t>
      </w:r>
      <w:r w:rsidR="00523DEB" w:rsidRPr="000641EB">
        <w:rPr>
          <w:rFonts w:ascii="Times New Roman" w:hAnsi="Times New Roman"/>
          <w:color w:val="FF0000"/>
          <w:sz w:val="24"/>
          <w:szCs w:val="24"/>
        </w:rPr>
        <w:t xml:space="preserve">anode </w:t>
      </w:r>
      <w:r w:rsidRPr="00597931">
        <w:rPr>
          <w:rFonts w:ascii="Times New Roman" w:hAnsi="Times New Roman"/>
          <w:sz w:val="24"/>
          <w:szCs w:val="24"/>
        </w:rPr>
        <w:t>materials, there exist</w:t>
      </w:r>
      <w:r w:rsidR="00523DEB" w:rsidRPr="000641EB">
        <w:rPr>
          <w:rFonts w:ascii="Times New Roman" w:hAnsi="Times New Roman"/>
          <w:color w:val="FF0000"/>
          <w:sz w:val="24"/>
          <w:szCs w:val="24"/>
        </w:rPr>
        <w:t>s</w:t>
      </w:r>
      <w:r w:rsidRPr="000641EB">
        <w:rPr>
          <w:rFonts w:ascii="Times New Roman" w:hAnsi="Times New Roman"/>
          <w:color w:val="FF0000"/>
          <w:sz w:val="24"/>
          <w:szCs w:val="24"/>
        </w:rPr>
        <w:t xml:space="preserve"> </w:t>
      </w:r>
      <w:r w:rsidR="00523DEB" w:rsidRPr="000641EB">
        <w:rPr>
          <w:rFonts w:ascii="Times New Roman" w:hAnsi="Times New Roman"/>
          <w:color w:val="FF0000"/>
          <w:sz w:val="24"/>
          <w:szCs w:val="24"/>
        </w:rPr>
        <w:t xml:space="preserve">a </w:t>
      </w:r>
      <w:r w:rsidRPr="00597931">
        <w:rPr>
          <w:rFonts w:ascii="Times New Roman" w:hAnsi="Times New Roman"/>
          <w:sz w:val="24"/>
          <w:szCs w:val="24"/>
        </w:rPr>
        <w:t>relatively high diffusion energy barrier</w:t>
      </w:r>
      <w:r w:rsidRPr="00597931">
        <w:rPr>
          <w:rFonts w:ascii="Times New Roman" w:hAnsi="Times New Roman" w:hint="eastAsia"/>
          <w:sz w:val="24"/>
          <w:szCs w:val="24"/>
        </w:rPr>
        <w:t xml:space="preserve"> </w:t>
      </w:r>
      <w:r w:rsidRPr="00597931">
        <w:rPr>
          <w:rFonts w:ascii="Times New Roman" w:hAnsi="Times New Roman"/>
          <w:sz w:val="24"/>
          <w:szCs w:val="24"/>
        </w:rPr>
        <w:t xml:space="preserve">of </w:t>
      </w:r>
      <w:r w:rsidR="00523DEB" w:rsidRPr="000641EB">
        <w:rPr>
          <w:rFonts w:ascii="Times New Roman" w:hAnsi="Times New Roman"/>
          <w:color w:val="FF0000"/>
          <w:sz w:val="24"/>
          <w:szCs w:val="24"/>
        </w:rPr>
        <w:t xml:space="preserve">the </w:t>
      </w:r>
      <w:r w:rsidRPr="00597931">
        <w:rPr>
          <w:rFonts w:ascii="Times New Roman" w:hAnsi="Times New Roman"/>
          <w:sz w:val="24"/>
          <w:szCs w:val="24"/>
        </w:rPr>
        <w:t xml:space="preserve">Li on </w:t>
      </w:r>
      <w:r w:rsidR="00523DEB" w:rsidRPr="000641EB">
        <w:rPr>
          <w:rFonts w:ascii="Times New Roman" w:hAnsi="Times New Roman"/>
          <w:color w:val="FF0000"/>
          <w:sz w:val="24"/>
          <w:szCs w:val="24"/>
        </w:rPr>
        <w:t xml:space="preserve">the </w:t>
      </w:r>
      <w:r w:rsidRPr="00597931">
        <w:rPr>
          <w:rFonts w:ascii="Times New Roman" w:hAnsi="Times New Roman" w:hint="eastAsia"/>
          <w:sz w:val="24"/>
          <w:szCs w:val="24"/>
        </w:rPr>
        <w:t>CNTs</w:t>
      </w:r>
      <w:r w:rsidRPr="00597931">
        <w:rPr>
          <w:rFonts w:ascii="Times New Roman" w:hAnsi="Times New Roman"/>
          <w:sz w:val="24"/>
          <w:szCs w:val="24"/>
        </w:rPr>
        <w:t>, which limit</w:t>
      </w:r>
      <w:r w:rsidR="00523DEB" w:rsidRPr="000641EB">
        <w:rPr>
          <w:rFonts w:ascii="Times New Roman" w:hAnsi="Times New Roman"/>
          <w:color w:val="FF0000"/>
          <w:sz w:val="24"/>
          <w:szCs w:val="24"/>
        </w:rPr>
        <w:t>s</w:t>
      </w:r>
      <w:r w:rsidRPr="00597931">
        <w:rPr>
          <w:rFonts w:ascii="Times New Roman" w:hAnsi="Times New Roman"/>
          <w:sz w:val="24"/>
          <w:szCs w:val="24"/>
        </w:rPr>
        <w:t xml:space="preserve"> its </w:t>
      </w:r>
      <w:r w:rsidRPr="00597931">
        <w:rPr>
          <w:rFonts w:ascii="Times New Roman" w:hAnsi="Times New Roman" w:hint="eastAsia"/>
          <w:sz w:val="24"/>
          <w:szCs w:val="24"/>
        </w:rPr>
        <w:t xml:space="preserve">commercial </w:t>
      </w:r>
      <w:r w:rsidRPr="00597931">
        <w:rPr>
          <w:rFonts w:ascii="Times New Roman" w:hAnsi="Times New Roman"/>
          <w:sz w:val="24"/>
          <w:szCs w:val="24"/>
        </w:rPr>
        <w:t>application</w:t>
      </w:r>
      <w:r w:rsidR="00523DEB">
        <w:rPr>
          <w:rFonts w:ascii="Times New Roman" w:hAnsi="Times New Roman"/>
          <w:sz w:val="24"/>
          <w:szCs w:val="24"/>
        </w:rPr>
        <w:t>s</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&lt;EndNote&gt;&lt;Cite&gt;&lt;Author&gt;Zhao&lt;/Author&gt;&lt;Year&gt;2005&lt;/Year&gt;&lt;RecNum&gt;108&lt;/RecNum&gt;&lt;DisplayText&gt;(M. W. Zhao et al., 2005)&lt;/DisplayText&gt;&lt;record&gt;&lt;rec-number&gt;108&lt;/rec-number&gt;&lt;foreign-keys&gt;&lt;key app="EN" db-id="52pfpxsaeswdv7exazo5s00wzxvwpxvddras"&gt;108&lt;/key&gt;&lt;/foreign-keys&gt;&lt;ref-type name="Journal Article"&gt;17&lt;/ref-type&gt;&lt;contributors&gt;&lt;authors&gt;&lt;author&gt;Zhao, M. W.&lt;/author&gt;&lt;author&gt;Xia, Y. Y.&lt;/author&gt;&lt;author&gt;Liu, X. D.&lt;/author&gt;&lt;author&gt;Tan, Z. Y.&lt;/author&gt;&lt;author&gt;Huang, B. D.&lt;/author&gt;&lt;author&gt;Li, F.&lt;/author&gt;&lt;author&gt;Ji, Y. J.&lt;/author&gt;&lt;author&gt;Song, C.&lt;/author&gt;&lt;/authors&gt;&lt;/contributors&gt;&lt;auth-address&gt;Zhao, MW&amp;#xD;Shandong Univ, Sch Phys &amp;amp; Microelect, Jinan 250100, Peoples R China&amp;#xD;Shandong Univ, Sch Phys &amp;amp; Microelect, Jinan 250100, Peoples R China&amp;#xD;Shandong Univ, Sch Phys &amp;amp; Microelect, Jinan 250100, Peoples R China&amp;#xD;Shandong Univ, Sch Elect Engn, Jinan 250100, Peoples R China&amp;#xD;Shandong Univ, Sch Informat Sci &amp;amp; Engn, Jinan 250100, Peoples R China&lt;/auth-address&gt;&lt;titles&gt;&lt;title&gt;Curvature-induced condensation of lithium confined inside single-walled carbon nanotubes: First-principles calculations&lt;/title&gt;&lt;secondary-title&gt;Physics Letters A&lt;/secondary-title&gt;&lt;alt-title&gt;Phys Lett A&lt;/alt-title&gt;&lt;/titles&gt;&lt;periodical&gt;&lt;full-title&gt;Physics Letters A&lt;/full-title&gt;&lt;/periodical&gt;&lt;pages&gt;434-439&lt;/pages&gt;&lt;volume&gt;340&lt;/volume&gt;&lt;number&gt;5-6&lt;/number&gt;&lt;keywords&gt;&lt;keyword&gt;hydrogen storage&lt;/keyword&gt;&lt;keyword&gt;ab-initio&lt;/keyword&gt;&lt;keyword&gt;density&lt;/keyword&gt;&lt;keyword&gt;insertion&lt;/keyword&gt;&lt;keyword&gt;pseudopotentials&lt;/keyword&gt;&lt;keyword&gt;nitrogen&lt;/keyword&gt;&lt;keyword&gt;behavior&lt;/keyword&gt;&lt;keyword&gt;ropes&lt;/keyword&gt;&lt;/keywords&gt;&lt;dates&gt;&lt;year&gt;2005&lt;/year&gt;&lt;pub-dates&gt;&lt;date&gt;Jun 13&lt;/date&gt;&lt;/pub-dates&gt;&lt;/dates&gt;&lt;isbn&gt;0375-9601&lt;/isbn&gt;&lt;accession-num&gt;WOS:000229653700010&lt;/accession-num&gt;&lt;urls&gt;&lt;related-urls&gt;&lt;url&gt;&amp;lt;Go to ISI&amp;gt;://WOS:000229653700010&lt;/url&gt;&lt;/related-urls&gt;&lt;/urls&gt;&lt;electronic-resource-num&gt;10.1016/j.physics.2005.04.026&lt;/electronic-resource-num&gt;&lt;language&gt;English&lt;/language&gt;&lt;/record&gt;&lt;/Cite&gt;&lt;/EndNote&gt;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45" w:tooltip="Zhao, 2005 #108" w:history="1">
        <w:r w:rsidR="000A582B">
          <w:rPr>
            <w:rFonts w:ascii="Times New Roman" w:hAnsi="Times New Roman"/>
            <w:noProof/>
            <w:sz w:val="24"/>
            <w:szCs w:val="24"/>
          </w:rPr>
          <w:t xml:space="preserve">Zhao et al. </w:t>
        </w:r>
        <w:r w:rsidR="000A582B" w:rsidRPr="007C504F">
          <w:rPr>
            <w:rFonts w:ascii="Times New Roman" w:hAnsi="Times New Roman"/>
            <w:noProof/>
            <w:color w:val="0E0399"/>
            <w:sz w:val="24"/>
            <w:szCs w:val="24"/>
          </w:rPr>
          <w:t>2005</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 xml:space="preserve">. </w:t>
      </w:r>
    </w:p>
    <w:p w:rsidR="00AB15EC" w:rsidRPr="00597931" w:rsidRDefault="00AB15EC" w:rsidP="00AB15EC">
      <w:pPr>
        <w:spacing w:line="480" w:lineRule="auto"/>
        <w:ind w:firstLineChars="200" w:firstLine="480"/>
        <w:rPr>
          <w:rFonts w:ascii="Times New Roman" w:hAnsi="Times New Roman"/>
          <w:sz w:val="24"/>
          <w:szCs w:val="24"/>
        </w:rPr>
      </w:pPr>
      <w:r w:rsidRPr="00597931">
        <w:rPr>
          <w:rFonts w:ascii="Times New Roman" w:hAnsi="Times New Roman"/>
          <w:sz w:val="24"/>
          <w:szCs w:val="24"/>
        </w:rPr>
        <w:t>As previous</w:t>
      </w:r>
      <w:r w:rsidR="00523DEB" w:rsidRPr="000641EB">
        <w:rPr>
          <w:rFonts w:ascii="Times New Roman" w:hAnsi="Times New Roman"/>
          <w:color w:val="FF0000"/>
          <w:sz w:val="24"/>
          <w:szCs w:val="24"/>
        </w:rPr>
        <w:t xml:space="preserve">ly </w:t>
      </w:r>
      <w:r w:rsidRPr="00597931">
        <w:rPr>
          <w:rFonts w:ascii="Times New Roman" w:hAnsi="Times New Roman"/>
          <w:sz w:val="24"/>
          <w:szCs w:val="24"/>
        </w:rPr>
        <w:t>reported</w:t>
      </w:r>
      <w:r w:rsidRPr="00597931">
        <w:rPr>
          <w:rFonts w:ascii="Times New Roman" w:hAnsi="Times New Roman" w:hint="eastAsia"/>
          <w:sz w:val="24"/>
          <w:szCs w:val="24"/>
        </w:rPr>
        <w:t>,</w:t>
      </w:r>
      <w:r w:rsidRPr="00597931">
        <w:rPr>
          <w:rFonts w:ascii="Times New Roman" w:hAnsi="Times New Roman"/>
          <w:sz w:val="24"/>
          <w:szCs w:val="24"/>
        </w:rPr>
        <w:t xml:space="preserve"> there are three different sites for </w:t>
      </w:r>
      <w:r w:rsidR="00523DEB" w:rsidRPr="000641EB">
        <w:rPr>
          <w:rFonts w:ascii="Times New Roman" w:hAnsi="Times New Roman"/>
          <w:color w:val="FF0000"/>
          <w:sz w:val="24"/>
          <w:szCs w:val="24"/>
        </w:rPr>
        <w:t xml:space="preserve">the </w:t>
      </w:r>
      <w:r w:rsidRPr="00597931">
        <w:rPr>
          <w:rFonts w:ascii="Times New Roman" w:hAnsi="Times New Roman"/>
          <w:sz w:val="24"/>
          <w:szCs w:val="24"/>
        </w:rPr>
        <w:t xml:space="preserve">Li adsorption on the outer surfaces of </w:t>
      </w:r>
      <w:r w:rsidR="00523DEB" w:rsidRPr="000641EB">
        <w:rPr>
          <w:rFonts w:ascii="Times New Roman" w:hAnsi="Times New Roman"/>
          <w:color w:val="FF0000"/>
          <w:sz w:val="24"/>
          <w:szCs w:val="24"/>
        </w:rPr>
        <w:t xml:space="preserve">the </w:t>
      </w:r>
      <w:r w:rsidRPr="00597931">
        <w:rPr>
          <w:rFonts w:ascii="Times New Roman" w:hAnsi="Times New Roman"/>
          <w:sz w:val="24"/>
          <w:szCs w:val="24"/>
        </w:rPr>
        <w:t xml:space="preserve">CNTs, </w:t>
      </w:r>
      <w:r w:rsidR="00523DEB" w:rsidRPr="000641EB">
        <w:rPr>
          <w:rFonts w:ascii="Times New Roman" w:hAnsi="Times New Roman"/>
          <w:color w:val="FF0000"/>
          <w:sz w:val="24"/>
          <w:szCs w:val="24"/>
        </w:rPr>
        <w:t xml:space="preserve">e.g., </w:t>
      </w:r>
      <w:r w:rsidRPr="00597931">
        <w:rPr>
          <w:rFonts w:ascii="Times New Roman" w:hAnsi="Times New Roman"/>
          <w:sz w:val="24"/>
          <w:szCs w:val="24"/>
        </w:rPr>
        <w:t>H site (the center of hexagon site), T site (top on the carbon atoms) and B site (the middle of two carbon atoms)</w:t>
      </w:r>
      <w:r w:rsidRPr="00597931">
        <w:rPr>
          <w:rFonts w:ascii="Times New Roman" w:hAnsi="Times New Roman" w:hint="eastAsia"/>
          <w:sz w:val="24"/>
          <w:szCs w:val="24"/>
        </w:rPr>
        <w:t xml:space="preserve"> </w:t>
      </w:r>
      <w:r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&lt;EndNote&gt;&lt;Cite&gt;&lt;Author&gt;Kaur&lt;/Author&gt;&lt;Year&gt;2015&lt;/Year&gt;&lt;RecNum&gt;83&lt;/RecNum&gt;&lt;DisplayText&gt;(Kaur, Gupta, &amp;amp; Dharamvir, 2015; Liu, Yukawa, &amp;amp; Morinaga, 2004)&lt;/DisplayText&gt;&lt;record&gt;&lt;rec-number&gt;83&lt;/rec-number&gt;&lt;foreign-keys&gt;&lt;key app="EN" db-id="52pfpxsaeswdv7exazo5s00wzxvwpxvddras"&gt;83&lt;/key&gt;&lt;/foreign-keys&gt;&lt;ref-type name="Journal Article"&gt;17&lt;/ref-type&gt;&lt;contributors&gt;&lt;authors&gt;&lt;author&gt;Kaur, Gagandeep&lt;/author&gt;&lt;author&gt;Gupta, Shuchi&lt;/author&gt;&lt;author&gt;Dharamvir, Keya&lt;/author&gt;&lt;/authors&gt;&lt;/contributors&gt;&lt;titles&gt;&lt;title&gt;Structures and energetics of lithium adatom and its dimer on graphene–a DFT study&lt;/title&gt;&lt;secondary-title&gt;Applied Surface Science&lt;/secondary-title&gt;&lt;/titles&gt;&lt;periodical&gt;&lt;full-title&gt;Applied Surface Science&lt;/full-title&gt;&lt;/periodical&gt;&lt;pages&gt;19-23&lt;/pages&gt;&lt;volume&gt;334&lt;/volume&gt;&lt;dates&gt;&lt;year&gt;2015&lt;/year&gt;&lt;/dates&gt;&lt;isbn&gt;01694332&lt;/isbn&gt;&lt;urls&gt;&lt;/urls&gt;&lt;electronic-resource-num&gt;10.1016/j.apsusc.2014.07.108&lt;/electronic-resource-num&gt;&lt;/record&gt;&lt;/Cite&gt;&lt;Cite&gt;&lt;Author&gt;Liu&lt;/Author&gt;&lt;Year&gt;2004&lt;/Year&gt;&lt;RecNum&gt;89&lt;/RecNum&gt;&lt;record&gt;&lt;rec-number&gt;89&lt;/rec-number&gt;&lt;foreign-keys&gt;&lt;key app="EN" db-id="52pfpxsaeswdv7exazo5s00wzxvwpxvddras"&gt;89&lt;/key&gt;&lt;/foreign-keys&gt;&lt;ref-type name="Journal Article"&gt;17&lt;/ref-type&gt;&lt;contributors&gt;&lt;authors&gt;&lt;author&gt;Liu, Yi&lt;/author&gt;&lt;author&gt;Yukawa, Hiroshi&lt;/author&gt;&lt;author&gt;Morinaga, Masahiko&lt;/author&gt;&lt;/authors&gt;&lt;/contributors&gt;&lt;titles&gt;&lt;title&gt;First-principles study on lithium absorption in carbon nanotubes&lt;/title&gt;&lt;secondary-title&gt;Computational Materials Science&lt;/secondary-title&gt;&lt;/titles&gt;&lt;periodical&gt;&lt;full-title&gt;Computational Materials Science&lt;/full-title&gt;&lt;/periodical&gt;&lt;pages&gt;50-56&lt;/pages&gt;&lt;volume&gt;30&lt;/volume&gt;&lt;number&gt;1-2&lt;/number&gt;&lt;dates&gt;&lt;year&gt;2004&lt;/year&gt;&lt;/dates&gt;&lt;isbn&gt;09270256&lt;/isbn&gt;&lt;urls&gt;&lt;/urls&gt;&lt;electronic-resource-num&gt;10.1016/j.commatsci.2004.01.035&lt;/electronic-resource-num&gt;&lt;/record&gt;&lt;/Cite&gt;&lt;/EndNote&gt;</w:instrText>
      </w:r>
      <w:r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6" w:tooltip="Kaur, 2015 #83" w:history="1">
        <w:r w:rsidR="000A582B">
          <w:rPr>
            <w:rFonts w:ascii="Times New Roman" w:hAnsi="Times New Roman"/>
            <w:noProof/>
            <w:sz w:val="24"/>
            <w:szCs w:val="24"/>
          </w:rPr>
          <w:t>Kaur</w:t>
        </w:r>
        <w:r w:rsidR="00040990">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40990">
          <w:rPr>
            <w:rFonts w:ascii="Times New Roman" w:hAnsi="Times New Roman"/>
            <w:noProof/>
            <w:color w:val="0E0399"/>
            <w:sz w:val="24"/>
            <w:szCs w:val="24"/>
          </w:rPr>
          <w:t>2015</w:t>
        </w:r>
      </w:hyperlink>
      <w:r w:rsidR="00825106">
        <w:rPr>
          <w:rFonts w:ascii="Times New Roman" w:hAnsi="Times New Roman"/>
          <w:noProof/>
          <w:sz w:val="24"/>
          <w:szCs w:val="24"/>
        </w:rPr>
        <w:t xml:space="preserve">; </w:t>
      </w:r>
      <w:hyperlink w:anchor="_ENREF_25" w:tooltip="Liu, 2004 #89" w:history="1">
        <w:r w:rsidR="000A582B">
          <w:rPr>
            <w:rFonts w:ascii="Times New Roman" w:hAnsi="Times New Roman"/>
            <w:noProof/>
            <w:sz w:val="24"/>
            <w:szCs w:val="24"/>
          </w:rPr>
          <w:t>Liu</w:t>
        </w:r>
        <w:r w:rsidR="00040990">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40990">
          <w:rPr>
            <w:rFonts w:ascii="Times New Roman" w:hAnsi="Times New Roman"/>
            <w:noProof/>
            <w:color w:val="0E0399"/>
            <w:sz w:val="24"/>
            <w:szCs w:val="24"/>
          </w:rPr>
          <w:t>2004</w:t>
        </w:r>
      </w:hyperlink>
      <w:r w:rsidR="00825106">
        <w:rPr>
          <w:rFonts w:ascii="Times New Roman" w:hAnsi="Times New Roman"/>
          <w:noProof/>
          <w:sz w:val="24"/>
          <w:szCs w:val="24"/>
        </w:rPr>
        <w:t>)</w:t>
      </w:r>
      <w:r w:rsidRPr="00597931">
        <w:rPr>
          <w:rFonts w:ascii="Times New Roman" w:hAnsi="Times New Roman"/>
          <w:sz w:val="24"/>
          <w:szCs w:val="24"/>
        </w:rPr>
        <w:fldChar w:fldCharType="end"/>
      </w:r>
      <w:hyperlink w:anchor="_ENREF_14" w:tooltip="Liu, 2004 #89" w:history="1"/>
      <w:r w:rsidRPr="00597931">
        <w:rPr>
          <w:rFonts w:ascii="Times New Roman" w:hAnsi="Times New Roman"/>
          <w:sz w:val="24"/>
          <w:szCs w:val="24"/>
        </w:rPr>
        <w:t xml:space="preserve">. </w:t>
      </w:r>
      <w:r w:rsidR="00523DEB" w:rsidRPr="000641EB">
        <w:rPr>
          <w:rFonts w:ascii="Times New Roman" w:hAnsi="Times New Roman"/>
          <w:color w:val="FF0000"/>
          <w:sz w:val="24"/>
          <w:szCs w:val="24"/>
        </w:rPr>
        <w:t xml:space="preserve">The </w:t>
      </w:r>
      <w:r w:rsidRPr="00597931">
        <w:rPr>
          <w:rFonts w:ascii="Times New Roman" w:hAnsi="Times New Roman"/>
          <w:sz w:val="24"/>
          <w:szCs w:val="24"/>
        </w:rPr>
        <w:t>Li diffuse</w:t>
      </w:r>
      <w:r w:rsidR="00523DEB" w:rsidRPr="000641EB">
        <w:rPr>
          <w:rFonts w:ascii="Times New Roman" w:hAnsi="Times New Roman"/>
          <w:color w:val="FF0000"/>
          <w:sz w:val="24"/>
          <w:szCs w:val="24"/>
        </w:rPr>
        <w:t>s</w:t>
      </w:r>
      <w:r w:rsidRPr="00597931">
        <w:rPr>
          <w:rFonts w:ascii="Times New Roman" w:hAnsi="Times New Roman"/>
          <w:sz w:val="24"/>
          <w:szCs w:val="24"/>
        </w:rPr>
        <w:t xml:space="preserve"> on the CNTs from </w:t>
      </w:r>
      <w:r w:rsidR="00523DEB" w:rsidRPr="000641EB">
        <w:rPr>
          <w:rFonts w:ascii="Times New Roman" w:hAnsi="Times New Roman"/>
          <w:color w:val="FF0000"/>
          <w:sz w:val="24"/>
          <w:szCs w:val="24"/>
        </w:rPr>
        <w:t xml:space="preserve">an </w:t>
      </w:r>
      <w:r w:rsidRPr="00597931">
        <w:rPr>
          <w:rFonts w:ascii="Times New Roman" w:hAnsi="Times New Roman"/>
          <w:sz w:val="24"/>
          <w:szCs w:val="24"/>
        </w:rPr>
        <w:t xml:space="preserve">H site to </w:t>
      </w:r>
      <w:r w:rsidR="00523DEB" w:rsidRPr="000641EB">
        <w:rPr>
          <w:rFonts w:ascii="Times New Roman" w:hAnsi="Times New Roman"/>
          <w:color w:val="FF0000"/>
          <w:sz w:val="24"/>
          <w:szCs w:val="24"/>
        </w:rPr>
        <w:t xml:space="preserve">a </w:t>
      </w:r>
      <w:r w:rsidRPr="00597931">
        <w:rPr>
          <w:rFonts w:ascii="Times New Roman" w:hAnsi="Times New Roman" w:hint="eastAsia"/>
          <w:sz w:val="24"/>
          <w:szCs w:val="24"/>
        </w:rPr>
        <w:t>neighbor</w:t>
      </w:r>
      <w:r w:rsidR="00523DEB" w:rsidRPr="000641EB">
        <w:rPr>
          <w:rFonts w:ascii="Times New Roman" w:hAnsi="Times New Roman"/>
          <w:color w:val="FF0000"/>
          <w:sz w:val="24"/>
          <w:szCs w:val="24"/>
        </w:rPr>
        <w:t>ing</w:t>
      </w:r>
      <w:r w:rsidRPr="00597931">
        <w:rPr>
          <w:rFonts w:ascii="Times New Roman" w:hAnsi="Times New Roman" w:hint="eastAsia"/>
          <w:sz w:val="24"/>
          <w:szCs w:val="24"/>
        </w:rPr>
        <w:t xml:space="preserve"> </w:t>
      </w:r>
      <w:r w:rsidRPr="00597931">
        <w:rPr>
          <w:rFonts w:ascii="Times New Roman" w:hAnsi="Times New Roman"/>
          <w:sz w:val="24"/>
          <w:szCs w:val="24"/>
        </w:rPr>
        <w:t xml:space="preserve">one by </w:t>
      </w:r>
      <w:r w:rsidRPr="00597931">
        <w:rPr>
          <w:rFonts w:ascii="Times New Roman" w:hAnsi="Times New Roman" w:hint="eastAsia"/>
          <w:sz w:val="24"/>
          <w:szCs w:val="24"/>
        </w:rPr>
        <w:t>pass</w:t>
      </w:r>
      <w:r w:rsidRPr="00597931">
        <w:rPr>
          <w:rFonts w:ascii="Times New Roman" w:hAnsi="Times New Roman"/>
          <w:sz w:val="24"/>
          <w:szCs w:val="24"/>
        </w:rPr>
        <w:t>ing</w:t>
      </w:r>
      <w:r w:rsidRPr="00597931">
        <w:rPr>
          <w:rFonts w:ascii="Times New Roman" w:hAnsi="Times New Roman" w:hint="eastAsia"/>
          <w:sz w:val="24"/>
          <w:szCs w:val="24"/>
        </w:rPr>
        <w:t xml:space="preserve"> </w:t>
      </w:r>
      <w:r w:rsidRPr="00597931">
        <w:rPr>
          <w:rFonts w:ascii="Times New Roman" w:hAnsi="Times New Roman"/>
          <w:sz w:val="24"/>
          <w:szCs w:val="24"/>
        </w:rPr>
        <w:t>through the B site</w:t>
      </w:r>
      <w:r w:rsidRPr="00597931">
        <w:rPr>
          <w:rFonts w:ascii="Times New Roman" w:hAnsi="Times New Roman" w:hint="eastAsia"/>
          <w:sz w:val="24"/>
          <w:szCs w:val="24"/>
        </w:rPr>
        <w:t xml:space="preserve"> </w:t>
      </w:r>
      <w:r w:rsidRPr="00597931">
        <w:rPr>
          <w:rFonts w:ascii="Times New Roman" w:hAnsi="Times New Roman"/>
          <w:sz w:val="24"/>
          <w:szCs w:val="24"/>
        </w:rPr>
        <w:fldChar w:fldCharType="begin">
          <w:fldData xml:space="preserve">PEVuZE5vdGU+PENpdGU+PEF1dGhvcj5QZXJzc29uPC9BdXRob3I+PFllYXI+MjAxMDwvWWVhcj48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PEVuZE5vdGU+PENpdGU+PEF1dGhvcj5QZXJzc29uPC9BdXRob3I+PFllYXI+MjAxMDwvWWVhcj48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Pr="00597931">
        <w:rPr>
          <w:rFonts w:ascii="Times New Roman" w:hAnsi="Times New Roman"/>
          <w:sz w:val="24"/>
          <w:szCs w:val="24"/>
        </w:rPr>
      </w:r>
      <w:r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31" w:tooltip="Persson, 2010 #313" w:history="1">
        <w:r w:rsidR="000A582B">
          <w:rPr>
            <w:rFonts w:ascii="Times New Roman" w:hAnsi="Times New Roman"/>
            <w:noProof/>
            <w:sz w:val="24"/>
            <w:szCs w:val="24"/>
          </w:rPr>
          <w:t xml:space="preserve">Persson et al. </w:t>
        </w:r>
        <w:r w:rsidR="000A582B" w:rsidRPr="00040990">
          <w:rPr>
            <w:rFonts w:ascii="Times New Roman" w:hAnsi="Times New Roman"/>
            <w:noProof/>
            <w:color w:val="0E0399"/>
            <w:sz w:val="24"/>
            <w:szCs w:val="24"/>
          </w:rPr>
          <w:t>2010</w:t>
        </w:r>
      </w:hyperlink>
      <w:r w:rsidR="00825106">
        <w:rPr>
          <w:rFonts w:ascii="Times New Roman" w:hAnsi="Times New Roman"/>
          <w:noProof/>
          <w:sz w:val="24"/>
          <w:szCs w:val="24"/>
        </w:rPr>
        <w:t>)</w:t>
      </w:r>
      <w:r w:rsidRPr="00597931">
        <w:rPr>
          <w:rFonts w:ascii="Times New Roman" w:hAnsi="Times New Roman"/>
          <w:sz w:val="24"/>
          <w:szCs w:val="24"/>
        </w:rPr>
        <w:fldChar w:fldCharType="end"/>
      </w:r>
      <w:r w:rsidRPr="00597931">
        <w:rPr>
          <w:rFonts w:ascii="Times New Roman" w:hAnsi="Times New Roman" w:hint="eastAsia"/>
          <w:sz w:val="24"/>
          <w:szCs w:val="24"/>
        </w:rPr>
        <w:t xml:space="preserve">. An </w:t>
      </w:r>
      <w:r w:rsidRPr="00597931">
        <w:rPr>
          <w:rFonts w:ascii="Times New Roman" w:hAnsi="Times New Roman"/>
          <w:sz w:val="24"/>
          <w:szCs w:val="24"/>
        </w:rPr>
        <w:t>energy barrier</w:t>
      </w:r>
      <w:r w:rsidRPr="00597931">
        <w:rPr>
          <w:rFonts w:ascii="Times New Roman" w:hAnsi="Times New Roman" w:hint="eastAsia"/>
          <w:sz w:val="24"/>
          <w:szCs w:val="24"/>
        </w:rPr>
        <w:t xml:space="preserve"> </w:t>
      </w:r>
      <w:r w:rsidR="00523DEB" w:rsidRPr="000641EB">
        <w:rPr>
          <w:rFonts w:ascii="Times New Roman" w:hAnsi="Times New Roman"/>
          <w:color w:val="FF0000"/>
          <w:sz w:val="24"/>
          <w:szCs w:val="24"/>
        </w:rPr>
        <w:t>of</w:t>
      </w:r>
      <w:r w:rsidR="00523DEB" w:rsidRPr="000641EB">
        <w:rPr>
          <w:rFonts w:ascii="Times New Roman" w:hAnsi="Times New Roman" w:hint="eastAsia"/>
          <w:color w:val="FF0000"/>
          <w:sz w:val="24"/>
          <w:szCs w:val="24"/>
        </w:rPr>
        <w:t xml:space="preserve"> </w:t>
      </w:r>
      <w:r w:rsidRPr="00597931">
        <w:rPr>
          <w:rFonts w:ascii="Times New Roman" w:hAnsi="Times New Roman" w:hint="eastAsia"/>
          <w:sz w:val="24"/>
          <w:szCs w:val="24"/>
        </w:rPr>
        <w:t xml:space="preserve">0.44 eV </w:t>
      </w:r>
      <w:r w:rsidR="00523DEB" w:rsidRPr="000641EB">
        <w:rPr>
          <w:rFonts w:ascii="Times New Roman" w:hAnsi="Times New Roman"/>
          <w:color w:val="FF0000"/>
          <w:sz w:val="24"/>
          <w:szCs w:val="24"/>
        </w:rPr>
        <w:t>has been</w:t>
      </w:r>
      <w:r w:rsidR="00523DEB">
        <w:rPr>
          <w:rFonts w:ascii="Times New Roman" w:hAnsi="Times New Roman"/>
          <w:sz w:val="24"/>
          <w:szCs w:val="24"/>
        </w:rPr>
        <w:t xml:space="preserve"> </w:t>
      </w:r>
      <w:r w:rsidR="00523DEB" w:rsidRPr="000641EB">
        <w:rPr>
          <w:rFonts w:ascii="Times New Roman" w:hAnsi="Times New Roman"/>
          <w:color w:val="FF0000"/>
          <w:sz w:val="24"/>
          <w:szCs w:val="24"/>
        </w:rPr>
        <w:t xml:space="preserve">identified </w:t>
      </w:r>
      <w:r w:rsidRPr="00597931">
        <w:rPr>
          <w:rFonts w:ascii="Times New Roman" w:hAnsi="Times New Roman" w:hint="eastAsia"/>
          <w:sz w:val="24"/>
          <w:szCs w:val="24"/>
        </w:rPr>
        <w:t xml:space="preserve">for </w:t>
      </w:r>
      <w:r w:rsidR="00523DEB" w:rsidRPr="000641EB">
        <w:rPr>
          <w:rFonts w:ascii="Times New Roman" w:hAnsi="Times New Roman"/>
          <w:color w:val="FF0000"/>
          <w:sz w:val="24"/>
          <w:szCs w:val="24"/>
        </w:rPr>
        <w:t xml:space="preserve">the </w:t>
      </w:r>
      <w:r w:rsidRPr="00597931">
        <w:rPr>
          <w:rFonts w:ascii="Times New Roman" w:hAnsi="Times New Roman" w:hint="eastAsia"/>
          <w:sz w:val="24"/>
          <w:szCs w:val="24"/>
        </w:rPr>
        <w:t>Li diffusion on the (5,5) CNTs</w:t>
      </w:r>
      <w:bookmarkStart w:id="2" w:name="OLE_LINK21"/>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&lt;EndNote&gt;&lt;Cite&gt;&lt;Author&gt;Li&lt;/Author&gt;&lt;Year&gt;2014&lt;/Year&gt;&lt;RecNum&gt;87&lt;/RecNum&gt;&lt;DisplayText&gt;(Y. Li et al., 2014)&lt;/DisplayText&gt;&lt;record&gt;&lt;rec-number&gt;87&lt;/rec-number&gt;&lt;foreign-keys&gt;&lt;key app="EN" db-id="52pfpxsaeswdv7exazo5s00wzxvwpxvddras"&gt;87&lt;/key&gt;&lt;/foreign-keys&gt;&lt;ref-type name="Journal Article"&gt;17&lt;/ref-type&gt;&lt;contributors&gt;&lt;authors&gt;&lt;author&gt;Li, Yutao&lt;/author&gt;&lt;author&gt;Wang, Xiaojie&lt;/author&gt;&lt;author&gt;Shi, Wenhao&lt;/author&gt;&lt;author&gt;Yan, Zeyu&lt;/author&gt;&lt;author&gt;Zhao, Chengbo&lt;/author&gt;&lt;author&gt;Chen, Chi&lt;/author&gt;&lt;author&gt;Miao, Ling&lt;/author&gt;&lt;author&gt;Jiang, Jianjun&lt;/author&gt;&lt;/authors&gt;&lt;/contributors&gt;&lt;titles&gt;&lt;title&gt;Enhanced and adjustable adsorption of organo-functional groups on Li decorated carbon nanotubes: A first principle study&lt;/title&gt;&lt;secondary-title&gt;Journal of Applied Physics&lt;/secondary-title&gt;&lt;/titles&gt;&lt;periodical&gt;&lt;full-title&gt;Journal of Applied Physics&lt;/full-title&gt;&lt;/periodical&gt;&lt;pages&gt;084308&lt;/pages&gt;&lt;volume&gt;116&lt;/volume&gt;&lt;number&gt;8&lt;/number&gt;&lt;dates&gt;&lt;year&gt;2014&lt;/year&gt;&lt;/dates&gt;&lt;isbn&gt;0021-8979&amp;#xD;1089-7550&lt;/isbn&gt;&lt;urls&gt;&lt;/urls&gt;&lt;electronic-resource-num&gt;10.1063/1.4894146&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22" w:tooltip="Li, 2014 #87" w:history="1">
        <w:r w:rsidR="000A582B">
          <w:rPr>
            <w:rFonts w:ascii="Times New Roman" w:hAnsi="Times New Roman"/>
            <w:noProof/>
            <w:sz w:val="24"/>
            <w:szCs w:val="24"/>
          </w:rPr>
          <w:t xml:space="preserve">Li et al. </w:t>
        </w:r>
        <w:r w:rsidR="000A582B" w:rsidRPr="00040990">
          <w:rPr>
            <w:rFonts w:ascii="Times New Roman" w:hAnsi="Times New Roman"/>
            <w:noProof/>
            <w:color w:val="0E0399"/>
            <w:sz w:val="24"/>
            <w:szCs w:val="24"/>
          </w:rPr>
          <w:t>2014</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bookmarkEnd w:id="2"/>
      <w:r w:rsidRPr="00597931">
        <w:rPr>
          <w:rFonts w:ascii="Times New Roman" w:hAnsi="Times New Roman" w:hint="eastAsia"/>
          <w:sz w:val="24"/>
          <w:szCs w:val="24"/>
        </w:rPr>
        <w:t xml:space="preserve">, and the adsorption energy for </w:t>
      </w:r>
      <w:r w:rsidR="00523DEB" w:rsidRPr="000641EB">
        <w:rPr>
          <w:rFonts w:ascii="Times New Roman" w:hAnsi="Times New Roman"/>
          <w:color w:val="FF0000"/>
          <w:sz w:val="24"/>
          <w:szCs w:val="24"/>
        </w:rPr>
        <w:t xml:space="preserve">the </w:t>
      </w:r>
      <w:r w:rsidRPr="00597931">
        <w:rPr>
          <w:rFonts w:ascii="Times New Roman" w:hAnsi="Times New Roman" w:hint="eastAsia"/>
          <w:sz w:val="24"/>
          <w:szCs w:val="24"/>
        </w:rPr>
        <w:t xml:space="preserve">Li </w:t>
      </w:r>
      <w:r w:rsidRPr="00597931">
        <w:rPr>
          <w:rFonts w:ascii="Times New Roman" w:hAnsi="Times New Roman"/>
          <w:sz w:val="24"/>
          <w:szCs w:val="24"/>
        </w:rPr>
        <w:t>adsorbed</w:t>
      </w:r>
      <w:r w:rsidRPr="00597931">
        <w:rPr>
          <w:rFonts w:ascii="Times New Roman" w:hAnsi="Times New Roman" w:hint="eastAsia"/>
          <w:sz w:val="24"/>
          <w:szCs w:val="24"/>
        </w:rPr>
        <w:t xml:space="preserve"> on (5,5) CNTs is -1.72 eV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&lt;EndNote&gt;&lt;Cite&gt;&lt;Author&gt;Koh&lt;/Author&gt;&lt;Year&gt;2011&lt;/Year&gt;&lt;RecNum&gt;85&lt;/RecNum&gt;&lt;DisplayText&gt;(W. Koh, Choi, Donaher, Lee, &amp;amp; Jang, 2011)&lt;/DisplayText&gt;&lt;record&gt;&lt;rec-number&gt;85&lt;/rec-number&gt;&lt;foreign-keys&gt;&lt;key app="EN" db-id="52pfpxsaeswdv7exazo5s00wzxvwpxvddras"&gt;85&lt;/key&gt;&lt;/foreign-keys&gt;&lt;ref-type name="Journal Article"&gt;17&lt;/ref-type&gt;&lt;contributors&gt;&lt;authors&gt;&lt;author&gt;Koh, W.&lt;/author&gt;&lt;author&gt;Choi, J. I.&lt;/author&gt;&lt;author&gt;Donaher, K.&lt;/author&gt;&lt;author&gt;Lee, S. G.&lt;/author&gt;&lt;author&gt;Jang, S. S.&lt;/author&gt;&lt;/authors&gt;&lt;/contributors&gt;&lt;auth-address&gt;School of Materials Science and Engineering, Georgia Institute of Technology, 771 Ferst Drive NW, Atlanta, Georgia 30332-0245, USA.&lt;/auth-address&gt;&lt;titles&gt;&lt;title&gt;Mechanism of Li adsorption on carbon nanotube-fullerene hybrid system: a first-principles study&lt;/title&gt;&lt;secondary-title&gt;ACS Appl Mater Interfaces&lt;/secondary-title&gt;&lt;alt-title&gt;ACS applied materials &amp;amp; interfaces&lt;/alt-title&gt;&lt;/titles&gt;&lt;periodical&gt;&lt;full-title&gt;ACS Appl Mater Interfaces&lt;/full-title&gt;&lt;abbr-1&gt;ACS applied materials &amp;amp; interfaces&lt;/abbr-1&gt;&lt;/periodical&gt;&lt;alt-periodical&gt;&lt;full-title&gt;ACS Appl Mater Interfaces&lt;/full-title&gt;&lt;abbr-1&gt;ACS applied materials &amp;amp; interfaces&lt;/abbr-1&gt;&lt;/alt-periodical&gt;&lt;pages&gt;1186-94&lt;/pages&gt;&lt;volume&gt;3&lt;/volume&gt;&lt;number&gt;4&lt;/number&gt;&lt;dates&gt;&lt;year&gt;2011&lt;/year&gt;&lt;pub-dates&gt;&lt;date&gt;Apr&lt;/date&gt;&lt;/pub-dates&gt;&lt;/dates&gt;&lt;isbn&gt;1944-8252 (Electronic)&amp;#xD;1944-8244 (Linking)&lt;/isbn&gt;&lt;accession-num&gt;21443264&lt;/accession-num&gt;&lt;urls&gt;&lt;related-urls&gt;&lt;url&gt;http://www.ncbi.nlm.nih.gov/pubmed/21443264&lt;/url&gt;&lt;/related-urls&gt;&lt;/urls&gt;&lt;electronic-resource-num&gt;10.1021/am200018w&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7" w:tooltip="Koh, 2011 #85" w:history="1">
        <w:r w:rsidR="000A582B">
          <w:rPr>
            <w:rFonts w:ascii="Times New Roman" w:hAnsi="Times New Roman"/>
            <w:noProof/>
            <w:sz w:val="24"/>
            <w:szCs w:val="24"/>
          </w:rPr>
          <w:t>Koh</w:t>
        </w:r>
        <w:r w:rsidR="00040990">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40990">
          <w:rPr>
            <w:rFonts w:ascii="Times New Roman" w:hAnsi="Times New Roman"/>
            <w:noProof/>
            <w:color w:val="0E0399"/>
            <w:sz w:val="24"/>
            <w:szCs w:val="24"/>
          </w:rPr>
          <w:t>2011</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sz w:val="24"/>
          <w:szCs w:val="24"/>
        </w:rPr>
        <w:t>.</w:t>
      </w:r>
      <w:r w:rsidRPr="00597931">
        <w:rPr>
          <w:rFonts w:ascii="Times New Roman" w:hAnsi="Times New Roman"/>
          <w:sz w:val="24"/>
          <w:szCs w:val="24"/>
        </w:rPr>
        <w:t xml:space="preserve"> </w:t>
      </w:r>
      <w:r w:rsidRPr="00597931">
        <w:rPr>
          <w:rFonts w:ascii="Times New Roman" w:hAnsi="Times New Roman" w:hint="eastAsia"/>
          <w:sz w:val="24"/>
          <w:szCs w:val="24"/>
        </w:rPr>
        <w:t>M</w:t>
      </w:r>
      <w:r w:rsidRPr="00597931">
        <w:rPr>
          <w:rFonts w:ascii="Times New Roman" w:hAnsi="Times New Roman"/>
          <w:sz w:val="24"/>
          <w:szCs w:val="24"/>
        </w:rPr>
        <w:t>any methods ha</w:t>
      </w:r>
      <w:r w:rsidRPr="00597931">
        <w:rPr>
          <w:rFonts w:ascii="Times New Roman" w:hAnsi="Times New Roman" w:hint="eastAsia"/>
          <w:sz w:val="24"/>
          <w:szCs w:val="24"/>
        </w:rPr>
        <w:t>ve</w:t>
      </w:r>
      <w:r w:rsidRPr="00597931">
        <w:rPr>
          <w:rFonts w:ascii="Times New Roman" w:hAnsi="Times New Roman"/>
          <w:sz w:val="24"/>
          <w:szCs w:val="24"/>
        </w:rPr>
        <w:t xml:space="preserve"> been used</w:t>
      </w:r>
      <w:r w:rsidRPr="00597931">
        <w:rPr>
          <w:rFonts w:ascii="Times New Roman" w:hAnsi="Times New Roman" w:hint="eastAsia"/>
          <w:sz w:val="24"/>
          <w:szCs w:val="24"/>
        </w:rPr>
        <w:t xml:space="preserve"> to decrease the energy barrier and enhance the </w:t>
      </w:r>
      <w:r w:rsidRPr="00597931">
        <w:rPr>
          <w:rFonts w:ascii="Times New Roman" w:hAnsi="Times New Roman"/>
          <w:sz w:val="24"/>
          <w:szCs w:val="24"/>
        </w:rPr>
        <w:t>adsorption</w:t>
      </w:r>
      <w:r w:rsidRPr="00597931">
        <w:rPr>
          <w:rFonts w:ascii="Times New Roman" w:hAnsi="Times New Roman" w:hint="eastAsia"/>
          <w:sz w:val="24"/>
          <w:szCs w:val="24"/>
        </w:rPr>
        <w:t xml:space="preserve"> energy</w:t>
      </w:r>
      <w:r w:rsidRPr="00597931">
        <w:rPr>
          <w:rFonts w:ascii="Times New Roman" w:hAnsi="Times New Roman"/>
          <w:sz w:val="24"/>
          <w:szCs w:val="24"/>
        </w:rPr>
        <w:t>, such as nitrogen-dop</w:t>
      </w:r>
      <w:r w:rsidR="00E43644" w:rsidRPr="000641EB">
        <w:rPr>
          <w:rFonts w:ascii="Times New Roman" w:hAnsi="Times New Roman"/>
          <w:color w:val="FF0000"/>
          <w:sz w:val="24"/>
          <w:szCs w:val="24"/>
        </w:rPr>
        <w:t xml:space="preserve">ing, adding </w:t>
      </w:r>
      <w:r w:rsidRPr="00597931">
        <w:rPr>
          <w:rFonts w:ascii="Times New Roman" w:hAnsi="Times New Roman"/>
          <w:sz w:val="24"/>
          <w:szCs w:val="24"/>
        </w:rPr>
        <w:t>vacancy defect</w:t>
      </w:r>
      <w:r w:rsidR="00E43644" w:rsidRPr="000641EB">
        <w:rPr>
          <w:rFonts w:ascii="Times New Roman" w:hAnsi="Times New Roman"/>
          <w:color w:val="FF0000"/>
          <w:sz w:val="24"/>
          <w:szCs w:val="24"/>
        </w:rPr>
        <w:t>s</w:t>
      </w:r>
      <w:r w:rsidRPr="00597931">
        <w:rPr>
          <w:rFonts w:ascii="Times New Roman" w:hAnsi="Times New Roman"/>
          <w:sz w:val="24"/>
          <w:szCs w:val="24"/>
        </w:rPr>
        <w:t xml:space="preserve"> and </w:t>
      </w:r>
      <w:r w:rsidR="00E43644" w:rsidRPr="000641EB">
        <w:rPr>
          <w:rFonts w:ascii="Times New Roman" w:hAnsi="Times New Roman"/>
          <w:color w:val="FF0000"/>
          <w:sz w:val="24"/>
          <w:szCs w:val="24"/>
        </w:rPr>
        <w:t xml:space="preserve">formation of </w:t>
      </w:r>
      <w:r w:rsidRPr="00597931">
        <w:rPr>
          <w:rFonts w:ascii="Times New Roman" w:hAnsi="Times New Roman"/>
          <w:sz w:val="24"/>
          <w:szCs w:val="24"/>
        </w:rPr>
        <w:t>carbon nanotube-fullerene hybrid system</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PEVuZE5vdGU+PENpdGU+PEF1dGhvcj5Lb2g8L0F1dGhvcj48WWVhcj4yMDExPC9ZZWFyPjxSZWNO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PEVuZE5vdGU+PENpdGU+PEF1dGhvcj5Lb2g8L0F1dGhvcj48WWVhcj4yMDExPC9ZZWFyPjxSZWNO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9" w:tooltip="Fan, 2012 #80" w:history="1">
        <w:r w:rsidR="000A582B">
          <w:rPr>
            <w:rFonts w:ascii="Times New Roman" w:hAnsi="Times New Roman"/>
            <w:noProof/>
            <w:sz w:val="24"/>
            <w:szCs w:val="24"/>
          </w:rPr>
          <w:t>Fan</w:t>
        </w:r>
        <w:r w:rsidR="00040990">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040990">
          <w:rPr>
            <w:rFonts w:ascii="Times New Roman" w:hAnsi="Times New Roman"/>
            <w:noProof/>
            <w:color w:val="0E0399"/>
            <w:sz w:val="24"/>
            <w:szCs w:val="24"/>
          </w:rPr>
          <w:t>2012</w:t>
        </w:r>
      </w:hyperlink>
      <w:r w:rsidR="00825106">
        <w:rPr>
          <w:rFonts w:ascii="Times New Roman" w:hAnsi="Times New Roman"/>
          <w:noProof/>
          <w:sz w:val="24"/>
          <w:szCs w:val="24"/>
        </w:rPr>
        <w:t>;</w:t>
      </w:r>
      <w:hyperlink w:anchor="_ENREF_17" w:tooltip="Koh, 2011 #85" w:history="1">
        <w:r w:rsidR="000A582B">
          <w:rPr>
            <w:rFonts w:ascii="Times New Roman" w:hAnsi="Times New Roman"/>
            <w:noProof/>
            <w:sz w:val="24"/>
            <w:szCs w:val="24"/>
          </w:rPr>
          <w:t xml:space="preserve"> Koh et al. </w:t>
        </w:r>
        <w:r w:rsidR="000A582B" w:rsidRPr="00040990">
          <w:rPr>
            <w:rFonts w:ascii="Times New Roman" w:hAnsi="Times New Roman"/>
            <w:noProof/>
            <w:color w:val="0E0399"/>
            <w:sz w:val="24"/>
            <w:szCs w:val="24"/>
          </w:rPr>
          <w:t>2011</w:t>
        </w:r>
      </w:hyperlink>
      <w:r w:rsidR="00825106">
        <w:rPr>
          <w:rFonts w:ascii="Times New Roman" w:hAnsi="Times New Roman"/>
          <w:noProof/>
          <w:sz w:val="24"/>
          <w:szCs w:val="24"/>
        </w:rPr>
        <w:t xml:space="preserve">; </w:t>
      </w:r>
      <w:hyperlink w:anchor="_ENREF_23" w:tooltip="Li, 2008 #111" w:history="1">
        <w:r w:rsidR="000A582B">
          <w:rPr>
            <w:rFonts w:ascii="Times New Roman" w:hAnsi="Times New Roman"/>
            <w:noProof/>
            <w:sz w:val="24"/>
            <w:szCs w:val="24"/>
          </w:rPr>
          <w:t>Li</w:t>
        </w:r>
        <w:r w:rsidR="00E46F81">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2008</w:t>
        </w:r>
      </w:hyperlink>
      <w:r w:rsidR="00825106">
        <w:rPr>
          <w:rFonts w:ascii="Times New Roman" w:hAnsi="Times New Roman"/>
          <w:noProof/>
          <w:sz w:val="24"/>
          <w:szCs w:val="24"/>
        </w:rPr>
        <w:t xml:space="preserve">; </w:t>
      </w:r>
      <w:hyperlink w:anchor="_ENREF_26" w:tooltip="Ma, 2012 #90" w:history="1">
        <w:r w:rsidR="000A582B">
          <w:rPr>
            <w:rFonts w:ascii="Times New Roman" w:hAnsi="Times New Roman"/>
            <w:noProof/>
            <w:sz w:val="24"/>
            <w:szCs w:val="24"/>
          </w:rPr>
          <w:t>Ma</w:t>
        </w:r>
        <w:r w:rsidR="00E46F81">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2012</w:t>
        </w:r>
      </w:hyperlink>
      <w:r w:rsidR="00825106">
        <w:rPr>
          <w:rFonts w:ascii="Times New Roman" w:hAnsi="Times New Roman"/>
          <w:noProof/>
          <w:sz w:val="24"/>
          <w:szCs w:val="24"/>
        </w:rPr>
        <w:t xml:space="preserve">; </w:t>
      </w:r>
      <w:hyperlink w:anchor="_ENREF_41" w:tooltip="Xiong, 2013 #112" w:history="1">
        <w:r w:rsidR="000A582B">
          <w:rPr>
            <w:rFonts w:ascii="Times New Roman" w:hAnsi="Times New Roman"/>
            <w:noProof/>
            <w:sz w:val="24"/>
            <w:szCs w:val="24"/>
          </w:rPr>
          <w:t>Xiong</w:t>
        </w:r>
        <w:r w:rsidR="00E46F81">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2013</w:t>
        </w:r>
      </w:hyperlink>
      <w:r w:rsidR="00825106">
        <w:rPr>
          <w:rFonts w:ascii="Times New Roman" w:hAnsi="Times New Roman"/>
          <w:noProof/>
          <w:sz w:val="24"/>
          <w:szCs w:val="24"/>
        </w:rPr>
        <w:t xml:space="preserve">; </w:t>
      </w:r>
      <w:hyperlink w:anchor="_ENREF_46" w:tooltip="Zhou, 2012 #102" w:history="1">
        <w:r w:rsidR="000A582B">
          <w:rPr>
            <w:rFonts w:ascii="Times New Roman" w:hAnsi="Times New Roman"/>
            <w:noProof/>
            <w:sz w:val="24"/>
            <w:szCs w:val="24"/>
          </w:rPr>
          <w:t>Zhou</w:t>
        </w:r>
        <w:r w:rsidR="00E46F81">
          <w:rPr>
            <w:rFonts w:ascii="Times New Roman" w:hAnsi="Times New Roman" w:hint="eastAsia"/>
            <w:noProof/>
            <w:sz w:val="24"/>
            <w:szCs w:val="24"/>
          </w:rPr>
          <w:t xml:space="preserve">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2012</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sz w:val="24"/>
          <w:szCs w:val="24"/>
        </w:rPr>
        <w:t>.</w:t>
      </w:r>
      <w:r w:rsidRPr="00597931">
        <w:rPr>
          <w:rFonts w:ascii="Times New Roman" w:hAnsi="Times New Roman" w:hint="eastAsia"/>
          <w:sz w:val="24"/>
          <w:szCs w:val="24"/>
        </w:rPr>
        <w:t xml:space="preserve"> </w:t>
      </w:r>
      <w:r w:rsidRPr="00597931">
        <w:rPr>
          <w:rFonts w:ascii="Times New Roman" w:hAnsi="Times New Roman"/>
          <w:sz w:val="24"/>
          <w:szCs w:val="24"/>
        </w:rPr>
        <w:t>A</w:t>
      </w:r>
      <w:r w:rsidRPr="00597931">
        <w:rPr>
          <w:rFonts w:ascii="Times New Roman" w:hAnsi="Times New Roman" w:hint="eastAsia"/>
          <w:sz w:val="24"/>
          <w:szCs w:val="24"/>
        </w:rPr>
        <w:t>lthough</w:t>
      </w:r>
      <w:r w:rsidRPr="00597931">
        <w:rPr>
          <w:rFonts w:ascii="Times New Roman" w:hAnsi="Times New Roman"/>
          <w:sz w:val="24"/>
          <w:szCs w:val="24"/>
        </w:rPr>
        <w:t xml:space="preserve"> decreas</w:t>
      </w:r>
      <w:r w:rsidRPr="00597931">
        <w:rPr>
          <w:rFonts w:ascii="Times New Roman" w:hAnsi="Times New Roman" w:hint="eastAsia"/>
          <w:sz w:val="24"/>
          <w:szCs w:val="24"/>
        </w:rPr>
        <w:t>ing</w:t>
      </w:r>
      <w:r w:rsidRPr="00597931">
        <w:rPr>
          <w:rFonts w:ascii="Times New Roman" w:hAnsi="Times New Roman"/>
          <w:sz w:val="24"/>
          <w:szCs w:val="24"/>
        </w:rPr>
        <w:t xml:space="preserve"> the energy barrier </w:t>
      </w:r>
      <w:r w:rsidRPr="00597931">
        <w:rPr>
          <w:rFonts w:ascii="Times New Roman" w:hAnsi="Times New Roman" w:hint="eastAsia"/>
          <w:sz w:val="24"/>
          <w:szCs w:val="24"/>
        </w:rPr>
        <w:t>can be a</w:t>
      </w:r>
      <w:r w:rsidRPr="00597931">
        <w:rPr>
          <w:rFonts w:ascii="Times New Roman" w:hAnsi="Times New Roman"/>
          <w:sz w:val="24"/>
          <w:szCs w:val="24"/>
        </w:rPr>
        <w:t>c</w:t>
      </w:r>
      <w:r w:rsidRPr="00597931">
        <w:rPr>
          <w:rFonts w:ascii="Times New Roman" w:hAnsi="Times New Roman" w:hint="eastAsia"/>
          <w:sz w:val="24"/>
          <w:szCs w:val="24"/>
        </w:rPr>
        <w:t>hie</w:t>
      </w:r>
      <w:r w:rsidRPr="00597931">
        <w:rPr>
          <w:rFonts w:ascii="Times New Roman" w:hAnsi="Times New Roman"/>
          <w:sz w:val="24"/>
          <w:szCs w:val="24"/>
        </w:rPr>
        <w:t>ved</w:t>
      </w:r>
      <w:r w:rsidRPr="00597931" w:rsidDel="00AB15EC">
        <w:rPr>
          <w:rFonts w:ascii="Times New Roman" w:hAnsi="Times New Roman" w:hint="eastAsia"/>
          <w:sz w:val="24"/>
          <w:szCs w:val="24"/>
        </w:rPr>
        <w:t xml:space="preserve"> </w:t>
      </w:r>
      <w:r w:rsidRPr="00597931">
        <w:rPr>
          <w:rFonts w:ascii="Times New Roman" w:hAnsi="Times New Roman"/>
          <w:sz w:val="24"/>
          <w:szCs w:val="24"/>
        </w:rPr>
        <w:t>f</w:t>
      </w:r>
      <w:r w:rsidRPr="00597931">
        <w:rPr>
          <w:rFonts w:ascii="Times New Roman" w:hAnsi="Times New Roman" w:hint="eastAsia"/>
          <w:sz w:val="24"/>
          <w:szCs w:val="24"/>
        </w:rPr>
        <w:t>or</w:t>
      </w:r>
      <w:r w:rsidRPr="00597931">
        <w:rPr>
          <w:rFonts w:ascii="Times New Roman" w:hAnsi="Times New Roman"/>
          <w:sz w:val="24"/>
          <w:szCs w:val="24"/>
        </w:rPr>
        <w:t xml:space="preserve"> </w:t>
      </w:r>
      <w:r w:rsidR="00E43644" w:rsidRPr="000641EB">
        <w:rPr>
          <w:rFonts w:ascii="Times New Roman" w:hAnsi="Times New Roman"/>
          <w:color w:val="FF0000"/>
          <w:sz w:val="24"/>
          <w:szCs w:val="24"/>
        </w:rPr>
        <w:t xml:space="preserve">the </w:t>
      </w:r>
      <w:r w:rsidRPr="00597931">
        <w:rPr>
          <w:rFonts w:ascii="Times New Roman" w:hAnsi="Times New Roman"/>
          <w:sz w:val="24"/>
          <w:szCs w:val="24"/>
        </w:rPr>
        <w:t xml:space="preserve">Li </w:t>
      </w:r>
      <w:r w:rsidRPr="00597931">
        <w:rPr>
          <w:rFonts w:ascii="Times New Roman" w:hAnsi="Times New Roman" w:hint="eastAsia"/>
          <w:sz w:val="24"/>
          <w:szCs w:val="24"/>
        </w:rPr>
        <w:t xml:space="preserve">atom </w:t>
      </w:r>
      <w:r w:rsidRPr="00597931">
        <w:rPr>
          <w:rFonts w:ascii="Times New Roman" w:hAnsi="Times New Roman"/>
          <w:sz w:val="24"/>
          <w:szCs w:val="24"/>
        </w:rPr>
        <w:t>diffusion</w:t>
      </w:r>
      <w:r w:rsidRPr="00597931">
        <w:rPr>
          <w:rFonts w:ascii="Times New Roman" w:hAnsi="Times New Roman" w:hint="eastAsia"/>
          <w:sz w:val="24"/>
          <w:szCs w:val="24"/>
        </w:rPr>
        <w:t xml:space="preserve"> on the CNTs by doping or introducing defects</w:t>
      </w:r>
      <w:r w:rsidRPr="00597931">
        <w:rPr>
          <w:rFonts w:ascii="Times New Roman" w:hAnsi="Times New Roman"/>
          <w:sz w:val="24"/>
          <w:szCs w:val="24"/>
        </w:rPr>
        <w:t xml:space="preserve">, </w:t>
      </w:r>
      <w:r w:rsidR="00E43644" w:rsidRPr="000641EB">
        <w:rPr>
          <w:rFonts w:ascii="Times New Roman" w:hAnsi="Times New Roman"/>
          <w:color w:val="FF0000"/>
          <w:sz w:val="24"/>
          <w:szCs w:val="24"/>
        </w:rPr>
        <w:t xml:space="preserve">the </w:t>
      </w:r>
      <w:r w:rsidRPr="00597931">
        <w:rPr>
          <w:rFonts w:ascii="Times New Roman" w:hAnsi="Times New Roman"/>
          <w:sz w:val="24"/>
          <w:szCs w:val="24"/>
        </w:rPr>
        <w:t xml:space="preserve">morphology </w:t>
      </w:r>
      <w:r w:rsidR="00E43644" w:rsidRPr="000641EB">
        <w:rPr>
          <w:rFonts w:ascii="Times New Roman" w:hAnsi="Times New Roman"/>
          <w:color w:val="FF0000"/>
          <w:sz w:val="24"/>
          <w:szCs w:val="24"/>
        </w:rPr>
        <w:t xml:space="preserve">of the CNTs </w:t>
      </w:r>
      <w:r w:rsidR="00A51E53">
        <w:rPr>
          <w:rFonts w:ascii="Times New Roman" w:hAnsi="Times New Roman"/>
          <w:color w:val="FF0000"/>
          <w:sz w:val="24"/>
          <w:szCs w:val="24"/>
        </w:rPr>
        <w:t>could be</w:t>
      </w:r>
      <w:r w:rsidR="00E43644" w:rsidRPr="000641EB">
        <w:rPr>
          <w:rFonts w:ascii="Times New Roman" w:hAnsi="Times New Roman"/>
          <w:color w:val="FF0000"/>
          <w:sz w:val="24"/>
          <w:szCs w:val="24"/>
        </w:rPr>
        <w:t xml:space="preserve"> </w:t>
      </w:r>
      <w:r w:rsidRPr="00597931">
        <w:rPr>
          <w:rFonts w:ascii="Times New Roman" w:hAnsi="Times New Roman"/>
          <w:sz w:val="24"/>
          <w:szCs w:val="24"/>
        </w:rPr>
        <w:t>changed significantly.</w:t>
      </w:r>
    </w:p>
    <w:p w:rsidR="00AB15EC" w:rsidRPr="00597931" w:rsidRDefault="00AB15EC" w:rsidP="00AB15EC">
      <w:pPr>
        <w:spacing w:line="480" w:lineRule="auto"/>
        <w:ind w:firstLine="480"/>
        <w:rPr>
          <w:rFonts w:ascii="Times New Roman" w:hAnsi="Times New Roman"/>
          <w:sz w:val="24"/>
          <w:szCs w:val="24"/>
        </w:rPr>
      </w:pPr>
      <w:r w:rsidRPr="00597931">
        <w:rPr>
          <w:rFonts w:ascii="Times New Roman" w:hAnsi="Times New Roman"/>
          <w:sz w:val="24"/>
          <w:szCs w:val="24"/>
        </w:rPr>
        <w:t>In this paper, a</w:t>
      </w:r>
      <w:r w:rsidRPr="00597931">
        <w:rPr>
          <w:rFonts w:ascii="Times New Roman" w:hAnsi="Times New Roman" w:hint="eastAsia"/>
          <w:sz w:val="24"/>
          <w:szCs w:val="24"/>
        </w:rPr>
        <w:t>n</w:t>
      </w:r>
      <w:r w:rsidRPr="00597931">
        <w:rPr>
          <w:rFonts w:ascii="Times New Roman" w:hAnsi="Times New Roman"/>
          <w:sz w:val="24"/>
          <w:szCs w:val="24"/>
        </w:rPr>
        <w:t xml:space="preserve"> external transverse electric field was used to </w:t>
      </w:r>
      <w:r w:rsidR="00EC0810" w:rsidRPr="000641EB">
        <w:rPr>
          <w:rFonts w:ascii="Times New Roman" w:hAnsi="Times New Roman"/>
          <w:color w:val="FF0000"/>
          <w:sz w:val="24"/>
          <w:szCs w:val="24"/>
        </w:rPr>
        <w:t xml:space="preserve">enhance </w:t>
      </w:r>
      <w:r w:rsidRPr="00597931">
        <w:rPr>
          <w:rFonts w:ascii="Times New Roman" w:hAnsi="Times New Roman"/>
          <w:sz w:val="24"/>
          <w:szCs w:val="24"/>
        </w:rPr>
        <w:t xml:space="preserve">the adsorption and diffusion of </w:t>
      </w:r>
      <w:r w:rsidR="00EC0810" w:rsidRPr="000641EB">
        <w:rPr>
          <w:rFonts w:ascii="Times New Roman" w:hAnsi="Times New Roman"/>
          <w:color w:val="FF0000"/>
          <w:sz w:val="24"/>
          <w:szCs w:val="24"/>
        </w:rPr>
        <w:t xml:space="preserve">the </w:t>
      </w:r>
      <w:r w:rsidRPr="00597931">
        <w:rPr>
          <w:rFonts w:ascii="Times New Roman" w:hAnsi="Times New Roman"/>
          <w:sz w:val="24"/>
          <w:szCs w:val="24"/>
        </w:rPr>
        <w:t xml:space="preserve">Li on the CNTs using </w:t>
      </w:r>
      <w:r w:rsidR="00A51E53">
        <w:rPr>
          <w:rFonts w:ascii="Times New Roman" w:hAnsi="Times New Roman"/>
          <w:sz w:val="24"/>
          <w:szCs w:val="24"/>
        </w:rPr>
        <w:t xml:space="preserve">the </w:t>
      </w:r>
      <w:r w:rsidRPr="00597931">
        <w:rPr>
          <w:rFonts w:ascii="Times New Roman" w:hAnsi="Times New Roman"/>
          <w:sz w:val="24"/>
          <w:szCs w:val="24"/>
        </w:rPr>
        <w:t xml:space="preserve">first-principle </w:t>
      </w:r>
      <w:r w:rsidR="00EC0810" w:rsidRPr="000641EB">
        <w:rPr>
          <w:rFonts w:ascii="Times New Roman" w:hAnsi="Times New Roman"/>
          <w:color w:val="FF0000"/>
          <w:sz w:val="24"/>
          <w:szCs w:val="24"/>
        </w:rPr>
        <w:t xml:space="preserve">calculation </w:t>
      </w:r>
      <w:r w:rsidRPr="00597931">
        <w:rPr>
          <w:rFonts w:ascii="Times New Roman" w:hAnsi="Times New Roman"/>
          <w:sz w:val="24"/>
          <w:szCs w:val="24"/>
        </w:rPr>
        <w:t xml:space="preserve">based on the density functional theory (DFT). It was found that the </w:t>
      </w:r>
      <w:r w:rsidR="00EC0810" w:rsidRPr="000641EB">
        <w:rPr>
          <w:rFonts w:ascii="Times New Roman" w:hAnsi="Times New Roman"/>
          <w:color w:val="FF0000"/>
          <w:sz w:val="24"/>
          <w:szCs w:val="24"/>
        </w:rPr>
        <w:t xml:space="preserve">Li </w:t>
      </w:r>
      <w:r w:rsidRPr="00597931">
        <w:rPr>
          <w:rFonts w:ascii="Times New Roman" w:hAnsi="Times New Roman"/>
          <w:sz w:val="24"/>
          <w:szCs w:val="24"/>
        </w:rPr>
        <w:t xml:space="preserve">adsorption was enhanced and the diffusion </w:t>
      </w:r>
      <w:r w:rsidRPr="00597931">
        <w:rPr>
          <w:rFonts w:ascii="Times New Roman" w:hAnsi="Times New Roman"/>
          <w:sz w:val="24"/>
          <w:szCs w:val="24"/>
        </w:rPr>
        <w:lastRenderedPageBreak/>
        <w:t xml:space="preserve">barriers were decreased by applying </w:t>
      </w:r>
      <w:r w:rsidR="00A51E53">
        <w:rPr>
          <w:rFonts w:ascii="Times New Roman" w:hAnsi="Times New Roman"/>
          <w:sz w:val="24"/>
          <w:szCs w:val="24"/>
        </w:rPr>
        <w:t>an</w:t>
      </w:r>
      <w:r w:rsidRPr="00597931">
        <w:rPr>
          <w:rFonts w:ascii="Times New Roman" w:hAnsi="Times New Roman"/>
          <w:sz w:val="24"/>
          <w:szCs w:val="24"/>
        </w:rPr>
        <w:t xml:space="preserve"> external electric fi</w:t>
      </w:r>
      <w:r w:rsidRPr="000641EB">
        <w:rPr>
          <w:rFonts w:ascii="Times New Roman" w:hAnsi="Times New Roman"/>
          <w:sz w:val="24"/>
          <w:szCs w:val="24"/>
        </w:rPr>
        <w:t>eld</w:t>
      </w:r>
      <w:r w:rsidRPr="00597931">
        <w:rPr>
          <w:rFonts w:ascii="Times New Roman" w:hAnsi="Times New Roman"/>
          <w:sz w:val="24"/>
          <w:szCs w:val="24"/>
        </w:rPr>
        <w:t>.</w:t>
      </w:r>
    </w:p>
    <w:p w:rsidR="00AB15EC" w:rsidRPr="00597931" w:rsidRDefault="00AB15EC" w:rsidP="00AB15EC">
      <w:pPr>
        <w:spacing w:line="480" w:lineRule="auto"/>
        <w:ind w:firstLine="480"/>
        <w:rPr>
          <w:rFonts w:ascii="Times New Roman" w:hAnsi="Times New Roman"/>
          <w:color w:val="FF0000"/>
          <w:sz w:val="24"/>
          <w:szCs w:val="24"/>
        </w:rPr>
      </w:pPr>
    </w:p>
    <w:p w:rsidR="00AB15EC" w:rsidRPr="00597931" w:rsidRDefault="00AB15EC" w:rsidP="00AB15EC">
      <w:pPr>
        <w:pStyle w:val="ListParagraph"/>
        <w:numPr>
          <w:ilvl w:val="0"/>
          <w:numId w:val="1"/>
        </w:numPr>
        <w:spacing w:line="480" w:lineRule="auto"/>
        <w:contextualSpacing w:val="0"/>
        <w:rPr>
          <w:rFonts w:ascii="Times New Roman" w:hAnsi="Times New Roman"/>
          <w:b/>
          <w:sz w:val="24"/>
          <w:szCs w:val="24"/>
        </w:rPr>
      </w:pPr>
      <w:r w:rsidRPr="00597931">
        <w:rPr>
          <w:rFonts w:ascii="Times New Roman" w:hAnsi="Times New Roman"/>
          <w:b/>
          <w:sz w:val="24"/>
          <w:szCs w:val="24"/>
        </w:rPr>
        <w:t>Computational details</w:t>
      </w:r>
    </w:p>
    <w:p w:rsidR="00AB15EC" w:rsidRPr="00DE00A9" w:rsidRDefault="00AB15EC" w:rsidP="00AB15EC">
      <w:pPr>
        <w:autoSpaceDE w:val="0"/>
        <w:autoSpaceDN w:val="0"/>
        <w:adjustRightInd w:val="0"/>
        <w:spacing w:line="480" w:lineRule="auto"/>
        <w:ind w:firstLineChars="200" w:firstLine="480"/>
        <w:rPr>
          <w:rFonts w:ascii="Times New Roman" w:hAnsi="Times New Roman"/>
          <w:color w:val="FF0000"/>
          <w:kern w:val="0"/>
          <w:sz w:val="24"/>
          <w:szCs w:val="24"/>
        </w:rPr>
      </w:pPr>
      <w:r w:rsidRPr="00597931">
        <w:rPr>
          <w:rFonts w:ascii="Times New Roman" w:hAnsi="Times New Roman"/>
          <w:sz w:val="24"/>
          <w:szCs w:val="24"/>
        </w:rPr>
        <w:t xml:space="preserve">All of the calculations were performed using </w:t>
      </w:r>
      <w:r w:rsidR="00A51E53">
        <w:rPr>
          <w:rFonts w:ascii="Times New Roman" w:hAnsi="Times New Roman"/>
          <w:sz w:val="24"/>
          <w:szCs w:val="24"/>
        </w:rPr>
        <w:t xml:space="preserve">the </w:t>
      </w:r>
      <w:r w:rsidRPr="00597931">
        <w:rPr>
          <w:rFonts w:ascii="Times New Roman" w:hAnsi="Times New Roman"/>
          <w:sz w:val="24"/>
          <w:szCs w:val="24"/>
        </w:rPr>
        <w:t>first principles based on DFT as implemented in the S</w:t>
      </w:r>
      <w:r w:rsidRPr="00597931">
        <w:rPr>
          <w:rFonts w:ascii="Times New Roman" w:hAnsi="Times New Roman" w:hint="eastAsia"/>
          <w:sz w:val="24"/>
          <w:szCs w:val="24"/>
        </w:rPr>
        <w:t>IESTA</w:t>
      </w:r>
      <w:r w:rsidRPr="00597931">
        <w:rPr>
          <w:rFonts w:ascii="Times New Roman" w:hAnsi="Times New Roman"/>
          <w:sz w:val="24"/>
          <w:szCs w:val="24"/>
        </w:rPr>
        <w:t xml:space="preserve"> code</w:t>
      </w:r>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PEVuZE5vdGU+PENpdGU+PEF1dGhvcj5Tb2xlcjwvQXV0aG9yPjxZZWFyPjIwMDI8L1llYXI+PFJl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PEVuZE5vdGU+PENpdGU+PEF1dGhvcj5Tb2xlcjwvQXV0aG9yPjxZZWFyPjIwMDI8L1llYXI+PFJl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34" w:tooltip="Soler, 2002 #92" w:history="1">
        <w:r w:rsidR="00E46F81">
          <w:rPr>
            <w:rFonts w:ascii="Times New Roman" w:hAnsi="Times New Roman"/>
            <w:noProof/>
            <w:sz w:val="24"/>
            <w:szCs w:val="24"/>
          </w:rPr>
          <w:t>Soler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2002</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sz w:val="24"/>
          <w:szCs w:val="24"/>
        </w:rPr>
        <w:t>.</w:t>
      </w:r>
      <w:r w:rsidRPr="00597931">
        <w:rPr>
          <w:rFonts w:ascii="Times New Roman" w:hAnsi="Times New Roman"/>
          <w:sz w:val="24"/>
          <w:szCs w:val="24"/>
        </w:rPr>
        <w:t xml:space="preserve"> </w:t>
      </w:r>
      <w:r w:rsidRPr="00597931">
        <w:rPr>
          <w:rFonts w:ascii="Times New Roman" w:hAnsi="Times New Roman" w:hint="eastAsia"/>
          <w:sz w:val="24"/>
          <w:szCs w:val="24"/>
        </w:rPr>
        <w:t>G</w:t>
      </w:r>
      <w:r w:rsidRPr="00597931">
        <w:rPr>
          <w:rFonts w:ascii="Times New Roman" w:hAnsi="Times New Roman"/>
          <w:sz w:val="24"/>
          <w:szCs w:val="24"/>
        </w:rPr>
        <w:t>eneralized gradient approximation (GGA)</w:t>
      </w:r>
      <w:r w:rsidR="00D841EB" w:rsidRPr="00597931">
        <w:rPr>
          <w:rFonts w:ascii="Times New Roman" w:hAnsi="Times New Roman" w:hint="eastAsia"/>
          <w:sz w:val="24"/>
          <w:szCs w:val="24"/>
        </w:rPr>
        <w:t xml:space="preserve"> </w:t>
      </w:r>
      <w:r w:rsidRPr="00597931">
        <w:rPr>
          <w:rFonts w:ascii="Times New Roman" w:hAnsi="Times New Roman"/>
          <w:sz w:val="24"/>
          <w:szCs w:val="24"/>
        </w:rPr>
        <w:fldChar w:fldCharType="begin">
          <w:fldData xml:space="preserve">PEVuZE5vdGU+PENpdGU+PEF1dGhvcj5QZXJkZXc8L0F1dGhvcj48WWVhcj4xOTk2PC9ZZWFyPjxS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PEVuZE5vdGU+PENpdGU+PEF1dGhvcj5QZXJkZXc8L0F1dGhvcj48WWVhcj4xOTk2PC9ZZWFyPjxS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Pr="00597931">
        <w:rPr>
          <w:rFonts w:ascii="Times New Roman" w:hAnsi="Times New Roman"/>
          <w:sz w:val="24"/>
          <w:szCs w:val="24"/>
        </w:rPr>
      </w:r>
      <w:r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7" w:tooltip="Dixon, 1992 #184" w:history="1">
        <w:r w:rsidR="000A582B">
          <w:rPr>
            <w:rFonts w:ascii="Times New Roman" w:hAnsi="Times New Roman"/>
            <w:noProof/>
            <w:sz w:val="24"/>
            <w:szCs w:val="24"/>
          </w:rPr>
          <w:t xml:space="preserve">Dixon </w:t>
        </w:r>
        <w:r w:rsidR="00E46F81">
          <w:rPr>
            <w:rFonts w:ascii="Times New Roman" w:hAnsi="Times New Roman" w:hint="eastAsia"/>
            <w:noProof/>
            <w:sz w:val="24"/>
            <w:szCs w:val="24"/>
          </w:rPr>
          <w:t>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1992</w:t>
        </w:r>
      </w:hyperlink>
      <w:r w:rsidR="00825106">
        <w:rPr>
          <w:rFonts w:ascii="Times New Roman" w:hAnsi="Times New Roman"/>
          <w:noProof/>
          <w:sz w:val="24"/>
          <w:szCs w:val="24"/>
        </w:rPr>
        <w:t xml:space="preserve">; </w:t>
      </w:r>
      <w:hyperlink w:anchor="_ENREF_30" w:tooltip="Perdew, 1996 #182" w:history="1">
        <w:r w:rsidR="000A582B">
          <w:rPr>
            <w:rFonts w:ascii="Times New Roman" w:hAnsi="Times New Roman"/>
            <w:noProof/>
            <w:sz w:val="24"/>
            <w:szCs w:val="24"/>
          </w:rPr>
          <w:t>Perdew</w:t>
        </w:r>
        <w:r w:rsidR="00E46F81">
          <w:rPr>
            <w:rFonts w:ascii="Times New Roman" w:hAnsi="Times New Roman" w:hint="eastAsia"/>
            <w:noProof/>
            <w:sz w:val="24"/>
            <w:szCs w:val="24"/>
          </w:rPr>
          <w:t xml:space="preserve"> </w:t>
        </w:r>
        <w:r w:rsidR="00E46F81">
          <w:rPr>
            <w:rFonts w:ascii="Times New Roman" w:hAnsi="Times New Roman"/>
            <w:noProof/>
            <w:sz w:val="24"/>
            <w:szCs w:val="24"/>
          </w:rPr>
          <w:t>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1996</w:t>
        </w:r>
      </w:hyperlink>
      <w:r w:rsidR="00825106">
        <w:rPr>
          <w:rFonts w:ascii="Times New Roman" w:hAnsi="Times New Roman"/>
          <w:noProof/>
          <w:sz w:val="24"/>
          <w:szCs w:val="24"/>
        </w:rPr>
        <w:t>)</w:t>
      </w:r>
      <w:r w:rsidRPr="00597931">
        <w:rPr>
          <w:rFonts w:ascii="Times New Roman" w:hAnsi="Times New Roman"/>
          <w:sz w:val="24"/>
          <w:szCs w:val="24"/>
        </w:rPr>
        <w:fldChar w:fldCharType="end"/>
      </w:r>
      <w:r w:rsidRPr="00597931">
        <w:rPr>
          <w:rFonts w:ascii="Times New Roman" w:hAnsi="Times New Roman"/>
          <w:sz w:val="24"/>
          <w:szCs w:val="24"/>
        </w:rPr>
        <w:t xml:space="preserve"> was used to describe the electron exchange-correlation. The core electrons were </w:t>
      </w:r>
      <w:r w:rsidRPr="00597931">
        <w:rPr>
          <w:rFonts w:ascii="Times New Roman" w:hAnsi="Times New Roman" w:hint="eastAsia"/>
          <w:sz w:val="24"/>
          <w:szCs w:val="24"/>
        </w:rPr>
        <w:t>modeled</w:t>
      </w:r>
      <w:r w:rsidRPr="00597931">
        <w:rPr>
          <w:rFonts w:ascii="Times New Roman" w:hAnsi="Times New Roman"/>
          <w:sz w:val="24"/>
          <w:szCs w:val="24"/>
        </w:rPr>
        <w:t xml:space="preserve"> using non</w:t>
      </w:r>
      <w:r w:rsidR="0029122D" w:rsidRPr="000641EB">
        <w:rPr>
          <w:rFonts w:ascii="Times New Roman" w:hAnsi="Times New Roman"/>
          <w:color w:val="FF0000"/>
          <w:sz w:val="24"/>
          <w:szCs w:val="24"/>
        </w:rPr>
        <w:t>-</w:t>
      </w:r>
      <w:r w:rsidRPr="00597931">
        <w:rPr>
          <w:rFonts w:ascii="Times New Roman" w:hAnsi="Times New Roman"/>
          <w:sz w:val="24"/>
          <w:szCs w:val="24"/>
        </w:rPr>
        <w:t>local pseudopotentials</w:t>
      </w:r>
      <w:r w:rsidRPr="00597931">
        <w:rPr>
          <w:rFonts w:ascii="Times New Roman" w:hAnsi="Times New Roman" w:hint="eastAsia"/>
          <w:sz w:val="24"/>
          <w:szCs w:val="24"/>
        </w:rPr>
        <w:t xml:space="preserve">, and valence electrons </w:t>
      </w:r>
      <w:r w:rsidRPr="000641EB">
        <w:rPr>
          <w:rFonts w:ascii="Times New Roman" w:hAnsi="Times New Roman" w:hint="eastAsia"/>
          <w:color w:val="FF0000"/>
          <w:sz w:val="24"/>
          <w:szCs w:val="24"/>
        </w:rPr>
        <w:t>w</w:t>
      </w:r>
      <w:r w:rsidR="002B0306" w:rsidRPr="000641EB">
        <w:rPr>
          <w:rFonts w:ascii="Times New Roman" w:hAnsi="Times New Roman" w:hint="eastAsia"/>
          <w:color w:val="FF0000"/>
          <w:sz w:val="24"/>
          <w:szCs w:val="24"/>
        </w:rPr>
        <w:t>ere</w:t>
      </w:r>
      <w:r w:rsidRPr="00597931">
        <w:rPr>
          <w:rFonts w:ascii="Times New Roman" w:hAnsi="Times New Roman" w:hint="eastAsia"/>
          <w:sz w:val="24"/>
          <w:szCs w:val="24"/>
        </w:rPr>
        <w:t xml:space="preserve"> described using </w:t>
      </w:r>
      <w:r w:rsidRPr="00597931">
        <w:rPr>
          <w:rFonts w:ascii="Times New Roman" w:hAnsi="Times New Roman"/>
          <w:sz w:val="24"/>
          <w:szCs w:val="24"/>
        </w:rPr>
        <w:t xml:space="preserve">a linear combination of </w:t>
      </w:r>
      <w:bookmarkStart w:id="3" w:name="OLE_LINK9"/>
      <w:r w:rsidRPr="00597931">
        <w:rPr>
          <w:rFonts w:ascii="Times New Roman" w:hAnsi="Times New Roman"/>
          <w:sz w:val="24"/>
          <w:szCs w:val="24"/>
        </w:rPr>
        <w:t>numerical localized atomic orbital basis sets</w:t>
      </w:r>
      <w:bookmarkEnd w:id="3"/>
      <w:r w:rsidRPr="00597931">
        <w:rPr>
          <w:rFonts w:ascii="Times New Roman" w:hAnsi="Times New Roman" w:hint="eastAsia"/>
          <w:sz w:val="24"/>
          <w:szCs w:val="24"/>
        </w:rPr>
        <w:t>.</w:t>
      </w:r>
      <w:r w:rsidRPr="00597931">
        <w:rPr>
          <w:rFonts w:ascii="Times New Roman" w:hAnsi="Times New Roman"/>
          <w:sz w:val="24"/>
          <w:szCs w:val="24"/>
        </w:rPr>
        <w:t xml:space="preserve"> </w:t>
      </w:r>
      <w:r w:rsidRPr="00597931">
        <w:rPr>
          <w:rFonts w:ascii="Times New Roman" w:hAnsi="Times New Roman" w:hint="eastAsia"/>
          <w:sz w:val="24"/>
          <w:szCs w:val="24"/>
        </w:rPr>
        <w:t>T</w:t>
      </w:r>
      <w:r w:rsidRPr="00597931">
        <w:rPr>
          <w:rFonts w:ascii="Times New Roman" w:hAnsi="Times New Roman"/>
          <w:sz w:val="24"/>
          <w:szCs w:val="24"/>
        </w:rPr>
        <w:t xml:space="preserve">he valence electron wave functions </w:t>
      </w:r>
      <w:r w:rsidRPr="00597931">
        <w:rPr>
          <w:rFonts w:ascii="Times New Roman" w:hAnsi="Times New Roman" w:hint="eastAsia"/>
          <w:sz w:val="24"/>
          <w:szCs w:val="24"/>
        </w:rPr>
        <w:t>were expanded using</w:t>
      </w:r>
      <w:r w:rsidR="0029122D" w:rsidRPr="000641EB">
        <w:rPr>
          <w:rFonts w:ascii="Times New Roman" w:hAnsi="Times New Roman"/>
          <w:color w:val="FF0000"/>
          <w:sz w:val="24"/>
          <w:szCs w:val="24"/>
        </w:rPr>
        <w:t xml:space="preserve"> a</w:t>
      </w:r>
      <w:r w:rsidRPr="00597931">
        <w:rPr>
          <w:rFonts w:ascii="Times New Roman" w:hAnsi="Times New Roman"/>
          <w:sz w:val="24"/>
          <w:szCs w:val="24"/>
        </w:rPr>
        <w:t xml:space="preserve"> double-ζ basis set plus polarization function</w:t>
      </w:r>
      <w:r w:rsidRPr="00597931">
        <w:rPr>
          <w:rFonts w:ascii="Times New Roman" w:hAnsi="Times New Roman" w:hint="eastAsia"/>
          <w:sz w:val="24"/>
          <w:szCs w:val="24"/>
        </w:rPr>
        <w:t>al</w:t>
      </w:r>
      <w:bookmarkStart w:id="4" w:name="OLE_LINK11"/>
      <w:bookmarkStart w:id="5" w:name="OLE_LINK12"/>
      <w:r w:rsidR="00D841EB"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fldData xml:space="preserve">PEVuZE5vdGU+PENpdGU+PEF1dGhvcj5Tb2xlcjwvQXV0aG9yPjxZZWFyPjIwMDI8L1llYXI+PFJl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PEVuZE5vdGU+PENpdGU+PEF1dGhvcj5Tb2xlcjwvQXV0aG9yPjxZZWFyPjIwMDI8L1llYXI+PFJl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825106" w:rsidRPr="00597931">
        <w:rPr>
          <w:rFonts w:ascii="Times New Roman" w:hAnsi="Times New Roman"/>
          <w:sz w:val="24"/>
          <w:szCs w:val="24"/>
        </w:rPr>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34" w:tooltip="Soler, 2002 #92" w:history="1">
        <w:r w:rsidR="00E46F81">
          <w:rPr>
            <w:rFonts w:ascii="Times New Roman" w:hAnsi="Times New Roman"/>
            <w:noProof/>
            <w:sz w:val="24"/>
            <w:szCs w:val="24"/>
          </w:rPr>
          <w:t>Soler et al.</w:t>
        </w:r>
        <w:r w:rsidR="000A582B">
          <w:rPr>
            <w:rFonts w:ascii="Times New Roman" w:hAnsi="Times New Roman"/>
            <w:noProof/>
            <w:sz w:val="24"/>
            <w:szCs w:val="24"/>
          </w:rPr>
          <w:t xml:space="preserve"> </w:t>
        </w:r>
        <w:r w:rsidR="000A582B" w:rsidRPr="00E46F81">
          <w:rPr>
            <w:rFonts w:ascii="Times New Roman" w:hAnsi="Times New Roman"/>
            <w:noProof/>
            <w:color w:val="0E0399"/>
            <w:sz w:val="24"/>
            <w:szCs w:val="24"/>
          </w:rPr>
          <w:t>2002</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bookmarkEnd w:id="4"/>
      <w:bookmarkEnd w:id="5"/>
      <w:r w:rsidRPr="00597931">
        <w:rPr>
          <w:rFonts w:ascii="Times New Roman" w:hAnsi="Times New Roman"/>
          <w:sz w:val="24"/>
          <w:szCs w:val="24"/>
        </w:rPr>
        <w:t xml:space="preserve">. </w:t>
      </w:r>
      <w:r w:rsidRPr="00597931">
        <w:rPr>
          <w:rFonts w:ascii="Times New Roman" w:hAnsi="Times New Roman" w:hint="eastAsia"/>
          <w:sz w:val="24"/>
          <w:szCs w:val="24"/>
        </w:rPr>
        <w:t>A</w:t>
      </w:r>
      <w:r w:rsidRPr="00597931">
        <w:rPr>
          <w:rFonts w:ascii="Times New Roman" w:hAnsi="Times New Roman"/>
          <w:sz w:val="24"/>
          <w:szCs w:val="24"/>
        </w:rPr>
        <w:t xml:space="preserve"> 1×1×9 </w:t>
      </w:r>
      <w:proofErr w:type="spellStart"/>
      <w:r w:rsidRPr="00597931">
        <w:rPr>
          <w:rFonts w:ascii="Times New Roman" w:hAnsi="Times New Roman"/>
          <w:sz w:val="24"/>
          <w:szCs w:val="24"/>
        </w:rPr>
        <w:t>Monkhorst</w:t>
      </w:r>
      <w:proofErr w:type="spellEnd"/>
      <w:r w:rsidRPr="00597931">
        <w:rPr>
          <w:rFonts w:ascii="Times New Roman" w:hAnsi="Times New Roman"/>
          <w:sz w:val="24"/>
          <w:szCs w:val="24"/>
        </w:rPr>
        <w:t xml:space="preserve">-Pack mesh for the </w:t>
      </w:r>
      <w:r w:rsidRPr="00597931">
        <w:rPr>
          <w:rFonts w:ascii="Times New Roman" w:hAnsi="Times New Roman"/>
          <w:i/>
          <w:sz w:val="24"/>
          <w:szCs w:val="24"/>
        </w:rPr>
        <w:t>k</w:t>
      </w:r>
      <w:r w:rsidRPr="00597931">
        <w:rPr>
          <w:rFonts w:ascii="Times New Roman" w:hAnsi="Times New Roman"/>
          <w:sz w:val="24"/>
          <w:szCs w:val="24"/>
        </w:rPr>
        <w:t xml:space="preserve">-points sampling of the Brillouin zone integration was used. </w:t>
      </w:r>
      <w:r w:rsidRPr="00597931">
        <w:rPr>
          <w:rFonts w:ascii="Times New Roman" w:hAnsi="Times New Roman" w:hint="eastAsia"/>
          <w:sz w:val="24"/>
          <w:szCs w:val="24"/>
        </w:rPr>
        <w:t xml:space="preserve">The diffusion barriers were calculated by moving </w:t>
      </w:r>
      <w:r w:rsidRPr="00597931">
        <w:rPr>
          <w:rFonts w:ascii="Times New Roman" w:hAnsi="Times New Roman"/>
          <w:sz w:val="24"/>
          <w:szCs w:val="24"/>
        </w:rPr>
        <w:t xml:space="preserve">the Li atom along </w:t>
      </w:r>
      <w:r w:rsidR="0029122D" w:rsidRPr="000641EB">
        <w:rPr>
          <w:rFonts w:ascii="Times New Roman" w:hAnsi="Times New Roman"/>
          <w:color w:val="FF0000"/>
          <w:sz w:val="24"/>
          <w:szCs w:val="24"/>
        </w:rPr>
        <w:t xml:space="preserve">its </w:t>
      </w:r>
      <w:r w:rsidRPr="00597931">
        <w:rPr>
          <w:rFonts w:ascii="Times New Roman" w:hAnsi="Times New Roman"/>
          <w:sz w:val="24"/>
          <w:szCs w:val="24"/>
        </w:rPr>
        <w:t xml:space="preserve">diffusion path from </w:t>
      </w:r>
      <w:r w:rsidR="0029122D" w:rsidRPr="000641EB">
        <w:rPr>
          <w:rFonts w:ascii="Times New Roman" w:hAnsi="Times New Roman"/>
          <w:color w:val="FF0000"/>
          <w:sz w:val="24"/>
          <w:szCs w:val="24"/>
        </w:rPr>
        <w:t xml:space="preserve">an </w:t>
      </w:r>
      <w:r w:rsidRPr="00597931">
        <w:rPr>
          <w:rFonts w:ascii="Times New Roman" w:hAnsi="Times New Roman"/>
          <w:sz w:val="24"/>
          <w:szCs w:val="24"/>
        </w:rPr>
        <w:t xml:space="preserve">H site to </w:t>
      </w:r>
      <w:r w:rsidR="0029122D" w:rsidRPr="000641EB">
        <w:rPr>
          <w:rFonts w:ascii="Times New Roman" w:hAnsi="Times New Roman"/>
          <w:color w:val="FF0000"/>
          <w:sz w:val="24"/>
          <w:szCs w:val="24"/>
        </w:rPr>
        <w:t xml:space="preserve">a </w:t>
      </w:r>
      <w:r w:rsidRPr="00597931">
        <w:rPr>
          <w:rFonts w:ascii="Times New Roman" w:hAnsi="Times New Roman"/>
          <w:sz w:val="24"/>
          <w:szCs w:val="24"/>
        </w:rPr>
        <w:t>neighbor</w:t>
      </w:r>
      <w:r w:rsidR="0029122D" w:rsidRPr="000641EB">
        <w:rPr>
          <w:rFonts w:ascii="Times New Roman" w:hAnsi="Times New Roman"/>
          <w:color w:val="FF0000"/>
          <w:sz w:val="24"/>
          <w:szCs w:val="24"/>
        </w:rPr>
        <w:t>ing</w:t>
      </w:r>
      <w:r w:rsidRPr="00597931">
        <w:rPr>
          <w:rFonts w:ascii="Times New Roman" w:hAnsi="Times New Roman"/>
          <w:sz w:val="24"/>
          <w:szCs w:val="24"/>
        </w:rPr>
        <w:t xml:space="preserve"> </w:t>
      </w:r>
      <w:r w:rsidRPr="00597931">
        <w:rPr>
          <w:rFonts w:ascii="Times New Roman" w:hAnsi="Times New Roman" w:hint="eastAsia"/>
          <w:sz w:val="24"/>
          <w:szCs w:val="24"/>
        </w:rPr>
        <w:t>one</w:t>
      </w:r>
      <w:r w:rsidRPr="00597931">
        <w:rPr>
          <w:rFonts w:ascii="Times New Roman" w:hAnsi="Times New Roman"/>
          <w:sz w:val="24"/>
          <w:szCs w:val="24"/>
        </w:rPr>
        <w:t xml:space="preserve">. </w:t>
      </w:r>
      <w:r w:rsidRPr="00597931">
        <w:rPr>
          <w:rFonts w:ascii="Times New Roman" w:hAnsi="Times New Roman"/>
          <w:kern w:val="0"/>
          <w:sz w:val="24"/>
          <w:szCs w:val="24"/>
        </w:rPr>
        <w:t xml:space="preserve">The Li atom is constrained in the direction along the path, but it is free to move in the direction perpendicular </w:t>
      </w:r>
      <w:r w:rsidRPr="00597931">
        <w:rPr>
          <w:rFonts w:ascii="Times New Roman" w:hAnsi="Times New Roman" w:hint="eastAsia"/>
          <w:kern w:val="0"/>
          <w:sz w:val="24"/>
          <w:szCs w:val="24"/>
        </w:rPr>
        <w:t>to the diffusion path</w:t>
      </w:r>
      <w:r w:rsidRPr="00597931">
        <w:rPr>
          <w:rFonts w:ascii="Times New Roman" w:hAnsi="Times New Roman"/>
          <w:kern w:val="0"/>
          <w:sz w:val="24"/>
          <w:szCs w:val="24"/>
        </w:rPr>
        <w:t xml:space="preserve">. </w:t>
      </w:r>
      <w:r w:rsidRPr="00597931">
        <w:rPr>
          <w:rFonts w:ascii="Times New Roman" w:hAnsi="Times New Roman" w:hint="eastAsia"/>
          <w:kern w:val="0"/>
          <w:sz w:val="24"/>
          <w:szCs w:val="24"/>
        </w:rPr>
        <w:t>CNTs with d</w:t>
      </w:r>
      <w:r w:rsidRPr="00597931">
        <w:rPr>
          <w:rFonts w:ascii="Times New Roman" w:hAnsi="Times New Roman"/>
          <w:kern w:val="0"/>
          <w:sz w:val="24"/>
          <w:szCs w:val="24"/>
        </w:rPr>
        <w:t>ifferent diameters</w:t>
      </w:r>
      <w:r w:rsidRPr="00597931">
        <w:rPr>
          <w:rFonts w:ascii="Times New Roman" w:hAnsi="Times New Roman" w:hint="eastAsia"/>
          <w:kern w:val="0"/>
          <w:sz w:val="24"/>
          <w:szCs w:val="24"/>
        </w:rPr>
        <w:t xml:space="preserve">, i.e. </w:t>
      </w:r>
      <w:r w:rsidRPr="00597931">
        <w:rPr>
          <w:rFonts w:ascii="Times New Roman" w:hAnsi="Times New Roman"/>
          <w:kern w:val="0"/>
          <w:sz w:val="24"/>
          <w:szCs w:val="24"/>
        </w:rPr>
        <w:t>(6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w:t>
      </w:r>
      <w:r w:rsidRPr="00597931">
        <w:rPr>
          <w:rFonts w:ascii="Times New Roman" w:hAnsi="Times New Roman" w:hint="eastAsia"/>
          <w:kern w:val="0"/>
          <w:sz w:val="24"/>
          <w:szCs w:val="24"/>
        </w:rPr>
        <w:t xml:space="preserve"> single-walled CNTs,</w:t>
      </w:r>
      <w:r w:rsidRPr="00597931">
        <w:rPr>
          <w:rFonts w:ascii="Times New Roman" w:hAnsi="Times New Roman"/>
          <w:kern w:val="0"/>
          <w:sz w:val="24"/>
          <w:szCs w:val="24"/>
        </w:rPr>
        <w:t xml:space="preserve"> </w:t>
      </w:r>
      <w:r w:rsidRPr="00597931">
        <w:rPr>
          <w:rFonts w:ascii="Times New Roman" w:hAnsi="Times New Roman" w:hint="eastAsia"/>
          <w:kern w:val="0"/>
          <w:sz w:val="24"/>
          <w:szCs w:val="24"/>
        </w:rPr>
        <w:t xml:space="preserve">were used to </w:t>
      </w:r>
      <w:r w:rsidRPr="00597931">
        <w:rPr>
          <w:rFonts w:ascii="Times New Roman" w:hAnsi="Times New Roman"/>
          <w:kern w:val="0"/>
          <w:sz w:val="24"/>
          <w:szCs w:val="24"/>
        </w:rPr>
        <w:t>model</w:t>
      </w:r>
      <w:r w:rsidRPr="00597931">
        <w:rPr>
          <w:rFonts w:ascii="Times New Roman" w:hAnsi="Times New Roman" w:hint="eastAsia"/>
          <w:kern w:val="0"/>
          <w:sz w:val="24"/>
          <w:szCs w:val="24"/>
        </w:rPr>
        <w:t xml:space="preserve"> the </w:t>
      </w:r>
      <w:r w:rsidRPr="00597931">
        <w:rPr>
          <w:rFonts w:ascii="Times New Roman" w:hAnsi="Times New Roman"/>
          <w:kern w:val="0"/>
          <w:sz w:val="24"/>
          <w:szCs w:val="24"/>
        </w:rPr>
        <w:t>adsorption</w:t>
      </w:r>
      <w:r w:rsidRPr="00597931">
        <w:rPr>
          <w:rFonts w:ascii="Times New Roman" w:hAnsi="Times New Roman" w:hint="eastAsia"/>
          <w:kern w:val="0"/>
          <w:sz w:val="24"/>
          <w:szCs w:val="24"/>
        </w:rPr>
        <w:t xml:space="preserve"> and diffusion process</w:t>
      </w:r>
      <w:r w:rsidR="007E2514" w:rsidRPr="000641EB">
        <w:rPr>
          <w:rFonts w:ascii="Times New Roman" w:hAnsi="Times New Roman"/>
          <w:color w:val="FF0000"/>
          <w:kern w:val="0"/>
          <w:sz w:val="24"/>
          <w:szCs w:val="24"/>
        </w:rPr>
        <w:t>es</w:t>
      </w:r>
      <w:r w:rsidRPr="00597931">
        <w:rPr>
          <w:rFonts w:ascii="Times New Roman" w:hAnsi="Times New Roman" w:hint="eastAsia"/>
          <w:kern w:val="0"/>
          <w:sz w:val="24"/>
          <w:szCs w:val="24"/>
        </w:rPr>
        <w:t xml:space="preserve"> of </w:t>
      </w:r>
      <w:r w:rsidR="007E2514" w:rsidRPr="000641EB">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Li atom</w:t>
      </w:r>
      <w:r w:rsidR="007E2514" w:rsidRPr="000641EB">
        <w:rPr>
          <w:rFonts w:ascii="Times New Roman" w:hAnsi="Times New Roman"/>
          <w:color w:val="FF0000"/>
          <w:kern w:val="0"/>
          <w:sz w:val="24"/>
          <w:szCs w:val="24"/>
        </w:rPr>
        <w:t>s</w:t>
      </w:r>
      <w:r w:rsidRPr="00597931">
        <w:rPr>
          <w:rFonts w:ascii="Times New Roman" w:hAnsi="Times New Roman" w:hint="eastAsia"/>
          <w:kern w:val="0"/>
          <w:sz w:val="24"/>
          <w:szCs w:val="24"/>
        </w:rPr>
        <w:t xml:space="preserve">. </w:t>
      </w:r>
      <w:r w:rsidRPr="00597931">
        <w:rPr>
          <w:rFonts w:ascii="Times New Roman" w:hAnsi="Times New Roman"/>
          <w:kern w:val="0"/>
          <w:sz w:val="24"/>
          <w:szCs w:val="24"/>
        </w:rPr>
        <w:t>The atomistic configurations</w:t>
      </w:r>
      <w:r w:rsidRPr="00597931">
        <w:rPr>
          <w:rFonts w:ascii="Times New Roman" w:hAnsi="Times New Roman" w:hint="eastAsia"/>
          <w:kern w:val="0"/>
          <w:sz w:val="24"/>
          <w:szCs w:val="24"/>
        </w:rPr>
        <w:t xml:space="preserve"> of</w:t>
      </w:r>
      <w:r w:rsidRPr="00597931">
        <w:rPr>
          <w:rFonts w:ascii="Times New Roman" w:hAnsi="Times New Roman"/>
          <w:kern w:val="0"/>
          <w:sz w:val="24"/>
          <w:szCs w:val="24"/>
        </w:rPr>
        <w:t xml:space="preserve"> </w:t>
      </w:r>
      <w:r w:rsidRPr="00597931">
        <w:rPr>
          <w:rFonts w:ascii="Times New Roman" w:hAnsi="Times New Roman" w:hint="eastAsia"/>
          <w:kern w:val="0"/>
          <w:sz w:val="24"/>
          <w:szCs w:val="24"/>
        </w:rPr>
        <w:t>single-walled CNTs</w:t>
      </w:r>
      <w:r w:rsidRPr="00597931">
        <w:rPr>
          <w:rFonts w:ascii="Times New Roman" w:hAnsi="Times New Roman"/>
          <w:kern w:val="0"/>
          <w:sz w:val="24"/>
          <w:szCs w:val="24"/>
        </w:rPr>
        <w:t xml:space="preserve"> viewed from </w:t>
      </w:r>
      <w:proofErr w:type="gramStart"/>
      <w:r w:rsidRPr="00597931">
        <w:rPr>
          <w:rFonts w:ascii="Times New Roman" w:hAnsi="Times New Roman"/>
          <w:i/>
          <w:kern w:val="0"/>
          <w:sz w:val="24"/>
          <w:szCs w:val="24"/>
        </w:rPr>
        <w:t>a</w:t>
      </w:r>
      <w:r w:rsidRPr="00597931">
        <w:rPr>
          <w:rFonts w:ascii="Times New Roman" w:hAnsi="Times New Roman"/>
          <w:kern w:val="0"/>
          <w:sz w:val="24"/>
          <w:szCs w:val="24"/>
        </w:rPr>
        <w:t xml:space="preserve"> and</w:t>
      </w:r>
      <w:proofErr w:type="gramEnd"/>
      <w:r w:rsidRPr="00597931">
        <w:rPr>
          <w:rFonts w:ascii="Times New Roman" w:hAnsi="Times New Roman"/>
          <w:kern w:val="0"/>
          <w:sz w:val="24"/>
          <w:szCs w:val="24"/>
        </w:rPr>
        <w:t xml:space="preserve"> </w:t>
      </w:r>
      <w:r w:rsidRPr="00597931">
        <w:rPr>
          <w:rFonts w:ascii="Times New Roman" w:hAnsi="Times New Roman"/>
          <w:i/>
          <w:kern w:val="0"/>
          <w:sz w:val="24"/>
          <w:szCs w:val="24"/>
        </w:rPr>
        <w:t>b</w:t>
      </w:r>
      <w:r w:rsidRPr="00597931">
        <w:rPr>
          <w:rFonts w:ascii="Times New Roman" w:hAnsi="Times New Roman"/>
          <w:kern w:val="0"/>
          <w:sz w:val="24"/>
          <w:szCs w:val="24"/>
        </w:rPr>
        <w:t xml:space="preserve"> directions </w:t>
      </w:r>
      <w:r w:rsidR="007E2514" w:rsidRPr="000641EB">
        <w:rPr>
          <w:rFonts w:ascii="Times New Roman" w:hAnsi="Times New Roman"/>
          <w:color w:val="FF0000"/>
          <w:kern w:val="0"/>
          <w:sz w:val="24"/>
          <w:szCs w:val="24"/>
        </w:rPr>
        <w:t xml:space="preserve">are </w:t>
      </w:r>
      <w:r w:rsidRPr="00597931">
        <w:rPr>
          <w:rFonts w:ascii="Times New Roman" w:hAnsi="Times New Roman"/>
          <w:kern w:val="0"/>
          <w:sz w:val="24"/>
          <w:szCs w:val="24"/>
        </w:rPr>
        <w:t>show</w:t>
      </w:r>
      <w:r w:rsidRPr="00597931">
        <w:rPr>
          <w:rFonts w:ascii="Times New Roman" w:hAnsi="Times New Roman" w:hint="eastAsia"/>
          <w:kern w:val="0"/>
          <w:sz w:val="24"/>
          <w:szCs w:val="24"/>
        </w:rPr>
        <w:t>n</w:t>
      </w:r>
      <w:r w:rsidRPr="00597931">
        <w:rPr>
          <w:rFonts w:ascii="Times New Roman" w:hAnsi="Times New Roman"/>
          <w:kern w:val="0"/>
          <w:sz w:val="24"/>
          <w:szCs w:val="24"/>
        </w:rPr>
        <w:t xml:space="preserve"> in Fig. 1(a) and (b), respectively. </w:t>
      </w:r>
      <w:r w:rsidR="007E2514" w:rsidRPr="00DE00A9">
        <w:rPr>
          <w:rFonts w:ascii="Times New Roman" w:hAnsi="Times New Roman" w:hint="eastAsia"/>
          <w:color w:val="FF0000"/>
          <w:kern w:val="0"/>
          <w:sz w:val="24"/>
          <w:szCs w:val="24"/>
        </w:rPr>
        <w:t xml:space="preserve">The </w:t>
      </w:r>
      <w:r w:rsidR="007E2514" w:rsidRPr="00DE00A9">
        <w:rPr>
          <w:rFonts w:ascii="Times New Roman" w:hAnsi="Times New Roman"/>
          <w:color w:val="FF0000"/>
          <w:kern w:val="0"/>
          <w:sz w:val="24"/>
          <w:szCs w:val="24"/>
        </w:rPr>
        <w:t xml:space="preserve">external transverse electric field was applied along the </w:t>
      </w:r>
      <w:r w:rsidR="007E2514" w:rsidRPr="00DE00A9">
        <w:rPr>
          <w:rFonts w:ascii="Times New Roman" w:hAnsi="Times New Roman"/>
          <w:i/>
          <w:color w:val="FF0000"/>
          <w:kern w:val="0"/>
          <w:sz w:val="24"/>
          <w:szCs w:val="24"/>
        </w:rPr>
        <w:t>b</w:t>
      </w:r>
      <w:r w:rsidR="007E2514" w:rsidRPr="00DE00A9">
        <w:rPr>
          <w:rFonts w:ascii="Times New Roman" w:hAnsi="Times New Roman"/>
          <w:color w:val="FF0000"/>
          <w:kern w:val="0"/>
          <w:sz w:val="24"/>
          <w:szCs w:val="24"/>
        </w:rPr>
        <w:t xml:space="preserve"> axis.</w:t>
      </w:r>
    </w:p>
    <w:p w:rsidR="00AB15EC" w:rsidRPr="00597931" w:rsidRDefault="00AB15EC" w:rsidP="00AB15EC">
      <w:pPr>
        <w:autoSpaceDE w:val="0"/>
        <w:autoSpaceDN w:val="0"/>
        <w:adjustRightInd w:val="0"/>
        <w:spacing w:line="480" w:lineRule="auto"/>
        <w:ind w:firstLineChars="200" w:firstLine="480"/>
        <w:rPr>
          <w:rFonts w:ascii="Times New Roman" w:hAnsi="Times New Roman"/>
          <w:kern w:val="0"/>
          <w:sz w:val="24"/>
          <w:szCs w:val="24"/>
        </w:rPr>
      </w:pPr>
      <w:r w:rsidRPr="00597931">
        <w:rPr>
          <w:rFonts w:ascii="Times New Roman" w:hAnsi="Times New Roman"/>
          <w:kern w:val="0"/>
          <w:sz w:val="24"/>
          <w:szCs w:val="24"/>
        </w:rPr>
        <w:t>T</w:t>
      </w:r>
      <w:r w:rsidRPr="00597931">
        <w:rPr>
          <w:rFonts w:ascii="Times New Roman" w:hAnsi="Times New Roman" w:hint="eastAsia"/>
          <w:kern w:val="0"/>
          <w:sz w:val="24"/>
          <w:szCs w:val="24"/>
        </w:rPr>
        <w:t xml:space="preserve">he adsorption energy, </w:t>
      </w:r>
      <w:proofErr w:type="spellStart"/>
      <w:r w:rsidRPr="00597931">
        <w:rPr>
          <w:rFonts w:ascii="Times New Roman" w:hAnsi="Times New Roman"/>
          <w:i/>
          <w:kern w:val="0"/>
          <w:sz w:val="24"/>
          <w:szCs w:val="24"/>
        </w:rPr>
        <w:t>E</w:t>
      </w:r>
      <w:r w:rsidRPr="00597931">
        <w:rPr>
          <w:rFonts w:ascii="Times New Roman" w:hAnsi="Times New Roman"/>
          <w:kern w:val="0"/>
          <w:sz w:val="24"/>
          <w:szCs w:val="24"/>
          <w:vertAlign w:val="subscript"/>
        </w:rPr>
        <w:t>Ads_Li</w:t>
      </w:r>
      <w:proofErr w:type="spellEnd"/>
      <w:r w:rsidRPr="00597931">
        <w:rPr>
          <w:rFonts w:ascii="Times New Roman" w:hAnsi="Times New Roman" w:hint="eastAsia"/>
          <w:kern w:val="0"/>
          <w:sz w:val="24"/>
          <w:szCs w:val="24"/>
        </w:rPr>
        <w:t xml:space="preserve">, was calculated using </w:t>
      </w:r>
      <w:r w:rsidRPr="00597931">
        <w:rPr>
          <w:rFonts w:ascii="Times New Roman" w:hAnsi="Times New Roman"/>
          <w:kern w:val="0"/>
          <w:sz w:val="24"/>
          <w:szCs w:val="24"/>
        </w:rPr>
        <w:t>equation</w:t>
      </w:r>
      <w:r w:rsidRPr="00597931">
        <w:rPr>
          <w:rFonts w:ascii="Times New Roman" w:hAnsi="Times New Roman" w:hint="eastAsia"/>
          <w:kern w:val="0"/>
          <w:sz w:val="24"/>
          <w:szCs w:val="24"/>
        </w:rPr>
        <w:t xml:space="preserve"> (1):</w:t>
      </w:r>
    </w:p>
    <w:p w:rsidR="00AB15EC" w:rsidRPr="00597931" w:rsidRDefault="00A21A8E" w:rsidP="00AB15EC">
      <w:pPr>
        <w:wordWrap w:val="0"/>
        <w:autoSpaceDE w:val="0"/>
        <w:autoSpaceDN w:val="0"/>
        <w:adjustRightInd w:val="0"/>
        <w:spacing w:line="480" w:lineRule="auto"/>
        <w:ind w:right="240"/>
        <w:jc w:val="right"/>
        <w:rPr>
          <w:rFonts w:ascii="Times New Roman" w:hAnsi="Times New Roman"/>
          <w:kern w:val="0"/>
          <w:sz w:val="24"/>
          <w:szCs w:val="24"/>
        </w:rPr>
      </w:pPr>
      <w:r w:rsidRPr="00597931">
        <w:rPr>
          <w:rFonts w:ascii="Times New Roman" w:hAnsi="Times New Roman"/>
          <w:kern w:val="0"/>
          <w:position w:val="-14"/>
          <w:sz w:val="24"/>
          <w:szCs w:val="24"/>
        </w:rPr>
        <w:object w:dxaOrig="2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pt;height:18.65pt" o:ole="">
            <v:imagedata r:id="rId11" o:title=""/>
          </v:shape>
          <o:OLEObject Type="Embed" ProgID="Equation.3" ShapeID="_x0000_i1025" DrawAspect="Content" ObjectID="_1531480676" r:id="rId12"/>
        </w:object>
      </w:r>
      <w:r w:rsidR="00AB15EC" w:rsidRPr="00597931">
        <w:rPr>
          <w:rFonts w:ascii="Times New Roman" w:hAnsi="Times New Roman" w:hint="eastAsia"/>
          <w:kern w:val="0"/>
          <w:sz w:val="24"/>
          <w:szCs w:val="24"/>
        </w:rPr>
        <w:t xml:space="preserve">                    (1)</w:t>
      </w:r>
    </w:p>
    <w:p w:rsidR="00AB15EC" w:rsidRPr="00597931" w:rsidRDefault="00AB15EC" w:rsidP="00AB15EC">
      <w:pPr>
        <w:autoSpaceDE w:val="0"/>
        <w:autoSpaceDN w:val="0"/>
        <w:adjustRightInd w:val="0"/>
        <w:spacing w:line="480" w:lineRule="auto"/>
        <w:rPr>
          <w:rFonts w:ascii="Times New Roman" w:hAnsi="Times New Roman"/>
          <w:kern w:val="0"/>
          <w:sz w:val="24"/>
          <w:szCs w:val="24"/>
        </w:rPr>
      </w:pPr>
      <w:proofErr w:type="gramStart"/>
      <w:r w:rsidRPr="00597931">
        <w:rPr>
          <w:rFonts w:ascii="Times New Roman" w:hAnsi="Times New Roman" w:hint="eastAsia"/>
          <w:kern w:val="0"/>
          <w:sz w:val="24"/>
          <w:szCs w:val="24"/>
        </w:rPr>
        <w:t>where</w:t>
      </w:r>
      <w:proofErr w:type="gramEnd"/>
      <w:r w:rsidRPr="00597931">
        <w:rPr>
          <w:rFonts w:ascii="Times New Roman" w:hAnsi="Times New Roman" w:hint="eastAsia"/>
          <w:kern w:val="0"/>
          <w:sz w:val="24"/>
          <w:szCs w:val="24"/>
        </w:rPr>
        <w:t xml:space="preserve"> </w:t>
      </w:r>
      <w:r w:rsidR="00A21A8E" w:rsidRPr="00597931">
        <w:rPr>
          <w:rFonts w:ascii="Times New Roman" w:hAnsi="Times New Roman"/>
          <w:kern w:val="0"/>
          <w:position w:val="-12"/>
          <w:sz w:val="24"/>
          <w:szCs w:val="24"/>
        </w:rPr>
        <w:object w:dxaOrig="780" w:dyaOrig="360">
          <v:shape id="_x0000_i1026" type="#_x0000_t75" style="width:39pt;height:17.35pt" o:ole="">
            <v:imagedata r:id="rId13" o:title=""/>
          </v:shape>
          <o:OLEObject Type="Embed" ProgID="Equation.3" ShapeID="_x0000_i1026" DrawAspect="Content" ObjectID="_1531480677" r:id="rId14"/>
        </w:object>
      </w:r>
      <w:r w:rsidRPr="00597931">
        <w:rPr>
          <w:rFonts w:ascii="Times New Roman" w:hAnsi="Times New Roman" w:hint="eastAsia"/>
          <w:kern w:val="0"/>
          <w:sz w:val="24"/>
          <w:szCs w:val="24"/>
        </w:rPr>
        <w:t xml:space="preserve"> and </w:t>
      </w:r>
      <w:r w:rsidR="00A21A8E" w:rsidRPr="00597931">
        <w:rPr>
          <w:rFonts w:ascii="Times New Roman" w:hAnsi="Times New Roman"/>
          <w:kern w:val="0"/>
          <w:position w:val="-12"/>
          <w:sz w:val="24"/>
          <w:szCs w:val="24"/>
        </w:rPr>
        <w:object w:dxaOrig="560" w:dyaOrig="360">
          <v:shape id="_x0000_i1027" type="#_x0000_t75" style="width:29pt;height:17.35pt" o:ole="">
            <v:imagedata r:id="rId15" o:title=""/>
          </v:shape>
          <o:OLEObject Type="Embed" ProgID="Equation.3" ShapeID="_x0000_i1027" DrawAspect="Content" ObjectID="_1531480678" r:id="rId16"/>
        </w:object>
      </w:r>
      <w:r w:rsidRPr="00597931">
        <w:rPr>
          <w:rFonts w:ascii="Times New Roman" w:hAnsi="Times New Roman" w:hint="eastAsia"/>
          <w:kern w:val="0"/>
          <w:sz w:val="24"/>
          <w:szCs w:val="24"/>
        </w:rPr>
        <w:t xml:space="preserve">are the total energies </w:t>
      </w:r>
      <w:r w:rsidR="00FE7657">
        <w:rPr>
          <w:rFonts w:ascii="Times New Roman" w:hAnsi="Times New Roman" w:hint="eastAsia"/>
          <w:kern w:val="0"/>
          <w:sz w:val="24"/>
          <w:szCs w:val="24"/>
        </w:rPr>
        <w:t>of</w:t>
      </w:r>
      <w:r w:rsidR="000C7DCB">
        <w:rPr>
          <w:rFonts w:ascii="Times New Roman" w:hAnsi="Times New Roman"/>
          <w:kern w:val="0"/>
          <w:sz w:val="24"/>
          <w:szCs w:val="24"/>
        </w:rPr>
        <w:t xml:space="preserve"> </w:t>
      </w:r>
      <w:r w:rsidRPr="00597931">
        <w:rPr>
          <w:rFonts w:ascii="Times New Roman" w:hAnsi="Times New Roman" w:hint="eastAsia"/>
          <w:kern w:val="0"/>
          <w:sz w:val="24"/>
          <w:szCs w:val="24"/>
        </w:rPr>
        <w:t xml:space="preserve">CNTs with and </w:t>
      </w:r>
      <w:r w:rsidRPr="00597931">
        <w:rPr>
          <w:rFonts w:ascii="Times New Roman" w:hAnsi="Times New Roman"/>
          <w:kern w:val="0"/>
          <w:sz w:val="24"/>
          <w:szCs w:val="24"/>
        </w:rPr>
        <w:t>without</w:t>
      </w:r>
      <w:r w:rsidRPr="00597931">
        <w:rPr>
          <w:rFonts w:ascii="Times New Roman" w:hAnsi="Times New Roman" w:hint="eastAsia"/>
          <w:kern w:val="0"/>
          <w:sz w:val="24"/>
          <w:szCs w:val="24"/>
        </w:rPr>
        <w:t xml:space="preserve"> Li adsorption, respectively, </w:t>
      </w:r>
      <w:r w:rsidR="007E2514" w:rsidRPr="00DE00A9">
        <w:rPr>
          <w:rFonts w:ascii="Times New Roman" w:hAnsi="Times New Roman"/>
          <w:color w:val="FF0000"/>
          <w:kern w:val="0"/>
          <w:sz w:val="24"/>
          <w:szCs w:val="24"/>
        </w:rPr>
        <w:t xml:space="preserve">and </w:t>
      </w:r>
      <w:r w:rsidRPr="00597931">
        <w:rPr>
          <w:rFonts w:ascii="Times New Roman" w:hAnsi="Times New Roman"/>
          <w:kern w:val="0"/>
          <w:position w:val="-10"/>
          <w:sz w:val="24"/>
          <w:szCs w:val="24"/>
        </w:rPr>
        <w:object w:dxaOrig="360" w:dyaOrig="360">
          <v:shape id="_x0000_i1028" type="#_x0000_t75" style="width:17.35pt;height:17.35pt" o:ole="">
            <v:imagedata r:id="rId17" o:title=""/>
          </v:shape>
          <o:OLEObject Type="Embed" ProgID="Equation.3" ShapeID="_x0000_i1028" DrawAspect="Content" ObjectID="_1531480679" r:id="rId18"/>
        </w:object>
      </w:r>
      <w:r w:rsidRPr="00597931">
        <w:rPr>
          <w:rFonts w:ascii="Times New Roman" w:hAnsi="Times New Roman" w:hint="eastAsia"/>
          <w:kern w:val="0"/>
          <w:sz w:val="24"/>
          <w:szCs w:val="24"/>
        </w:rPr>
        <w:t xml:space="preserve"> is the chemical potential of </w:t>
      </w:r>
      <w:r w:rsidR="007E2514" w:rsidRPr="00DE00A9">
        <w:rPr>
          <w:rFonts w:ascii="Times New Roman" w:hAnsi="Times New Roman"/>
          <w:color w:val="FF0000"/>
          <w:kern w:val="0"/>
          <w:sz w:val="24"/>
          <w:szCs w:val="24"/>
        </w:rPr>
        <w:t xml:space="preserve">a </w:t>
      </w:r>
      <w:r w:rsidRPr="00597931">
        <w:rPr>
          <w:rFonts w:ascii="Times New Roman" w:hAnsi="Times New Roman" w:hint="eastAsia"/>
          <w:kern w:val="0"/>
          <w:sz w:val="24"/>
          <w:szCs w:val="24"/>
        </w:rPr>
        <w:t>single</w:t>
      </w:r>
      <w:r w:rsidRPr="00597931" w:rsidDel="00AB15EC">
        <w:rPr>
          <w:rFonts w:ascii="Times New Roman" w:hAnsi="Times New Roman" w:hint="eastAsia"/>
          <w:kern w:val="0"/>
          <w:sz w:val="24"/>
          <w:szCs w:val="24"/>
        </w:rPr>
        <w:t xml:space="preserve"> </w:t>
      </w:r>
      <w:r w:rsidRPr="00597931">
        <w:rPr>
          <w:rFonts w:ascii="Times New Roman" w:hAnsi="Times New Roman" w:hint="eastAsia"/>
          <w:kern w:val="0"/>
          <w:sz w:val="24"/>
          <w:szCs w:val="24"/>
        </w:rPr>
        <w:t>Li atom.</w:t>
      </w:r>
    </w:p>
    <w:p w:rsidR="00AB15EC" w:rsidRPr="00597931" w:rsidRDefault="00AB15EC" w:rsidP="00AB15EC">
      <w:pPr>
        <w:pStyle w:val="ListParagraph"/>
        <w:numPr>
          <w:ilvl w:val="0"/>
          <w:numId w:val="1"/>
        </w:numPr>
        <w:autoSpaceDE w:val="0"/>
        <w:autoSpaceDN w:val="0"/>
        <w:adjustRightInd w:val="0"/>
        <w:spacing w:line="480" w:lineRule="auto"/>
        <w:contextualSpacing w:val="0"/>
        <w:rPr>
          <w:rFonts w:ascii="Times New Roman" w:hAnsi="Times New Roman"/>
          <w:b/>
          <w:kern w:val="0"/>
          <w:sz w:val="24"/>
          <w:szCs w:val="24"/>
        </w:rPr>
      </w:pPr>
      <w:r w:rsidRPr="00597931">
        <w:rPr>
          <w:rFonts w:ascii="Times New Roman" w:hAnsi="Times New Roman"/>
          <w:b/>
          <w:kern w:val="0"/>
          <w:sz w:val="24"/>
          <w:szCs w:val="24"/>
        </w:rPr>
        <w:lastRenderedPageBreak/>
        <w:t xml:space="preserve">Results and discussion </w:t>
      </w:r>
    </w:p>
    <w:p w:rsidR="00AB15EC" w:rsidRPr="00597931" w:rsidRDefault="00AB15EC" w:rsidP="00AB15EC">
      <w:pPr>
        <w:autoSpaceDE w:val="0"/>
        <w:autoSpaceDN w:val="0"/>
        <w:adjustRightInd w:val="0"/>
        <w:spacing w:line="480" w:lineRule="auto"/>
        <w:ind w:firstLineChars="200" w:firstLine="480"/>
        <w:rPr>
          <w:rFonts w:ascii="Times New Roman" w:hAnsi="Times New Roman"/>
          <w:kern w:val="0"/>
          <w:sz w:val="24"/>
          <w:szCs w:val="24"/>
        </w:rPr>
      </w:pPr>
      <w:r w:rsidRPr="00597931">
        <w:rPr>
          <w:rFonts w:ascii="Times New Roman" w:hAnsi="Times New Roman" w:hint="eastAsia"/>
          <w:kern w:val="0"/>
          <w:sz w:val="24"/>
          <w:szCs w:val="24"/>
        </w:rPr>
        <w:t>T</w:t>
      </w:r>
      <w:r w:rsidRPr="00597931">
        <w:rPr>
          <w:rFonts w:ascii="Times New Roman" w:hAnsi="Times New Roman"/>
          <w:kern w:val="0"/>
          <w:sz w:val="24"/>
          <w:szCs w:val="24"/>
        </w:rPr>
        <w:t>o avoid</w:t>
      </w:r>
      <w:r w:rsidRPr="00597931">
        <w:rPr>
          <w:rFonts w:ascii="Times New Roman" w:hAnsi="Times New Roman" w:hint="eastAsia"/>
          <w:kern w:val="0"/>
          <w:sz w:val="24"/>
          <w:szCs w:val="24"/>
        </w:rPr>
        <w:t xml:space="preserve"> peri</w:t>
      </w:r>
      <w:r w:rsidRPr="00597931">
        <w:rPr>
          <w:rFonts w:ascii="Times New Roman" w:hAnsi="Times New Roman"/>
          <w:kern w:val="0"/>
          <w:sz w:val="24"/>
          <w:szCs w:val="24"/>
        </w:rPr>
        <w:t>o</w:t>
      </w:r>
      <w:r w:rsidRPr="00597931">
        <w:rPr>
          <w:rFonts w:ascii="Times New Roman" w:hAnsi="Times New Roman" w:hint="eastAsia"/>
          <w:kern w:val="0"/>
          <w:sz w:val="24"/>
          <w:szCs w:val="24"/>
        </w:rPr>
        <w:t>dic</w:t>
      </w:r>
      <w:r w:rsidRPr="00597931">
        <w:rPr>
          <w:rFonts w:ascii="Times New Roman" w:hAnsi="Times New Roman"/>
          <w:kern w:val="0"/>
          <w:sz w:val="24"/>
          <w:szCs w:val="24"/>
        </w:rPr>
        <w:t xml:space="preserve"> </w:t>
      </w:r>
      <w:r w:rsidR="00A85956" w:rsidRPr="00597931">
        <w:rPr>
          <w:rFonts w:ascii="Times New Roman" w:hAnsi="Times New Roman"/>
          <w:sz w:val="24"/>
          <w:szCs w:val="24"/>
        </w:rPr>
        <w:t>image</w:t>
      </w:r>
      <w:r w:rsidR="00A85956" w:rsidRPr="00597931">
        <w:rPr>
          <w:rFonts w:ascii="Times New Roman" w:hAnsi="Times New Roman"/>
          <w:kern w:val="0"/>
          <w:sz w:val="24"/>
          <w:szCs w:val="24"/>
        </w:rPr>
        <w:t xml:space="preserve"> </w:t>
      </w:r>
      <w:r w:rsidRPr="00597931">
        <w:rPr>
          <w:rFonts w:ascii="Times New Roman" w:hAnsi="Times New Roman"/>
          <w:kern w:val="0"/>
          <w:sz w:val="24"/>
          <w:szCs w:val="24"/>
        </w:rPr>
        <w:t>interactions between the CNTs</w:t>
      </w:r>
      <w:r w:rsidRPr="00597931">
        <w:rPr>
          <w:rFonts w:ascii="Times New Roman" w:hAnsi="Times New Roman" w:hint="eastAsia"/>
          <w:kern w:val="0"/>
          <w:sz w:val="24"/>
          <w:szCs w:val="24"/>
        </w:rPr>
        <w:t>,</w:t>
      </w:r>
      <w:r w:rsidRPr="00597931">
        <w:rPr>
          <w:rFonts w:ascii="Times New Roman" w:hAnsi="Times New Roman"/>
          <w:kern w:val="0"/>
          <w:sz w:val="24"/>
          <w:szCs w:val="24"/>
        </w:rPr>
        <w:t xml:space="preserve"> the CNTs were put into </w:t>
      </w:r>
      <w:r w:rsidR="007E2514" w:rsidRPr="009D4818">
        <w:rPr>
          <w:rFonts w:ascii="Times New Roman" w:hAnsi="Times New Roman"/>
          <w:color w:val="FF0000"/>
          <w:kern w:val="0"/>
          <w:sz w:val="24"/>
          <w:szCs w:val="24"/>
        </w:rPr>
        <w:t xml:space="preserve">a </w:t>
      </w:r>
      <w:r w:rsidRPr="00597931">
        <w:rPr>
          <w:rFonts w:ascii="Times New Roman" w:hAnsi="Times New Roman"/>
          <w:kern w:val="0"/>
          <w:sz w:val="24"/>
          <w:szCs w:val="24"/>
        </w:rPr>
        <w:t xml:space="preserve">large box with </w:t>
      </w:r>
      <w:proofErr w:type="gramStart"/>
      <w:r w:rsidRPr="00597931">
        <w:rPr>
          <w:rFonts w:ascii="Times New Roman" w:hAnsi="Times New Roman"/>
          <w:i/>
          <w:kern w:val="0"/>
          <w:sz w:val="24"/>
          <w:szCs w:val="24"/>
        </w:rPr>
        <w:t>a</w:t>
      </w:r>
      <w:r w:rsidRPr="00597931">
        <w:rPr>
          <w:rFonts w:ascii="Times New Roman" w:hAnsi="Times New Roman"/>
          <w:kern w:val="0"/>
          <w:sz w:val="24"/>
          <w:szCs w:val="24"/>
        </w:rPr>
        <w:t xml:space="preserve"> and</w:t>
      </w:r>
      <w:proofErr w:type="gramEnd"/>
      <w:r w:rsidRPr="00597931">
        <w:rPr>
          <w:rFonts w:ascii="Times New Roman" w:hAnsi="Times New Roman"/>
          <w:kern w:val="0"/>
          <w:sz w:val="24"/>
          <w:szCs w:val="24"/>
        </w:rPr>
        <w:t xml:space="preserve"> </w:t>
      </w:r>
      <w:r w:rsidRPr="00597931">
        <w:rPr>
          <w:rFonts w:ascii="Times New Roman" w:hAnsi="Times New Roman"/>
          <w:i/>
          <w:kern w:val="0"/>
          <w:sz w:val="24"/>
          <w:szCs w:val="24"/>
        </w:rPr>
        <w:t>b</w:t>
      </w:r>
      <w:r w:rsidRPr="00597931">
        <w:rPr>
          <w:rFonts w:ascii="Times New Roman" w:hAnsi="Times New Roman"/>
          <w:kern w:val="0"/>
          <w:sz w:val="24"/>
          <w:szCs w:val="24"/>
        </w:rPr>
        <w:t xml:space="preserve"> </w:t>
      </w:r>
      <w:r w:rsidR="00C26A02" w:rsidRPr="009D4818">
        <w:rPr>
          <w:rFonts w:ascii="Times New Roman" w:hAnsi="Times New Roman" w:hint="eastAsia"/>
          <w:color w:val="FF0000"/>
          <w:kern w:val="0"/>
          <w:sz w:val="24"/>
          <w:szCs w:val="24"/>
        </w:rPr>
        <w:t>being</w:t>
      </w:r>
      <w:r w:rsidRPr="00597931">
        <w:rPr>
          <w:rFonts w:ascii="Times New Roman" w:hAnsi="Times New Roman"/>
          <w:kern w:val="0"/>
          <w:sz w:val="24"/>
          <w:szCs w:val="24"/>
        </w:rPr>
        <w:t xml:space="preserve"> fixed, thus keeping </w:t>
      </w:r>
      <w:r w:rsidR="007E2514" w:rsidRPr="009D4818">
        <w:rPr>
          <w:rFonts w:ascii="Times New Roman" w:hAnsi="Times New Roman"/>
          <w:color w:val="FF0000"/>
          <w:kern w:val="0"/>
          <w:sz w:val="24"/>
          <w:szCs w:val="24"/>
        </w:rPr>
        <w:t xml:space="preserve">a </w:t>
      </w:r>
      <w:r w:rsidRPr="00597931">
        <w:rPr>
          <w:rFonts w:ascii="Times New Roman" w:hAnsi="Times New Roman"/>
          <w:kern w:val="0"/>
          <w:sz w:val="24"/>
          <w:szCs w:val="24"/>
        </w:rPr>
        <w:t xml:space="preserve">large relative distance </w:t>
      </w:r>
      <w:r w:rsidRPr="00597931">
        <w:rPr>
          <w:rFonts w:ascii="Times New Roman" w:hAnsi="Times New Roman" w:hint="eastAsia"/>
          <w:kern w:val="0"/>
          <w:sz w:val="24"/>
          <w:szCs w:val="24"/>
        </w:rPr>
        <w:t>between the CNTs</w:t>
      </w:r>
      <w:r w:rsidRPr="00597931">
        <w:rPr>
          <w:rFonts w:ascii="Times New Roman" w:hAnsi="Times New Roman"/>
          <w:kern w:val="0"/>
          <w:sz w:val="24"/>
          <w:szCs w:val="24"/>
        </w:rPr>
        <w:t xml:space="preserve"> </w:t>
      </w:r>
      <w:r w:rsidR="007E2514" w:rsidRPr="009D4818">
        <w:rPr>
          <w:rFonts w:ascii="Times New Roman" w:hAnsi="Times New Roman"/>
          <w:color w:val="FF0000"/>
          <w:kern w:val="0"/>
          <w:sz w:val="24"/>
          <w:szCs w:val="24"/>
        </w:rPr>
        <w:t>which</w:t>
      </w:r>
      <w:r w:rsidR="007E2514">
        <w:rPr>
          <w:rFonts w:ascii="Times New Roman" w:hAnsi="Times New Roman"/>
          <w:kern w:val="0"/>
          <w:sz w:val="24"/>
          <w:szCs w:val="24"/>
        </w:rPr>
        <w:t xml:space="preserve"> </w:t>
      </w:r>
      <w:r w:rsidR="007E2514" w:rsidRPr="009D4818">
        <w:rPr>
          <w:rFonts w:ascii="Times New Roman" w:hAnsi="Times New Roman"/>
          <w:color w:val="FF0000"/>
          <w:kern w:val="0"/>
          <w:sz w:val="24"/>
          <w:szCs w:val="24"/>
        </w:rPr>
        <w:t xml:space="preserve">is over </w:t>
      </w:r>
      <w:r w:rsidRPr="00597931">
        <w:rPr>
          <w:rFonts w:ascii="Times New Roman" w:hAnsi="Times New Roman"/>
          <w:kern w:val="0"/>
          <w:sz w:val="24"/>
          <w:szCs w:val="24"/>
        </w:rPr>
        <w:t xml:space="preserve">30 </w:t>
      </w:r>
      <w:bookmarkStart w:id="6" w:name="OLE_LINK4"/>
      <w:bookmarkStart w:id="7" w:name="OLE_LINK5"/>
      <w:r w:rsidRPr="00597931">
        <w:rPr>
          <w:rFonts w:ascii="Times New Roman" w:hAnsi="Times New Roman"/>
          <w:kern w:val="0"/>
          <w:sz w:val="24"/>
          <w:szCs w:val="24"/>
        </w:rPr>
        <w:t>Å</w:t>
      </w:r>
      <w:bookmarkEnd w:id="6"/>
      <w:bookmarkEnd w:id="7"/>
      <w:r w:rsidRPr="00597931">
        <w:rPr>
          <w:rFonts w:ascii="Times New Roman" w:hAnsi="Times New Roman"/>
          <w:kern w:val="0"/>
          <w:sz w:val="24"/>
          <w:szCs w:val="24"/>
        </w:rPr>
        <w:t xml:space="preserve">. The atomic positions and the </w:t>
      </w:r>
      <w:r w:rsidR="00D66B2A">
        <w:rPr>
          <w:rFonts w:ascii="Times New Roman" w:hAnsi="Times New Roman" w:hint="eastAsia"/>
          <w:kern w:val="0"/>
          <w:sz w:val="24"/>
          <w:szCs w:val="24"/>
        </w:rPr>
        <w:t xml:space="preserve">lattice </w:t>
      </w:r>
      <w:r w:rsidRPr="00597931">
        <w:rPr>
          <w:rFonts w:ascii="Times New Roman" w:hAnsi="Times New Roman"/>
          <w:i/>
          <w:kern w:val="0"/>
          <w:sz w:val="24"/>
          <w:szCs w:val="24"/>
        </w:rPr>
        <w:t>c</w:t>
      </w:r>
      <w:r w:rsidRPr="00597931">
        <w:rPr>
          <w:rFonts w:ascii="Times New Roman" w:hAnsi="Times New Roman"/>
          <w:kern w:val="0"/>
          <w:sz w:val="24"/>
          <w:szCs w:val="24"/>
        </w:rPr>
        <w:t xml:space="preserve"> which is parallel to the CNTs were</w:t>
      </w:r>
      <w:r w:rsidRPr="00597931">
        <w:rPr>
          <w:rFonts w:ascii="Times New Roman" w:hAnsi="Times New Roman"/>
          <w:sz w:val="24"/>
          <w:szCs w:val="24"/>
        </w:rPr>
        <w:t xml:space="preserve"> </w:t>
      </w:r>
      <w:r w:rsidRPr="00597931">
        <w:rPr>
          <w:rFonts w:ascii="Times New Roman" w:hAnsi="Times New Roman" w:hint="eastAsia"/>
          <w:sz w:val="24"/>
          <w:szCs w:val="24"/>
        </w:rPr>
        <w:t xml:space="preserve">fully </w:t>
      </w:r>
      <w:r w:rsidRPr="00597931">
        <w:rPr>
          <w:rFonts w:ascii="Times New Roman" w:hAnsi="Times New Roman"/>
          <w:sz w:val="24"/>
          <w:szCs w:val="24"/>
        </w:rPr>
        <w:t xml:space="preserve">free to relax upon geometry optimization until the atomic forces are </w:t>
      </w:r>
      <w:proofErr w:type="gramStart"/>
      <w:r w:rsidRPr="00597931">
        <w:rPr>
          <w:rFonts w:ascii="Times New Roman" w:hAnsi="Times New Roman"/>
          <w:sz w:val="24"/>
          <w:szCs w:val="24"/>
        </w:rPr>
        <w:t>less than 0.02 eV/Å on each atom</w:t>
      </w:r>
      <w:proofErr w:type="gramEnd"/>
      <w:r w:rsidRPr="00597931">
        <w:rPr>
          <w:rFonts w:ascii="Times New Roman" w:hAnsi="Times New Roman" w:hint="eastAsia"/>
          <w:sz w:val="24"/>
          <w:szCs w:val="24"/>
        </w:rPr>
        <w:t>.</w:t>
      </w:r>
      <w:r w:rsidRPr="00597931" w:rsidDel="00311556">
        <w:rPr>
          <w:rFonts w:ascii="Times New Roman" w:hAnsi="Times New Roman"/>
          <w:kern w:val="0"/>
          <w:sz w:val="24"/>
          <w:szCs w:val="24"/>
        </w:rPr>
        <w:t xml:space="preserve"> </w:t>
      </w:r>
      <w:r w:rsidRPr="00597931">
        <w:rPr>
          <w:rFonts w:ascii="Times New Roman" w:hAnsi="Times New Roman" w:hint="eastAsia"/>
          <w:kern w:val="0"/>
          <w:sz w:val="24"/>
          <w:szCs w:val="24"/>
        </w:rPr>
        <w:t>The</w:t>
      </w:r>
      <w:r w:rsidRPr="00597931">
        <w:rPr>
          <w:rFonts w:ascii="Times New Roman" w:hAnsi="Times New Roman"/>
          <w:kern w:val="0"/>
          <w:sz w:val="24"/>
          <w:szCs w:val="24"/>
        </w:rPr>
        <w:t xml:space="preserve"> leng</w:t>
      </w:r>
      <w:r w:rsidRPr="00597931">
        <w:rPr>
          <w:rFonts w:ascii="Times New Roman" w:hAnsi="Times New Roman" w:hint="eastAsia"/>
          <w:kern w:val="0"/>
          <w:sz w:val="24"/>
          <w:szCs w:val="24"/>
        </w:rPr>
        <w:t>t</w:t>
      </w:r>
      <w:r w:rsidRPr="00597931">
        <w:rPr>
          <w:rFonts w:ascii="Times New Roman" w:hAnsi="Times New Roman"/>
          <w:kern w:val="0"/>
          <w:sz w:val="24"/>
          <w:szCs w:val="24"/>
        </w:rPr>
        <w:t xml:space="preserve">hs of </w:t>
      </w:r>
      <w:proofErr w:type="spellStart"/>
      <w:r w:rsidRPr="00597931">
        <w:rPr>
          <w:rFonts w:ascii="Times New Roman" w:hAnsi="Times New Roman" w:hint="eastAsia"/>
          <w:i/>
          <w:sz w:val="24"/>
          <w:szCs w:val="24"/>
        </w:rPr>
        <w:t xml:space="preserve">c </w:t>
      </w:r>
      <w:r w:rsidRPr="00597931">
        <w:rPr>
          <w:rFonts w:ascii="Times New Roman" w:hAnsi="Times New Roman" w:hint="eastAsia"/>
          <w:sz w:val="24"/>
          <w:szCs w:val="24"/>
        </w:rPr>
        <w:t>are</w:t>
      </w:r>
      <w:proofErr w:type="spellEnd"/>
      <w:r w:rsidRPr="00597931">
        <w:rPr>
          <w:rFonts w:ascii="Times New Roman" w:hAnsi="Times New Roman" w:hint="eastAsia"/>
          <w:sz w:val="24"/>
          <w:szCs w:val="24"/>
        </w:rPr>
        <w:t xml:space="preserve"> </w:t>
      </w:r>
      <w:r w:rsidRPr="00597931">
        <w:rPr>
          <w:rFonts w:ascii="Times New Roman" w:hAnsi="Times New Roman"/>
          <w:sz w:val="24"/>
          <w:szCs w:val="24"/>
        </w:rPr>
        <w:t>7.423, 7.426 and 7.427</w:t>
      </w:r>
      <w:r w:rsidRPr="00597931">
        <w:rPr>
          <w:rFonts w:ascii="Times New Roman" w:hAnsi="Times New Roman"/>
          <w:kern w:val="0"/>
          <w:sz w:val="24"/>
          <w:szCs w:val="24"/>
        </w:rPr>
        <w:t xml:space="preserve"> </w:t>
      </w:r>
      <w:bookmarkStart w:id="8" w:name="OLE_LINK15"/>
      <w:bookmarkStart w:id="9" w:name="OLE_LINK16"/>
      <w:r w:rsidRPr="00597931">
        <w:rPr>
          <w:rFonts w:ascii="Times New Roman" w:hAnsi="Times New Roman"/>
          <w:kern w:val="0"/>
          <w:sz w:val="24"/>
          <w:szCs w:val="24"/>
        </w:rPr>
        <w:t>Å</w:t>
      </w:r>
      <w:bookmarkEnd w:id="8"/>
      <w:bookmarkEnd w:id="9"/>
      <w:r w:rsidRPr="00597931">
        <w:rPr>
          <w:rFonts w:ascii="Times New Roman" w:hAnsi="Times New Roman" w:hint="eastAsia"/>
          <w:kern w:val="0"/>
          <w:sz w:val="24"/>
          <w:szCs w:val="24"/>
        </w:rPr>
        <w:t xml:space="preserve"> for the </w:t>
      </w:r>
      <w:r w:rsidRPr="00597931">
        <w:rPr>
          <w:rFonts w:ascii="Times New Roman" w:hAnsi="Times New Roman"/>
          <w:kern w:val="0"/>
          <w:sz w:val="24"/>
          <w:szCs w:val="24"/>
        </w:rPr>
        <w:t>(6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 single-walled</w:t>
      </w:r>
      <w:r w:rsidRPr="00597931">
        <w:rPr>
          <w:rFonts w:ascii="Times New Roman" w:hAnsi="Times New Roman" w:hint="eastAsia"/>
          <w:kern w:val="0"/>
          <w:sz w:val="24"/>
          <w:szCs w:val="24"/>
        </w:rPr>
        <w:t xml:space="preserve"> CNTs</w:t>
      </w:r>
      <w:r w:rsidRPr="00597931">
        <w:rPr>
          <w:rFonts w:ascii="Times New Roman" w:hAnsi="Times New Roman" w:hint="eastAsia"/>
          <w:sz w:val="24"/>
          <w:szCs w:val="24"/>
        </w:rPr>
        <w:t xml:space="preserve"> after </w:t>
      </w:r>
      <w:r w:rsidR="007E2514" w:rsidRPr="009D4818">
        <w:rPr>
          <w:rFonts w:ascii="Times New Roman" w:hAnsi="Times New Roman"/>
          <w:color w:val="FF0000"/>
          <w:sz w:val="24"/>
          <w:szCs w:val="24"/>
        </w:rPr>
        <w:t xml:space="preserve">the </w:t>
      </w:r>
      <w:r w:rsidRPr="00597931">
        <w:rPr>
          <w:rFonts w:ascii="Times New Roman" w:hAnsi="Times New Roman" w:hint="eastAsia"/>
          <w:sz w:val="24"/>
          <w:szCs w:val="24"/>
        </w:rPr>
        <w:t>geometry optimization</w:t>
      </w:r>
      <w:r w:rsidRPr="00597931">
        <w:rPr>
          <w:rFonts w:ascii="Times New Roman" w:hAnsi="Times New Roman"/>
          <w:sz w:val="24"/>
          <w:szCs w:val="24"/>
        </w:rPr>
        <w:t>, respectively</w:t>
      </w:r>
      <w:r w:rsidRPr="00597931">
        <w:rPr>
          <w:rFonts w:ascii="Times New Roman" w:hAnsi="Times New Roman" w:hint="eastAsia"/>
          <w:sz w:val="24"/>
          <w:szCs w:val="24"/>
        </w:rPr>
        <w:t>.</w:t>
      </w:r>
      <w:r w:rsidRPr="00597931">
        <w:rPr>
          <w:rFonts w:ascii="Times New Roman" w:hAnsi="Times New Roman"/>
          <w:sz w:val="24"/>
          <w:szCs w:val="24"/>
        </w:rPr>
        <w:t xml:space="preserve"> </w:t>
      </w:r>
      <w:r w:rsidRPr="00597931">
        <w:rPr>
          <w:rFonts w:ascii="Times New Roman" w:hAnsi="Times New Roman" w:hint="eastAsia"/>
          <w:sz w:val="24"/>
          <w:szCs w:val="24"/>
        </w:rPr>
        <w:t>The diameters</w:t>
      </w:r>
      <w:r w:rsidRPr="00597931">
        <w:rPr>
          <w:rFonts w:ascii="Times New Roman" w:hAnsi="Times New Roman"/>
          <w:sz w:val="24"/>
          <w:szCs w:val="24"/>
        </w:rPr>
        <w:t xml:space="preserve"> of </w:t>
      </w:r>
      <w:r w:rsidRPr="00597931">
        <w:rPr>
          <w:rFonts w:ascii="Times New Roman" w:hAnsi="Times New Roman"/>
          <w:kern w:val="0"/>
          <w:sz w:val="24"/>
          <w:szCs w:val="24"/>
        </w:rPr>
        <w:t xml:space="preserve">(6,6), (8,8) and (10,10) </w:t>
      </w:r>
      <w:r w:rsidRPr="00597931">
        <w:rPr>
          <w:rFonts w:ascii="Times New Roman" w:hAnsi="Times New Roman" w:hint="eastAsia"/>
          <w:kern w:val="0"/>
          <w:sz w:val="24"/>
          <w:szCs w:val="24"/>
        </w:rPr>
        <w:t>CNTs</w:t>
      </w:r>
      <w:r w:rsidRPr="00597931">
        <w:rPr>
          <w:rFonts w:ascii="Times New Roman" w:hAnsi="Times New Roman"/>
          <w:sz w:val="24"/>
          <w:szCs w:val="24"/>
        </w:rPr>
        <w:t xml:space="preserve"> </w:t>
      </w:r>
      <w:r w:rsidR="007E2514" w:rsidRPr="009D4818">
        <w:rPr>
          <w:rFonts w:ascii="Times New Roman" w:hAnsi="Times New Roman"/>
          <w:color w:val="FF0000"/>
          <w:sz w:val="24"/>
          <w:szCs w:val="24"/>
        </w:rPr>
        <w:t xml:space="preserve">are </w:t>
      </w:r>
      <w:r w:rsidRPr="00597931">
        <w:rPr>
          <w:rFonts w:ascii="Times New Roman" w:hAnsi="Times New Roman"/>
          <w:sz w:val="24"/>
          <w:szCs w:val="24"/>
        </w:rPr>
        <w:t xml:space="preserve">listed in </w:t>
      </w:r>
      <w:r w:rsidRPr="00597931">
        <w:rPr>
          <w:rFonts w:ascii="Times New Roman" w:hAnsi="Times New Roman" w:hint="eastAsia"/>
          <w:sz w:val="24"/>
          <w:szCs w:val="24"/>
        </w:rPr>
        <w:t>T</w:t>
      </w:r>
      <w:r w:rsidRPr="00597931">
        <w:rPr>
          <w:rFonts w:ascii="Times New Roman" w:hAnsi="Times New Roman"/>
          <w:sz w:val="24"/>
          <w:szCs w:val="24"/>
        </w:rPr>
        <w:t>able 1, which</w:t>
      </w:r>
      <w:r w:rsidRPr="00597931">
        <w:rPr>
          <w:rFonts w:ascii="Times New Roman" w:hAnsi="Times New Roman" w:hint="eastAsia"/>
          <w:sz w:val="24"/>
          <w:szCs w:val="24"/>
        </w:rPr>
        <w:t xml:space="preserve"> are</w:t>
      </w:r>
      <w:r w:rsidRPr="00597931">
        <w:rPr>
          <w:rFonts w:ascii="Times New Roman" w:hAnsi="Times New Roman"/>
          <w:sz w:val="24"/>
          <w:szCs w:val="24"/>
        </w:rPr>
        <w:t xml:space="preserve"> well consistent with </w:t>
      </w:r>
      <w:r w:rsidR="007E2514" w:rsidRPr="009D4818">
        <w:rPr>
          <w:rFonts w:ascii="Times New Roman" w:hAnsi="Times New Roman"/>
          <w:color w:val="FF0000"/>
          <w:sz w:val="24"/>
          <w:szCs w:val="24"/>
        </w:rPr>
        <w:t>the</w:t>
      </w:r>
      <w:r w:rsidR="007E2514">
        <w:rPr>
          <w:rFonts w:ascii="Times New Roman" w:hAnsi="Times New Roman"/>
          <w:sz w:val="24"/>
          <w:szCs w:val="24"/>
        </w:rPr>
        <w:t xml:space="preserve"> </w:t>
      </w:r>
      <w:r w:rsidR="007E2514" w:rsidRPr="009D4818">
        <w:rPr>
          <w:rFonts w:ascii="Times New Roman" w:hAnsi="Times New Roman"/>
          <w:color w:val="FF0000"/>
          <w:sz w:val="24"/>
          <w:szCs w:val="24"/>
        </w:rPr>
        <w:t>previously reported</w:t>
      </w:r>
      <w:r w:rsidR="007E2514">
        <w:rPr>
          <w:rFonts w:ascii="Times New Roman" w:hAnsi="Times New Roman"/>
          <w:sz w:val="24"/>
          <w:szCs w:val="24"/>
        </w:rPr>
        <w:t xml:space="preserve"> </w:t>
      </w:r>
      <w:r w:rsidRPr="00597931">
        <w:rPr>
          <w:rFonts w:ascii="Times New Roman" w:hAnsi="Times New Roman"/>
          <w:sz w:val="24"/>
          <w:szCs w:val="24"/>
        </w:rPr>
        <w:t xml:space="preserve">values of </w:t>
      </w:r>
      <w:r w:rsidRPr="00597931">
        <w:rPr>
          <w:rFonts w:ascii="Times New Roman" w:hAnsi="Times New Roman" w:hint="eastAsia"/>
          <w:sz w:val="24"/>
          <w:szCs w:val="24"/>
        </w:rPr>
        <w:t xml:space="preserve">8.24, 10.84 and 13.56 </w:t>
      </w:r>
      <w:r w:rsidRPr="00597931">
        <w:rPr>
          <w:rFonts w:ascii="Times New Roman" w:hAnsi="Times New Roman"/>
          <w:kern w:val="0"/>
          <w:sz w:val="24"/>
          <w:szCs w:val="24"/>
        </w:rPr>
        <w:t>Å</w:t>
      </w:r>
      <w:r w:rsidRPr="00597931">
        <w:rPr>
          <w:rFonts w:ascii="Times New Roman" w:hAnsi="Times New Roman" w:hint="eastAsia"/>
          <w:sz w:val="24"/>
          <w:szCs w:val="24"/>
        </w:rPr>
        <w:t xml:space="preserve"> </w:t>
      </w:r>
      <w:r w:rsidRPr="00597931">
        <w:rPr>
          <w:rFonts w:ascii="Times New Roman" w:hAnsi="Times New Roman"/>
          <w:sz w:val="24"/>
          <w:szCs w:val="24"/>
        </w:rPr>
        <w:t>for</w:t>
      </w:r>
      <w:r w:rsidRPr="009D4818">
        <w:rPr>
          <w:rFonts w:ascii="Times New Roman" w:hAnsi="Times New Roman" w:hint="eastAsia"/>
          <w:color w:val="FF0000"/>
          <w:sz w:val="24"/>
          <w:szCs w:val="24"/>
        </w:rPr>
        <w:t xml:space="preserve"> </w:t>
      </w:r>
      <w:r w:rsidR="007E2514" w:rsidRPr="009D4818">
        <w:rPr>
          <w:rFonts w:ascii="Times New Roman" w:hAnsi="Times New Roman"/>
          <w:color w:val="FF0000"/>
          <w:sz w:val="24"/>
          <w:szCs w:val="24"/>
        </w:rPr>
        <w:t xml:space="preserve">the </w:t>
      </w:r>
      <w:r w:rsidRPr="00597931">
        <w:rPr>
          <w:rFonts w:ascii="Times New Roman" w:hAnsi="Times New Roman" w:hint="eastAsia"/>
          <w:sz w:val="24"/>
          <w:szCs w:val="24"/>
        </w:rPr>
        <w:t>(6,6), (8,8) and (10,10) CNTs</w:t>
      </w:r>
      <w:r w:rsidR="00D841EB" w:rsidRPr="00597931">
        <w:rPr>
          <w:rFonts w:ascii="Times New Roman" w:hAnsi="Times New Roman" w:hint="eastAsia"/>
          <w:sz w:val="24"/>
          <w:szCs w:val="24"/>
        </w:rPr>
        <w:t xml:space="preserve"> </w:t>
      </w:r>
      <w:r w:rsidRPr="00597931">
        <w:rPr>
          <w:rFonts w:ascii="Times New Roman" w:hAnsi="Times New Roman"/>
          <w:sz w:val="24"/>
          <w:szCs w:val="24"/>
        </w:rPr>
        <w:fldChar w:fldCharType="begin">
          <w:fldData xml:space="preserve">PEVuZE5vdGU+PENpdGU+PEF1dGhvcj5YaW9uZzwvQXV0aG9yPjxZZWFyPjIwMTM8L1llYXI+PFJl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PEVuZE5vdGU+PENpdGU+PEF1dGhvcj5YaW9uZzwvQXV0aG9yPjxZZWFyPjIwMTM8L1llYXI+PFJl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Pr="00597931">
        <w:rPr>
          <w:rFonts w:ascii="Times New Roman" w:hAnsi="Times New Roman"/>
          <w:sz w:val="24"/>
          <w:szCs w:val="24"/>
        </w:rPr>
      </w:r>
      <w:r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41" w:tooltip="Xiong, 2013 #112" w:history="1">
        <w:r w:rsidR="000A582B">
          <w:rPr>
            <w:rFonts w:ascii="Times New Roman" w:hAnsi="Times New Roman"/>
            <w:noProof/>
            <w:sz w:val="24"/>
            <w:szCs w:val="24"/>
          </w:rPr>
          <w:t xml:space="preserve">Xiong et al. </w:t>
        </w:r>
        <w:r w:rsidR="000A582B" w:rsidRPr="00545233">
          <w:rPr>
            <w:rFonts w:ascii="Times New Roman" w:hAnsi="Times New Roman"/>
            <w:noProof/>
            <w:color w:val="0E0399"/>
            <w:sz w:val="24"/>
            <w:szCs w:val="24"/>
          </w:rPr>
          <w:t>2013</w:t>
        </w:r>
      </w:hyperlink>
      <w:r w:rsidR="00825106">
        <w:rPr>
          <w:rFonts w:ascii="Times New Roman" w:hAnsi="Times New Roman"/>
          <w:noProof/>
          <w:sz w:val="24"/>
          <w:szCs w:val="24"/>
        </w:rPr>
        <w:t xml:space="preserve">; </w:t>
      </w:r>
      <w:hyperlink w:anchor="_ENREF_44" w:tooltip="Zhao, 2000 #319" w:history="1">
        <w:r w:rsidR="000A582B">
          <w:rPr>
            <w:rFonts w:ascii="Times New Roman" w:hAnsi="Times New Roman"/>
            <w:noProof/>
            <w:sz w:val="24"/>
            <w:szCs w:val="24"/>
          </w:rPr>
          <w:t xml:space="preserve"> Zhao</w:t>
        </w:r>
        <w:r w:rsidR="00545233">
          <w:rPr>
            <w:rFonts w:ascii="Times New Roman" w:hAnsi="Times New Roman"/>
            <w:noProof/>
            <w:sz w:val="24"/>
            <w:szCs w:val="24"/>
          </w:rPr>
          <w:t xml:space="preserve"> et al.</w:t>
        </w:r>
        <w:r w:rsidR="000A582B">
          <w:rPr>
            <w:rFonts w:ascii="Times New Roman" w:hAnsi="Times New Roman"/>
            <w:noProof/>
            <w:sz w:val="24"/>
            <w:szCs w:val="24"/>
          </w:rPr>
          <w:t xml:space="preserve"> </w:t>
        </w:r>
        <w:r w:rsidR="000A582B" w:rsidRPr="00545233">
          <w:rPr>
            <w:rFonts w:ascii="Times New Roman" w:hAnsi="Times New Roman"/>
            <w:noProof/>
            <w:color w:val="0E0399"/>
            <w:sz w:val="24"/>
            <w:szCs w:val="24"/>
          </w:rPr>
          <w:t>2000</w:t>
        </w:r>
      </w:hyperlink>
      <w:r w:rsidR="00825106">
        <w:rPr>
          <w:rFonts w:ascii="Times New Roman" w:hAnsi="Times New Roman"/>
          <w:noProof/>
          <w:sz w:val="24"/>
          <w:szCs w:val="24"/>
        </w:rPr>
        <w:t>)</w:t>
      </w:r>
      <w:r w:rsidRPr="00597931">
        <w:rPr>
          <w:rFonts w:ascii="Times New Roman" w:hAnsi="Times New Roman"/>
          <w:sz w:val="24"/>
          <w:szCs w:val="24"/>
        </w:rPr>
        <w:fldChar w:fldCharType="end"/>
      </w:r>
      <w:hyperlink w:anchor="_ENREF_30" w:tooltip="Zhao, 2000 #319" w:history="1"/>
      <w:r w:rsidRPr="00597931">
        <w:rPr>
          <w:rFonts w:ascii="Times New Roman" w:hAnsi="Times New Roman"/>
          <w:sz w:val="24"/>
          <w:szCs w:val="24"/>
        </w:rPr>
        <w:t>.</w:t>
      </w:r>
      <w:r w:rsidRPr="00597931">
        <w:rPr>
          <w:rFonts w:ascii="Times New Roman" w:hAnsi="Times New Roman"/>
          <w:kern w:val="0"/>
          <w:sz w:val="24"/>
          <w:szCs w:val="24"/>
        </w:rPr>
        <w:t xml:space="preserve"> </w:t>
      </w:r>
      <w:bookmarkStart w:id="10" w:name="OLE_LINK13"/>
      <w:r w:rsidRPr="00597931">
        <w:rPr>
          <w:rFonts w:ascii="Times New Roman" w:hAnsi="Times New Roman" w:hint="eastAsia"/>
          <w:sz w:val="24"/>
          <w:szCs w:val="24"/>
        </w:rPr>
        <w:t>T</w:t>
      </w:r>
      <w:r w:rsidRPr="00597931">
        <w:rPr>
          <w:rFonts w:ascii="Times New Roman" w:hAnsi="Times New Roman"/>
          <w:sz w:val="24"/>
          <w:szCs w:val="24"/>
        </w:rPr>
        <w:t xml:space="preserve">he adsorption </w:t>
      </w:r>
      <w:r w:rsidR="007E2514" w:rsidRPr="009D4818">
        <w:rPr>
          <w:rFonts w:ascii="Times New Roman" w:hAnsi="Times New Roman"/>
          <w:color w:val="FF0000"/>
          <w:sz w:val="24"/>
          <w:szCs w:val="24"/>
        </w:rPr>
        <w:t xml:space="preserve">energies </w:t>
      </w:r>
      <w:r w:rsidRPr="00597931">
        <w:rPr>
          <w:rFonts w:ascii="Times New Roman" w:hAnsi="Times New Roman"/>
          <w:sz w:val="24"/>
          <w:szCs w:val="24"/>
        </w:rPr>
        <w:t xml:space="preserve">of </w:t>
      </w:r>
      <w:r w:rsidR="007E2514" w:rsidRPr="009D4818">
        <w:rPr>
          <w:rFonts w:ascii="Times New Roman" w:hAnsi="Times New Roman"/>
          <w:color w:val="FF0000"/>
          <w:sz w:val="24"/>
          <w:szCs w:val="24"/>
        </w:rPr>
        <w:t>the</w:t>
      </w:r>
      <w:r w:rsidR="007E2514">
        <w:rPr>
          <w:rFonts w:ascii="Times New Roman" w:hAnsi="Times New Roman"/>
          <w:sz w:val="24"/>
          <w:szCs w:val="24"/>
        </w:rPr>
        <w:t xml:space="preserve"> </w:t>
      </w:r>
      <w:r w:rsidRPr="00597931">
        <w:rPr>
          <w:rFonts w:ascii="Times New Roman" w:hAnsi="Times New Roman"/>
          <w:sz w:val="24"/>
          <w:szCs w:val="24"/>
        </w:rPr>
        <w:t>Li atom on (6</w:t>
      </w:r>
      <w:proofErr w:type="gramStart"/>
      <w:r w:rsidRPr="00597931">
        <w:rPr>
          <w:rFonts w:ascii="Times New Roman" w:hAnsi="Times New Roman"/>
          <w:sz w:val="24"/>
          <w:szCs w:val="24"/>
        </w:rPr>
        <w:t>,6</w:t>
      </w:r>
      <w:proofErr w:type="gramEnd"/>
      <w:r w:rsidRPr="00597931">
        <w:rPr>
          <w:rFonts w:ascii="Times New Roman" w:hAnsi="Times New Roman"/>
          <w:sz w:val="24"/>
          <w:szCs w:val="24"/>
        </w:rPr>
        <w:t xml:space="preserve">), (8,8) and (10,10) </w:t>
      </w:r>
      <w:r w:rsidRPr="00597931">
        <w:rPr>
          <w:rFonts w:ascii="Times New Roman" w:hAnsi="Times New Roman"/>
          <w:kern w:val="0"/>
          <w:sz w:val="24"/>
          <w:szCs w:val="24"/>
        </w:rPr>
        <w:t>single-wall</w:t>
      </w:r>
      <w:r w:rsidRPr="00597931">
        <w:rPr>
          <w:rFonts w:ascii="Times New Roman" w:hAnsi="Times New Roman" w:hint="eastAsia"/>
          <w:kern w:val="0"/>
          <w:sz w:val="24"/>
          <w:szCs w:val="24"/>
        </w:rPr>
        <w:t>ed CNTs</w:t>
      </w:r>
      <w:r w:rsidRPr="00597931">
        <w:rPr>
          <w:rFonts w:ascii="Times New Roman" w:hAnsi="Times New Roman"/>
          <w:sz w:val="24"/>
          <w:szCs w:val="24"/>
        </w:rPr>
        <w:t xml:space="preserve"> </w:t>
      </w:r>
      <w:r w:rsidRPr="00597931">
        <w:rPr>
          <w:rFonts w:ascii="Times New Roman" w:hAnsi="Times New Roman" w:hint="eastAsia"/>
          <w:sz w:val="24"/>
          <w:szCs w:val="24"/>
        </w:rPr>
        <w:t>siting on</w:t>
      </w:r>
      <w:r w:rsidRPr="00597931">
        <w:rPr>
          <w:rFonts w:ascii="Times New Roman" w:hAnsi="Times New Roman"/>
          <w:sz w:val="24"/>
          <w:szCs w:val="24"/>
        </w:rPr>
        <w:t xml:space="preserve"> the </w:t>
      </w:r>
      <w:r w:rsidRPr="00597931">
        <w:rPr>
          <w:rFonts w:ascii="Times New Roman" w:hAnsi="Times New Roman" w:hint="eastAsia"/>
          <w:sz w:val="24"/>
          <w:szCs w:val="24"/>
        </w:rPr>
        <w:t>H and B sites</w:t>
      </w:r>
      <w:bookmarkEnd w:id="10"/>
      <w:r w:rsidRPr="00597931">
        <w:rPr>
          <w:rFonts w:ascii="Times New Roman" w:hAnsi="Times New Roman" w:hint="eastAsia"/>
          <w:sz w:val="24"/>
          <w:szCs w:val="24"/>
        </w:rPr>
        <w:t xml:space="preserve"> are listed in Table </w:t>
      </w:r>
      <w:r w:rsidRPr="00597931">
        <w:rPr>
          <w:rFonts w:ascii="Times New Roman" w:hAnsi="Times New Roman"/>
          <w:sz w:val="24"/>
          <w:szCs w:val="24"/>
        </w:rPr>
        <w:t>1</w:t>
      </w:r>
      <w:r w:rsidRPr="00597931">
        <w:rPr>
          <w:rFonts w:ascii="Times New Roman" w:hAnsi="Times New Roman" w:hint="eastAsia"/>
          <w:sz w:val="24"/>
          <w:szCs w:val="24"/>
        </w:rPr>
        <w:t xml:space="preserve">. The </w:t>
      </w:r>
      <w:r w:rsidRPr="00597931">
        <w:rPr>
          <w:rFonts w:ascii="Times New Roman" w:hAnsi="Times New Roman"/>
          <w:sz w:val="24"/>
          <w:szCs w:val="24"/>
        </w:rPr>
        <w:t xml:space="preserve">adsorption energies are -1.37, -1.32, </w:t>
      </w:r>
      <w:r w:rsidRPr="00597931">
        <w:rPr>
          <w:rFonts w:ascii="Times New Roman" w:hAnsi="Times New Roman" w:hint="eastAsia"/>
          <w:sz w:val="24"/>
          <w:szCs w:val="24"/>
        </w:rPr>
        <w:t xml:space="preserve">and </w:t>
      </w:r>
      <w:r w:rsidRPr="00597931">
        <w:rPr>
          <w:rFonts w:ascii="Times New Roman" w:hAnsi="Times New Roman"/>
          <w:sz w:val="24"/>
          <w:szCs w:val="24"/>
        </w:rPr>
        <w:t>-1.33</w:t>
      </w:r>
      <w:r w:rsidRPr="00597931">
        <w:rPr>
          <w:rFonts w:ascii="Times New Roman" w:hAnsi="Times New Roman" w:hint="eastAsia"/>
          <w:sz w:val="24"/>
          <w:szCs w:val="24"/>
        </w:rPr>
        <w:t xml:space="preserve"> eV </w:t>
      </w:r>
      <w:r w:rsidRPr="00597931">
        <w:rPr>
          <w:rFonts w:ascii="Times New Roman" w:hAnsi="Times New Roman" w:hint="eastAsia"/>
          <w:kern w:val="0"/>
          <w:sz w:val="24"/>
          <w:szCs w:val="24"/>
        </w:rPr>
        <w:t>for</w:t>
      </w:r>
      <w:r w:rsidRPr="009D4818">
        <w:rPr>
          <w:rFonts w:ascii="Times New Roman" w:hAnsi="Times New Roman" w:hint="eastAsia"/>
          <w:color w:val="FF0000"/>
          <w:kern w:val="0"/>
          <w:sz w:val="24"/>
          <w:szCs w:val="24"/>
        </w:rPr>
        <w:t xml:space="preserve"> </w:t>
      </w:r>
      <w:r w:rsidR="007E2514"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 xml:space="preserve">Li adsorbed on </w:t>
      </w:r>
      <w:r w:rsidR="007E2514" w:rsidRPr="009D4818">
        <w:rPr>
          <w:rFonts w:ascii="Times New Roman" w:hAnsi="Times New Roman"/>
          <w:color w:val="FF0000"/>
          <w:kern w:val="0"/>
          <w:sz w:val="24"/>
          <w:szCs w:val="24"/>
        </w:rPr>
        <w:t xml:space="preserve">the </w:t>
      </w:r>
      <w:r w:rsidRPr="00597931">
        <w:rPr>
          <w:rFonts w:ascii="Times New Roman" w:hAnsi="Times New Roman"/>
          <w:sz w:val="24"/>
          <w:szCs w:val="24"/>
        </w:rPr>
        <w:t>(6</w:t>
      </w:r>
      <w:proofErr w:type="gramStart"/>
      <w:r w:rsidRPr="00597931">
        <w:rPr>
          <w:rFonts w:ascii="Times New Roman" w:hAnsi="Times New Roman"/>
          <w:sz w:val="24"/>
          <w:szCs w:val="24"/>
        </w:rPr>
        <w:t>,6</w:t>
      </w:r>
      <w:proofErr w:type="gramEnd"/>
      <w:r w:rsidRPr="00597931">
        <w:rPr>
          <w:rFonts w:ascii="Times New Roman" w:hAnsi="Times New Roman"/>
          <w:sz w:val="24"/>
          <w:szCs w:val="24"/>
        </w:rPr>
        <w:t xml:space="preserve">), (8,8) and (10,10) </w:t>
      </w:r>
      <w:r w:rsidRPr="00597931">
        <w:rPr>
          <w:rFonts w:ascii="Times New Roman" w:hAnsi="Times New Roman" w:hint="eastAsia"/>
          <w:kern w:val="0"/>
          <w:sz w:val="24"/>
          <w:szCs w:val="24"/>
        </w:rPr>
        <w:t>CNTs</w:t>
      </w:r>
      <w:r w:rsidRPr="00597931">
        <w:rPr>
          <w:rFonts w:ascii="Times New Roman" w:hAnsi="Times New Roman"/>
          <w:kern w:val="0"/>
          <w:sz w:val="24"/>
          <w:szCs w:val="24"/>
        </w:rPr>
        <w:t xml:space="preserve">, respectively. </w:t>
      </w:r>
      <w:r w:rsidRPr="00597931">
        <w:rPr>
          <w:rFonts w:ascii="Times New Roman" w:hAnsi="Times New Roman" w:hint="eastAsia"/>
          <w:kern w:val="0"/>
          <w:sz w:val="24"/>
          <w:szCs w:val="24"/>
        </w:rPr>
        <w:t>T</w:t>
      </w:r>
      <w:r w:rsidRPr="00597931">
        <w:rPr>
          <w:rFonts w:ascii="Times New Roman" w:hAnsi="Times New Roman"/>
          <w:kern w:val="0"/>
          <w:sz w:val="24"/>
          <w:szCs w:val="24"/>
        </w:rPr>
        <w:t>he adsorption energ</w:t>
      </w:r>
      <w:r w:rsidRPr="00597931">
        <w:rPr>
          <w:rFonts w:ascii="Times New Roman" w:hAnsi="Times New Roman" w:hint="eastAsia"/>
          <w:kern w:val="0"/>
          <w:sz w:val="24"/>
          <w:szCs w:val="24"/>
        </w:rPr>
        <w:t>ies</w:t>
      </w:r>
      <w:r w:rsidRPr="00597931">
        <w:rPr>
          <w:rFonts w:ascii="Times New Roman" w:hAnsi="Times New Roman"/>
          <w:kern w:val="0"/>
          <w:sz w:val="24"/>
          <w:szCs w:val="24"/>
        </w:rPr>
        <w:t xml:space="preserve"> are close to the previous</w:t>
      </w:r>
      <w:r w:rsidR="007E2514" w:rsidRPr="009D4818">
        <w:rPr>
          <w:rFonts w:ascii="Times New Roman" w:hAnsi="Times New Roman"/>
          <w:color w:val="FF0000"/>
          <w:kern w:val="0"/>
          <w:sz w:val="24"/>
          <w:szCs w:val="24"/>
        </w:rPr>
        <w:t>ly</w:t>
      </w:r>
      <w:r w:rsidRPr="00597931">
        <w:rPr>
          <w:rFonts w:ascii="Times New Roman" w:hAnsi="Times New Roman"/>
          <w:kern w:val="0"/>
          <w:sz w:val="24"/>
          <w:szCs w:val="24"/>
        </w:rPr>
        <w:t xml:space="preserve"> </w:t>
      </w:r>
      <w:r w:rsidR="007E2514" w:rsidRPr="009D4818">
        <w:rPr>
          <w:rFonts w:ascii="Times New Roman" w:hAnsi="Times New Roman"/>
          <w:color w:val="FF0000"/>
          <w:kern w:val="0"/>
          <w:sz w:val="24"/>
          <w:szCs w:val="24"/>
        </w:rPr>
        <w:t>reported</w:t>
      </w:r>
      <w:r w:rsidR="007E2514" w:rsidRPr="009D4818">
        <w:rPr>
          <w:rFonts w:ascii="Times New Roman" w:hAnsi="Times New Roman" w:hint="eastAsia"/>
          <w:color w:val="FF0000"/>
          <w:kern w:val="0"/>
          <w:sz w:val="24"/>
          <w:szCs w:val="24"/>
        </w:rPr>
        <w:t xml:space="preserve"> </w:t>
      </w:r>
      <w:r w:rsidRPr="00597931">
        <w:rPr>
          <w:rFonts w:ascii="Times New Roman" w:hAnsi="Times New Roman" w:hint="eastAsia"/>
          <w:kern w:val="0"/>
          <w:sz w:val="24"/>
          <w:szCs w:val="24"/>
        </w:rPr>
        <w:t xml:space="preserve">value of 1.40 eV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&lt;EndNote&gt;&lt;Cite&gt;&lt;Author&gt;Li&lt;/Author&gt;&lt;Year&gt;2014&lt;/Year&gt;&lt;RecNum&gt;87&lt;/RecNum&gt;&lt;DisplayText&gt;(Y. Li et al., 2014)&lt;/DisplayText&gt;&lt;record&gt;&lt;rec-number&gt;87&lt;/rec-number&gt;&lt;foreign-keys&gt;&lt;key app="EN" db-id="52pfpxsaeswdv7exazo5s00wzxvwpxvddras"&gt;87&lt;/key&gt;&lt;/foreign-keys&gt;&lt;ref-type name="Journal Article"&gt;17&lt;/ref-type&gt;&lt;contributors&gt;&lt;authors&gt;&lt;author&gt;Li, Yutao&lt;/author&gt;&lt;author&gt;Wang, Xiaojie&lt;/author&gt;&lt;author&gt;Shi, Wenhao&lt;/author&gt;&lt;author&gt;Yan, Zeyu&lt;/author&gt;&lt;author&gt;Zhao, Chengbo&lt;/author&gt;&lt;author&gt;Chen, Chi&lt;/author&gt;&lt;author&gt;Miao, Ling&lt;/author&gt;&lt;author&gt;Jiang, Jianjun&lt;/author&gt;&lt;/authors&gt;&lt;/contributors&gt;&lt;titles&gt;&lt;title&gt;Enhanced and adjustable adsorption of organo-functional groups on Li decorated carbon nanotubes: A first principle study&lt;/title&gt;&lt;secondary-title&gt;Journal of Applied Physics&lt;/secondary-title&gt;&lt;/titles&gt;&lt;periodical&gt;&lt;full-title&gt;Journal of Applied Physics&lt;/full-title&gt;&lt;/periodical&gt;&lt;pages&gt;084308&lt;/pages&gt;&lt;volume&gt;116&lt;/volume&gt;&lt;number&gt;8&lt;/number&gt;&lt;dates&gt;&lt;year&gt;2014&lt;/year&gt;&lt;/dates&gt;&lt;isbn&gt;0021-8979&amp;#xD;1089-7550&lt;/isbn&gt;&lt;urls&gt;&lt;/urls&gt;&lt;electronic-resource-num&gt;10.1063/1.4894146&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22" w:tooltip="Li, 2014 #87" w:history="1">
        <w:r w:rsidR="000A582B">
          <w:rPr>
            <w:rFonts w:ascii="Times New Roman" w:hAnsi="Times New Roman"/>
            <w:noProof/>
            <w:sz w:val="24"/>
            <w:szCs w:val="24"/>
          </w:rPr>
          <w:t xml:space="preserve"> Li et al. </w:t>
        </w:r>
        <w:r w:rsidR="000A582B" w:rsidRPr="00545233">
          <w:rPr>
            <w:rFonts w:ascii="Times New Roman" w:hAnsi="Times New Roman"/>
            <w:noProof/>
            <w:color w:val="0E0399"/>
            <w:sz w:val="24"/>
            <w:szCs w:val="24"/>
          </w:rPr>
          <w:t>2014</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Pr="00597931">
        <w:rPr>
          <w:rFonts w:ascii="Times New Roman" w:hAnsi="Times New Roman" w:hint="eastAsia"/>
          <w:kern w:val="0"/>
          <w:sz w:val="24"/>
          <w:szCs w:val="24"/>
        </w:rPr>
        <w:t xml:space="preserve">, and </w:t>
      </w:r>
      <w:r w:rsidR="007E2514"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Li atom </w:t>
      </w:r>
      <w:r w:rsidR="007E2514" w:rsidRPr="009D4818">
        <w:rPr>
          <w:rFonts w:ascii="Times New Roman" w:hAnsi="Times New Roman"/>
          <w:color w:val="FF0000"/>
          <w:kern w:val="0"/>
          <w:sz w:val="24"/>
          <w:szCs w:val="24"/>
        </w:rPr>
        <w:t>is</w:t>
      </w:r>
      <w:r w:rsidR="007E2514">
        <w:rPr>
          <w:rFonts w:ascii="Times New Roman" w:hAnsi="Times New Roman"/>
          <w:kern w:val="0"/>
          <w:sz w:val="24"/>
          <w:szCs w:val="24"/>
        </w:rPr>
        <w:t xml:space="preserve"> </w:t>
      </w:r>
      <w:r w:rsidRPr="00597931">
        <w:rPr>
          <w:rFonts w:ascii="Times New Roman" w:hAnsi="Times New Roman"/>
          <w:kern w:val="0"/>
          <w:sz w:val="24"/>
          <w:szCs w:val="24"/>
        </w:rPr>
        <w:t>preferred</w:t>
      </w:r>
      <w:r w:rsidRPr="00597931">
        <w:rPr>
          <w:rFonts w:ascii="Times New Roman" w:hAnsi="Times New Roman" w:hint="eastAsia"/>
          <w:kern w:val="0"/>
          <w:sz w:val="24"/>
          <w:szCs w:val="24"/>
        </w:rPr>
        <w:t xml:space="preserve"> </w:t>
      </w:r>
      <w:r w:rsidRPr="00597931">
        <w:rPr>
          <w:rFonts w:ascii="Times New Roman" w:hAnsi="Times New Roman"/>
          <w:kern w:val="0"/>
          <w:sz w:val="24"/>
          <w:szCs w:val="24"/>
        </w:rPr>
        <w:t xml:space="preserve">to be </w:t>
      </w:r>
      <w:r w:rsidRPr="00597931">
        <w:rPr>
          <w:rFonts w:ascii="Times New Roman" w:hAnsi="Times New Roman" w:hint="eastAsia"/>
          <w:kern w:val="0"/>
          <w:sz w:val="24"/>
          <w:szCs w:val="24"/>
        </w:rPr>
        <w:t>adsorb</w:t>
      </w:r>
      <w:r w:rsidRPr="00597931">
        <w:rPr>
          <w:rFonts w:ascii="Times New Roman" w:hAnsi="Times New Roman"/>
          <w:kern w:val="0"/>
          <w:sz w:val="24"/>
          <w:szCs w:val="24"/>
        </w:rPr>
        <w:t>ed</w:t>
      </w:r>
      <w:r w:rsidRPr="00597931">
        <w:rPr>
          <w:rFonts w:ascii="Times New Roman" w:hAnsi="Times New Roman" w:hint="eastAsia"/>
          <w:kern w:val="0"/>
          <w:sz w:val="24"/>
          <w:szCs w:val="24"/>
        </w:rPr>
        <w:t xml:space="preserve"> on the H site than </w:t>
      </w:r>
      <w:r w:rsidRPr="00597931">
        <w:rPr>
          <w:rFonts w:ascii="Times New Roman" w:hAnsi="Times New Roman"/>
          <w:kern w:val="0"/>
          <w:sz w:val="24"/>
          <w:szCs w:val="24"/>
        </w:rPr>
        <w:t xml:space="preserve">the </w:t>
      </w:r>
      <w:r w:rsidRPr="00597931">
        <w:rPr>
          <w:rFonts w:ascii="Times New Roman" w:hAnsi="Times New Roman" w:hint="eastAsia"/>
          <w:kern w:val="0"/>
          <w:sz w:val="24"/>
          <w:szCs w:val="24"/>
        </w:rPr>
        <w:t>B site</w:t>
      </w:r>
      <w:r w:rsidR="00D841EB" w:rsidRPr="00597931">
        <w:rPr>
          <w:rFonts w:ascii="Times New Roman" w:hAnsi="Times New Roman" w:hint="eastAsia"/>
          <w:kern w:val="0"/>
          <w:sz w:val="24"/>
          <w:szCs w:val="24"/>
        </w:rPr>
        <w:t xml:space="preserve"> </w:t>
      </w:r>
      <w:r w:rsidRPr="00597931">
        <w:rPr>
          <w:rFonts w:ascii="Times New Roman" w:hAnsi="Times New Roman"/>
          <w:kern w:val="0"/>
          <w:sz w:val="24"/>
          <w:szCs w:val="24"/>
        </w:rPr>
        <w:fldChar w:fldCharType="begin"/>
      </w:r>
      <w:r w:rsidR="00825106">
        <w:rPr>
          <w:rFonts w:ascii="Times New Roman" w:hAnsi="Times New Roman"/>
          <w:kern w:val="0"/>
          <w:sz w:val="24"/>
          <w:szCs w:val="24"/>
        </w:rPr>
        <w:instrText xml:space="preserve"> ADDIN EN.CITE &lt;EndNote&gt;&lt;Cite&gt;&lt;Author&gt;Liu&lt;/Author&gt;&lt;Year&gt;2004&lt;/Year&gt;&lt;RecNum&gt;89&lt;/RecNum&gt;&lt;DisplayText&gt;(Y. Li et al., 2014; Liu et al., 2004)&lt;/DisplayText&gt;&lt;record&gt;&lt;rec-number&gt;89&lt;/rec-number&gt;&lt;foreign-keys&gt;&lt;key app="EN" db-id="52pfpxsaeswdv7exazo5s00wzxvwpxvddras"&gt;89&lt;/key&gt;&lt;/foreign-keys&gt;&lt;ref-type name="Journal Article"&gt;17&lt;/ref-type&gt;&lt;contributors&gt;&lt;authors&gt;&lt;author&gt;Liu, Yi&lt;/author&gt;&lt;author&gt;Yukawa, Hiroshi&lt;/author&gt;&lt;author&gt;Morinaga, Masahiko&lt;/author&gt;&lt;/authors&gt;&lt;/contributors&gt;&lt;titles&gt;&lt;title&gt;First-principles study on lithium absorption in carbon nanotubes&lt;/title&gt;&lt;secondary-title&gt;Computational Materials Science&lt;/secondary-title&gt;&lt;/titles&gt;&lt;periodical&gt;&lt;full-title&gt;Computational Materials Science&lt;/full-title&gt;&lt;/periodical&gt;&lt;pages&gt;50-56&lt;/pages&gt;&lt;volume&gt;30&lt;/volume&gt;&lt;number&gt;1-2&lt;/number&gt;&lt;dates&gt;&lt;year&gt;2004&lt;/year&gt;&lt;/dates&gt;&lt;isbn&gt;09270256&lt;/isbn&gt;&lt;urls&gt;&lt;/urls&gt;&lt;electronic-resource-num&gt;10.1016/j.commatsci.2004.01.035&lt;/electronic-resource-num&gt;&lt;/record&gt;&lt;/Cite&gt;&lt;Cite&gt;&lt;Author&gt;Li&lt;/Author&gt;&lt;Year&gt;2014&lt;/Year&gt;&lt;RecNum&gt;87&lt;/RecNum&gt;&lt;record&gt;&lt;rec-number&gt;87&lt;/rec-number&gt;&lt;foreign-keys&gt;&lt;key app="EN" db-id="52pfpxsaeswdv7exazo5s00wzxvwpxvddras"&gt;87&lt;/key&gt;&lt;/foreign-keys&gt;&lt;ref-type name="Journal Article"&gt;17&lt;/ref-type&gt;&lt;contributors&gt;&lt;authors&gt;&lt;author&gt;Li, Yutao&lt;/author&gt;&lt;author&gt;Wang, Xiaojie&lt;/author&gt;&lt;author&gt;Shi, Wenhao&lt;/author&gt;&lt;author&gt;Yan, Zeyu&lt;/author&gt;&lt;author&gt;Zhao, Chengbo&lt;/author&gt;&lt;author&gt;Chen, Chi&lt;/author&gt;&lt;author&gt;Miao, Ling&lt;/author&gt;&lt;author&gt;Jiang, Jianjun&lt;/author&gt;&lt;/authors&gt;&lt;/contributors&gt;&lt;titles&gt;&lt;title&gt;Enhanced and adjustable adsorption of organo-functional groups on Li decorated carbon nanotubes: A first principle study&lt;/title&gt;&lt;secondary-title&gt;Journal of Applied Physics&lt;/secondary-title&gt;&lt;/titles&gt;&lt;periodical&gt;&lt;full-title&gt;Journal of Applied Physics&lt;/full-title&gt;&lt;/periodical&gt;&lt;pages&gt;084308&lt;/pages&gt;&lt;volume&gt;116&lt;/volume&gt;&lt;number&gt;8&lt;/number&gt;&lt;dates&gt;&lt;year&gt;2014&lt;/year&gt;&lt;/dates&gt;&lt;isbn&gt;0021-8979&amp;#xD;1089-7550&lt;/isbn&gt;&lt;urls&gt;&lt;/urls&gt;&lt;electronic-resource-num&gt;10.1063/1.4894146&lt;/electronic-resource-num&gt;&lt;/record&gt;&lt;/Cite&gt;&lt;/EndNote&gt;</w:instrText>
      </w:r>
      <w:r w:rsidRPr="00597931">
        <w:rPr>
          <w:rFonts w:ascii="Times New Roman" w:hAnsi="Times New Roman"/>
          <w:kern w:val="0"/>
          <w:sz w:val="24"/>
          <w:szCs w:val="24"/>
        </w:rPr>
        <w:fldChar w:fldCharType="separate"/>
      </w:r>
      <w:r w:rsidR="00825106">
        <w:rPr>
          <w:rFonts w:ascii="Times New Roman" w:hAnsi="Times New Roman"/>
          <w:noProof/>
          <w:kern w:val="0"/>
          <w:sz w:val="24"/>
          <w:szCs w:val="24"/>
        </w:rPr>
        <w:t>(</w:t>
      </w:r>
      <w:hyperlink w:anchor="_ENREF_22" w:tooltip="Li, 2014 #87" w:history="1">
        <w:r w:rsidR="00545233">
          <w:rPr>
            <w:rFonts w:ascii="Times New Roman" w:hAnsi="Times New Roman"/>
            <w:noProof/>
            <w:kern w:val="0"/>
            <w:sz w:val="24"/>
            <w:szCs w:val="24"/>
          </w:rPr>
          <w:t xml:space="preserve"> Li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2014</w:t>
        </w:r>
      </w:hyperlink>
      <w:r w:rsidR="00825106">
        <w:rPr>
          <w:rFonts w:ascii="Times New Roman" w:hAnsi="Times New Roman"/>
          <w:noProof/>
          <w:kern w:val="0"/>
          <w:sz w:val="24"/>
          <w:szCs w:val="24"/>
        </w:rPr>
        <w:t xml:space="preserve">; </w:t>
      </w:r>
      <w:hyperlink w:anchor="_ENREF_25" w:tooltip="Liu, 2004 #89" w:history="1">
        <w:r w:rsidR="000A582B" w:rsidRPr="00545233">
          <w:rPr>
            <w:rFonts w:ascii="Times New Roman" w:hAnsi="Times New Roman"/>
            <w:noProof/>
            <w:color w:val="0E0399"/>
            <w:kern w:val="0"/>
            <w:sz w:val="24"/>
            <w:szCs w:val="24"/>
          </w:rPr>
          <w:t>2004</w:t>
        </w:r>
      </w:hyperlink>
      <w:r w:rsidR="00825106">
        <w:rPr>
          <w:rFonts w:ascii="Times New Roman" w:hAnsi="Times New Roman"/>
          <w:noProof/>
          <w:kern w:val="0"/>
          <w:sz w:val="24"/>
          <w:szCs w:val="24"/>
        </w:rPr>
        <w:t>)</w:t>
      </w:r>
      <w:r w:rsidRPr="00597931">
        <w:rPr>
          <w:rFonts w:ascii="Times New Roman" w:hAnsi="Times New Roman"/>
          <w:kern w:val="0"/>
          <w:sz w:val="24"/>
          <w:szCs w:val="24"/>
        </w:rPr>
        <w:fldChar w:fldCharType="end"/>
      </w:r>
      <w:r w:rsidRPr="00597931">
        <w:rPr>
          <w:rFonts w:ascii="Times New Roman" w:hAnsi="Times New Roman" w:hint="eastAsia"/>
          <w:kern w:val="0"/>
          <w:sz w:val="24"/>
          <w:szCs w:val="24"/>
        </w:rPr>
        <w:t>.</w:t>
      </w:r>
    </w:p>
    <w:p w:rsidR="00AB15EC" w:rsidRPr="00597931" w:rsidRDefault="000C7DCB" w:rsidP="00AB15EC">
      <w:pPr>
        <w:autoSpaceDE w:val="0"/>
        <w:autoSpaceDN w:val="0"/>
        <w:adjustRightInd w:val="0"/>
        <w:spacing w:line="480" w:lineRule="auto"/>
        <w:ind w:firstLineChars="200" w:firstLine="480"/>
        <w:rPr>
          <w:rFonts w:ascii="Times New Roman" w:hAnsi="Times New Roman"/>
          <w:kern w:val="0"/>
          <w:sz w:val="24"/>
          <w:szCs w:val="24"/>
        </w:rPr>
      </w:pPr>
      <w:r w:rsidRPr="00FE7657">
        <w:rPr>
          <w:rFonts w:ascii="Times New Roman" w:hAnsi="Times New Roman"/>
          <w:color w:val="FF0000"/>
          <w:kern w:val="0"/>
          <w:sz w:val="24"/>
          <w:szCs w:val="24"/>
        </w:rPr>
        <w:t>After applying</w:t>
      </w:r>
      <w:r>
        <w:rPr>
          <w:rFonts w:ascii="Times New Roman" w:hAnsi="Times New Roman"/>
          <w:kern w:val="0"/>
          <w:sz w:val="24"/>
          <w:szCs w:val="24"/>
        </w:rPr>
        <w:t xml:space="preserve"> the </w:t>
      </w:r>
      <w:r w:rsidR="00AB15EC" w:rsidRPr="00597931">
        <w:rPr>
          <w:rFonts w:ascii="Times New Roman" w:hAnsi="Times New Roman" w:hint="eastAsia"/>
          <w:kern w:val="0"/>
          <w:sz w:val="24"/>
          <w:szCs w:val="24"/>
        </w:rPr>
        <w:t>external transverse electric field, the adsorption energ</w:t>
      </w:r>
      <w:r w:rsidR="007E2514" w:rsidRPr="009D4818">
        <w:rPr>
          <w:rFonts w:ascii="Times New Roman" w:hAnsi="Times New Roman"/>
          <w:color w:val="FF0000"/>
          <w:kern w:val="0"/>
          <w:sz w:val="24"/>
          <w:szCs w:val="24"/>
        </w:rPr>
        <w:t>ies</w:t>
      </w:r>
      <w:r w:rsidR="00AB15EC" w:rsidRPr="00597931">
        <w:rPr>
          <w:rFonts w:ascii="Times New Roman" w:hAnsi="Times New Roman" w:hint="eastAsia"/>
          <w:kern w:val="0"/>
          <w:sz w:val="24"/>
          <w:szCs w:val="24"/>
        </w:rPr>
        <w:t xml:space="preserve"> of </w:t>
      </w:r>
      <w:r w:rsidR="007E2514" w:rsidRPr="009D4818">
        <w:rPr>
          <w:rFonts w:ascii="Times New Roman" w:hAnsi="Times New Roman"/>
          <w:color w:val="FF0000"/>
          <w:kern w:val="0"/>
          <w:sz w:val="24"/>
          <w:szCs w:val="24"/>
        </w:rPr>
        <w:t xml:space="preserve">the </w:t>
      </w:r>
      <w:r w:rsidR="00AB15EC" w:rsidRPr="00597931">
        <w:rPr>
          <w:rFonts w:ascii="Times New Roman" w:hAnsi="Times New Roman" w:hint="eastAsia"/>
          <w:kern w:val="0"/>
          <w:sz w:val="24"/>
          <w:szCs w:val="24"/>
        </w:rPr>
        <w:t xml:space="preserve">Li atom </w:t>
      </w:r>
      <w:r w:rsidR="00AB15EC" w:rsidRPr="00597931">
        <w:rPr>
          <w:rFonts w:ascii="Times New Roman" w:hAnsi="Times New Roman"/>
          <w:sz w:val="24"/>
          <w:szCs w:val="24"/>
        </w:rPr>
        <w:t xml:space="preserve">on </w:t>
      </w:r>
      <w:r w:rsidR="007E2514" w:rsidRPr="009D4818">
        <w:rPr>
          <w:rFonts w:ascii="Times New Roman" w:hAnsi="Times New Roman"/>
          <w:color w:val="FF0000"/>
          <w:sz w:val="24"/>
          <w:szCs w:val="24"/>
        </w:rPr>
        <w:t xml:space="preserve">the </w:t>
      </w:r>
      <w:r w:rsidR="00AB15EC" w:rsidRPr="00597931">
        <w:rPr>
          <w:rFonts w:ascii="Times New Roman" w:hAnsi="Times New Roman"/>
          <w:sz w:val="24"/>
          <w:szCs w:val="24"/>
        </w:rPr>
        <w:t>(6</w:t>
      </w:r>
      <w:proofErr w:type="gramStart"/>
      <w:r w:rsidR="00AB15EC" w:rsidRPr="00597931">
        <w:rPr>
          <w:rFonts w:ascii="Times New Roman" w:hAnsi="Times New Roman"/>
          <w:sz w:val="24"/>
          <w:szCs w:val="24"/>
        </w:rPr>
        <w:t>,6</w:t>
      </w:r>
      <w:proofErr w:type="gramEnd"/>
      <w:r w:rsidR="00AB15EC" w:rsidRPr="00597931">
        <w:rPr>
          <w:rFonts w:ascii="Times New Roman" w:hAnsi="Times New Roman"/>
          <w:sz w:val="24"/>
          <w:szCs w:val="24"/>
        </w:rPr>
        <w:t xml:space="preserve">), (8,8) and (10,10) </w:t>
      </w:r>
      <w:r w:rsidR="00AB15EC" w:rsidRPr="00597931">
        <w:rPr>
          <w:rFonts w:ascii="Times New Roman" w:hAnsi="Times New Roman"/>
          <w:kern w:val="0"/>
          <w:sz w:val="24"/>
          <w:szCs w:val="24"/>
        </w:rPr>
        <w:t>single-wall</w:t>
      </w:r>
      <w:r w:rsidR="00AB15EC" w:rsidRPr="00597931">
        <w:rPr>
          <w:rFonts w:ascii="Times New Roman" w:hAnsi="Times New Roman" w:hint="eastAsia"/>
          <w:kern w:val="0"/>
          <w:sz w:val="24"/>
          <w:szCs w:val="24"/>
        </w:rPr>
        <w:t>ed CNTs</w:t>
      </w:r>
      <w:r w:rsidR="00AB15EC" w:rsidRPr="00597931">
        <w:rPr>
          <w:rFonts w:ascii="Times New Roman" w:hAnsi="Times New Roman"/>
          <w:sz w:val="24"/>
          <w:szCs w:val="24"/>
        </w:rPr>
        <w:t xml:space="preserve"> </w:t>
      </w:r>
      <w:r w:rsidR="00BE2C28" w:rsidRPr="00597931">
        <w:rPr>
          <w:rFonts w:ascii="Times New Roman" w:hAnsi="Times New Roman" w:hint="eastAsia"/>
          <w:sz w:val="24"/>
          <w:szCs w:val="24"/>
        </w:rPr>
        <w:t xml:space="preserve">are </w:t>
      </w:r>
      <w:r w:rsidR="00AB15EC" w:rsidRPr="00597931">
        <w:rPr>
          <w:rFonts w:ascii="Times New Roman" w:hAnsi="Times New Roman" w:hint="eastAsia"/>
          <w:kern w:val="0"/>
          <w:sz w:val="24"/>
          <w:szCs w:val="24"/>
        </w:rPr>
        <w:t xml:space="preserve">significantly decreased as shown in Fig. 2. </w:t>
      </w:r>
      <w:r w:rsidR="00AB15EC" w:rsidRPr="00597931">
        <w:rPr>
          <w:rFonts w:ascii="Times New Roman" w:hAnsi="Times New Roman"/>
          <w:kern w:val="0"/>
          <w:sz w:val="24"/>
          <w:szCs w:val="24"/>
        </w:rPr>
        <w:t>T</w:t>
      </w:r>
      <w:r w:rsidR="00AB15EC" w:rsidRPr="00597931">
        <w:rPr>
          <w:rFonts w:ascii="Times New Roman" w:hAnsi="Times New Roman" w:hint="eastAsia"/>
          <w:kern w:val="0"/>
          <w:sz w:val="24"/>
          <w:szCs w:val="24"/>
        </w:rPr>
        <w:t xml:space="preserve">he adsorption energy </w:t>
      </w:r>
      <w:r w:rsidR="007E2514" w:rsidRPr="009D4818">
        <w:rPr>
          <w:rFonts w:ascii="Times New Roman" w:hAnsi="Times New Roman"/>
          <w:color w:val="FF0000"/>
          <w:kern w:val="0"/>
          <w:sz w:val="24"/>
          <w:szCs w:val="24"/>
        </w:rPr>
        <w:t xml:space="preserve">are </w:t>
      </w:r>
      <w:r w:rsidR="00AB15EC" w:rsidRPr="00597931">
        <w:rPr>
          <w:rFonts w:ascii="Times New Roman" w:hAnsi="Times New Roman" w:hint="eastAsia"/>
          <w:kern w:val="0"/>
          <w:sz w:val="24"/>
          <w:szCs w:val="24"/>
        </w:rPr>
        <w:t>decreased from -1.37</w:t>
      </w:r>
      <w:r w:rsidR="00AB15EC" w:rsidRPr="00597931">
        <w:rPr>
          <w:rFonts w:ascii="Times New Roman" w:hAnsi="Times New Roman"/>
          <w:kern w:val="0"/>
          <w:sz w:val="24"/>
          <w:szCs w:val="24"/>
        </w:rPr>
        <w:t xml:space="preserve"> to -2.31</w:t>
      </w:r>
      <w:r>
        <w:rPr>
          <w:rFonts w:ascii="Times New Roman" w:hAnsi="Times New Roman"/>
          <w:kern w:val="0"/>
          <w:sz w:val="24"/>
          <w:szCs w:val="24"/>
        </w:rPr>
        <w:t xml:space="preserve"> eV</w:t>
      </w:r>
      <w:r w:rsidR="00AB15EC" w:rsidRPr="00597931">
        <w:rPr>
          <w:rFonts w:ascii="Times New Roman" w:hAnsi="Times New Roman"/>
          <w:kern w:val="0"/>
          <w:sz w:val="24"/>
          <w:szCs w:val="24"/>
        </w:rPr>
        <w:t xml:space="preserve">, from </w:t>
      </w:r>
      <w:r w:rsidR="00AB15EC" w:rsidRPr="00597931">
        <w:rPr>
          <w:rFonts w:ascii="Times New Roman" w:hAnsi="Times New Roman" w:hint="eastAsia"/>
          <w:kern w:val="0"/>
          <w:sz w:val="24"/>
          <w:szCs w:val="24"/>
        </w:rPr>
        <w:t xml:space="preserve">-1.32 </w:t>
      </w:r>
      <w:r w:rsidR="00AB15EC" w:rsidRPr="00597931">
        <w:rPr>
          <w:rFonts w:ascii="Times New Roman" w:hAnsi="Times New Roman"/>
          <w:kern w:val="0"/>
          <w:sz w:val="24"/>
          <w:szCs w:val="24"/>
        </w:rPr>
        <w:t xml:space="preserve">to -2.46 </w:t>
      </w:r>
      <w:r>
        <w:rPr>
          <w:rFonts w:ascii="Times New Roman" w:hAnsi="Times New Roman"/>
          <w:kern w:val="0"/>
          <w:sz w:val="24"/>
          <w:szCs w:val="24"/>
        </w:rPr>
        <w:t xml:space="preserve">eV </w:t>
      </w:r>
      <w:r w:rsidR="00AB15EC" w:rsidRPr="00597931">
        <w:rPr>
          <w:rFonts w:ascii="Times New Roman" w:hAnsi="Times New Roman" w:hint="eastAsia"/>
          <w:kern w:val="0"/>
          <w:sz w:val="24"/>
          <w:szCs w:val="24"/>
        </w:rPr>
        <w:t xml:space="preserve">and </w:t>
      </w:r>
      <w:r w:rsidR="00AB15EC" w:rsidRPr="00597931">
        <w:rPr>
          <w:rFonts w:ascii="Times New Roman" w:hAnsi="Times New Roman"/>
          <w:kern w:val="0"/>
          <w:sz w:val="24"/>
          <w:szCs w:val="24"/>
        </w:rPr>
        <w:t xml:space="preserve">from </w:t>
      </w:r>
      <w:r w:rsidR="00AB15EC" w:rsidRPr="00597931">
        <w:rPr>
          <w:rFonts w:ascii="Times New Roman" w:hAnsi="Times New Roman" w:hint="eastAsia"/>
          <w:kern w:val="0"/>
          <w:sz w:val="24"/>
          <w:szCs w:val="24"/>
        </w:rPr>
        <w:t xml:space="preserve">-1.33 to </w:t>
      </w:r>
      <w:r w:rsidR="00AB15EC" w:rsidRPr="00597931">
        <w:rPr>
          <w:rFonts w:ascii="Times New Roman" w:hAnsi="Times New Roman"/>
          <w:kern w:val="0"/>
          <w:sz w:val="24"/>
          <w:szCs w:val="24"/>
        </w:rPr>
        <w:t xml:space="preserve">-2.63 eV as the electric field </w:t>
      </w:r>
      <w:r w:rsidR="007E2514" w:rsidRPr="009D4818">
        <w:rPr>
          <w:rFonts w:ascii="Times New Roman" w:hAnsi="Times New Roman"/>
          <w:color w:val="FF0000"/>
          <w:kern w:val="0"/>
          <w:sz w:val="24"/>
          <w:szCs w:val="24"/>
        </w:rPr>
        <w:t xml:space="preserve">is increased </w:t>
      </w:r>
      <w:r w:rsidR="00AB15EC" w:rsidRPr="00597931">
        <w:rPr>
          <w:rFonts w:ascii="Times New Roman" w:hAnsi="Times New Roman"/>
          <w:kern w:val="0"/>
          <w:sz w:val="24"/>
          <w:szCs w:val="24"/>
        </w:rPr>
        <w:t>from 0.0 to 0.6 V/Å</w:t>
      </w:r>
      <w:r w:rsidR="00AB15EC" w:rsidRPr="00597931">
        <w:rPr>
          <w:rFonts w:ascii="Times New Roman" w:hAnsi="Times New Roman" w:hint="eastAsia"/>
          <w:sz w:val="24"/>
          <w:szCs w:val="24"/>
        </w:rPr>
        <w:t xml:space="preserve"> </w:t>
      </w:r>
      <w:r w:rsidR="00AB15EC" w:rsidRPr="00597931">
        <w:rPr>
          <w:rFonts w:ascii="Times New Roman" w:hAnsi="Times New Roman"/>
          <w:kern w:val="0"/>
          <w:sz w:val="24"/>
          <w:szCs w:val="24"/>
        </w:rPr>
        <w:t xml:space="preserve">for </w:t>
      </w:r>
      <w:r w:rsidR="009F008F" w:rsidRPr="009D4818">
        <w:rPr>
          <w:rFonts w:ascii="Times New Roman" w:hAnsi="Times New Roman"/>
          <w:color w:val="FF0000"/>
          <w:kern w:val="0"/>
          <w:sz w:val="24"/>
          <w:szCs w:val="24"/>
        </w:rPr>
        <w:t xml:space="preserve">the </w:t>
      </w:r>
      <w:r w:rsidR="00AB15EC" w:rsidRPr="00597931">
        <w:rPr>
          <w:rFonts w:ascii="Times New Roman" w:hAnsi="Times New Roman"/>
          <w:kern w:val="0"/>
          <w:sz w:val="24"/>
          <w:szCs w:val="24"/>
        </w:rPr>
        <w:t>Li adsorbed on</w:t>
      </w:r>
      <w:r w:rsidR="00AB15EC" w:rsidRPr="00597931">
        <w:rPr>
          <w:rFonts w:ascii="Times New Roman" w:hAnsi="Times New Roman" w:hint="eastAsia"/>
          <w:kern w:val="0"/>
          <w:sz w:val="24"/>
          <w:szCs w:val="24"/>
        </w:rPr>
        <w:t xml:space="preserve"> the </w:t>
      </w:r>
      <w:r w:rsidR="00AB15EC" w:rsidRPr="00597931">
        <w:rPr>
          <w:rFonts w:ascii="Times New Roman" w:hAnsi="Times New Roman"/>
          <w:sz w:val="24"/>
          <w:szCs w:val="24"/>
        </w:rPr>
        <w:t xml:space="preserve">(6,6), (8,8) and (10,10) </w:t>
      </w:r>
      <w:r w:rsidR="00AB15EC" w:rsidRPr="00597931">
        <w:rPr>
          <w:rFonts w:ascii="Times New Roman" w:hAnsi="Times New Roman"/>
          <w:kern w:val="0"/>
          <w:sz w:val="24"/>
          <w:szCs w:val="24"/>
        </w:rPr>
        <w:t>single-wall</w:t>
      </w:r>
      <w:r w:rsidR="00AB15EC" w:rsidRPr="00597931">
        <w:rPr>
          <w:rFonts w:ascii="Times New Roman" w:hAnsi="Times New Roman" w:hint="eastAsia"/>
          <w:kern w:val="0"/>
          <w:sz w:val="24"/>
          <w:szCs w:val="24"/>
        </w:rPr>
        <w:t xml:space="preserve">ed CNTs, respectively. </w:t>
      </w:r>
      <w:r w:rsidR="009F008F" w:rsidRPr="009D4818">
        <w:rPr>
          <w:rFonts w:ascii="Times New Roman" w:hAnsi="Times New Roman"/>
          <w:color w:val="FF0000"/>
          <w:kern w:val="0"/>
          <w:sz w:val="24"/>
          <w:szCs w:val="24"/>
        </w:rPr>
        <w:t xml:space="preserve">The </w:t>
      </w:r>
      <w:r w:rsidR="00AB15EC" w:rsidRPr="00597931">
        <w:rPr>
          <w:rFonts w:ascii="Times New Roman" w:hAnsi="Times New Roman" w:hint="eastAsia"/>
          <w:kern w:val="0"/>
          <w:sz w:val="24"/>
          <w:szCs w:val="24"/>
        </w:rPr>
        <w:t>adsorption energy</w:t>
      </w:r>
      <w:r w:rsidR="00AB15EC" w:rsidRPr="00597931">
        <w:rPr>
          <w:rFonts w:ascii="Times New Roman" w:hAnsi="Times New Roman"/>
          <w:kern w:val="0"/>
          <w:sz w:val="24"/>
          <w:szCs w:val="24"/>
        </w:rPr>
        <w:t xml:space="preserve"> decreases almost linearly with the intensity of the electric field</w:t>
      </w:r>
      <w:r w:rsidR="00AB15EC" w:rsidRPr="00597931">
        <w:rPr>
          <w:rFonts w:ascii="Times New Roman" w:hAnsi="Times New Roman" w:hint="eastAsia"/>
          <w:kern w:val="0"/>
          <w:sz w:val="24"/>
          <w:szCs w:val="24"/>
        </w:rPr>
        <w:t>, and t</w:t>
      </w:r>
      <w:r w:rsidR="00AB15EC" w:rsidRPr="00597931">
        <w:rPr>
          <w:rFonts w:ascii="Times New Roman" w:hAnsi="Times New Roman"/>
          <w:kern w:val="0"/>
          <w:sz w:val="24"/>
          <w:szCs w:val="24"/>
        </w:rPr>
        <w:t xml:space="preserve">he adsorption energy of </w:t>
      </w:r>
      <w:r w:rsidR="009F008F" w:rsidRPr="009D4818">
        <w:rPr>
          <w:rFonts w:ascii="Times New Roman" w:hAnsi="Times New Roman"/>
          <w:color w:val="FF0000"/>
          <w:kern w:val="0"/>
          <w:sz w:val="24"/>
          <w:szCs w:val="24"/>
        </w:rPr>
        <w:t xml:space="preserve">the </w:t>
      </w:r>
      <w:r w:rsidR="00AB15EC" w:rsidRPr="00597931">
        <w:rPr>
          <w:rFonts w:ascii="Times New Roman" w:hAnsi="Times New Roman"/>
          <w:kern w:val="0"/>
          <w:sz w:val="24"/>
          <w:szCs w:val="24"/>
        </w:rPr>
        <w:t>Li atom on the (10</w:t>
      </w:r>
      <w:proofErr w:type="gramStart"/>
      <w:r w:rsidR="00AB15EC" w:rsidRPr="00597931">
        <w:rPr>
          <w:rFonts w:ascii="Times New Roman" w:hAnsi="Times New Roman"/>
          <w:kern w:val="0"/>
          <w:sz w:val="24"/>
          <w:szCs w:val="24"/>
        </w:rPr>
        <w:t>,10</w:t>
      </w:r>
      <w:proofErr w:type="gramEnd"/>
      <w:r w:rsidR="00AB15EC" w:rsidRPr="00597931">
        <w:rPr>
          <w:rFonts w:ascii="Times New Roman" w:hAnsi="Times New Roman"/>
          <w:kern w:val="0"/>
          <w:sz w:val="24"/>
          <w:szCs w:val="24"/>
        </w:rPr>
        <w:t xml:space="preserve">) CNTs </w:t>
      </w:r>
      <w:r>
        <w:rPr>
          <w:rFonts w:ascii="Times New Roman" w:hAnsi="Times New Roman"/>
          <w:color w:val="FF0000"/>
          <w:kern w:val="0"/>
          <w:sz w:val="24"/>
          <w:szCs w:val="24"/>
        </w:rPr>
        <w:t>shows</w:t>
      </w:r>
      <w:r w:rsidR="009F008F" w:rsidRPr="009D4818">
        <w:rPr>
          <w:rFonts w:ascii="Times New Roman" w:hAnsi="Times New Roman"/>
          <w:color w:val="FF0000"/>
          <w:kern w:val="0"/>
          <w:sz w:val="24"/>
          <w:szCs w:val="24"/>
        </w:rPr>
        <w:t xml:space="preserve"> </w:t>
      </w:r>
      <w:r>
        <w:rPr>
          <w:rFonts w:ascii="Times New Roman" w:hAnsi="Times New Roman"/>
          <w:color w:val="FF0000"/>
          <w:kern w:val="0"/>
          <w:sz w:val="24"/>
          <w:szCs w:val="24"/>
        </w:rPr>
        <w:t xml:space="preserve">more significant </w:t>
      </w:r>
      <w:r w:rsidRPr="00597931">
        <w:rPr>
          <w:rFonts w:ascii="Times New Roman" w:hAnsi="Times New Roman"/>
          <w:kern w:val="0"/>
          <w:sz w:val="24"/>
          <w:szCs w:val="24"/>
        </w:rPr>
        <w:t>change</w:t>
      </w:r>
      <w:r>
        <w:rPr>
          <w:rFonts w:ascii="Times New Roman" w:hAnsi="Times New Roman"/>
          <w:kern w:val="0"/>
          <w:sz w:val="24"/>
          <w:szCs w:val="24"/>
        </w:rPr>
        <w:t>s</w:t>
      </w:r>
      <w:r w:rsidRPr="00597931">
        <w:rPr>
          <w:rFonts w:ascii="Times New Roman" w:hAnsi="Times New Roman"/>
          <w:kern w:val="0"/>
          <w:sz w:val="24"/>
          <w:szCs w:val="24"/>
        </w:rPr>
        <w:t xml:space="preserve"> </w:t>
      </w:r>
      <w:r w:rsidR="00AB15EC" w:rsidRPr="00597931">
        <w:rPr>
          <w:rFonts w:ascii="Times New Roman" w:hAnsi="Times New Roman"/>
          <w:kern w:val="0"/>
          <w:sz w:val="24"/>
          <w:szCs w:val="24"/>
        </w:rPr>
        <w:t xml:space="preserve">than </w:t>
      </w:r>
      <w:r>
        <w:rPr>
          <w:rFonts w:ascii="Times New Roman" w:hAnsi="Times New Roman"/>
          <w:kern w:val="0"/>
          <w:sz w:val="24"/>
          <w:szCs w:val="24"/>
        </w:rPr>
        <w:t xml:space="preserve">those of </w:t>
      </w:r>
      <w:r w:rsidR="009F008F" w:rsidRPr="009D4818">
        <w:rPr>
          <w:rFonts w:ascii="Times New Roman" w:hAnsi="Times New Roman"/>
          <w:color w:val="FF0000"/>
          <w:kern w:val="0"/>
          <w:sz w:val="24"/>
          <w:szCs w:val="24"/>
        </w:rPr>
        <w:t xml:space="preserve">the </w:t>
      </w:r>
      <w:r w:rsidR="00AB15EC" w:rsidRPr="00597931">
        <w:rPr>
          <w:rFonts w:ascii="Times New Roman" w:hAnsi="Times New Roman"/>
          <w:kern w:val="0"/>
          <w:sz w:val="24"/>
          <w:szCs w:val="24"/>
        </w:rPr>
        <w:lastRenderedPageBreak/>
        <w:t>other CNTs</w:t>
      </w:r>
      <w:r w:rsidR="00AB15EC" w:rsidRPr="00597931">
        <w:rPr>
          <w:rFonts w:ascii="Times New Roman" w:hAnsi="Times New Roman" w:hint="eastAsia"/>
          <w:kern w:val="0"/>
          <w:sz w:val="24"/>
          <w:szCs w:val="24"/>
        </w:rPr>
        <w:t xml:space="preserve"> under the same electric field.</w:t>
      </w:r>
    </w:p>
    <w:p w:rsidR="009F008F" w:rsidRDefault="00AB15EC" w:rsidP="00E73BA0">
      <w:pPr>
        <w:autoSpaceDE w:val="0"/>
        <w:autoSpaceDN w:val="0"/>
        <w:adjustRightInd w:val="0"/>
        <w:spacing w:line="480" w:lineRule="auto"/>
        <w:ind w:firstLineChars="200" w:firstLine="480"/>
        <w:rPr>
          <w:rFonts w:ascii="Times New Roman" w:hAnsi="Times New Roman"/>
          <w:kern w:val="0"/>
          <w:sz w:val="24"/>
          <w:szCs w:val="24"/>
        </w:rPr>
      </w:pPr>
      <w:r w:rsidRPr="00597931">
        <w:rPr>
          <w:rFonts w:ascii="Times New Roman" w:hAnsi="Times New Roman"/>
          <w:kern w:val="0"/>
          <w:sz w:val="24"/>
          <w:szCs w:val="24"/>
        </w:rPr>
        <w:t xml:space="preserve">Effect of the external electric field on the diffusion of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Li was also investigated.</w:t>
      </w:r>
      <w:r w:rsidRPr="00597931">
        <w:rPr>
          <w:rFonts w:ascii="Times New Roman" w:hAnsi="Times New Roman" w:hint="eastAsia"/>
          <w:kern w:val="0"/>
          <w:sz w:val="24"/>
          <w:szCs w:val="24"/>
        </w:rPr>
        <w:t xml:space="preserve"> </w:t>
      </w:r>
      <w:r w:rsidRPr="00597931">
        <w:rPr>
          <w:rFonts w:ascii="Times New Roman" w:hAnsi="Times New Roman"/>
          <w:kern w:val="0"/>
          <w:sz w:val="24"/>
          <w:szCs w:val="24"/>
        </w:rPr>
        <w:t xml:space="preserve">The diffusion energy curves of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 xml:space="preserve">Li in </w:t>
      </w:r>
      <w:r w:rsidR="000C7DCB">
        <w:rPr>
          <w:rFonts w:ascii="Times New Roman" w:hAnsi="Times New Roman"/>
          <w:kern w:val="0"/>
          <w:sz w:val="24"/>
          <w:szCs w:val="24"/>
        </w:rPr>
        <w:t xml:space="preserve">the </w:t>
      </w:r>
      <w:r w:rsidRPr="00597931">
        <w:rPr>
          <w:rFonts w:ascii="Times New Roman" w:hAnsi="Times New Roman" w:hint="eastAsia"/>
          <w:kern w:val="0"/>
          <w:sz w:val="24"/>
          <w:szCs w:val="24"/>
        </w:rPr>
        <w:t>(8</w:t>
      </w:r>
      <w:proofErr w:type="gramStart"/>
      <w:r w:rsidRPr="00597931">
        <w:rPr>
          <w:rFonts w:ascii="Times New Roman" w:hAnsi="Times New Roman" w:hint="eastAsia"/>
          <w:kern w:val="0"/>
          <w:sz w:val="24"/>
          <w:szCs w:val="24"/>
        </w:rPr>
        <w:t>,8</w:t>
      </w:r>
      <w:proofErr w:type="gramEnd"/>
      <w:r w:rsidRPr="00597931">
        <w:rPr>
          <w:rFonts w:ascii="Times New Roman" w:hAnsi="Times New Roman" w:hint="eastAsia"/>
          <w:kern w:val="0"/>
          <w:sz w:val="24"/>
          <w:szCs w:val="24"/>
        </w:rPr>
        <w:t>)</w:t>
      </w:r>
      <w:r w:rsidRPr="00597931">
        <w:rPr>
          <w:rFonts w:ascii="Times New Roman" w:hAnsi="Times New Roman"/>
          <w:kern w:val="0"/>
          <w:sz w:val="24"/>
          <w:szCs w:val="24"/>
        </w:rPr>
        <w:t xml:space="preserve"> CNTs are shown in Fig. 3(a) and the diffusion path </w:t>
      </w:r>
      <w:r w:rsidR="00BE2C28" w:rsidRPr="00597931">
        <w:rPr>
          <w:rFonts w:ascii="Times New Roman" w:hAnsi="Times New Roman" w:hint="eastAsia"/>
          <w:kern w:val="0"/>
          <w:sz w:val="24"/>
          <w:szCs w:val="24"/>
        </w:rPr>
        <w:t>is</w:t>
      </w:r>
      <w:r w:rsidRPr="00597931">
        <w:rPr>
          <w:rFonts w:ascii="Times New Roman" w:hAnsi="Times New Roman"/>
          <w:kern w:val="0"/>
          <w:sz w:val="24"/>
          <w:szCs w:val="24"/>
        </w:rPr>
        <w:t xml:space="preserve"> show</w:t>
      </w:r>
      <w:r w:rsidRPr="00597931">
        <w:rPr>
          <w:rFonts w:ascii="Times New Roman" w:hAnsi="Times New Roman" w:hint="eastAsia"/>
          <w:kern w:val="0"/>
          <w:sz w:val="24"/>
          <w:szCs w:val="24"/>
        </w:rPr>
        <w:t>n</w:t>
      </w:r>
      <w:r w:rsidRPr="00597931">
        <w:rPr>
          <w:rFonts w:ascii="Times New Roman" w:hAnsi="Times New Roman"/>
          <w:kern w:val="0"/>
          <w:sz w:val="24"/>
          <w:szCs w:val="24"/>
        </w:rPr>
        <w:t xml:space="preserve"> in the Fig. 1. </w:t>
      </w:r>
      <w:r w:rsidRPr="00597931">
        <w:rPr>
          <w:rFonts w:ascii="Times New Roman" w:hAnsi="Times New Roman" w:hint="eastAsia"/>
          <w:kern w:val="0"/>
          <w:sz w:val="24"/>
          <w:szCs w:val="24"/>
        </w:rPr>
        <w:t xml:space="preserve">It </w:t>
      </w:r>
      <w:r w:rsidRPr="00597931">
        <w:rPr>
          <w:rFonts w:ascii="Times New Roman" w:hAnsi="Times New Roman"/>
          <w:kern w:val="0"/>
          <w:sz w:val="24"/>
          <w:szCs w:val="24"/>
        </w:rPr>
        <w:t xml:space="preserve">can </w:t>
      </w:r>
      <w:r w:rsidRPr="00597931">
        <w:rPr>
          <w:rFonts w:ascii="Times New Roman" w:hAnsi="Times New Roman" w:hint="eastAsia"/>
          <w:kern w:val="0"/>
          <w:sz w:val="24"/>
          <w:szCs w:val="24"/>
        </w:rPr>
        <w:t xml:space="preserve">be </w:t>
      </w:r>
      <w:r w:rsidRPr="00597931">
        <w:rPr>
          <w:rFonts w:ascii="Times New Roman" w:hAnsi="Times New Roman"/>
          <w:kern w:val="0"/>
          <w:sz w:val="24"/>
          <w:szCs w:val="24"/>
        </w:rPr>
        <w:t xml:space="preserve">seen from Fig. </w:t>
      </w:r>
      <w:r w:rsidRPr="00597931">
        <w:rPr>
          <w:rFonts w:ascii="Times New Roman" w:hAnsi="Times New Roman" w:hint="eastAsia"/>
          <w:kern w:val="0"/>
          <w:sz w:val="24"/>
          <w:szCs w:val="24"/>
        </w:rPr>
        <w:t>3</w:t>
      </w:r>
      <w:r w:rsidRPr="00597931">
        <w:rPr>
          <w:rFonts w:ascii="Times New Roman" w:hAnsi="Times New Roman"/>
          <w:kern w:val="0"/>
          <w:sz w:val="24"/>
          <w:szCs w:val="24"/>
        </w:rPr>
        <w:t>(a)</w:t>
      </w:r>
      <w:r w:rsidR="009F008F" w:rsidRPr="009D4818">
        <w:rPr>
          <w:rFonts w:ascii="Times New Roman" w:hAnsi="Times New Roman"/>
          <w:color w:val="FF0000"/>
          <w:kern w:val="0"/>
          <w:sz w:val="24"/>
          <w:szCs w:val="24"/>
        </w:rPr>
        <w:t xml:space="preserve"> that</w:t>
      </w:r>
      <w:r w:rsidRPr="00597931">
        <w:rPr>
          <w:rFonts w:ascii="Times New Roman" w:hAnsi="Times New Roman"/>
          <w:kern w:val="0"/>
          <w:sz w:val="24"/>
          <w:szCs w:val="24"/>
        </w:rPr>
        <w:t xml:space="preserve"> the energy barrier </w:t>
      </w:r>
      <w:r w:rsidR="009F008F" w:rsidRPr="009D4818">
        <w:rPr>
          <w:rFonts w:ascii="Times New Roman" w:hAnsi="Times New Roman"/>
          <w:color w:val="FF0000"/>
          <w:kern w:val="0"/>
          <w:sz w:val="24"/>
          <w:szCs w:val="24"/>
        </w:rPr>
        <w:t>is</w:t>
      </w:r>
      <w:r w:rsidR="009F008F">
        <w:rPr>
          <w:rFonts w:ascii="Times New Roman" w:hAnsi="Times New Roman"/>
          <w:kern w:val="0"/>
          <w:sz w:val="24"/>
          <w:szCs w:val="24"/>
        </w:rPr>
        <w:t xml:space="preserve"> </w:t>
      </w:r>
      <w:r w:rsidRPr="00597931">
        <w:rPr>
          <w:rFonts w:ascii="Times New Roman" w:hAnsi="Times New Roman"/>
          <w:kern w:val="0"/>
          <w:sz w:val="24"/>
          <w:szCs w:val="24"/>
        </w:rPr>
        <w:t>decreased with the increas</w:t>
      </w:r>
      <w:r w:rsidRPr="00597931">
        <w:rPr>
          <w:rFonts w:ascii="Times New Roman" w:hAnsi="Times New Roman" w:hint="eastAsia"/>
          <w:kern w:val="0"/>
          <w:sz w:val="24"/>
          <w:szCs w:val="24"/>
        </w:rPr>
        <w:t>e</w:t>
      </w:r>
      <w:r w:rsidRPr="00597931">
        <w:rPr>
          <w:rFonts w:ascii="Times New Roman" w:hAnsi="Times New Roman"/>
          <w:kern w:val="0"/>
          <w:sz w:val="24"/>
          <w:szCs w:val="24"/>
        </w:rPr>
        <w:t xml:space="preserve"> </w:t>
      </w:r>
      <w:r w:rsidR="00CC2834" w:rsidRPr="00597931">
        <w:rPr>
          <w:rFonts w:ascii="Times New Roman" w:hAnsi="Times New Roman"/>
          <w:kern w:val="0"/>
          <w:sz w:val="24"/>
          <w:szCs w:val="24"/>
        </w:rPr>
        <w:t xml:space="preserve">of </w:t>
      </w:r>
      <w:r w:rsidRPr="00597931">
        <w:rPr>
          <w:rFonts w:ascii="Times New Roman" w:hAnsi="Times New Roman"/>
          <w:kern w:val="0"/>
          <w:sz w:val="24"/>
          <w:szCs w:val="24"/>
        </w:rPr>
        <w:t xml:space="preserve">electric field. The diffusion barriers as </w:t>
      </w:r>
      <w:r w:rsidR="009F008F" w:rsidRPr="009D4818">
        <w:rPr>
          <w:rFonts w:ascii="Times New Roman" w:hAnsi="Times New Roman"/>
          <w:color w:val="FF0000"/>
          <w:kern w:val="0"/>
          <w:sz w:val="24"/>
          <w:szCs w:val="24"/>
        </w:rPr>
        <w:t xml:space="preserve">a </w:t>
      </w:r>
      <w:r w:rsidRPr="00597931">
        <w:rPr>
          <w:rFonts w:ascii="Times New Roman" w:hAnsi="Times New Roman"/>
          <w:kern w:val="0"/>
          <w:sz w:val="24"/>
          <w:szCs w:val="24"/>
        </w:rPr>
        <w:t xml:space="preserve">function of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 xml:space="preserve">electric field for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 xml:space="preserve">Li </w:t>
      </w:r>
      <w:r w:rsidR="009F008F" w:rsidRPr="009D4818">
        <w:rPr>
          <w:rFonts w:ascii="Times New Roman" w:hAnsi="Times New Roman"/>
          <w:color w:val="FF0000"/>
          <w:kern w:val="0"/>
          <w:sz w:val="24"/>
          <w:szCs w:val="24"/>
        </w:rPr>
        <w:t xml:space="preserve">diffusion </w:t>
      </w:r>
      <w:r w:rsidRPr="00597931">
        <w:rPr>
          <w:rFonts w:ascii="Times New Roman" w:hAnsi="Times New Roman"/>
          <w:kern w:val="0"/>
          <w:sz w:val="24"/>
          <w:szCs w:val="24"/>
        </w:rPr>
        <w:t xml:space="preserve">on </w:t>
      </w:r>
      <w:bookmarkStart w:id="11" w:name="OLE_LINK1"/>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 CNTs</w:t>
      </w:r>
      <w:bookmarkEnd w:id="11"/>
      <w:r w:rsidRPr="00597931">
        <w:rPr>
          <w:rFonts w:ascii="Times New Roman" w:hAnsi="Times New Roman"/>
          <w:kern w:val="0"/>
          <w:sz w:val="24"/>
          <w:szCs w:val="24"/>
        </w:rPr>
        <w:t xml:space="preserve"> are shown in Fig. 3(b). The energy barriers are 0.4</w:t>
      </w:r>
      <w:r w:rsidRPr="00597931">
        <w:rPr>
          <w:rFonts w:ascii="Times New Roman" w:hAnsi="Times New Roman" w:hint="eastAsia"/>
          <w:kern w:val="0"/>
          <w:sz w:val="24"/>
          <w:szCs w:val="24"/>
        </w:rPr>
        <w:t>2</w:t>
      </w:r>
      <w:r w:rsidRPr="00597931">
        <w:rPr>
          <w:rFonts w:ascii="Times New Roman" w:hAnsi="Times New Roman"/>
          <w:kern w:val="0"/>
          <w:sz w:val="24"/>
          <w:szCs w:val="24"/>
        </w:rPr>
        <w:t>, 0.40 and 0.3</w:t>
      </w:r>
      <w:r w:rsidRPr="00597931">
        <w:rPr>
          <w:rFonts w:ascii="Times New Roman" w:hAnsi="Times New Roman" w:hint="eastAsia"/>
          <w:kern w:val="0"/>
          <w:sz w:val="24"/>
          <w:szCs w:val="24"/>
        </w:rPr>
        <w:t>9</w:t>
      </w:r>
      <w:r w:rsidRPr="00597931">
        <w:rPr>
          <w:rFonts w:ascii="Times New Roman" w:hAnsi="Times New Roman"/>
          <w:kern w:val="0"/>
          <w:sz w:val="24"/>
          <w:szCs w:val="24"/>
        </w:rPr>
        <w:t xml:space="preserve"> eV </w:t>
      </w:r>
      <w:r w:rsidR="009F008F" w:rsidRPr="009D4818">
        <w:rPr>
          <w:rFonts w:ascii="Times New Roman" w:hAnsi="Times New Roman"/>
          <w:color w:val="FF0000"/>
          <w:kern w:val="0"/>
          <w:sz w:val="24"/>
          <w:szCs w:val="24"/>
        </w:rPr>
        <w:t>for the</w:t>
      </w:r>
      <w:r w:rsidRPr="00597931">
        <w:rPr>
          <w:rFonts w:ascii="Times New Roman" w:hAnsi="Times New Roman"/>
          <w:kern w:val="0"/>
          <w:sz w:val="24"/>
          <w:szCs w:val="24"/>
        </w:rPr>
        <w:t xml:space="preserve"> (6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 CNTs</w:t>
      </w:r>
      <w:r w:rsidR="000C7DCB" w:rsidRPr="00597931">
        <w:rPr>
          <w:rFonts w:ascii="Times New Roman" w:hAnsi="Times New Roman"/>
          <w:kern w:val="0"/>
          <w:sz w:val="24"/>
          <w:szCs w:val="24"/>
        </w:rPr>
        <w:t>, respectively</w:t>
      </w:r>
      <w:r w:rsidR="00063312">
        <w:rPr>
          <w:rFonts w:ascii="Times New Roman" w:hAnsi="Times New Roman"/>
          <w:kern w:val="0"/>
          <w:sz w:val="24"/>
          <w:szCs w:val="24"/>
        </w:rPr>
        <w:t>,</w:t>
      </w:r>
      <w:r w:rsidRPr="00597931">
        <w:rPr>
          <w:rFonts w:ascii="Times New Roman" w:hAnsi="Times New Roman"/>
          <w:kern w:val="0"/>
          <w:sz w:val="24"/>
          <w:szCs w:val="24"/>
        </w:rPr>
        <w:t xml:space="preserve"> without </w:t>
      </w:r>
      <w:r w:rsidR="000C7DCB">
        <w:rPr>
          <w:rFonts w:ascii="Times New Roman" w:hAnsi="Times New Roman"/>
          <w:kern w:val="0"/>
          <w:sz w:val="24"/>
          <w:szCs w:val="24"/>
        </w:rPr>
        <w:t xml:space="preserve">applying </w:t>
      </w:r>
      <w:r w:rsidR="009F008F" w:rsidRPr="009D4818">
        <w:rPr>
          <w:rFonts w:ascii="Times New Roman" w:hAnsi="Times New Roman"/>
          <w:color w:val="FF0000"/>
          <w:kern w:val="0"/>
          <w:sz w:val="24"/>
          <w:szCs w:val="24"/>
        </w:rPr>
        <w:t>the</w:t>
      </w:r>
      <w:r w:rsidR="009F008F">
        <w:rPr>
          <w:rFonts w:ascii="Times New Roman" w:hAnsi="Times New Roman"/>
          <w:kern w:val="0"/>
          <w:sz w:val="24"/>
          <w:szCs w:val="24"/>
        </w:rPr>
        <w:t xml:space="preserve"> </w:t>
      </w:r>
      <w:r w:rsidR="009F008F" w:rsidRPr="009D4818">
        <w:rPr>
          <w:rFonts w:ascii="Times New Roman" w:hAnsi="Times New Roman"/>
          <w:color w:val="FF0000"/>
          <w:kern w:val="0"/>
          <w:sz w:val="24"/>
          <w:szCs w:val="24"/>
        </w:rPr>
        <w:t xml:space="preserve">external </w:t>
      </w:r>
      <w:r w:rsidRPr="00597931">
        <w:rPr>
          <w:rFonts w:ascii="Times New Roman" w:hAnsi="Times New Roman"/>
          <w:kern w:val="0"/>
          <w:sz w:val="24"/>
          <w:szCs w:val="24"/>
        </w:rPr>
        <w:t>electric field. The diffusion energy barriers decrease with increasing the curvature of CNTs. The results agree with the reported values of 0.44 and 0.30 eV</w:t>
      </w:r>
      <w:r w:rsidRPr="00597931">
        <w:rPr>
          <w:rFonts w:ascii="Times New Roman" w:hAnsi="Times New Roman" w:hint="eastAsia"/>
          <w:kern w:val="0"/>
          <w:sz w:val="24"/>
          <w:szCs w:val="24"/>
        </w:rPr>
        <w:t xml:space="preserve"> for </w:t>
      </w:r>
      <w:r w:rsidR="009F008F"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Li </w:t>
      </w:r>
      <w:r w:rsidRPr="00597931">
        <w:rPr>
          <w:rFonts w:ascii="Times New Roman" w:hAnsi="Times New Roman"/>
          <w:kern w:val="0"/>
          <w:sz w:val="24"/>
          <w:szCs w:val="24"/>
        </w:rPr>
        <w:t xml:space="preserve">diffusion </w:t>
      </w:r>
      <w:r w:rsidRPr="00597931">
        <w:rPr>
          <w:rFonts w:ascii="Times New Roman" w:hAnsi="Times New Roman" w:hint="eastAsia"/>
          <w:kern w:val="0"/>
          <w:sz w:val="24"/>
          <w:szCs w:val="24"/>
        </w:rPr>
        <w:t>on the</w:t>
      </w:r>
      <w:r w:rsidRPr="00597931">
        <w:rPr>
          <w:rFonts w:ascii="Times New Roman" w:hAnsi="Times New Roman"/>
          <w:kern w:val="0"/>
          <w:sz w:val="24"/>
          <w:szCs w:val="24"/>
        </w:rPr>
        <w:t xml:space="preserve"> (5,5) CNTs and graphene</w:t>
      </w:r>
      <w:r w:rsidRPr="00597931">
        <w:rPr>
          <w:rFonts w:ascii="Times New Roman" w:hAnsi="Times New Roman" w:hint="eastAsia"/>
          <w:kern w:val="0"/>
          <w:sz w:val="24"/>
          <w:szCs w:val="24"/>
        </w:rPr>
        <w:t xml:space="preserve">, </w:t>
      </w:r>
      <w:r w:rsidRPr="00597931">
        <w:rPr>
          <w:rFonts w:ascii="Times New Roman" w:hAnsi="Times New Roman"/>
          <w:kern w:val="0"/>
          <w:sz w:val="24"/>
          <w:szCs w:val="24"/>
        </w:rPr>
        <w:t>respectively</w:t>
      </w:r>
      <w:r w:rsidR="00D841EB" w:rsidRPr="00597931">
        <w:rPr>
          <w:rFonts w:ascii="Times New Roman" w:hAnsi="Times New Roman" w:hint="eastAsia"/>
          <w:kern w:val="0"/>
          <w:sz w:val="24"/>
          <w:szCs w:val="24"/>
        </w:rPr>
        <w:t xml:space="preserve"> </w:t>
      </w:r>
      <w:r w:rsidRPr="00597931">
        <w:rPr>
          <w:rFonts w:ascii="Times New Roman" w:hAnsi="Times New Roman"/>
          <w:kern w:val="0"/>
          <w:sz w:val="24"/>
          <w:szCs w:val="24"/>
        </w:rPr>
        <w:fldChar w:fldCharType="begin">
          <w:fldData xml:space="preserve">PEVuZE5vdGU+PENpdGU+PEF1dGhvcj5CaGFyZHdhajwvQXV0aG9yPjxZZWFyPjIwMTA8L1llYXI+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==
</w:fldData>
        </w:fldChar>
      </w:r>
      <w:r w:rsidR="00825106">
        <w:rPr>
          <w:rFonts w:ascii="Times New Roman" w:hAnsi="Times New Roman"/>
          <w:kern w:val="0"/>
          <w:sz w:val="24"/>
          <w:szCs w:val="24"/>
        </w:rPr>
        <w:instrText xml:space="preserve"> ADDIN EN.CITE </w:instrText>
      </w:r>
      <w:r w:rsidR="00825106">
        <w:rPr>
          <w:rFonts w:ascii="Times New Roman" w:hAnsi="Times New Roman"/>
          <w:kern w:val="0"/>
          <w:sz w:val="24"/>
          <w:szCs w:val="24"/>
        </w:rPr>
        <w:fldChar w:fldCharType="begin">
          <w:fldData xml:space="preserve">PEVuZE5vdGU+PENpdGU+PEF1dGhvcj5CaGFyZHdhajwvQXV0aG9yPjxZZWFyPjIwMTA8L1llYXI+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==
</w:fldData>
        </w:fldChar>
      </w:r>
      <w:r w:rsidR="00825106">
        <w:rPr>
          <w:rFonts w:ascii="Times New Roman" w:hAnsi="Times New Roman"/>
          <w:kern w:val="0"/>
          <w:sz w:val="24"/>
          <w:szCs w:val="24"/>
        </w:rPr>
        <w:instrText xml:space="preserve"> ADDIN EN.CITE.DATA </w:instrText>
      </w:r>
      <w:r w:rsidR="00825106">
        <w:rPr>
          <w:rFonts w:ascii="Times New Roman" w:hAnsi="Times New Roman"/>
          <w:kern w:val="0"/>
          <w:sz w:val="24"/>
          <w:szCs w:val="24"/>
        </w:rPr>
      </w:r>
      <w:r w:rsidR="00825106">
        <w:rPr>
          <w:rFonts w:ascii="Times New Roman" w:hAnsi="Times New Roman"/>
          <w:kern w:val="0"/>
          <w:sz w:val="24"/>
          <w:szCs w:val="24"/>
        </w:rPr>
        <w:fldChar w:fldCharType="end"/>
      </w:r>
      <w:r w:rsidRPr="00597931">
        <w:rPr>
          <w:rFonts w:ascii="Times New Roman" w:hAnsi="Times New Roman"/>
          <w:kern w:val="0"/>
          <w:sz w:val="24"/>
          <w:szCs w:val="24"/>
        </w:rPr>
      </w:r>
      <w:r w:rsidRPr="00597931">
        <w:rPr>
          <w:rFonts w:ascii="Times New Roman" w:hAnsi="Times New Roman"/>
          <w:kern w:val="0"/>
          <w:sz w:val="24"/>
          <w:szCs w:val="24"/>
        </w:rPr>
        <w:fldChar w:fldCharType="separate"/>
      </w:r>
      <w:r w:rsidR="00825106">
        <w:rPr>
          <w:rFonts w:ascii="Times New Roman" w:hAnsi="Times New Roman"/>
          <w:noProof/>
          <w:kern w:val="0"/>
          <w:sz w:val="24"/>
          <w:szCs w:val="24"/>
        </w:rPr>
        <w:t>(</w:t>
      </w:r>
      <w:hyperlink w:anchor="_ENREF_2" w:tooltip="Bhardwaj, 2010 #316" w:history="1">
        <w:r w:rsidR="00545233">
          <w:rPr>
            <w:rFonts w:ascii="Times New Roman" w:hAnsi="Times New Roman"/>
            <w:noProof/>
            <w:kern w:val="0"/>
            <w:sz w:val="24"/>
            <w:szCs w:val="24"/>
          </w:rPr>
          <w:t>Bhardwaj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2010</w:t>
        </w:r>
      </w:hyperlink>
      <w:r w:rsidR="00825106">
        <w:rPr>
          <w:rFonts w:ascii="Times New Roman" w:hAnsi="Times New Roman"/>
          <w:noProof/>
          <w:kern w:val="0"/>
          <w:sz w:val="24"/>
          <w:szCs w:val="24"/>
        </w:rPr>
        <w:t xml:space="preserve">; </w:t>
      </w:r>
      <w:hyperlink w:anchor="_ENREF_9" w:tooltip="Fan, 2012 #80" w:history="1">
        <w:r w:rsidR="00545233">
          <w:rPr>
            <w:rFonts w:ascii="Times New Roman" w:hAnsi="Times New Roman"/>
            <w:noProof/>
            <w:kern w:val="0"/>
            <w:sz w:val="24"/>
            <w:szCs w:val="24"/>
          </w:rPr>
          <w:t>Fan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2012</w:t>
        </w:r>
      </w:hyperlink>
      <w:r w:rsidR="00825106">
        <w:rPr>
          <w:rFonts w:ascii="Times New Roman" w:hAnsi="Times New Roman"/>
          <w:noProof/>
          <w:kern w:val="0"/>
          <w:sz w:val="24"/>
          <w:szCs w:val="24"/>
        </w:rPr>
        <w:t xml:space="preserve">; </w:t>
      </w:r>
      <w:hyperlink w:anchor="_ENREF_22" w:tooltip="Li, 2014 #87" w:history="1">
        <w:r w:rsidR="00545233">
          <w:rPr>
            <w:rFonts w:ascii="Times New Roman" w:hAnsi="Times New Roman"/>
            <w:noProof/>
            <w:kern w:val="0"/>
            <w:sz w:val="24"/>
            <w:szCs w:val="24"/>
          </w:rPr>
          <w:t>Li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2014</w:t>
        </w:r>
      </w:hyperlink>
      <w:r w:rsidR="00825106">
        <w:rPr>
          <w:rFonts w:ascii="Times New Roman" w:hAnsi="Times New Roman"/>
          <w:noProof/>
          <w:kern w:val="0"/>
          <w:sz w:val="24"/>
          <w:szCs w:val="24"/>
        </w:rPr>
        <w:t xml:space="preserve">; </w:t>
      </w:r>
      <w:hyperlink w:anchor="_ENREF_29" w:tooltip="Peles-Lemli, 2013 #92" w:history="1">
        <w:r w:rsidR="00545233">
          <w:rPr>
            <w:rFonts w:ascii="Times New Roman" w:hAnsi="Times New Roman"/>
            <w:noProof/>
            <w:kern w:val="0"/>
            <w:sz w:val="24"/>
            <w:szCs w:val="24"/>
          </w:rPr>
          <w:t>Peles-Lemli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2013</w:t>
        </w:r>
      </w:hyperlink>
      <w:r w:rsidR="00825106">
        <w:rPr>
          <w:rFonts w:ascii="Times New Roman" w:hAnsi="Times New Roman"/>
          <w:noProof/>
          <w:kern w:val="0"/>
          <w:sz w:val="24"/>
          <w:szCs w:val="24"/>
        </w:rPr>
        <w:t xml:space="preserve">; </w:t>
      </w:r>
      <w:hyperlink w:anchor="_ENREF_38" w:tooltip="Uthaisar, 2010 #95" w:history="1">
        <w:r w:rsidR="00545233">
          <w:rPr>
            <w:rFonts w:ascii="Times New Roman" w:hAnsi="Times New Roman"/>
            <w:noProof/>
            <w:kern w:val="0"/>
            <w:sz w:val="24"/>
            <w:szCs w:val="24"/>
          </w:rPr>
          <w:t>Uthaisar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2010</w:t>
        </w:r>
      </w:hyperlink>
      <w:r w:rsidR="00825106">
        <w:rPr>
          <w:rFonts w:ascii="Times New Roman" w:hAnsi="Times New Roman"/>
          <w:noProof/>
          <w:kern w:val="0"/>
          <w:sz w:val="24"/>
          <w:szCs w:val="24"/>
        </w:rPr>
        <w:t xml:space="preserve">; </w:t>
      </w:r>
      <w:hyperlink w:anchor="_ENREF_40" w:tooltip="Wang, 2013 #345" w:history="1">
        <w:r w:rsidR="00545233">
          <w:rPr>
            <w:rFonts w:ascii="Times New Roman" w:hAnsi="Times New Roman"/>
            <w:noProof/>
            <w:kern w:val="0"/>
            <w:sz w:val="24"/>
            <w:szCs w:val="24"/>
          </w:rPr>
          <w:t>Wang et al.</w:t>
        </w:r>
        <w:r w:rsidR="000A582B">
          <w:rPr>
            <w:rFonts w:ascii="Times New Roman" w:hAnsi="Times New Roman"/>
            <w:noProof/>
            <w:kern w:val="0"/>
            <w:sz w:val="24"/>
            <w:szCs w:val="24"/>
          </w:rPr>
          <w:t xml:space="preserve"> </w:t>
        </w:r>
        <w:r w:rsidR="000A582B" w:rsidRPr="00545233">
          <w:rPr>
            <w:rFonts w:ascii="Times New Roman" w:hAnsi="Times New Roman"/>
            <w:noProof/>
            <w:color w:val="0E0399"/>
            <w:kern w:val="0"/>
            <w:sz w:val="24"/>
            <w:szCs w:val="24"/>
          </w:rPr>
          <w:t>2013</w:t>
        </w:r>
      </w:hyperlink>
      <w:r w:rsidR="00825106">
        <w:rPr>
          <w:rFonts w:ascii="Times New Roman" w:hAnsi="Times New Roman"/>
          <w:noProof/>
          <w:kern w:val="0"/>
          <w:sz w:val="24"/>
          <w:szCs w:val="24"/>
        </w:rPr>
        <w:t>)</w:t>
      </w:r>
      <w:r w:rsidRPr="00597931">
        <w:rPr>
          <w:rFonts w:ascii="Times New Roman" w:hAnsi="Times New Roman"/>
          <w:kern w:val="0"/>
          <w:sz w:val="24"/>
          <w:szCs w:val="24"/>
        </w:rPr>
        <w:fldChar w:fldCharType="end"/>
      </w:r>
      <w:r w:rsidRPr="00597931">
        <w:rPr>
          <w:rFonts w:ascii="Times New Roman" w:hAnsi="Times New Roman"/>
          <w:kern w:val="0"/>
          <w:sz w:val="24"/>
          <w:szCs w:val="24"/>
        </w:rPr>
        <w:t xml:space="preserve">. </w:t>
      </w:r>
    </w:p>
    <w:p w:rsidR="00AB15EC" w:rsidRPr="00597931" w:rsidRDefault="00AB15EC" w:rsidP="00E73BA0">
      <w:pPr>
        <w:autoSpaceDE w:val="0"/>
        <w:autoSpaceDN w:val="0"/>
        <w:adjustRightInd w:val="0"/>
        <w:spacing w:line="480" w:lineRule="auto"/>
        <w:ind w:firstLineChars="200" w:firstLine="480"/>
        <w:rPr>
          <w:rFonts w:ascii="Times New Roman" w:hAnsi="Times New Roman"/>
          <w:color w:val="FF0000"/>
          <w:kern w:val="0"/>
          <w:sz w:val="24"/>
          <w:szCs w:val="24"/>
        </w:rPr>
      </w:pPr>
      <w:r w:rsidRPr="00597931">
        <w:rPr>
          <w:rFonts w:ascii="Times New Roman" w:hAnsi="Times New Roman"/>
          <w:kern w:val="0"/>
          <w:sz w:val="24"/>
          <w:szCs w:val="24"/>
        </w:rPr>
        <w:t>From Fig. 3(b), it can be seen</w:t>
      </w:r>
      <w:r w:rsidR="00063312">
        <w:rPr>
          <w:rFonts w:ascii="Times New Roman" w:hAnsi="Times New Roman"/>
          <w:kern w:val="0"/>
          <w:sz w:val="24"/>
          <w:szCs w:val="24"/>
        </w:rPr>
        <w:t xml:space="preserve"> that</w:t>
      </w:r>
      <w:r w:rsidRPr="00597931">
        <w:rPr>
          <w:rFonts w:ascii="Times New Roman" w:hAnsi="Times New Roman"/>
          <w:kern w:val="0"/>
          <w:sz w:val="24"/>
          <w:szCs w:val="24"/>
        </w:rPr>
        <w:t xml:space="preserve"> the energy barrier </w:t>
      </w:r>
      <w:r w:rsidR="009F008F" w:rsidRPr="009D4818">
        <w:rPr>
          <w:rFonts w:ascii="Times New Roman" w:hAnsi="Times New Roman"/>
          <w:color w:val="FF0000"/>
          <w:kern w:val="0"/>
          <w:sz w:val="24"/>
          <w:szCs w:val="24"/>
        </w:rPr>
        <w:t xml:space="preserve">is </w:t>
      </w:r>
      <w:r w:rsidRPr="00597931">
        <w:rPr>
          <w:rFonts w:ascii="Times New Roman" w:hAnsi="Times New Roman"/>
          <w:kern w:val="0"/>
          <w:sz w:val="24"/>
          <w:szCs w:val="24"/>
        </w:rPr>
        <w:t xml:space="preserve">decreased with increasing </w:t>
      </w:r>
      <w:r w:rsidRPr="00597931">
        <w:rPr>
          <w:rFonts w:ascii="Times New Roman" w:hAnsi="Times New Roman" w:hint="eastAsia"/>
          <w:kern w:val="0"/>
          <w:sz w:val="24"/>
          <w:szCs w:val="24"/>
        </w:rPr>
        <w:t xml:space="preserve">the </w:t>
      </w:r>
      <w:r w:rsidRPr="00597931">
        <w:rPr>
          <w:rFonts w:ascii="Times New Roman" w:hAnsi="Times New Roman"/>
          <w:kern w:val="0"/>
          <w:sz w:val="24"/>
          <w:szCs w:val="24"/>
        </w:rPr>
        <w:t xml:space="preserve">electric field for </w:t>
      </w:r>
      <w:r w:rsidR="00063312">
        <w:rPr>
          <w:rFonts w:ascii="Times New Roman" w:hAnsi="Times New Roman"/>
          <w:kern w:val="0"/>
          <w:sz w:val="24"/>
          <w:szCs w:val="24"/>
        </w:rPr>
        <w:t xml:space="preserve">the </w:t>
      </w:r>
      <w:r w:rsidRPr="00597931">
        <w:rPr>
          <w:rFonts w:ascii="Times New Roman" w:hAnsi="Times New Roman"/>
          <w:kern w:val="0"/>
          <w:sz w:val="24"/>
          <w:szCs w:val="24"/>
        </w:rPr>
        <w:t>Li diffusion on all the CNT</w:t>
      </w:r>
      <w:r w:rsidR="00AA2CE2" w:rsidRPr="00597931">
        <w:rPr>
          <w:rFonts w:ascii="Times New Roman" w:hAnsi="Times New Roman" w:hint="eastAsia"/>
          <w:kern w:val="0"/>
          <w:sz w:val="24"/>
          <w:szCs w:val="24"/>
        </w:rPr>
        <w:t>s</w:t>
      </w:r>
      <w:r w:rsidRPr="00597931">
        <w:rPr>
          <w:rFonts w:ascii="Times New Roman" w:hAnsi="Times New Roman"/>
          <w:kern w:val="0"/>
          <w:sz w:val="24"/>
          <w:szCs w:val="24"/>
        </w:rPr>
        <w:t xml:space="preserve">. The energy barriers </w:t>
      </w:r>
      <w:r w:rsidR="009F008F" w:rsidRPr="009D4818">
        <w:rPr>
          <w:rFonts w:ascii="Times New Roman" w:hAnsi="Times New Roman"/>
          <w:color w:val="FF0000"/>
          <w:kern w:val="0"/>
          <w:sz w:val="24"/>
          <w:szCs w:val="24"/>
        </w:rPr>
        <w:t xml:space="preserve">are </w:t>
      </w:r>
      <w:r w:rsidRPr="00597931">
        <w:rPr>
          <w:rFonts w:ascii="Times New Roman" w:hAnsi="Times New Roman"/>
          <w:kern w:val="0"/>
          <w:sz w:val="24"/>
          <w:szCs w:val="24"/>
        </w:rPr>
        <w:t xml:space="preserve">decreased </w:t>
      </w:r>
      <w:r w:rsidR="009F008F" w:rsidRPr="009D4818">
        <w:rPr>
          <w:rFonts w:ascii="Times New Roman" w:hAnsi="Times New Roman"/>
          <w:color w:val="FF0000"/>
          <w:kern w:val="0"/>
          <w:sz w:val="24"/>
          <w:szCs w:val="24"/>
        </w:rPr>
        <w:t xml:space="preserve">to </w:t>
      </w:r>
      <w:r w:rsidRPr="00597931">
        <w:rPr>
          <w:rFonts w:ascii="Times New Roman" w:hAnsi="Times New Roman" w:hint="eastAsia"/>
          <w:kern w:val="0"/>
          <w:sz w:val="24"/>
          <w:szCs w:val="24"/>
        </w:rPr>
        <w:t xml:space="preserve">0.20, 0.17 and 0.15 eV </w:t>
      </w:r>
      <w:r w:rsidRPr="00597931">
        <w:rPr>
          <w:rFonts w:ascii="Times New Roman" w:hAnsi="Times New Roman"/>
          <w:kern w:val="0"/>
          <w:sz w:val="24"/>
          <w:szCs w:val="24"/>
        </w:rPr>
        <w:t xml:space="preserve">for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 xml:space="preserve">Li diffusion on </w:t>
      </w:r>
      <w:r w:rsidR="009F008F" w:rsidRPr="009D4818">
        <w:rPr>
          <w:rFonts w:ascii="Times New Roman" w:hAnsi="Times New Roman"/>
          <w:color w:val="FF0000"/>
          <w:kern w:val="0"/>
          <w:sz w:val="24"/>
          <w:szCs w:val="24"/>
        </w:rPr>
        <w:t xml:space="preserve">the </w:t>
      </w:r>
      <w:r w:rsidRPr="00597931">
        <w:rPr>
          <w:rFonts w:ascii="Times New Roman" w:hAnsi="Times New Roman"/>
          <w:kern w:val="0"/>
          <w:sz w:val="24"/>
          <w:szCs w:val="24"/>
        </w:rPr>
        <w:t>(6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w:t>
      </w:r>
      <w:r w:rsidR="009F008F" w:rsidRPr="009D4818">
        <w:rPr>
          <w:rFonts w:ascii="Times New Roman" w:hAnsi="Times New Roman"/>
          <w:color w:val="FF0000"/>
          <w:kern w:val="0"/>
          <w:sz w:val="24"/>
          <w:szCs w:val="24"/>
        </w:rPr>
        <w:t xml:space="preserve"> CNTs</w:t>
      </w:r>
      <w:r w:rsidRPr="00597931">
        <w:rPr>
          <w:rFonts w:ascii="Times New Roman" w:hAnsi="Times New Roman"/>
          <w:kern w:val="0"/>
          <w:sz w:val="24"/>
          <w:szCs w:val="24"/>
        </w:rPr>
        <w:t>, respectively</w:t>
      </w:r>
      <w:r w:rsidRPr="00597931">
        <w:rPr>
          <w:rFonts w:ascii="Times New Roman" w:hAnsi="Times New Roman" w:hint="eastAsia"/>
          <w:kern w:val="0"/>
          <w:sz w:val="24"/>
          <w:szCs w:val="24"/>
        </w:rPr>
        <w:t>,</w:t>
      </w:r>
      <w:r w:rsidRPr="00597931">
        <w:rPr>
          <w:rFonts w:ascii="Times New Roman" w:hAnsi="Times New Roman"/>
          <w:kern w:val="0"/>
          <w:sz w:val="24"/>
          <w:szCs w:val="24"/>
        </w:rPr>
        <w:t xml:space="preserve"> as the </w:t>
      </w:r>
      <w:r w:rsidRPr="00597931">
        <w:rPr>
          <w:rFonts w:ascii="Times New Roman" w:hAnsi="Times New Roman" w:hint="eastAsia"/>
          <w:kern w:val="0"/>
          <w:sz w:val="24"/>
          <w:szCs w:val="24"/>
        </w:rPr>
        <w:t xml:space="preserve">external electric field </w:t>
      </w:r>
      <w:r w:rsidR="009F008F" w:rsidRPr="009D4818">
        <w:rPr>
          <w:rFonts w:ascii="Times New Roman" w:hAnsi="Times New Roman"/>
          <w:color w:val="FF0000"/>
          <w:kern w:val="0"/>
          <w:sz w:val="24"/>
          <w:szCs w:val="24"/>
        </w:rPr>
        <w:t>i</w:t>
      </w:r>
      <w:r w:rsidRPr="00597931">
        <w:rPr>
          <w:rFonts w:ascii="Times New Roman" w:hAnsi="Times New Roman"/>
          <w:kern w:val="0"/>
          <w:sz w:val="24"/>
          <w:szCs w:val="24"/>
        </w:rPr>
        <w:t>s increased to</w:t>
      </w:r>
      <w:r w:rsidRPr="00597931">
        <w:rPr>
          <w:rFonts w:ascii="Times New Roman" w:hAnsi="Times New Roman" w:hint="eastAsia"/>
          <w:kern w:val="0"/>
          <w:sz w:val="24"/>
          <w:szCs w:val="24"/>
        </w:rPr>
        <w:t xml:space="preserve"> </w:t>
      </w:r>
      <w:r w:rsidRPr="00597931">
        <w:rPr>
          <w:rFonts w:ascii="Times New Roman" w:hAnsi="Times New Roman"/>
          <w:kern w:val="0"/>
          <w:sz w:val="24"/>
          <w:szCs w:val="24"/>
        </w:rPr>
        <w:t xml:space="preserve">0.6 V/Å. </w:t>
      </w:r>
      <w:r w:rsidR="00E73BA0" w:rsidRPr="00597931">
        <w:rPr>
          <w:rFonts w:ascii="Times New Roman" w:hAnsi="Times New Roman"/>
          <w:color w:val="FF0000"/>
          <w:kern w:val="0"/>
          <w:sz w:val="24"/>
          <w:szCs w:val="24"/>
        </w:rPr>
        <w:t xml:space="preserve">In order to investigate the effect of electrical field strength on the adsorption and diffusion of Li on </w:t>
      </w:r>
      <w:r w:rsidR="009F008F" w:rsidRPr="009D4818">
        <w:rPr>
          <w:rFonts w:ascii="Times New Roman" w:hAnsi="Times New Roman"/>
          <w:color w:val="FF0000"/>
          <w:kern w:val="0"/>
          <w:sz w:val="24"/>
          <w:szCs w:val="24"/>
        </w:rPr>
        <w:t xml:space="preserve">the </w:t>
      </w:r>
      <w:r w:rsidR="00E73BA0" w:rsidRPr="00597931">
        <w:rPr>
          <w:rFonts w:ascii="Times New Roman" w:hAnsi="Times New Roman"/>
          <w:color w:val="FF0000"/>
          <w:kern w:val="0"/>
          <w:sz w:val="24"/>
          <w:szCs w:val="24"/>
        </w:rPr>
        <w:t xml:space="preserve">CNTs, we used an external electrical field </w:t>
      </w:r>
      <w:r w:rsidR="009F008F" w:rsidRPr="009D4818">
        <w:rPr>
          <w:rFonts w:ascii="Times New Roman" w:hAnsi="Times New Roman"/>
          <w:color w:val="FF0000"/>
          <w:kern w:val="0"/>
          <w:sz w:val="24"/>
          <w:szCs w:val="24"/>
        </w:rPr>
        <w:t>of</w:t>
      </w:r>
      <w:r w:rsidR="00E73BA0" w:rsidRPr="009D4818">
        <w:rPr>
          <w:rFonts w:ascii="Times New Roman" w:hAnsi="Times New Roman"/>
          <w:color w:val="FF0000"/>
          <w:kern w:val="0"/>
          <w:sz w:val="24"/>
          <w:szCs w:val="24"/>
        </w:rPr>
        <w:t xml:space="preserve"> </w:t>
      </w:r>
      <w:r w:rsidR="00E73BA0" w:rsidRPr="00597931">
        <w:rPr>
          <w:rFonts w:ascii="Times New Roman" w:hAnsi="Times New Roman"/>
          <w:color w:val="FF0000"/>
          <w:kern w:val="0"/>
          <w:sz w:val="24"/>
          <w:szCs w:val="24"/>
        </w:rPr>
        <w:t>0.0-0.6 V/Å (0-60 MV/cm)</w:t>
      </w:r>
      <w:r w:rsidR="009F008F" w:rsidRPr="009D4818">
        <w:rPr>
          <w:rFonts w:ascii="Times New Roman" w:hAnsi="Times New Roman"/>
          <w:color w:val="FF0000"/>
          <w:kern w:val="0"/>
          <w:sz w:val="24"/>
          <w:szCs w:val="24"/>
        </w:rPr>
        <w:t xml:space="preserve">. This electrical field range </w:t>
      </w:r>
      <w:r w:rsidR="00E73BA0" w:rsidRPr="00597931">
        <w:rPr>
          <w:rFonts w:ascii="Times New Roman" w:hAnsi="Times New Roman"/>
          <w:color w:val="FF0000"/>
          <w:kern w:val="0"/>
          <w:sz w:val="24"/>
          <w:szCs w:val="24"/>
        </w:rPr>
        <w:t xml:space="preserve">has been </w:t>
      </w:r>
      <w:r w:rsidR="009F008F" w:rsidRPr="009D4818">
        <w:rPr>
          <w:rFonts w:ascii="Times New Roman" w:hAnsi="Times New Roman"/>
          <w:color w:val="FF0000"/>
          <w:kern w:val="0"/>
          <w:sz w:val="24"/>
          <w:szCs w:val="24"/>
        </w:rPr>
        <w:t xml:space="preserve">previously </w:t>
      </w:r>
      <w:r w:rsidR="00E73BA0" w:rsidRPr="00597931">
        <w:rPr>
          <w:rFonts w:ascii="Times New Roman" w:hAnsi="Times New Roman"/>
          <w:color w:val="FF0000"/>
          <w:kern w:val="0"/>
          <w:sz w:val="24"/>
          <w:szCs w:val="24"/>
        </w:rPr>
        <w:t xml:space="preserve">used to study the releasing of chemisorbed hydrogen atoms from the single-walled CNTs </w:t>
      </w:r>
      <w:r w:rsidR="00825106" w:rsidRPr="00597931">
        <w:rPr>
          <w:rFonts w:ascii="Times New Roman" w:hAnsi="Times New Roman"/>
          <w:color w:val="FF0000"/>
          <w:kern w:val="0"/>
          <w:sz w:val="24"/>
          <w:szCs w:val="24"/>
        </w:rPr>
        <w:fldChar w:fldCharType="begin"/>
      </w:r>
      <w:r w:rsidR="00825106">
        <w:rPr>
          <w:rFonts w:ascii="Times New Roman" w:hAnsi="Times New Roman"/>
          <w:color w:val="FF0000"/>
          <w:kern w:val="0"/>
          <w:sz w:val="24"/>
          <w:szCs w:val="24"/>
        </w:rPr>
        <w:instrText xml:space="preserve"> ADDIN EN.CITE &lt;EndNote&gt;&lt;Cite&gt;&lt;Author&gt;Surya&lt;/Author&gt;&lt;Year&gt;2011&lt;/Year&gt;&lt;RecNum&gt;39&lt;/RecNum&gt;&lt;DisplayText&gt;(Surya, Iyakutti, Mizuseki, &amp;amp; Kawazoe, 2011)&lt;/DisplayText&gt;&lt;record&gt;&lt;rec-number&gt;39&lt;/rec-number&gt;&lt;foreign-keys&gt;&lt;key app="EN" db-id="dazp2s0eqxwzaqe5wa2vrpr5v0tt09pzf2xp"&gt;39&lt;/key&gt;&lt;/foreign-keys&gt;&lt;ref-type name="Journal Article"&gt;17&lt;/ref-type&gt;&lt;contributors&gt;&lt;authors&gt;&lt;author&gt;Surya, V. J.&lt;/author&gt;&lt;author&gt;Iyakutti, K.&lt;/author&gt;&lt;author&gt;Mizuseki, H.&lt;/author&gt;&lt;author&gt;Kawazoe, Y.&lt;/author&gt;&lt;/authors&gt;&lt;/contributors&gt;&lt;titles&gt;&lt;title&gt;First principles study on desorption of chemisorbed hydrogen atoms from single-walled carbon nanotubes under external electric field&lt;/title&gt;&lt;secondary-title&gt;International Journal of Hydrogen Energy&lt;/secondary-title&gt;&lt;/titles&gt;&lt;periodical&gt;&lt;full-title&gt;International Journal of Hydrogen Energy&lt;/full-title&gt;&lt;/periodical&gt;&lt;pages&gt;13645-13656&lt;/pages&gt;&lt;volume&gt;36&lt;/volume&gt;&lt;number&gt;21&lt;/number&gt;&lt;keywords&gt;&lt;keyword&gt;Carbon nanotubes&lt;/keyword&gt;&lt;keyword&gt;Chemisorption&lt;/keyword&gt;&lt;keyword&gt;Hydrogen&lt;/keyword&gt;&lt;keyword&gt;Desorption&lt;/keyword&gt;&lt;keyword&gt;Electric field&lt;/keyword&gt;&lt;keyword&gt;Compression&lt;/keyword&gt;&lt;/keywords&gt;&lt;dates&gt;&lt;year&gt;2011&lt;/year&gt;&lt;pub-dates&gt;&lt;date&gt;10//&lt;/date&gt;&lt;/pub-dates&gt;&lt;/dates&gt;&lt;isbn&gt;0360-3199&lt;/isbn&gt;&lt;urls&gt;&lt;related-urls&gt;&lt;url&gt;http://www.sciencedirect.com/science/article/pii/S0360319911018635&lt;/url&gt;&lt;/related-urls&gt;&lt;/urls&gt;&lt;electronic-resource-num&gt;http://dx.doi.org/10.1016/j.ijhydene.2011.08.015&lt;/electronic-resource-num&gt;&lt;/record&gt;&lt;/Cite&gt;&lt;/EndNote&gt;</w:instrText>
      </w:r>
      <w:r w:rsidR="00825106" w:rsidRPr="00597931">
        <w:rPr>
          <w:rFonts w:ascii="Times New Roman" w:hAnsi="Times New Roman"/>
          <w:color w:val="FF0000"/>
          <w:kern w:val="0"/>
          <w:sz w:val="24"/>
          <w:szCs w:val="24"/>
        </w:rPr>
        <w:fldChar w:fldCharType="separate"/>
      </w:r>
      <w:r w:rsidR="00825106">
        <w:rPr>
          <w:rFonts w:ascii="Times New Roman" w:hAnsi="Times New Roman"/>
          <w:noProof/>
          <w:color w:val="FF0000"/>
          <w:kern w:val="0"/>
          <w:sz w:val="24"/>
          <w:szCs w:val="24"/>
        </w:rPr>
        <w:t>(</w:t>
      </w:r>
      <w:hyperlink w:anchor="_ENREF_37" w:tooltip="Surya, 2011 #39" w:history="1">
        <w:r w:rsidR="008867B7">
          <w:rPr>
            <w:rFonts w:ascii="Times New Roman" w:hAnsi="Times New Roman"/>
            <w:noProof/>
            <w:color w:val="FF0000"/>
            <w:kern w:val="0"/>
            <w:sz w:val="24"/>
            <w:szCs w:val="24"/>
          </w:rPr>
          <w:t xml:space="preserve">Surya et al. </w:t>
        </w:r>
        <w:r w:rsidR="000A582B" w:rsidRPr="008867B7">
          <w:rPr>
            <w:rFonts w:ascii="Times New Roman" w:hAnsi="Times New Roman"/>
            <w:noProof/>
            <w:color w:val="0E0399"/>
            <w:kern w:val="0"/>
            <w:sz w:val="24"/>
            <w:szCs w:val="24"/>
          </w:rPr>
          <w:t>2011</w:t>
        </w:r>
      </w:hyperlink>
      <w:r w:rsidR="00825106">
        <w:rPr>
          <w:rFonts w:ascii="Times New Roman" w:hAnsi="Times New Roman"/>
          <w:noProof/>
          <w:color w:val="FF0000"/>
          <w:kern w:val="0"/>
          <w:sz w:val="24"/>
          <w:szCs w:val="24"/>
        </w:rPr>
        <w:t>)</w:t>
      </w:r>
      <w:r w:rsidR="00825106" w:rsidRPr="00597931">
        <w:rPr>
          <w:rFonts w:ascii="Times New Roman" w:hAnsi="Times New Roman"/>
          <w:color w:val="FF0000"/>
          <w:kern w:val="0"/>
          <w:sz w:val="24"/>
          <w:szCs w:val="24"/>
        </w:rPr>
        <w:fldChar w:fldCharType="end"/>
      </w:r>
      <w:r w:rsidR="00E73BA0" w:rsidRPr="00597931">
        <w:rPr>
          <w:rFonts w:ascii="Times New Roman" w:hAnsi="Times New Roman"/>
          <w:color w:val="FF0000"/>
          <w:kern w:val="0"/>
          <w:sz w:val="24"/>
          <w:szCs w:val="24"/>
        </w:rPr>
        <w:t>. In order to avoid the breakdown of the device, we use</w:t>
      </w:r>
      <w:r w:rsidR="009F008F" w:rsidRPr="009D4818">
        <w:rPr>
          <w:rFonts w:ascii="Times New Roman" w:hAnsi="Times New Roman"/>
          <w:color w:val="FF0000"/>
          <w:kern w:val="0"/>
          <w:sz w:val="24"/>
          <w:szCs w:val="24"/>
        </w:rPr>
        <w:t>d</w:t>
      </w:r>
      <w:r w:rsidR="00E73BA0" w:rsidRPr="00597931">
        <w:rPr>
          <w:rFonts w:ascii="Times New Roman" w:hAnsi="Times New Roman"/>
          <w:color w:val="FF0000"/>
          <w:kern w:val="0"/>
          <w:sz w:val="24"/>
          <w:szCs w:val="24"/>
        </w:rPr>
        <w:t xml:space="preserve"> an electrical field with </w:t>
      </w:r>
      <w:r w:rsidR="009F008F" w:rsidRPr="009D4818">
        <w:rPr>
          <w:rFonts w:ascii="Times New Roman" w:hAnsi="Times New Roman"/>
          <w:color w:val="FF0000"/>
          <w:kern w:val="0"/>
          <w:sz w:val="24"/>
          <w:szCs w:val="24"/>
        </w:rPr>
        <w:t xml:space="preserve">a </w:t>
      </w:r>
      <w:r w:rsidR="00E73BA0" w:rsidRPr="00597931">
        <w:rPr>
          <w:rFonts w:ascii="Times New Roman" w:hAnsi="Times New Roman"/>
          <w:color w:val="FF0000"/>
          <w:kern w:val="0"/>
          <w:sz w:val="24"/>
          <w:szCs w:val="24"/>
        </w:rPr>
        <w:t>strength of 0.2 V/Å (20 MV/cm</w:t>
      </w:r>
      <w:r w:rsidR="00977911" w:rsidRPr="009D4818">
        <w:rPr>
          <w:rFonts w:ascii="Times New Roman" w:hAnsi="Times New Roman"/>
          <w:color w:val="FF0000"/>
          <w:kern w:val="0"/>
          <w:sz w:val="24"/>
          <w:szCs w:val="24"/>
        </w:rPr>
        <w:t xml:space="preserve">). Results show that </w:t>
      </w:r>
      <w:r w:rsidR="00E73BA0" w:rsidRPr="00597931">
        <w:rPr>
          <w:rFonts w:ascii="Times New Roman" w:hAnsi="Times New Roman"/>
          <w:color w:val="FF0000"/>
          <w:kern w:val="0"/>
          <w:sz w:val="24"/>
          <w:szCs w:val="24"/>
        </w:rPr>
        <w:t xml:space="preserve">the diffusion barrier </w:t>
      </w:r>
      <w:r w:rsidR="00977911" w:rsidRPr="009D4818">
        <w:rPr>
          <w:rFonts w:ascii="Times New Roman" w:hAnsi="Times New Roman"/>
          <w:color w:val="FF0000"/>
          <w:kern w:val="0"/>
          <w:sz w:val="24"/>
          <w:szCs w:val="24"/>
        </w:rPr>
        <w:t xml:space="preserve">is decreased to </w:t>
      </w:r>
      <w:r w:rsidR="00E73BA0" w:rsidRPr="00597931">
        <w:rPr>
          <w:rFonts w:ascii="Times New Roman" w:hAnsi="Times New Roman"/>
          <w:color w:val="FF0000"/>
          <w:kern w:val="0"/>
          <w:sz w:val="24"/>
          <w:szCs w:val="24"/>
        </w:rPr>
        <w:t xml:space="preserve">about 58 </w:t>
      </w:r>
      <w:proofErr w:type="spellStart"/>
      <w:r w:rsidR="00E73BA0" w:rsidRPr="00597931">
        <w:rPr>
          <w:rFonts w:ascii="Times New Roman" w:hAnsi="Times New Roman"/>
          <w:color w:val="FF0000"/>
          <w:kern w:val="0"/>
          <w:sz w:val="24"/>
          <w:szCs w:val="24"/>
        </w:rPr>
        <w:t>meV</w:t>
      </w:r>
      <w:proofErr w:type="spellEnd"/>
      <w:r w:rsidR="00E73BA0" w:rsidRPr="00597931">
        <w:rPr>
          <w:rFonts w:ascii="Times New Roman" w:hAnsi="Times New Roman"/>
          <w:color w:val="FF0000"/>
          <w:kern w:val="0"/>
          <w:sz w:val="24"/>
          <w:szCs w:val="24"/>
        </w:rPr>
        <w:t xml:space="preserve">. </w:t>
      </w:r>
      <w:r w:rsidR="000C46C6" w:rsidRPr="00597931">
        <w:rPr>
          <w:rFonts w:ascii="Times New Roman" w:hAnsi="Times New Roman"/>
          <w:color w:val="FF0000"/>
          <w:kern w:val="0"/>
          <w:sz w:val="24"/>
          <w:szCs w:val="24"/>
        </w:rPr>
        <w:t xml:space="preserve">The diffusion coefficients can be obtained </w:t>
      </w:r>
      <w:r w:rsidR="00977911" w:rsidRPr="009D4818">
        <w:rPr>
          <w:rFonts w:ascii="Times New Roman" w:hAnsi="Times New Roman"/>
          <w:color w:val="FF0000"/>
          <w:kern w:val="0"/>
          <w:sz w:val="24"/>
          <w:szCs w:val="24"/>
        </w:rPr>
        <w:t xml:space="preserve">based on the </w:t>
      </w:r>
      <w:r w:rsidR="000C46C6" w:rsidRPr="00597931">
        <w:rPr>
          <w:rFonts w:ascii="Times New Roman" w:hAnsi="Times New Roman"/>
          <w:color w:val="FF0000"/>
          <w:kern w:val="0"/>
          <w:sz w:val="24"/>
          <w:szCs w:val="24"/>
        </w:rPr>
        <w:t xml:space="preserve">transition state </w:t>
      </w:r>
      <w:r w:rsidR="000C46C6" w:rsidRPr="00977911">
        <w:rPr>
          <w:rFonts w:ascii="Times New Roman" w:hAnsi="Times New Roman"/>
          <w:color w:val="FF0000"/>
          <w:kern w:val="0"/>
          <w:sz w:val="24"/>
          <w:szCs w:val="24"/>
        </w:rPr>
        <w:t xml:space="preserve">theory </w:t>
      </w:r>
      <w:r w:rsidR="00825106" w:rsidRPr="00D728E5">
        <w:rPr>
          <w:rFonts w:ascii="Times New Roman" w:hAnsi="Times New Roman"/>
          <w:sz w:val="24"/>
          <w:szCs w:val="24"/>
        </w:rPr>
        <w:fldChar w:fldCharType="begin"/>
      </w:r>
      <w:r w:rsidR="00825106" w:rsidRPr="00D728E5">
        <w:rPr>
          <w:rFonts w:ascii="Times New Roman" w:hAnsi="Times New Roman"/>
          <w:sz w:val="24"/>
          <w:szCs w:val="24"/>
        </w:rPr>
        <w:instrText xml:space="preserve"> ADDIN EN.CITE &lt;EndNote&gt;&lt;Cite&gt;&lt;Author&gt;Vineyard&lt;/Author&gt;&lt;Year&gt;1957&lt;/Year&gt;&lt;RecNum&gt;62&lt;/RecNum&gt;&lt;DisplayText&gt;(Vineyard, 1957)&lt;/DisplayText&gt;&lt;record&gt;&lt;rec-number&gt;62&lt;/rec-number&gt;&lt;foreign-keys&gt;&lt;key app="EN" db-id="dazp2s0eqxwzaqe5wa2vrpr5v0tt09pzf2xp"&gt;62&lt;/key&gt;&lt;/foreign-keys&gt;&lt;ref-type name="Journal Article"&gt;17&lt;/ref-type&gt;&lt;contributors&gt;&lt;authors&gt;&lt;author&gt;Vineyard, George H.&lt;/author&gt;&lt;/authors&gt;&lt;/contributors&gt;&lt;titles&gt;&lt;title&gt;Frequency factors and isotope effects in solid state rate processes&lt;/title&gt;&lt;secondary-title&gt;Journal of Physics and Chemistry of Solids&lt;/secondary-title&gt;&lt;/titles&gt;&lt;periodical&gt;&lt;full-title&gt;Journal of Physics and Chemistry of Solids&lt;/full-title&gt;&lt;/periodical&gt;&lt;pages&gt;121-127&lt;/pages&gt;&lt;volume&gt;3&lt;/volume&gt;&lt;number&gt;1&lt;/number&gt;&lt;dates&gt;&lt;year&gt;1957&lt;/year&gt;&lt;pub-dates&gt;&lt;date&gt;1957/01/01&lt;/date&gt;&lt;/pub-dates&gt;&lt;/dates&gt;&lt;isbn&gt;0022-3697&lt;/isbn&gt;&lt;urls&gt;&lt;related-urls&gt;&lt;url&gt;http://www.sciencedirect.com/science/article/pii/0022369757900598&lt;/url&gt;&lt;/related-urls&gt;&lt;/urls&gt;&lt;electronic-resource-num&gt;http://dx.doi.org/10.1016/0022-3697(57)90059-8&lt;/electronic-resource-num&gt;&lt;/record&gt;&lt;/Cite&gt;&lt;/EndNote&gt;</w:instrText>
      </w:r>
      <w:r w:rsidR="00825106" w:rsidRPr="00D728E5">
        <w:rPr>
          <w:rFonts w:ascii="Times New Roman" w:hAnsi="Times New Roman"/>
          <w:sz w:val="24"/>
          <w:szCs w:val="24"/>
        </w:rPr>
        <w:fldChar w:fldCharType="separate"/>
      </w:r>
      <w:r w:rsidR="00825106" w:rsidRPr="00D728E5">
        <w:rPr>
          <w:rFonts w:ascii="Times New Roman" w:hAnsi="Times New Roman"/>
          <w:noProof/>
          <w:sz w:val="24"/>
          <w:szCs w:val="24"/>
        </w:rPr>
        <w:t>(</w:t>
      </w:r>
      <w:hyperlink w:anchor="_ENREF_39" w:tooltip="Vineyard, 1957 #62" w:history="1">
        <w:r w:rsidR="000A582B" w:rsidRPr="00D728E5">
          <w:rPr>
            <w:rFonts w:ascii="Times New Roman" w:hAnsi="Times New Roman"/>
            <w:noProof/>
            <w:sz w:val="24"/>
            <w:szCs w:val="24"/>
          </w:rPr>
          <w:t>Vineyard, 1957</w:t>
        </w:r>
      </w:hyperlink>
      <w:r w:rsidR="00825106" w:rsidRPr="00D728E5">
        <w:rPr>
          <w:rFonts w:ascii="Times New Roman" w:hAnsi="Times New Roman"/>
          <w:noProof/>
          <w:sz w:val="24"/>
          <w:szCs w:val="24"/>
        </w:rPr>
        <w:t>)</w:t>
      </w:r>
      <w:r w:rsidR="00825106" w:rsidRPr="00D728E5">
        <w:rPr>
          <w:rFonts w:ascii="Times New Roman" w:hAnsi="Times New Roman"/>
          <w:sz w:val="24"/>
          <w:szCs w:val="24"/>
        </w:rPr>
        <w:fldChar w:fldCharType="end"/>
      </w:r>
      <w:r w:rsidR="000C46C6" w:rsidRPr="00977911">
        <w:rPr>
          <w:rFonts w:ascii="Times New Roman" w:hAnsi="Times New Roman"/>
          <w:color w:val="FF0000"/>
          <w:kern w:val="0"/>
          <w:sz w:val="24"/>
          <w:szCs w:val="24"/>
        </w:rPr>
        <w:t xml:space="preserve"> </w:t>
      </w:r>
      <w:r w:rsidR="00977911" w:rsidRPr="009D4818">
        <w:rPr>
          <w:rFonts w:ascii="Times New Roman" w:hAnsi="Times New Roman"/>
          <w:color w:val="FF0000"/>
          <w:kern w:val="0"/>
          <w:sz w:val="24"/>
          <w:szCs w:val="24"/>
        </w:rPr>
        <w:t>using</w:t>
      </w:r>
      <w:r w:rsidR="00977911">
        <w:rPr>
          <w:rFonts w:ascii="Times New Roman" w:hAnsi="Times New Roman"/>
          <w:color w:val="FF0000"/>
          <w:kern w:val="0"/>
          <w:sz w:val="24"/>
          <w:szCs w:val="24"/>
        </w:rPr>
        <w:t xml:space="preserve"> </w:t>
      </w:r>
      <w:r w:rsidR="00977911" w:rsidRPr="009D4818">
        <w:rPr>
          <w:rFonts w:ascii="Times New Roman" w:hAnsi="Times New Roman"/>
          <w:color w:val="FF0000"/>
          <w:kern w:val="0"/>
          <w:sz w:val="24"/>
          <w:szCs w:val="24"/>
        </w:rPr>
        <w:t xml:space="preserve">an equation of </w:t>
      </w:r>
      <w:r w:rsidR="00977911" w:rsidRPr="009D4818">
        <w:rPr>
          <w:color w:val="FF0000"/>
          <w:position w:val="-14"/>
          <w:sz w:val="24"/>
          <w:szCs w:val="24"/>
        </w:rPr>
        <w:object w:dxaOrig="2340" w:dyaOrig="380">
          <v:shape id="_x0000_i1029" type="#_x0000_t75" style="width:117pt;height:19pt" o:ole="">
            <v:imagedata r:id="rId19" o:title=""/>
          </v:shape>
          <o:OLEObject Type="Embed" ProgID="Equation.3" ShapeID="_x0000_i1029" DrawAspect="Content" ObjectID="_1531480680" r:id="rId20"/>
        </w:object>
      </w:r>
      <w:r w:rsidR="00977911" w:rsidRPr="009D4818">
        <w:rPr>
          <w:rFonts w:ascii="Times New Roman" w:hAnsi="Times New Roman"/>
          <w:color w:val="FF0000"/>
          <w:kern w:val="0"/>
          <w:sz w:val="24"/>
          <w:szCs w:val="24"/>
        </w:rPr>
        <w:t>.</w:t>
      </w:r>
      <w:r w:rsidR="00977911">
        <w:rPr>
          <w:rFonts w:ascii="Times New Roman" w:hAnsi="Times New Roman"/>
          <w:color w:val="FF0000"/>
          <w:kern w:val="0"/>
          <w:sz w:val="24"/>
          <w:szCs w:val="24"/>
        </w:rPr>
        <w:t xml:space="preserve"> </w:t>
      </w:r>
      <w:r w:rsidR="00D728E5">
        <w:rPr>
          <w:rFonts w:ascii="Times New Roman" w:hAnsi="Times New Roman" w:hint="eastAsia"/>
          <w:color w:val="FF0000"/>
          <w:kern w:val="0"/>
          <w:sz w:val="24"/>
          <w:szCs w:val="24"/>
        </w:rPr>
        <w:t xml:space="preserve">From </w:t>
      </w:r>
      <w:r w:rsidR="00D728E5">
        <w:rPr>
          <w:rFonts w:ascii="Times New Roman" w:hAnsi="Times New Roman"/>
          <w:color w:val="FF0000"/>
          <w:kern w:val="0"/>
          <w:sz w:val="24"/>
          <w:szCs w:val="24"/>
        </w:rPr>
        <w:t xml:space="preserve">the equation, it is can </w:t>
      </w:r>
      <w:r w:rsidR="00D728E5">
        <w:rPr>
          <w:rFonts w:ascii="Times New Roman" w:hAnsi="Times New Roman"/>
          <w:color w:val="FF0000"/>
          <w:kern w:val="0"/>
          <w:sz w:val="24"/>
          <w:szCs w:val="24"/>
        </w:rPr>
        <w:lastRenderedPageBreak/>
        <w:t xml:space="preserve">be seen that </w:t>
      </w:r>
      <w:r w:rsidR="00D728E5" w:rsidRPr="00597931">
        <w:rPr>
          <w:rFonts w:ascii="Times New Roman" w:hAnsi="Times New Roman"/>
          <w:color w:val="FF0000"/>
          <w:kern w:val="0"/>
          <w:sz w:val="24"/>
          <w:szCs w:val="24"/>
        </w:rPr>
        <w:t xml:space="preserve">a decrease </w:t>
      </w:r>
      <w:r w:rsidR="00063312">
        <w:rPr>
          <w:rFonts w:ascii="Times New Roman" w:hAnsi="Times New Roman"/>
          <w:color w:val="FF0000"/>
          <w:kern w:val="0"/>
          <w:sz w:val="24"/>
          <w:szCs w:val="24"/>
        </w:rPr>
        <w:t xml:space="preserve">of </w:t>
      </w:r>
      <w:r w:rsidR="00063312" w:rsidRPr="00597931">
        <w:rPr>
          <w:rFonts w:ascii="Times New Roman" w:hAnsi="Times New Roman"/>
          <w:color w:val="FF0000"/>
          <w:kern w:val="0"/>
          <w:sz w:val="24"/>
          <w:szCs w:val="24"/>
        </w:rPr>
        <w:t xml:space="preserve">60 </w:t>
      </w:r>
      <w:proofErr w:type="spellStart"/>
      <w:r w:rsidR="00063312" w:rsidRPr="00597931">
        <w:rPr>
          <w:rFonts w:ascii="Times New Roman" w:hAnsi="Times New Roman"/>
          <w:color w:val="FF0000"/>
          <w:kern w:val="0"/>
          <w:sz w:val="24"/>
          <w:szCs w:val="24"/>
        </w:rPr>
        <w:t>meV</w:t>
      </w:r>
      <w:proofErr w:type="spellEnd"/>
      <w:r w:rsidR="00063312" w:rsidRPr="00597931">
        <w:rPr>
          <w:rFonts w:ascii="Times New Roman" w:hAnsi="Times New Roman"/>
          <w:color w:val="FF0000"/>
          <w:kern w:val="0"/>
          <w:sz w:val="24"/>
          <w:szCs w:val="24"/>
        </w:rPr>
        <w:t xml:space="preserve"> </w:t>
      </w:r>
      <w:r w:rsidR="00D728E5" w:rsidRPr="00597931">
        <w:rPr>
          <w:rFonts w:ascii="Times New Roman" w:hAnsi="Times New Roman"/>
          <w:color w:val="FF0000"/>
          <w:kern w:val="0"/>
          <w:sz w:val="24"/>
          <w:szCs w:val="24"/>
        </w:rPr>
        <w:t xml:space="preserve">in the energy barrier </w:t>
      </w:r>
      <w:r w:rsidR="00D728E5" w:rsidRPr="009D4818">
        <w:rPr>
          <w:rFonts w:ascii="Times New Roman" w:hAnsi="Times New Roman"/>
          <w:color w:val="FF0000"/>
          <w:kern w:val="0"/>
          <w:sz w:val="24"/>
          <w:szCs w:val="24"/>
        </w:rPr>
        <w:t xml:space="preserve">is </w:t>
      </w:r>
      <w:r w:rsidR="00D728E5" w:rsidRPr="00597931">
        <w:rPr>
          <w:rFonts w:ascii="Times New Roman" w:hAnsi="Times New Roman"/>
          <w:color w:val="FF0000"/>
          <w:kern w:val="0"/>
          <w:sz w:val="24"/>
          <w:szCs w:val="24"/>
        </w:rPr>
        <w:t>correspond</w:t>
      </w:r>
      <w:r w:rsidR="00D728E5" w:rsidRPr="009D4818">
        <w:rPr>
          <w:rFonts w:ascii="Times New Roman" w:hAnsi="Times New Roman"/>
          <w:color w:val="FF0000"/>
          <w:kern w:val="0"/>
          <w:sz w:val="24"/>
          <w:szCs w:val="24"/>
        </w:rPr>
        <w:t>ing</w:t>
      </w:r>
      <w:r w:rsidR="00D728E5" w:rsidRPr="00597931">
        <w:rPr>
          <w:rFonts w:ascii="Times New Roman" w:hAnsi="Times New Roman"/>
          <w:color w:val="FF0000"/>
          <w:kern w:val="0"/>
          <w:sz w:val="24"/>
          <w:szCs w:val="24"/>
        </w:rPr>
        <w:t xml:space="preserve"> to an order </w:t>
      </w:r>
      <w:r w:rsidR="00063312">
        <w:rPr>
          <w:rFonts w:ascii="Times New Roman" w:hAnsi="Times New Roman"/>
          <w:color w:val="FF0000"/>
          <w:kern w:val="0"/>
          <w:sz w:val="24"/>
          <w:szCs w:val="24"/>
        </w:rPr>
        <w:t xml:space="preserve">of </w:t>
      </w:r>
      <w:r w:rsidR="00D728E5" w:rsidRPr="00597931">
        <w:rPr>
          <w:rFonts w:ascii="Times New Roman" w:hAnsi="Times New Roman"/>
          <w:color w:val="FF0000"/>
          <w:kern w:val="0"/>
          <w:sz w:val="24"/>
          <w:szCs w:val="24"/>
        </w:rPr>
        <w:t>increase in the diffusivity at room temperature</w:t>
      </w:r>
      <w:r w:rsidR="00494CAF" w:rsidRPr="00597931">
        <w:rPr>
          <w:rFonts w:ascii="Times New Roman" w:hAnsi="Times New Roman"/>
          <w:color w:val="FF0000"/>
          <w:kern w:val="0"/>
          <w:sz w:val="24"/>
          <w:szCs w:val="24"/>
        </w:rPr>
        <w:t xml:space="preserve">. </w:t>
      </w:r>
      <w:r w:rsidR="00977911" w:rsidRPr="009D4818">
        <w:rPr>
          <w:rFonts w:ascii="Times New Roman" w:hAnsi="Times New Roman"/>
          <w:color w:val="FF0000"/>
          <w:kern w:val="0"/>
          <w:sz w:val="24"/>
          <w:szCs w:val="24"/>
        </w:rPr>
        <w:t xml:space="preserve">Therefore, </w:t>
      </w:r>
      <w:r w:rsidR="00494CAF" w:rsidRPr="00597931">
        <w:rPr>
          <w:rFonts w:ascii="Times New Roman" w:hAnsi="Times New Roman"/>
          <w:color w:val="FF0000"/>
          <w:kern w:val="0"/>
          <w:sz w:val="24"/>
          <w:szCs w:val="24"/>
        </w:rPr>
        <w:t xml:space="preserve">diffusivity of Li in </w:t>
      </w:r>
      <w:r w:rsidR="00977911" w:rsidRPr="009D4818">
        <w:rPr>
          <w:rFonts w:ascii="Times New Roman" w:hAnsi="Times New Roman"/>
          <w:color w:val="FF0000"/>
          <w:kern w:val="0"/>
          <w:sz w:val="24"/>
          <w:szCs w:val="24"/>
        </w:rPr>
        <w:t xml:space="preserve">the </w:t>
      </w:r>
      <w:r w:rsidR="00494CAF" w:rsidRPr="00597931">
        <w:rPr>
          <w:rFonts w:ascii="Times New Roman" w:hAnsi="Times New Roman"/>
          <w:color w:val="FF0000"/>
          <w:kern w:val="0"/>
          <w:sz w:val="24"/>
          <w:szCs w:val="24"/>
        </w:rPr>
        <w:t xml:space="preserve">CNTs can be enhanced </w:t>
      </w:r>
      <w:r w:rsidR="00977911" w:rsidRPr="009D4818">
        <w:rPr>
          <w:rFonts w:ascii="Times New Roman" w:hAnsi="Times New Roman"/>
          <w:color w:val="FF0000"/>
          <w:kern w:val="0"/>
          <w:sz w:val="24"/>
          <w:szCs w:val="24"/>
        </w:rPr>
        <w:t xml:space="preserve">by </w:t>
      </w:r>
      <w:r w:rsidR="00494CAF" w:rsidRPr="00597931">
        <w:rPr>
          <w:rFonts w:ascii="Times New Roman" w:hAnsi="Times New Roman"/>
          <w:color w:val="FF0000"/>
          <w:kern w:val="0"/>
          <w:sz w:val="24"/>
          <w:szCs w:val="24"/>
        </w:rPr>
        <w:t xml:space="preserve">about one order </w:t>
      </w:r>
      <w:r w:rsidR="00977911" w:rsidRPr="009D4818">
        <w:rPr>
          <w:rFonts w:ascii="Times New Roman" w:hAnsi="Times New Roman"/>
          <w:color w:val="FF0000"/>
          <w:kern w:val="0"/>
          <w:sz w:val="24"/>
          <w:szCs w:val="24"/>
        </w:rPr>
        <w:t xml:space="preserve">after applying an </w:t>
      </w:r>
      <w:r w:rsidR="00494CAF" w:rsidRPr="00597931">
        <w:rPr>
          <w:rFonts w:ascii="Times New Roman" w:hAnsi="Times New Roman"/>
          <w:color w:val="FF0000"/>
          <w:kern w:val="0"/>
          <w:sz w:val="24"/>
          <w:szCs w:val="24"/>
        </w:rPr>
        <w:t xml:space="preserve">electrical field with </w:t>
      </w:r>
      <w:r w:rsidR="00977911" w:rsidRPr="009D4818">
        <w:rPr>
          <w:rFonts w:ascii="Times New Roman" w:hAnsi="Times New Roman"/>
          <w:color w:val="FF0000"/>
          <w:kern w:val="0"/>
          <w:sz w:val="24"/>
          <w:szCs w:val="24"/>
        </w:rPr>
        <w:t>a</w:t>
      </w:r>
      <w:r w:rsidR="00977911">
        <w:rPr>
          <w:rFonts w:ascii="Times New Roman" w:hAnsi="Times New Roman"/>
          <w:color w:val="FF0000"/>
          <w:kern w:val="0"/>
          <w:sz w:val="24"/>
          <w:szCs w:val="24"/>
        </w:rPr>
        <w:t xml:space="preserve"> </w:t>
      </w:r>
      <w:r w:rsidR="00494CAF" w:rsidRPr="00597931">
        <w:rPr>
          <w:rFonts w:ascii="Times New Roman" w:hAnsi="Times New Roman"/>
          <w:color w:val="FF0000"/>
          <w:kern w:val="0"/>
          <w:sz w:val="24"/>
          <w:szCs w:val="24"/>
        </w:rPr>
        <w:t>strength of 0.2 V/Å.</w:t>
      </w:r>
    </w:p>
    <w:p w:rsidR="00FB21DC" w:rsidRPr="00597931" w:rsidRDefault="00AB15EC" w:rsidP="00500DFA">
      <w:pPr>
        <w:autoSpaceDE w:val="0"/>
        <w:autoSpaceDN w:val="0"/>
        <w:adjustRightInd w:val="0"/>
        <w:spacing w:line="480" w:lineRule="auto"/>
        <w:ind w:firstLineChars="200" w:firstLine="480"/>
        <w:rPr>
          <w:rFonts w:ascii="Times New Roman" w:hAnsi="Times New Roman"/>
          <w:kern w:val="0"/>
          <w:sz w:val="24"/>
          <w:szCs w:val="24"/>
        </w:rPr>
      </w:pPr>
      <w:r w:rsidRPr="00597931">
        <w:rPr>
          <w:rFonts w:ascii="Times New Roman" w:hAnsi="Times New Roman"/>
          <w:kern w:val="0"/>
          <w:sz w:val="24"/>
          <w:szCs w:val="24"/>
        </w:rPr>
        <w:t>T</w:t>
      </w:r>
      <w:r w:rsidRPr="00597931">
        <w:rPr>
          <w:rFonts w:ascii="Times New Roman" w:hAnsi="Times New Roman" w:hint="eastAsia"/>
          <w:kern w:val="0"/>
          <w:sz w:val="24"/>
          <w:szCs w:val="24"/>
        </w:rPr>
        <w:t xml:space="preserve">he charge-transfer of Li adsorbed on the CNTs was </w:t>
      </w:r>
      <w:r w:rsidR="00FA1F8E" w:rsidRPr="00597931">
        <w:rPr>
          <w:rFonts w:ascii="Times New Roman" w:hAnsi="Times New Roman"/>
          <w:kern w:val="0"/>
          <w:sz w:val="24"/>
          <w:szCs w:val="24"/>
        </w:rPr>
        <w:t>analyzed</w:t>
      </w:r>
      <w:r w:rsidRPr="00597931">
        <w:rPr>
          <w:rFonts w:ascii="Times New Roman" w:hAnsi="Times New Roman" w:hint="eastAsia"/>
          <w:kern w:val="0"/>
          <w:sz w:val="24"/>
          <w:szCs w:val="24"/>
        </w:rPr>
        <w:t xml:space="preserve"> </w:t>
      </w:r>
      <w:r w:rsidR="00FA1F8E" w:rsidRPr="00597931">
        <w:rPr>
          <w:rFonts w:ascii="Times New Roman" w:hAnsi="Times New Roman" w:hint="eastAsia"/>
          <w:kern w:val="0"/>
          <w:sz w:val="24"/>
          <w:szCs w:val="24"/>
        </w:rPr>
        <w:t>using the</w:t>
      </w:r>
      <w:r w:rsidRPr="00597931">
        <w:rPr>
          <w:rFonts w:ascii="Times New Roman" w:hAnsi="Times New Roman" w:hint="eastAsia"/>
          <w:kern w:val="0"/>
          <w:sz w:val="24"/>
          <w:szCs w:val="24"/>
        </w:rPr>
        <w:t xml:space="preserve"> </w:t>
      </w:r>
      <w:proofErr w:type="spellStart"/>
      <w:r w:rsidRPr="00597931">
        <w:rPr>
          <w:rFonts w:ascii="Times New Roman" w:hAnsi="Times New Roman"/>
          <w:kern w:val="0"/>
          <w:sz w:val="24"/>
          <w:szCs w:val="24"/>
        </w:rPr>
        <w:t>Mulliken</w:t>
      </w:r>
      <w:proofErr w:type="spellEnd"/>
      <w:r w:rsidRPr="00597931">
        <w:rPr>
          <w:rFonts w:ascii="Times New Roman" w:hAnsi="Times New Roman"/>
          <w:kern w:val="0"/>
          <w:sz w:val="24"/>
          <w:szCs w:val="24"/>
        </w:rPr>
        <w:t xml:space="preserve"> </w:t>
      </w:r>
      <w:r w:rsidR="006C38F7" w:rsidRPr="00597931">
        <w:rPr>
          <w:rFonts w:ascii="Times New Roman" w:hAnsi="Times New Roman"/>
          <w:kern w:val="0"/>
          <w:sz w:val="24"/>
          <w:szCs w:val="24"/>
        </w:rPr>
        <w:t>p</w:t>
      </w:r>
      <w:r w:rsidRPr="00597931">
        <w:rPr>
          <w:rFonts w:ascii="Times New Roman" w:hAnsi="Times New Roman"/>
          <w:kern w:val="0"/>
          <w:sz w:val="24"/>
          <w:szCs w:val="24"/>
        </w:rPr>
        <w:t>opulation</w:t>
      </w:r>
      <w:r w:rsidRPr="00597931">
        <w:rPr>
          <w:rFonts w:ascii="Times New Roman" w:hAnsi="Times New Roman" w:hint="eastAsia"/>
          <w:kern w:val="0"/>
          <w:sz w:val="24"/>
          <w:szCs w:val="24"/>
        </w:rPr>
        <w:t xml:space="preserve"> </w:t>
      </w:r>
      <w:r w:rsidR="006C38F7" w:rsidRPr="00597931">
        <w:rPr>
          <w:rFonts w:ascii="Times New Roman" w:hAnsi="Times New Roman"/>
          <w:kern w:val="0"/>
          <w:sz w:val="24"/>
          <w:szCs w:val="24"/>
        </w:rPr>
        <w:t>a</w:t>
      </w:r>
      <w:r w:rsidRPr="00597931">
        <w:rPr>
          <w:rFonts w:ascii="Times New Roman" w:hAnsi="Times New Roman"/>
          <w:kern w:val="0"/>
          <w:sz w:val="24"/>
          <w:szCs w:val="24"/>
        </w:rPr>
        <w:t>nalysis</w:t>
      </w:r>
      <w:r w:rsidR="00CC2834" w:rsidRPr="00597931">
        <w:rPr>
          <w:rFonts w:ascii="Times New Roman" w:hAnsi="Times New Roman"/>
          <w:kern w:val="0"/>
          <w:sz w:val="24"/>
          <w:szCs w:val="24"/>
        </w:rPr>
        <w:t xml:space="preserve"> </w:t>
      </w:r>
      <w:r w:rsidR="00514081" w:rsidRPr="00597931">
        <w:rPr>
          <w:rFonts w:ascii="Times New Roman" w:hAnsi="Times New Roman"/>
          <w:kern w:val="0"/>
          <w:sz w:val="24"/>
          <w:szCs w:val="24"/>
        </w:rPr>
        <w:fldChar w:fldCharType="begin">
          <w:fldData xml:space="preserve">PEVuZE5vdGU+PENpdGU+PFllYXI+MTk1NTwvWWVhcj48UmVjTnVtPjExNzwvUmVjTnVtPjxEaXNw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</w:fldData>
        </w:fldChar>
      </w:r>
      <w:r w:rsidR="00825106">
        <w:rPr>
          <w:rFonts w:ascii="Times New Roman" w:hAnsi="Times New Roman"/>
          <w:kern w:val="0"/>
          <w:sz w:val="24"/>
          <w:szCs w:val="24"/>
        </w:rPr>
        <w:instrText xml:space="preserve"> ADDIN EN.CITE </w:instrText>
      </w:r>
      <w:r w:rsidR="00825106">
        <w:rPr>
          <w:rFonts w:ascii="Times New Roman" w:hAnsi="Times New Roman"/>
          <w:kern w:val="0"/>
          <w:sz w:val="24"/>
          <w:szCs w:val="24"/>
        </w:rPr>
        <w:fldChar w:fldCharType="begin">
          <w:fldData xml:space="preserve">PEVuZE5vdGU+PENpdGU+PFllYXI+MTk1NTwvWWVhcj48UmVjTnVtPjExNzwvUmVjTnVtPjxEaXNw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</w:fldData>
        </w:fldChar>
      </w:r>
      <w:r w:rsidR="00825106">
        <w:rPr>
          <w:rFonts w:ascii="Times New Roman" w:hAnsi="Times New Roman"/>
          <w:kern w:val="0"/>
          <w:sz w:val="24"/>
          <w:szCs w:val="24"/>
        </w:rPr>
        <w:instrText xml:space="preserve"> ADDIN EN.CITE.DATA </w:instrText>
      </w:r>
      <w:r w:rsidR="00825106">
        <w:rPr>
          <w:rFonts w:ascii="Times New Roman" w:hAnsi="Times New Roman"/>
          <w:kern w:val="0"/>
          <w:sz w:val="24"/>
          <w:szCs w:val="24"/>
        </w:rPr>
      </w:r>
      <w:r w:rsidR="00825106">
        <w:rPr>
          <w:rFonts w:ascii="Times New Roman" w:hAnsi="Times New Roman"/>
          <w:kern w:val="0"/>
          <w:sz w:val="24"/>
          <w:szCs w:val="24"/>
        </w:rPr>
        <w:fldChar w:fldCharType="end"/>
      </w:r>
      <w:r w:rsidR="00514081" w:rsidRPr="00597931">
        <w:rPr>
          <w:rFonts w:ascii="Times New Roman" w:hAnsi="Times New Roman"/>
          <w:kern w:val="0"/>
          <w:sz w:val="24"/>
          <w:szCs w:val="24"/>
        </w:rPr>
      </w:r>
      <w:r w:rsidR="00514081" w:rsidRPr="00597931">
        <w:rPr>
          <w:rFonts w:ascii="Times New Roman" w:hAnsi="Times New Roman"/>
          <w:kern w:val="0"/>
          <w:sz w:val="24"/>
          <w:szCs w:val="24"/>
        </w:rPr>
        <w:fldChar w:fldCharType="separate"/>
      </w:r>
      <w:r w:rsidR="00825106">
        <w:rPr>
          <w:rFonts w:ascii="Times New Roman" w:hAnsi="Times New Roman"/>
          <w:noProof/>
          <w:kern w:val="0"/>
          <w:sz w:val="24"/>
          <w:szCs w:val="24"/>
        </w:rPr>
        <w:t>(</w:t>
      </w:r>
      <w:hyperlink w:anchor="_ENREF_32" w:tooltip="Segall, 1996 #119" w:history="1">
        <w:r w:rsidR="008867B7">
          <w:rPr>
            <w:rFonts w:ascii="Times New Roman" w:hAnsi="Times New Roman"/>
            <w:noProof/>
            <w:kern w:val="0"/>
            <w:sz w:val="24"/>
            <w:szCs w:val="24"/>
          </w:rPr>
          <w:t xml:space="preserve">Segall et al. </w:t>
        </w:r>
        <w:r w:rsidR="000A582B" w:rsidRPr="008867B7">
          <w:rPr>
            <w:rFonts w:ascii="Times New Roman" w:hAnsi="Times New Roman"/>
            <w:noProof/>
            <w:color w:val="0E0399"/>
            <w:kern w:val="0"/>
            <w:sz w:val="24"/>
            <w:szCs w:val="24"/>
          </w:rPr>
          <w:t>1996</w:t>
        </w:r>
      </w:hyperlink>
      <w:r w:rsidR="00825106">
        <w:rPr>
          <w:rFonts w:ascii="Times New Roman" w:hAnsi="Times New Roman"/>
          <w:noProof/>
          <w:kern w:val="0"/>
          <w:sz w:val="24"/>
          <w:szCs w:val="24"/>
        </w:rPr>
        <w:t>)</w:t>
      </w:r>
      <w:r w:rsidR="00514081" w:rsidRPr="00597931">
        <w:rPr>
          <w:rFonts w:ascii="Times New Roman" w:hAnsi="Times New Roman"/>
          <w:kern w:val="0"/>
          <w:sz w:val="24"/>
          <w:szCs w:val="24"/>
        </w:rPr>
        <w:fldChar w:fldCharType="end"/>
      </w:r>
      <w:r w:rsidRPr="00597931">
        <w:rPr>
          <w:rFonts w:ascii="Times New Roman" w:hAnsi="Times New Roman" w:hint="eastAsia"/>
          <w:kern w:val="0"/>
          <w:sz w:val="24"/>
          <w:szCs w:val="24"/>
        </w:rPr>
        <w:t xml:space="preserve">. </w:t>
      </w:r>
      <w:r w:rsidR="00FA1F8E" w:rsidRPr="00597931">
        <w:rPr>
          <w:rFonts w:ascii="Times New Roman" w:hAnsi="Times New Roman" w:hint="eastAsia"/>
          <w:kern w:val="0"/>
          <w:sz w:val="24"/>
          <w:szCs w:val="24"/>
        </w:rPr>
        <w:t>As</w:t>
      </w:r>
      <w:r w:rsidRPr="00597931">
        <w:rPr>
          <w:rFonts w:ascii="Times New Roman" w:hAnsi="Times New Roman" w:hint="eastAsia"/>
          <w:kern w:val="0"/>
          <w:sz w:val="24"/>
          <w:szCs w:val="24"/>
        </w:rPr>
        <w:t xml:space="preserve">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Li atom </w:t>
      </w:r>
      <w:r w:rsidR="00977911" w:rsidRPr="009D4818">
        <w:rPr>
          <w:rFonts w:ascii="Times New Roman" w:hAnsi="Times New Roman"/>
          <w:color w:val="FF0000"/>
          <w:kern w:val="0"/>
          <w:sz w:val="24"/>
          <w:szCs w:val="24"/>
        </w:rPr>
        <w:t xml:space="preserve">is </w:t>
      </w:r>
      <w:r w:rsidR="00FA1F8E" w:rsidRPr="00597931">
        <w:rPr>
          <w:rFonts w:ascii="Times New Roman" w:hAnsi="Times New Roman"/>
          <w:kern w:val="0"/>
          <w:sz w:val="24"/>
          <w:szCs w:val="24"/>
        </w:rPr>
        <w:t>adsorbed</w:t>
      </w:r>
      <w:r w:rsidR="00FA1F8E" w:rsidRPr="00597931">
        <w:rPr>
          <w:rFonts w:ascii="Times New Roman" w:hAnsi="Times New Roman" w:hint="eastAsia"/>
          <w:kern w:val="0"/>
          <w:sz w:val="24"/>
          <w:szCs w:val="24"/>
        </w:rPr>
        <w:t xml:space="preserve"> </w:t>
      </w:r>
      <w:r w:rsidRPr="00597931">
        <w:rPr>
          <w:rFonts w:ascii="Times New Roman" w:hAnsi="Times New Roman" w:hint="eastAsia"/>
          <w:kern w:val="0"/>
          <w:sz w:val="24"/>
          <w:szCs w:val="24"/>
        </w:rPr>
        <w:t>at H site, the charge</w:t>
      </w:r>
      <w:r w:rsidR="00977911" w:rsidRPr="009D4818">
        <w:rPr>
          <w:rFonts w:ascii="Times New Roman" w:hAnsi="Times New Roman"/>
          <w:color w:val="FF0000"/>
          <w:kern w:val="0"/>
          <w:sz w:val="24"/>
          <w:szCs w:val="24"/>
        </w:rPr>
        <w:t>s</w:t>
      </w:r>
      <w:r w:rsidRPr="00597931">
        <w:rPr>
          <w:rFonts w:ascii="Times New Roman" w:hAnsi="Times New Roman" w:hint="eastAsia"/>
          <w:kern w:val="0"/>
          <w:sz w:val="24"/>
          <w:szCs w:val="24"/>
        </w:rPr>
        <w:t xml:space="preserve"> transfer</w:t>
      </w:r>
      <w:r w:rsidR="00977911" w:rsidRPr="009D4818">
        <w:rPr>
          <w:rFonts w:ascii="Times New Roman" w:hAnsi="Times New Roman"/>
          <w:color w:val="FF0000"/>
          <w:kern w:val="0"/>
          <w:sz w:val="24"/>
          <w:szCs w:val="24"/>
        </w:rPr>
        <w:t>red</w:t>
      </w:r>
      <w:r w:rsidRPr="00597931">
        <w:rPr>
          <w:rFonts w:ascii="Times New Roman" w:hAnsi="Times New Roman" w:hint="eastAsia"/>
          <w:kern w:val="0"/>
          <w:sz w:val="24"/>
          <w:szCs w:val="24"/>
        </w:rPr>
        <w:t xml:space="preserve"> from Li to </w:t>
      </w:r>
      <w:bookmarkStart w:id="12" w:name="OLE_LINK2"/>
      <w:bookmarkStart w:id="13" w:name="OLE_LINK3"/>
      <w:r w:rsidRPr="00597931">
        <w:rPr>
          <w:rFonts w:ascii="Times New Roman" w:hAnsi="Times New Roman"/>
          <w:kern w:val="0"/>
          <w:sz w:val="24"/>
          <w:szCs w:val="24"/>
        </w:rPr>
        <w:t>(6</w:t>
      </w:r>
      <w:proofErr w:type="gramStart"/>
      <w:r w:rsidRPr="00597931">
        <w:rPr>
          <w:rFonts w:ascii="Times New Roman" w:hAnsi="Times New Roman"/>
          <w:kern w:val="0"/>
          <w:sz w:val="24"/>
          <w:szCs w:val="24"/>
        </w:rPr>
        <w:t>,6</w:t>
      </w:r>
      <w:proofErr w:type="gramEnd"/>
      <w:r w:rsidRPr="00597931">
        <w:rPr>
          <w:rFonts w:ascii="Times New Roman" w:hAnsi="Times New Roman"/>
          <w:kern w:val="0"/>
          <w:sz w:val="24"/>
          <w:szCs w:val="24"/>
        </w:rPr>
        <w:t>), (8,8) and (10,10) CNTs</w:t>
      </w:r>
      <w:bookmarkEnd w:id="12"/>
      <w:bookmarkEnd w:id="13"/>
      <w:r w:rsidRPr="00597931">
        <w:rPr>
          <w:rFonts w:ascii="Times New Roman" w:hAnsi="Times New Roman" w:hint="eastAsia"/>
          <w:kern w:val="0"/>
          <w:sz w:val="24"/>
          <w:szCs w:val="24"/>
        </w:rPr>
        <w:t xml:space="preserve"> </w:t>
      </w:r>
      <w:r w:rsidR="00390159" w:rsidRPr="00597931">
        <w:rPr>
          <w:rFonts w:ascii="Times New Roman" w:hAnsi="Times New Roman" w:hint="eastAsia"/>
          <w:kern w:val="0"/>
          <w:sz w:val="24"/>
          <w:szCs w:val="24"/>
        </w:rPr>
        <w:t xml:space="preserve">are </w:t>
      </w:r>
      <w:r w:rsidRPr="00597931">
        <w:rPr>
          <w:rFonts w:ascii="Times New Roman" w:hAnsi="Times New Roman" w:hint="eastAsia"/>
          <w:kern w:val="0"/>
          <w:sz w:val="24"/>
          <w:szCs w:val="24"/>
        </w:rPr>
        <w:t xml:space="preserve">0.645, 0.655 and 0.663 </w:t>
      </w:r>
      <w:r w:rsidRPr="00597931">
        <w:rPr>
          <w:rFonts w:ascii="Times New Roman" w:hAnsi="Times New Roman" w:hint="eastAsia"/>
          <w:i/>
          <w:kern w:val="0"/>
          <w:sz w:val="24"/>
          <w:szCs w:val="24"/>
        </w:rPr>
        <w:t>e</w:t>
      </w:r>
      <w:r w:rsidRPr="00597931">
        <w:rPr>
          <w:rFonts w:ascii="Times New Roman" w:hAnsi="Times New Roman" w:hint="eastAsia"/>
          <w:kern w:val="0"/>
          <w:sz w:val="24"/>
          <w:szCs w:val="24"/>
        </w:rPr>
        <w:t xml:space="preserve"> </w:t>
      </w:r>
      <w:r w:rsidR="00977911" w:rsidRPr="009D4818">
        <w:rPr>
          <w:rFonts w:ascii="Times New Roman" w:hAnsi="Times New Roman" w:hint="eastAsia"/>
          <w:color w:val="FF0000"/>
          <w:kern w:val="0"/>
          <w:sz w:val="24"/>
          <w:szCs w:val="24"/>
        </w:rPr>
        <w:t>, respectively</w:t>
      </w:r>
      <w:r w:rsidR="00977911" w:rsidRPr="009D4818">
        <w:rPr>
          <w:rFonts w:ascii="Times New Roman" w:hAnsi="Times New Roman"/>
          <w:color w:val="FF0000"/>
          <w:kern w:val="0"/>
          <w:sz w:val="24"/>
          <w:szCs w:val="24"/>
        </w:rPr>
        <w:t>,</w:t>
      </w:r>
      <w:r w:rsidR="00977911" w:rsidRPr="009D4818">
        <w:rPr>
          <w:rFonts w:ascii="Times New Roman" w:hAnsi="Times New Roman" w:hint="eastAsia"/>
          <w:color w:val="FF0000"/>
          <w:kern w:val="0"/>
          <w:sz w:val="24"/>
          <w:szCs w:val="24"/>
        </w:rPr>
        <w:t xml:space="preserve"> </w:t>
      </w:r>
      <w:r w:rsidRPr="00597931">
        <w:rPr>
          <w:rFonts w:ascii="Times New Roman" w:hAnsi="Times New Roman" w:hint="eastAsia"/>
          <w:kern w:val="0"/>
          <w:sz w:val="24"/>
          <w:szCs w:val="24"/>
        </w:rPr>
        <w:t xml:space="preserve">without </w:t>
      </w:r>
      <w:r w:rsidR="00977911" w:rsidRPr="009D4818">
        <w:rPr>
          <w:rFonts w:ascii="Times New Roman" w:hAnsi="Times New Roman"/>
          <w:color w:val="FF0000"/>
          <w:kern w:val="0"/>
          <w:sz w:val="24"/>
          <w:szCs w:val="24"/>
        </w:rPr>
        <w:t xml:space="preserve">applying an </w:t>
      </w:r>
      <w:r w:rsidRPr="00597931">
        <w:rPr>
          <w:rFonts w:ascii="Times New Roman" w:hAnsi="Times New Roman" w:hint="eastAsia"/>
          <w:kern w:val="0"/>
          <w:sz w:val="24"/>
          <w:szCs w:val="24"/>
        </w:rPr>
        <w:t>electric field</w:t>
      </w:r>
      <w:r w:rsidR="00C326D6" w:rsidRPr="00597931">
        <w:rPr>
          <w:rFonts w:ascii="Times New Roman" w:hAnsi="Times New Roman" w:hint="eastAsia"/>
          <w:kern w:val="0"/>
          <w:sz w:val="24"/>
          <w:szCs w:val="24"/>
        </w:rPr>
        <w:t xml:space="preserve">. </w:t>
      </w:r>
      <w:r w:rsidR="00977911" w:rsidRPr="009D4818">
        <w:rPr>
          <w:rFonts w:ascii="Times New Roman" w:hAnsi="Times New Roman"/>
          <w:color w:val="FF0000"/>
          <w:kern w:val="0"/>
          <w:sz w:val="24"/>
          <w:szCs w:val="24"/>
        </w:rPr>
        <w:t>These</w:t>
      </w:r>
      <w:r w:rsidR="00977911">
        <w:rPr>
          <w:rFonts w:ascii="Times New Roman" w:hAnsi="Times New Roman"/>
          <w:kern w:val="0"/>
          <w:sz w:val="24"/>
          <w:szCs w:val="24"/>
        </w:rPr>
        <w:t xml:space="preserve"> </w:t>
      </w:r>
      <w:r w:rsidR="00977911" w:rsidRPr="009D4818">
        <w:rPr>
          <w:rFonts w:ascii="Times New Roman" w:hAnsi="Times New Roman"/>
          <w:color w:val="FF0000"/>
          <w:kern w:val="0"/>
          <w:sz w:val="24"/>
          <w:szCs w:val="24"/>
        </w:rPr>
        <w:t>are</w:t>
      </w:r>
      <w:r w:rsidR="00F06668" w:rsidRPr="00597931">
        <w:rPr>
          <w:rFonts w:ascii="Times New Roman" w:hAnsi="Times New Roman" w:hint="eastAsia"/>
          <w:kern w:val="0"/>
          <w:sz w:val="24"/>
          <w:szCs w:val="24"/>
        </w:rPr>
        <w:t xml:space="preserve"> in the </w:t>
      </w:r>
      <w:r w:rsidR="00977911" w:rsidRPr="009D4818">
        <w:rPr>
          <w:rFonts w:ascii="Times New Roman" w:hAnsi="Times New Roman"/>
          <w:color w:val="FF0000"/>
          <w:kern w:val="0"/>
          <w:sz w:val="24"/>
          <w:szCs w:val="24"/>
        </w:rPr>
        <w:t xml:space="preserve">data </w:t>
      </w:r>
      <w:r w:rsidR="00F06668" w:rsidRPr="00597931">
        <w:rPr>
          <w:rFonts w:ascii="Times New Roman" w:hAnsi="Times New Roman" w:hint="eastAsia"/>
          <w:kern w:val="0"/>
          <w:sz w:val="24"/>
          <w:szCs w:val="24"/>
        </w:rPr>
        <w:t xml:space="preserve">range between 0.45 </w:t>
      </w:r>
      <w:r w:rsidR="00F06668" w:rsidRPr="00597931">
        <w:rPr>
          <w:rFonts w:ascii="Times New Roman" w:hAnsi="Times New Roman" w:hint="eastAsia"/>
          <w:i/>
          <w:kern w:val="0"/>
          <w:sz w:val="24"/>
          <w:szCs w:val="24"/>
        </w:rPr>
        <w:t>e</w:t>
      </w:r>
      <w:r w:rsidR="00F06668" w:rsidRPr="00597931">
        <w:rPr>
          <w:rFonts w:ascii="Times New Roman" w:hAnsi="Times New Roman" w:hint="eastAsia"/>
          <w:kern w:val="0"/>
          <w:sz w:val="24"/>
          <w:szCs w:val="24"/>
        </w:rPr>
        <w:t xml:space="preserve"> charge transfer</w:t>
      </w:r>
      <w:r w:rsidR="00977911" w:rsidRPr="009D4818">
        <w:rPr>
          <w:rFonts w:ascii="Times New Roman" w:hAnsi="Times New Roman"/>
          <w:color w:val="FF0000"/>
          <w:kern w:val="0"/>
          <w:sz w:val="24"/>
          <w:szCs w:val="24"/>
        </w:rPr>
        <w:t>red</w:t>
      </w:r>
      <w:r w:rsidR="00F06668" w:rsidRPr="00597931">
        <w:rPr>
          <w:rFonts w:ascii="Times New Roman" w:hAnsi="Times New Roman" w:hint="eastAsia"/>
          <w:kern w:val="0"/>
          <w:sz w:val="24"/>
          <w:szCs w:val="24"/>
        </w:rPr>
        <w:t xml:space="preserve"> from Li to </w:t>
      </w:r>
      <w:r w:rsidR="00977911" w:rsidRPr="009D4818">
        <w:rPr>
          <w:rFonts w:ascii="Times New Roman" w:hAnsi="Times New Roman"/>
          <w:color w:val="FF0000"/>
          <w:kern w:val="0"/>
          <w:sz w:val="24"/>
          <w:szCs w:val="24"/>
        </w:rPr>
        <w:t xml:space="preserve">the </w:t>
      </w:r>
      <w:r w:rsidR="00F06668" w:rsidRPr="00597931">
        <w:rPr>
          <w:rFonts w:ascii="Times New Roman" w:hAnsi="Times New Roman" w:hint="eastAsia"/>
          <w:kern w:val="0"/>
          <w:sz w:val="24"/>
          <w:szCs w:val="24"/>
        </w:rPr>
        <w:t>(5,5) single-walled CNTs</w:t>
      </w:r>
      <w:r w:rsidR="004049AA" w:rsidRPr="00597931">
        <w:rPr>
          <w:rFonts w:ascii="Times New Roman" w:hAnsi="Times New Roman" w:hint="eastAsia"/>
          <w:kern w:val="0"/>
          <w:sz w:val="24"/>
          <w:szCs w:val="24"/>
        </w:rPr>
        <w:t xml:space="preserve"> </w:t>
      </w:r>
      <w:r w:rsidR="00825106" w:rsidRPr="00597931">
        <w:rPr>
          <w:rFonts w:ascii="Times New Roman" w:hAnsi="Times New Roman"/>
          <w:kern w:val="0"/>
          <w:sz w:val="24"/>
          <w:szCs w:val="24"/>
        </w:rPr>
        <w:fldChar w:fldCharType="begin"/>
      </w:r>
      <w:r w:rsidR="00825106">
        <w:rPr>
          <w:rFonts w:ascii="Times New Roman" w:hAnsi="Times New Roman"/>
          <w:kern w:val="0"/>
          <w:sz w:val="24"/>
          <w:szCs w:val="24"/>
        </w:rPr>
        <w:instrText xml:space="preserve"> ADDIN EN.CITE &lt;EndNote&gt;&lt;Cite&gt;&lt;Author&gt;Ni&lt;/Author&gt;&lt;Year&gt;2010&lt;/Year&gt;&lt;RecNum&gt;113&lt;/RecNum&gt;&lt;DisplayText&gt;(Ni, Huang, Guo, &amp;amp; Zeng, 2010)&lt;/DisplayText&gt;&lt;record&gt;&lt;rec-number&gt;113&lt;/rec-number&gt;&lt;foreign-keys&gt;&lt;key app="EN" db-id="52pfpxsaeswdv7exazo5s00wzxvwpxvddras"&gt;113&lt;/key&gt;&lt;/foreign-keys&gt;&lt;ref-type name="Journal Article"&gt;17&lt;/ref-type&gt;&lt;contributors&gt;&lt;authors&gt;&lt;author&gt;Ni, Meiyan&lt;/author&gt;&lt;author&gt;Huang, Liangfeng&lt;/author&gt;&lt;author&gt;Guo, Lingju&lt;/author&gt;&lt;author&gt;Zeng, Zhi&lt;/author&gt;&lt;/authors&gt;&lt;/contributors&gt;&lt;titles&gt;&lt;title&gt;Hydrogen storage in Li-doped charged single-walled carbon nanotubes&lt;/title&gt;&lt;secondary-title&gt;International Journal of Hydrogen Energy&lt;/secondary-title&gt;&lt;/titles&gt;&lt;periodical&gt;&lt;full-title&gt;International Journal of Hydrogen Energy&lt;/full-title&gt;&lt;/periodical&gt;&lt;pages&gt;3546-3549&lt;/pages&gt;&lt;volume&gt;35&lt;/volume&gt;&lt;number&gt;8&lt;/number&gt;&lt;dates&gt;&lt;year&gt;2010&lt;/year&gt;&lt;/dates&gt;&lt;isbn&gt;03603199&lt;/isbn&gt;&lt;urls&gt;&lt;/urls&gt;&lt;electronic-resource-num&gt;10.1016/j.ijhydene.2010.01.103&lt;/electronic-resource-num&gt;&lt;/record&gt;&lt;/Cite&gt;&lt;Cite&gt;&lt;Author&gt;Ni&lt;/Author&gt;&lt;Year&gt;2010&lt;/Year&gt;&lt;RecNum&gt;113&lt;/RecNum&gt;&lt;record&gt;&lt;rec-number&gt;113&lt;/rec-number&gt;&lt;foreign-keys&gt;&lt;key app="EN" db-id="52pfpxsaeswdv7exazo5s00wzxvwpxvddras"&gt;113&lt;/key&gt;&lt;/foreign-keys&gt;&lt;ref-type name="Journal Article"&gt;17&lt;/ref-type&gt;&lt;contributors&gt;&lt;authors&gt;&lt;author&gt;Ni, Meiyan&lt;/author&gt;&lt;author&gt;Huang, Liangfeng&lt;/author&gt;&lt;author&gt;Guo, Lingju&lt;/author&gt;&lt;author&gt;Zeng, Zhi&lt;/author&gt;&lt;/authors&gt;&lt;/contributors&gt;&lt;titles&gt;&lt;title&gt;Hydrogen storage in Li-doped charged single-walled carbon nanotubes&lt;/title&gt;&lt;secondary-title&gt;International Journal of Hydrogen Energy&lt;/secondary-title&gt;&lt;/titles&gt;&lt;periodical&gt;&lt;full-title&gt;International Journal of Hydrogen Energy&lt;/full-title&gt;&lt;/periodical&gt;&lt;pages&gt;3546-3549&lt;/pages&gt;&lt;volume&gt;35&lt;/volume&gt;&lt;number&gt;8&lt;/number&gt;&lt;dates&gt;&lt;year&gt;2010&lt;/year&gt;&lt;/dates&gt;&lt;isbn&gt;03603199&lt;/isbn&gt;&lt;urls&gt;&lt;/urls&gt;&lt;electronic-resource-num&gt;10.1016/j.ijhydene.2010.01.103&lt;/electronic-resource-num&gt;&lt;/record&gt;&lt;/Cite&gt;&lt;/EndNote&gt;</w:instrText>
      </w:r>
      <w:r w:rsidR="00825106" w:rsidRPr="00597931">
        <w:rPr>
          <w:rFonts w:ascii="Times New Roman" w:hAnsi="Times New Roman"/>
          <w:kern w:val="0"/>
          <w:sz w:val="24"/>
          <w:szCs w:val="24"/>
        </w:rPr>
        <w:fldChar w:fldCharType="separate"/>
      </w:r>
      <w:r w:rsidR="00825106">
        <w:rPr>
          <w:rFonts w:ascii="Times New Roman" w:hAnsi="Times New Roman"/>
          <w:noProof/>
          <w:kern w:val="0"/>
          <w:sz w:val="24"/>
          <w:szCs w:val="24"/>
        </w:rPr>
        <w:t>(</w:t>
      </w:r>
      <w:hyperlink w:anchor="_ENREF_28" w:tooltip="Ni, 2010 #113" w:history="1">
        <w:r w:rsidR="008867B7">
          <w:rPr>
            <w:rFonts w:ascii="Times New Roman" w:hAnsi="Times New Roman"/>
            <w:noProof/>
            <w:kern w:val="0"/>
            <w:sz w:val="24"/>
            <w:szCs w:val="24"/>
          </w:rPr>
          <w:t xml:space="preserve">Ni et al. </w:t>
        </w:r>
        <w:r w:rsidR="000A582B" w:rsidRPr="008867B7">
          <w:rPr>
            <w:rFonts w:ascii="Times New Roman" w:hAnsi="Times New Roman"/>
            <w:noProof/>
            <w:color w:val="0E0399"/>
            <w:kern w:val="0"/>
            <w:sz w:val="24"/>
            <w:szCs w:val="24"/>
          </w:rPr>
          <w:t>2010</w:t>
        </w:r>
      </w:hyperlink>
      <w:r w:rsidR="00825106">
        <w:rPr>
          <w:rFonts w:ascii="Times New Roman" w:hAnsi="Times New Roman"/>
          <w:noProof/>
          <w:kern w:val="0"/>
          <w:sz w:val="24"/>
          <w:szCs w:val="24"/>
        </w:rPr>
        <w:t>)</w:t>
      </w:r>
      <w:r w:rsidR="00825106" w:rsidRPr="00597931">
        <w:rPr>
          <w:rFonts w:ascii="Times New Roman" w:hAnsi="Times New Roman"/>
          <w:kern w:val="0"/>
          <w:sz w:val="24"/>
          <w:szCs w:val="24"/>
        </w:rPr>
        <w:fldChar w:fldCharType="end"/>
      </w:r>
      <w:r w:rsidR="00F06668" w:rsidRPr="00597931">
        <w:rPr>
          <w:rFonts w:ascii="Times New Roman" w:hAnsi="Times New Roman" w:hint="eastAsia"/>
          <w:kern w:val="0"/>
          <w:sz w:val="24"/>
          <w:szCs w:val="24"/>
        </w:rPr>
        <w:t xml:space="preserve"> and 0.81 </w:t>
      </w:r>
      <w:r w:rsidR="00F06668" w:rsidRPr="00597931">
        <w:rPr>
          <w:rFonts w:ascii="Times New Roman" w:hAnsi="Times New Roman" w:hint="eastAsia"/>
          <w:i/>
          <w:kern w:val="0"/>
          <w:sz w:val="24"/>
          <w:szCs w:val="24"/>
        </w:rPr>
        <w:t>e</w:t>
      </w:r>
      <w:r w:rsidR="00F06668" w:rsidRPr="00597931">
        <w:rPr>
          <w:rFonts w:ascii="Times New Roman" w:hAnsi="Times New Roman" w:hint="eastAsia"/>
          <w:kern w:val="0"/>
          <w:sz w:val="24"/>
          <w:szCs w:val="24"/>
        </w:rPr>
        <w:t xml:space="preserve"> from Li to </w:t>
      </w:r>
      <w:r w:rsidR="00977911" w:rsidRPr="009D4818">
        <w:rPr>
          <w:rFonts w:ascii="Times New Roman" w:hAnsi="Times New Roman"/>
          <w:color w:val="FF0000"/>
          <w:kern w:val="0"/>
          <w:sz w:val="24"/>
          <w:szCs w:val="24"/>
        </w:rPr>
        <w:t xml:space="preserve">the </w:t>
      </w:r>
      <w:r w:rsidR="00F06668" w:rsidRPr="00597931">
        <w:rPr>
          <w:rFonts w:ascii="Times New Roman" w:hAnsi="Times New Roman" w:hint="eastAsia"/>
          <w:kern w:val="0"/>
          <w:sz w:val="24"/>
          <w:szCs w:val="24"/>
        </w:rPr>
        <w:t>graphene</w:t>
      </w:r>
      <w:r w:rsidR="004049AA" w:rsidRPr="00597931">
        <w:rPr>
          <w:rFonts w:ascii="Times New Roman" w:hAnsi="Times New Roman" w:hint="eastAsia"/>
          <w:kern w:val="0"/>
          <w:sz w:val="24"/>
          <w:szCs w:val="24"/>
        </w:rPr>
        <w:t xml:space="preserve"> </w:t>
      </w:r>
      <w:r w:rsidR="00825106" w:rsidRPr="00597931">
        <w:rPr>
          <w:rFonts w:ascii="Times New Roman" w:hAnsi="Times New Roman"/>
          <w:kern w:val="0"/>
          <w:sz w:val="24"/>
          <w:szCs w:val="24"/>
        </w:rPr>
        <w:fldChar w:fldCharType="begin"/>
      </w:r>
      <w:r w:rsidR="00825106">
        <w:rPr>
          <w:rFonts w:ascii="Times New Roman" w:hAnsi="Times New Roman"/>
          <w:kern w:val="0"/>
          <w:sz w:val="24"/>
          <w:szCs w:val="24"/>
        </w:rPr>
        <w:instrText xml:space="preserve"> ADDIN EN.CITE &lt;EndNote&gt;&lt;Cite&gt;&lt;Author&gt;Koh&lt;/Author&gt;&lt;Year&gt;2015&lt;/Year&gt;&lt;RecNum&gt;114&lt;/RecNum&gt;&lt;DisplayText&gt;(Wonsang Koh, Lee, Lee, Choi, &amp;amp; Jang, 2015)&lt;/DisplayText&gt;&lt;record&gt;&lt;rec-number&gt;114&lt;/rec-number&gt;&lt;foreign-keys&gt;&lt;key app="EN" db-id="52pfpxsaeswdv7exazo5s00wzxvwpxvddras"&gt;114&lt;/key&gt;&lt;/foreign-keys&gt;&lt;ref-type name="Journal Article"&gt;17&lt;/ref-type&gt;&lt;contributors&gt;&lt;authors&gt;&lt;author&gt;Koh, Wonsang&lt;/author&gt;&lt;author&gt;Lee, Ji Hye&lt;/author&gt;&lt;author&gt;Lee, Seung Geol&lt;/author&gt;&lt;author&gt;Choi, Ji Il&lt;/author&gt;&lt;author&gt;Jang, Seung Soon&lt;/author&gt;&lt;/authors&gt;&lt;/contributors&gt;&lt;titles&gt;&lt;title&gt;Li adsorption on a graphene–fullerene nanobud system: density functional theory approach&lt;/title&gt;&lt;secondary-title&gt;RSC Adv.&lt;/secondary-title&gt;&lt;/titles&gt;&lt;periodical&gt;&lt;full-title&gt;RSC Adv.&lt;/full-title&gt;&lt;/periodical&gt;&lt;pages&gt;32819-32825&lt;/pages&gt;&lt;volume&gt;5&lt;/volume&gt;&lt;number&gt;41&lt;/number&gt;&lt;dates&gt;&lt;year&gt;2015&lt;/year&gt;&lt;/dates&gt;&lt;isbn&gt;2046-2069&lt;/isbn&gt;&lt;urls&gt;&lt;/urls&gt;&lt;electronic-resource-num&gt;10.1039/c4ra15619f&lt;/electronic-resource-num&gt;&lt;/record&gt;&lt;/Cite&gt;&lt;/EndNote&gt;</w:instrText>
      </w:r>
      <w:r w:rsidR="00825106" w:rsidRPr="00597931">
        <w:rPr>
          <w:rFonts w:ascii="Times New Roman" w:hAnsi="Times New Roman"/>
          <w:kern w:val="0"/>
          <w:sz w:val="24"/>
          <w:szCs w:val="24"/>
        </w:rPr>
        <w:fldChar w:fldCharType="separate"/>
      </w:r>
      <w:r w:rsidR="00825106">
        <w:rPr>
          <w:rFonts w:ascii="Times New Roman" w:hAnsi="Times New Roman"/>
          <w:noProof/>
          <w:kern w:val="0"/>
          <w:sz w:val="24"/>
          <w:szCs w:val="24"/>
        </w:rPr>
        <w:t>(</w:t>
      </w:r>
      <w:hyperlink w:anchor="_ENREF_18" w:tooltip="Koh, 2015 #114" w:history="1">
        <w:r w:rsidR="008867B7">
          <w:rPr>
            <w:rFonts w:ascii="Times New Roman" w:hAnsi="Times New Roman"/>
            <w:noProof/>
            <w:kern w:val="0"/>
            <w:sz w:val="24"/>
            <w:szCs w:val="24"/>
          </w:rPr>
          <w:t>Koh et al.</w:t>
        </w:r>
        <w:r w:rsidR="000A582B">
          <w:rPr>
            <w:rFonts w:ascii="Times New Roman" w:hAnsi="Times New Roman"/>
            <w:noProof/>
            <w:kern w:val="0"/>
            <w:sz w:val="24"/>
            <w:szCs w:val="24"/>
          </w:rPr>
          <w:t xml:space="preserve"> </w:t>
        </w:r>
        <w:r w:rsidR="000A582B" w:rsidRPr="008867B7">
          <w:rPr>
            <w:rFonts w:ascii="Times New Roman" w:hAnsi="Times New Roman"/>
            <w:noProof/>
            <w:color w:val="0E0399"/>
            <w:kern w:val="0"/>
            <w:sz w:val="24"/>
            <w:szCs w:val="24"/>
          </w:rPr>
          <w:t>2015</w:t>
        </w:r>
      </w:hyperlink>
      <w:r w:rsidR="00825106">
        <w:rPr>
          <w:rFonts w:ascii="Times New Roman" w:hAnsi="Times New Roman"/>
          <w:noProof/>
          <w:kern w:val="0"/>
          <w:sz w:val="24"/>
          <w:szCs w:val="24"/>
        </w:rPr>
        <w:t>)</w:t>
      </w:r>
      <w:r w:rsidR="00825106" w:rsidRPr="00597931">
        <w:rPr>
          <w:rFonts w:ascii="Times New Roman" w:hAnsi="Times New Roman"/>
          <w:kern w:val="0"/>
          <w:sz w:val="24"/>
          <w:szCs w:val="24"/>
        </w:rPr>
        <w:fldChar w:fldCharType="end"/>
      </w:r>
      <w:r w:rsidR="00F06668" w:rsidRPr="00597931">
        <w:rPr>
          <w:rFonts w:ascii="Times New Roman" w:hAnsi="Times New Roman" w:hint="eastAsia"/>
          <w:kern w:val="0"/>
          <w:sz w:val="24"/>
          <w:szCs w:val="24"/>
        </w:rPr>
        <w:t xml:space="preserve">. The charge transfers </w:t>
      </w:r>
      <w:r w:rsidRPr="00597931">
        <w:rPr>
          <w:rFonts w:ascii="Times New Roman" w:hAnsi="Times New Roman" w:hint="eastAsia"/>
          <w:kern w:val="0"/>
          <w:sz w:val="24"/>
          <w:szCs w:val="24"/>
        </w:rPr>
        <w:t xml:space="preserve">are 0.141, 0.106 and 0.072 </w:t>
      </w:r>
      <w:r w:rsidRPr="00597931">
        <w:rPr>
          <w:rFonts w:ascii="Times New Roman" w:hAnsi="Times New Roman" w:hint="eastAsia"/>
          <w:i/>
          <w:kern w:val="0"/>
          <w:sz w:val="24"/>
          <w:szCs w:val="24"/>
        </w:rPr>
        <w:t xml:space="preserve">e </w:t>
      </w:r>
      <w:r w:rsidR="00F06668" w:rsidRPr="00597931">
        <w:rPr>
          <w:rFonts w:ascii="Times New Roman" w:hAnsi="Times New Roman" w:hint="eastAsia"/>
          <w:kern w:val="0"/>
          <w:sz w:val="24"/>
          <w:szCs w:val="24"/>
        </w:rPr>
        <w:t xml:space="preserve">larger </w:t>
      </w:r>
      <w:r w:rsidRPr="00597931">
        <w:rPr>
          <w:rFonts w:ascii="Times New Roman" w:hAnsi="Times New Roman" w:hint="eastAsia"/>
          <w:kern w:val="0"/>
          <w:sz w:val="24"/>
          <w:szCs w:val="24"/>
        </w:rPr>
        <w:t xml:space="preserve">than that </w:t>
      </w:r>
      <w:r w:rsidR="00FA1F8E" w:rsidRPr="00597931">
        <w:rPr>
          <w:rFonts w:ascii="Times New Roman" w:hAnsi="Times New Roman" w:hint="eastAsia"/>
          <w:kern w:val="0"/>
          <w:sz w:val="24"/>
          <w:szCs w:val="24"/>
        </w:rPr>
        <w:t xml:space="preserve">of Li adsorbed at </w:t>
      </w:r>
      <w:r w:rsidRPr="00597931">
        <w:rPr>
          <w:rFonts w:ascii="Times New Roman" w:hAnsi="Times New Roman" w:hint="eastAsia"/>
          <w:kern w:val="0"/>
          <w:sz w:val="24"/>
          <w:szCs w:val="24"/>
        </w:rPr>
        <w:t xml:space="preserve">the B </w:t>
      </w:r>
      <w:r w:rsidRPr="00597931">
        <w:rPr>
          <w:rFonts w:ascii="Times New Roman" w:hAnsi="Times New Roman"/>
          <w:kern w:val="0"/>
          <w:sz w:val="24"/>
          <w:szCs w:val="24"/>
        </w:rPr>
        <w:t>site</w:t>
      </w:r>
      <w:r w:rsidRPr="00597931">
        <w:rPr>
          <w:rFonts w:ascii="Times New Roman" w:hAnsi="Times New Roman" w:hint="eastAsia"/>
          <w:kern w:val="0"/>
          <w:sz w:val="24"/>
          <w:szCs w:val="24"/>
        </w:rPr>
        <w:t xml:space="preserve">. </w:t>
      </w:r>
      <w:r w:rsidR="00FA1F8E" w:rsidRPr="00597931">
        <w:rPr>
          <w:rFonts w:ascii="Times New Roman" w:hAnsi="Times New Roman" w:hint="eastAsia"/>
          <w:kern w:val="0"/>
          <w:sz w:val="24"/>
          <w:szCs w:val="24"/>
        </w:rPr>
        <w:t>After</w:t>
      </w:r>
      <w:r w:rsidRPr="00597931">
        <w:rPr>
          <w:rFonts w:ascii="Times New Roman" w:hAnsi="Times New Roman" w:hint="eastAsia"/>
          <w:kern w:val="0"/>
          <w:sz w:val="24"/>
          <w:szCs w:val="24"/>
        </w:rPr>
        <w:t xml:space="preserve"> the charge </w:t>
      </w:r>
      <w:r w:rsidRPr="00597931">
        <w:rPr>
          <w:rFonts w:ascii="Times New Roman" w:hAnsi="Times New Roman"/>
          <w:kern w:val="0"/>
          <w:sz w:val="24"/>
          <w:szCs w:val="24"/>
        </w:rPr>
        <w:t>redistribution</w:t>
      </w:r>
      <w:r w:rsidR="006A77B8" w:rsidRPr="00597931">
        <w:rPr>
          <w:rFonts w:ascii="Times New Roman" w:hAnsi="Times New Roman"/>
          <w:kern w:val="0"/>
          <w:sz w:val="24"/>
          <w:szCs w:val="24"/>
        </w:rPr>
        <w:t xml:space="preserve">,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Li </w:t>
      </w:r>
      <w:r w:rsidR="00971FD5" w:rsidRPr="00597931">
        <w:rPr>
          <w:rFonts w:ascii="Times New Roman" w:hAnsi="Times New Roman" w:hint="eastAsia"/>
          <w:kern w:val="0"/>
          <w:sz w:val="24"/>
          <w:szCs w:val="24"/>
        </w:rPr>
        <w:t>possess</w:t>
      </w:r>
      <w:r w:rsidR="00977911" w:rsidRPr="009D4818">
        <w:rPr>
          <w:rFonts w:ascii="Times New Roman" w:hAnsi="Times New Roman"/>
          <w:color w:val="FF0000"/>
          <w:kern w:val="0"/>
          <w:sz w:val="24"/>
          <w:szCs w:val="24"/>
        </w:rPr>
        <w:t>es</w:t>
      </w:r>
      <w:r w:rsidR="00971FD5" w:rsidRPr="00597931">
        <w:rPr>
          <w:rFonts w:ascii="Times New Roman" w:hAnsi="Times New Roman" w:hint="eastAsia"/>
          <w:kern w:val="0"/>
          <w:sz w:val="24"/>
          <w:szCs w:val="24"/>
        </w:rPr>
        <w:t xml:space="preserve"> </w:t>
      </w:r>
      <w:r w:rsidRPr="00597931">
        <w:rPr>
          <w:rFonts w:ascii="Times New Roman" w:hAnsi="Times New Roman" w:hint="eastAsia"/>
          <w:kern w:val="0"/>
          <w:sz w:val="24"/>
          <w:szCs w:val="24"/>
        </w:rPr>
        <w:t xml:space="preserve">more positive charge than that adsorbed on the B site. </w:t>
      </w:r>
      <w:r w:rsidR="00977911" w:rsidRPr="009D4818">
        <w:rPr>
          <w:rFonts w:ascii="Times New Roman" w:hAnsi="Times New Roman"/>
          <w:color w:val="FF0000"/>
          <w:kern w:val="0"/>
          <w:sz w:val="24"/>
          <w:szCs w:val="24"/>
        </w:rPr>
        <w:t>Therefore,</w:t>
      </w:r>
      <w:r w:rsidR="00977911" w:rsidRPr="009D4818">
        <w:rPr>
          <w:rFonts w:ascii="Times New Roman" w:hAnsi="Times New Roman" w:hint="eastAsia"/>
          <w:color w:val="FF0000"/>
          <w:kern w:val="0"/>
          <w:sz w:val="24"/>
          <w:szCs w:val="24"/>
        </w:rPr>
        <w:t xml:space="preserve"> </w:t>
      </w:r>
      <w:r w:rsidRPr="00597931">
        <w:rPr>
          <w:rFonts w:ascii="Times New Roman" w:hAnsi="Times New Roman" w:hint="eastAsia"/>
          <w:kern w:val="0"/>
          <w:sz w:val="24"/>
          <w:szCs w:val="24"/>
        </w:rPr>
        <w:t>the Li prefer</w:t>
      </w:r>
      <w:r w:rsidR="00977911" w:rsidRPr="009D4818">
        <w:rPr>
          <w:rFonts w:ascii="Times New Roman" w:hAnsi="Times New Roman"/>
          <w:color w:val="FF0000"/>
          <w:kern w:val="0"/>
          <w:sz w:val="24"/>
          <w:szCs w:val="24"/>
        </w:rPr>
        <w:t>s</w:t>
      </w:r>
      <w:r w:rsidRPr="00597931">
        <w:rPr>
          <w:rFonts w:ascii="Times New Roman" w:hAnsi="Times New Roman" w:hint="eastAsia"/>
          <w:kern w:val="0"/>
          <w:sz w:val="24"/>
          <w:szCs w:val="24"/>
        </w:rPr>
        <w:t xml:space="preserve"> to </w:t>
      </w:r>
      <w:r w:rsidR="00FA1F8E" w:rsidRPr="00597931">
        <w:rPr>
          <w:rFonts w:ascii="Times New Roman" w:hAnsi="Times New Roman" w:hint="eastAsia"/>
          <w:kern w:val="0"/>
          <w:sz w:val="24"/>
          <w:szCs w:val="24"/>
        </w:rPr>
        <w:t xml:space="preserve">occupy the </w:t>
      </w:r>
      <w:r w:rsidRPr="00597931">
        <w:rPr>
          <w:rFonts w:ascii="Times New Roman" w:hAnsi="Times New Roman" w:hint="eastAsia"/>
          <w:kern w:val="0"/>
          <w:sz w:val="24"/>
          <w:szCs w:val="24"/>
        </w:rPr>
        <w:t xml:space="preserve">H site due to </w:t>
      </w:r>
      <w:r w:rsidR="00977911" w:rsidRPr="009D4818">
        <w:rPr>
          <w:rFonts w:ascii="Times New Roman" w:hAnsi="Times New Roman"/>
          <w:color w:val="FF0000"/>
          <w:kern w:val="0"/>
          <w:sz w:val="24"/>
          <w:szCs w:val="24"/>
        </w:rPr>
        <w:t>a</w:t>
      </w:r>
      <w:r w:rsidR="00977911" w:rsidRPr="00597931">
        <w:rPr>
          <w:rFonts w:ascii="Times New Roman" w:hAnsi="Times New Roman" w:hint="eastAsia"/>
          <w:kern w:val="0"/>
          <w:sz w:val="24"/>
          <w:szCs w:val="24"/>
        </w:rPr>
        <w:t xml:space="preserve"> </w:t>
      </w:r>
      <w:r w:rsidR="00FA1F8E" w:rsidRPr="00597931">
        <w:rPr>
          <w:rFonts w:ascii="Times New Roman" w:hAnsi="Times New Roman" w:hint="eastAsia"/>
          <w:kern w:val="0"/>
          <w:sz w:val="24"/>
          <w:szCs w:val="24"/>
        </w:rPr>
        <w:t>strong</w:t>
      </w:r>
      <w:r w:rsidR="00971FD5" w:rsidRPr="00597931">
        <w:rPr>
          <w:rFonts w:ascii="Times New Roman" w:hAnsi="Times New Roman" w:hint="eastAsia"/>
          <w:kern w:val="0"/>
          <w:sz w:val="24"/>
          <w:szCs w:val="24"/>
        </w:rPr>
        <w:t xml:space="preserve"> </w:t>
      </w:r>
      <w:r w:rsidR="00971FD5" w:rsidRPr="00597931">
        <w:rPr>
          <w:rFonts w:ascii="Times New Roman" w:hAnsi="Times New Roman"/>
          <w:kern w:val="0"/>
          <w:sz w:val="24"/>
          <w:szCs w:val="24"/>
        </w:rPr>
        <w:t>polarization</w:t>
      </w:r>
      <w:r w:rsidR="00971FD5" w:rsidRPr="00597931">
        <w:rPr>
          <w:rFonts w:ascii="Times New Roman" w:hAnsi="Times New Roman" w:hint="eastAsia"/>
          <w:kern w:val="0"/>
          <w:sz w:val="24"/>
          <w:szCs w:val="24"/>
        </w:rPr>
        <w:t xml:space="preserve"> interaction </w:t>
      </w:r>
      <w:r w:rsidRPr="00597931">
        <w:rPr>
          <w:rFonts w:ascii="Times New Roman" w:hAnsi="Times New Roman" w:hint="eastAsia"/>
          <w:kern w:val="0"/>
          <w:sz w:val="24"/>
          <w:szCs w:val="24"/>
        </w:rPr>
        <w:t xml:space="preserve">between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Li and CNTs. </w:t>
      </w:r>
    </w:p>
    <w:p w:rsidR="00500DFA" w:rsidRPr="00597931" w:rsidRDefault="00BF3F16" w:rsidP="00500DFA">
      <w:pPr>
        <w:autoSpaceDE w:val="0"/>
        <w:autoSpaceDN w:val="0"/>
        <w:adjustRightInd w:val="0"/>
        <w:spacing w:line="480" w:lineRule="auto"/>
        <w:ind w:firstLineChars="200" w:firstLine="480"/>
        <w:rPr>
          <w:rFonts w:ascii="Times New Roman" w:hAnsi="Times New Roman"/>
          <w:kern w:val="0"/>
          <w:sz w:val="24"/>
          <w:szCs w:val="24"/>
        </w:rPr>
      </w:pPr>
      <w:r w:rsidRPr="00597931">
        <w:rPr>
          <w:rFonts w:ascii="Times New Roman" w:hAnsi="Times New Roman" w:hint="eastAsia"/>
          <w:kern w:val="0"/>
          <w:sz w:val="24"/>
          <w:szCs w:val="24"/>
        </w:rPr>
        <w:t xml:space="preserve">From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 xml:space="preserve">above </w:t>
      </w:r>
      <w:r w:rsidR="00977911" w:rsidRPr="009D4818">
        <w:rPr>
          <w:rFonts w:ascii="Times New Roman" w:hAnsi="Times New Roman"/>
          <w:color w:val="FF0000"/>
          <w:kern w:val="0"/>
          <w:sz w:val="24"/>
          <w:szCs w:val="24"/>
        </w:rPr>
        <w:t>results</w:t>
      </w:r>
      <w:r w:rsidRPr="00597931">
        <w:rPr>
          <w:rFonts w:ascii="Times New Roman" w:hAnsi="Times New Roman" w:hint="eastAsia"/>
          <w:kern w:val="0"/>
          <w:sz w:val="24"/>
          <w:szCs w:val="24"/>
        </w:rPr>
        <w:t xml:space="preserve">, it can be </w:t>
      </w:r>
      <w:r w:rsidR="00977911" w:rsidRPr="009D4818">
        <w:rPr>
          <w:rFonts w:ascii="Times New Roman" w:hAnsi="Times New Roman"/>
          <w:color w:val="FF0000"/>
          <w:kern w:val="0"/>
          <w:sz w:val="24"/>
          <w:szCs w:val="24"/>
        </w:rPr>
        <w:t>concluded</w:t>
      </w:r>
      <w:r w:rsidR="00977911" w:rsidRPr="009D4818">
        <w:rPr>
          <w:rFonts w:ascii="Times New Roman" w:hAnsi="Times New Roman" w:hint="eastAsia"/>
          <w:color w:val="FF0000"/>
          <w:kern w:val="0"/>
          <w:sz w:val="24"/>
          <w:szCs w:val="24"/>
        </w:rPr>
        <w:t xml:space="preserve"> </w:t>
      </w:r>
      <w:r w:rsidRPr="00597931">
        <w:rPr>
          <w:rFonts w:ascii="Times New Roman" w:hAnsi="Times New Roman" w:hint="eastAsia"/>
          <w:kern w:val="0"/>
          <w:sz w:val="24"/>
          <w:szCs w:val="24"/>
        </w:rPr>
        <w:t xml:space="preserve">that the smaller charge transfer difference </w:t>
      </w:r>
      <w:r w:rsidR="00063312">
        <w:rPr>
          <w:rFonts w:ascii="Times New Roman" w:hAnsi="Times New Roman"/>
          <w:kern w:val="0"/>
          <w:sz w:val="24"/>
          <w:szCs w:val="24"/>
        </w:rPr>
        <w:t xml:space="preserve">is </w:t>
      </w:r>
      <w:r w:rsidRPr="00597931">
        <w:rPr>
          <w:rFonts w:ascii="Times New Roman" w:hAnsi="Times New Roman" w:hint="eastAsia"/>
          <w:kern w:val="0"/>
          <w:sz w:val="24"/>
          <w:szCs w:val="24"/>
        </w:rPr>
        <w:t xml:space="preserve">at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H and B site</w:t>
      </w:r>
      <w:r w:rsidR="00977911" w:rsidRPr="009D4818">
        <w:rPr>
          <w:rFonts w:ascii="Times New Roman" w:hAnsi="Times New Roman"/>
          <w:color w:val="FF0000"/>
          <w:kern w:val="0"/>
          <w:sz w:val="24"/>
          <w:szCs w:val="24"/>
        </w:rPr>
        <w:t>s</w:t>
      </w:r>
      <w:r w:rsidRPr="00597931">
        <w:rPr>
          <w:rFonts w:ascii="Times New Roman" w:hAnsi="Times New Roman" w:hint="eastAsia"/>
          <w:kern w:val="0"/>
          <w:sz w:val="24"/>
          <w:szCs w:val="24"/>
        </w:rPr>
        <w:t xml:space="preserve">, the smaller </w:t>
      </w:r>
      <w:r w:rsidR="00977911" w:rsidRPr="009D4818">
        <w:rPr>
          <w:rFonts w:ascii="Times New Roman" w:hAnsi="Times New Roman"/>
          <w:color w:val="FF0000"/>
          <w:kern w:val="0"/>
          <w:sz w:val="24"/>
          <w:szCs w:val="24"/>
        </w:rPr>
        <w:t xml:space="preserve">the </w:t>
      </w:r>
      <w:r w:rsidRPr="00597931">
        <w:rPr>
          <w:rFonts w:ascii="Times New Roman" w:hAnsi="Times New Roman" w:hint="eastAsia"/>
          <w:kern w:val="0"/>
          <w:sz w:val="24"/>
          <w:szCs w:val="24"/>
        </w:rPr>
        <w:t>diffusion barriers</w:t>
      </w:r>
      <w:r w:rsidR="00977911" w:rsidRPr="009D4818">
        <w:rPr>
          <w:rFonts w:ascii="Times New Roman" w:hAnsi="Times New Roman"/>
          <w:color w:val="FF0000"/>
          <w:kern w:val="0"/>
          <w:sz w:val="24"/>
          <w:szCs w:val="24"/>
        </w:rPr>
        <w:t xml:space="preserve"> </w:t>
      </w:r>
      <w:r w:rsidR="00063312">
        <w:rPr>
          <w:rFonts w:ascii="Times New Roman" w:hAnsi="Times New Roman"/>
          <w:color w:val="FF0000"/>
          <w:kern w:val="0"/>
          <w:sz w:val="24"/>
          <w:szCs w:val="24"/>
        </w:rPr>
        <w:t>will be</w:t>
      </w:r>
      <w:r w:rsidRPr="00597931">
        <w:rPr>
          <w:rFonts w:ascii="Times New Roman" w:hAnsi="Times New Roman" w:hint="eastAsia"/>
          <w:kern w:val="0"/>
          <w:sz w:val="24"/>
          <w:szCs w:val="24"/>
        </w:rPr>
        <w:t xml:space="preserve">. </w:t>
      </w:r>
      <w:r w:rsidR="00E77114" w:rsidRPr="00597931">
        <w:rPr>
          <w:rFonts w:ascii="Times New Roman" w:hAnsi="Times New Roman" w:hint="eastAsia"/>
          <w:kern w:val="0"/>
          <w:sz w:val="24"/>
          <w:szCs w:val="24"/>
        </w:rPr>
        <w:t>T</w:t>
      </w:r>
      <w:r w:rsidR="004F7BC4" w:rsidRPr="00597931">
        <w:rPr>
          <w:rFonts w:ascii="Times New Roman" w:hAnsi="Times New Roman"/>
          <w:kern w:val="0"/>
          <w:sz w:val="24"/>
          <w:szCs w:val="24"/>
        </w:rPr>
        <w:t>he</w:t>
      </w:r>
      <w:r w:rsidR="004F7BC4" w:rsidRPr="00597931">
        <w:rPr>
          <w:rFonts w:ascii="Times New Roman" w:hAnsi="Times New Roman" w:hint="eastAsia"/>
          <w:kern w:val="0"/>
          <w:sz w:val="24"/>
          <w:szCs w:val="24"/>
        </w:rPr>
        <w:t xml:space="preserve"> change</w:t>
      </w:r>
      <w:r w:rsidR="00977911" w:rsidRPr="009D4818">
        <w:rPr>
          <w:rFonts w:ascii="Times New Roman" w:hAnsi="Times New Roman"/>
          <w:color w:val="FF0000"/>
          <w:kern w:val="0"/>
          <w:sz w:val="24"/>
          <w:szCs w:val="24"/>
        </w:rPr>
        <w:t>s</w:t>
      </w:r>
      <w:r w:rsidR="004F7BC4" w:rsidRPr="00597931">
        <w:rPr>
          <w:rFonts w:ascii="Times New Roman" w:hAnsi="Times New Roman" w:hint="eastAsia"/>
          <w:kern w:val="0"/>
          <w:sz w:val="24"/>
          <w:szCs w:val="24"/>
        </w:rPr>
        <w:t xml:space="preserve"> of</w:t>
      </w:r>
      <w:r w:rsidRPr="00597931">
        <w:rPr>
          <w:rFonts w:ascii="Times New Roman" w:hAnsi="Times New Roman"/>
          <w:kern w:val="0"/>
          <w:sz w:val="24"/>
          <w:szCs w:val="24"/>
        </w:rPr>
        <w:t xml:space="preserve"> </w:t>
      </w:r>
      <w:r w:rsidRPr="00597931">
        <w:rPr>
          <w:rFonts w:ascii="Times New Roman" w:hAnsi="Times New Roman" w:hint="eastAsia"/>
          <w:kern w:val="0"/>
          <w:sz w:val="24"/>
          <w:szCs w:val="24"/>
        </w:rPr>
        <w:t>charge transfer of Li at H and B site</w:t>
      </w:r>
      <w:r w:rsidR="004F7BC4" w:rsidRPr="00597931">
        <w:rPr>
          <w:rFonts w:ascii="Times New Roman" w:hAnsi="Times New Roman" w:hint="eastAsia"/>
          <w:kern w:val="0"/>
          <w:sz w:val="24"/>
          <w:szCs w:val="24"/>
        </w:rPr>
        <w:t xml:space="preserve"> as </w:t>
      </w:r>
      <w:r w:rsidR="00977911" w:rsidRPr="009D4818">
        <w:rPr>
          <w:rFonts w:ascii="Times New Roman" w:hAnsi="Times New Roman"/>
          <w:color w:val="FF0000"/>
          <w:kern w:val="0"/>
          <w:sz w:val="24"/>
          <w:szCs w:val="24"/>
        </w:rPr>
        <w:t xml:space="preserve">a </w:t>
      </w:r>
      <w:r w:rsidR="004F7BC4" w:rsidRPr="00597931">
        <w:rPr>
          <w:rFonts w:ascii="Times New Roman" w:hAnsi="Times New Roman" w:hint="eastAsia"/>
          <w:kern w:val="0"/>
          <w:sz w:val="24"/>
          <w:szCs w:val="24"/>
        </w:rPr>
        <w:t xml:space="preserve">function of the electric field </w:t>
      </w:r>
      <w:r w:rsidR="00977911" w:rsidRPr="009D4818">
        <w:rPr>
          <w:rFonts w:ascii="Times New Roman" w:hAnsi="Times New Roman"/>
          <w:color w:val="FF0000"/>
          <w:kern w:val="0"/>
          <w:sz w:val="24"/>
          <w:szCs w:val="24"/>
        </w:rPr>
        <w:t>are</w:t>
      </w:r>
      <w:r w:rsidR="00977911" w:rsidRPr="009D4818">
        <w:rPr>
          <w:rFonts w:ascii="Times New Roman" w:hAnsi="Times New Roman" w:hint="eastAsia"/>
          <w:color w:val="FF0000"/>
          <w:kern w:val="0"/>
          <w:sz w:val="24"/>
          <w:szCs w:val="24"/>
        </w:rPr>
        <w:t xml:space="preserve"> </w:t>
      </w:r>
      <w:r w:rsidR="004F7BC4" w:rsidRPr="00597931">
        <w:rPr>
          <w:rFonts w:ascii="Times New Roman" w:hAnsi="Times New Roman" w:hint="eastAsia"/>
          <w:kern w:val="0"/>
          <w:sz w:val="24"/>
          <w:szCs w:val="24"/>
        </w:rPr>
        <w:t>shown in Fig</w:t>
      </w:r>
      <w:r w:rsidR="00977911" w:rsidRPr="009D4818">
        <w:rPr>
          <w:rFonts w:ascii="Times New Roman" w:hAnsi="Times New Roman"/>
          <w:color w:val="FF0000"/>
          <w:kern w:val="0"/>
          <w:sz w:val="24"/>
          <w:szCs w:val="24"/>
        </w:rPr>
        <w:t>s</w:t>
      </w:r>
      <w:r w:rsidR="004F7BC4" w:rsidRPr="00597931">
        <w:rPr>
          <w:rFonts w:ascii="Times New Roman" w:hAnsi="Times New Roman" w:hint="eastAsia"/>
          <w:kern w:val="0"/>
          <w:sz w:val="24"/>
          <w:szCs w:val="24"/>
        </w:rPr>
        <w:t xml:space="preserve">. 4(a) and (b), respectively. </w:t>
      </w:r>
      <w:r w:rsidR="00977911" w:rsidRPr="009D4818">
        <w:rPr>
          <w:rFonts w:ascii="Times New Roman" w:hAnsi="Times New Roman"/>
          <w:color w:val="FF0000"/>
          <w:kern w:val="0"/>
          <w:sz w:val="24"/>
          <w:szCs w:val="24"/>
        </w:rPr>
        <w:t>T</w:t>
      </w:r>
      <w:r w:rsidR="00977911" w:rsidRPr="009D4818">
        <w:rPr>
          <w:rFonts w:ascii="Times New Roman" w:hAnsi="Times New Roman" w:hint="eastAsia"/>
          <w:color w:val="FF0000"/>
          <w:kern w:val="0"/>
          <w:sz w:val="24"/>
          <w:szCs w:val="24"/>
        </w:rPr>
        <w:t xml:space="preserve">he </w:t>
      </w:r>
      <w:r w:rsidR="004F7BC4" w:rsidRPr="00597931">
        <w:rPr>
          <w:rFonts w:ascii="Times New Roman" w:hAnsi="Times New Roman" w:hint="eastAsia"/>
          <w:kern w:val="0"/>
          <w:sz w:val="24"/>
          <w:szCs w:val="24"/>
        </w:rPr>
        <w:t>charge transfer</w:t>
      </w:r>
      <w:r w:rsidRPr="00597931">
        <w:rPr>
          <w:rFonts w:ascii="Times New Roman" w:hAnsi="Times New Roman" w:hint="eastAsia"/>
          <w:kern w:val="0"/>
          <w:sz w:val="24"/>
          <w:szCs w:val="24"/>
        </w:rPr>
        <w:t xml:space="preserve"> increase</w:t>
      </w:r>
      <w:r w:rsidR="004F7BC4" w:rsidRPr="00597931">
        <w:rPr>
          <w:rFonts w:ascii="Times New Roman" w:hAnsi="Times New Roman" w:hint="eastAsia"/>
          <w:kern w:val="0"/>
          <w:sz w:val="24"/>
          <w:szCs w:val="24"/>
        </w:rPr>
        <w:t>s</w:t>
      </w:r>
      <w:r w:rsidRPr="00597931">
        <w:rPr>
          <w:rFonts w:ascii="Times New Roman" w:hAnsi="Times New Roman"/>
          <w:kern w:val="0"/>
          <w:sz w:val="24"/>
          <w:szCs w:val="24"/>
        </w:rPr>
        <w:t xml:space="preserve"> with the </w:t>
      </w:r>
      <w:r w:rsidR="00FB21DC" w:rsidRPr="00597931">
        <w:rPr>
          <w:rFonts w:ascii="Times New Roman" w:hAnsi="Times New Roman" w:hint="eastAsia"/>
          <w:kern w:val="0"/>
          <w:sz w:val="24"/>
          <w:szCs w:val="24"/>
        </w:rPr>
        <w:t xml:space="preserve">increase </w:t>
      </w:r>
      <w:r w:rsidR="00977911" w:rsidRPr="009D4818">
        <w:rPr>
          <w:rFonts w:ascii="Times New Roman" w:hAnsi="Times New Roman"/>
          <w:color w:val="FF0000"/>
          <w:kern w:val="0"/>
          <w:sz w:val="24"/>
          <w:szCs w:val="24"/>
        </w:rPr>
        <w:t xml:space="preserve">of </w:t>
      </w:r>
      <w:r w:rsidRPr="00597931">
        <w:rPr>
          <w:rFonts w:ascii="Times New Roman" w:hAnsi="Times New Roman"/>
          <w:kern w:val="0"/>
          <w:sz w:val="24"/>
          <w:szCs w:val="24"/>
        </w:rPr>
        <w:t>intensity of the electric field</w:t>
      </w:r>
      <w:r w:rsidR="00977911" w:rsidRPr="009D4818">
        <w:rPr>
          <w:rFonts w:ascii="Times New Roman" w:hAnsi="Times New Roman"/>
          <w:color w:val="FF0000"/>
          <w:kern w:val="0"/>
          <w:sz w:val="24"/>
          <w:szCs w:val="24"/>
        </w:rPr>
        <w:t>, b</w:t>
      </w:r>
      <w:r w:rsidR="004F7BC4" w:rsidRPr="00597931">
        <w:rPr>
          <w:rFonts w:ascii="Times New Roman" w:hAnsi="Times New Roman" w:hint="eastAsia"/>
          <w:kern w:val="0"/>
          <w:sz w:val="24"/>
          <w:szCs w:val="24"/>
        </w:rPr>
        <w:t xml:space="preserve">ut the charge transfer difference at </w:t>
      </w:r>
      <w:r w:rsidR="00977911" w:rsidRPr="009D4818">
        <w:rPr>
          <w:rFonts w:ascii="Times New Roman" w:hAnsi="Times New Roman"/>
          <w:color w:val="FF0000"/>
          <w:kern w:val="0"/>
          <w:sz w:val="24"/>
          <w:szCs w:val="24"/>
        </w:rPr>
        <w:t xml:space="preserve">the </w:t>
      </w:r>
      <w:r w:rsidR="004F7BC4" w:rsidRPr="00597931">
        <w:rPr>
          <w:rFonts w:ascii="Times New Roman" w:hAnsi="Times New Roman" w:hint="eastAsia"/>
          <w:kern w:val="0"/>
          <w:sz w:val="24"/>
          <w:szCs w:val="24"/>
        </w:rPr>
        <w:t>H and B site</w:t>
      </w:r>
      <w:r w:rsidR="00977911" w:rsidRPr="009D4818">
        <w:rPr>
          <w:rFonts w:ascii="Times New Roman" w:hAnsi="Times New Roman"/>
          <w:color w:val="FF0000"/>
          <w:kern w:val="0"/>
          <w:sz w:val="24"/>
          <w:szCs w:val="24"/>
        </w:rPr>
        <w:t>s</w:t>
      </w:r>
      <w:r w:rsidR="004F7BC4" w:rsidRPr="00597931">
        <w:rPr>
          <w:rFonts w:ascii="Times New Roman" w:hAnsi="Times New Roman" w:hint="eastAsia"/>
          <w:kern w:val="0"/>
          <w:sz w:val="24"/>
          <w:szCs w:val="24"/>
        </w:rPr>
        <w:t xml:space="preserve"> decreases with </w:t>
      </w:r>
      <w:r w:rsidR="004F7BC4" w:rsidRPr="00597931">
        <w:rPr>
          <w:rFonts w:ascii="Times New Roman" w:hAnsi="Times New Roman"/>
          <w:kern w:val="0"/>
          <w:sz w:val="24"/>
          <w:szCs w:val="24"/>
        </w:rPr>
        <w:t>increa</w:t>
      </w:r>
      <w:r w:rsidR="004F7BC4" w:rsidRPr="00597931">
        <w:rPr>
          <w:rFonts w:ascii="Times New Roman" w:hAnsi="Times New Roman" w:hint="eastAsia"/>
          <w:kern w:val="0"/>
          <w:sz w:val="24"/>
          <w:szCs w:val="24"/>
        </w:rPr>
        <w:t>sing the electric field</w:t>
      </w:r>
      <w:r w:rsidR="00977911" w:rsidRPr="009D4818">
        <w:rPr>
          <w:rFonts w:ascii="Times New Roman" w:hAnsi="Times New Roman"/>
          <w:color w:val="FF0000"/>
          <w:kern w:val="0"/>
          <w:sz w:val="24"/>
          <w:szCs w:val="24"/>
        </w:rPr>
        <w:t>. Therefore</w:t>
      </w:r>
      <w:r w:rsidR="004F7BC4" w:rsidRPr="00597931">
        <w:rPr>
          <w:rFonts w:ascii="Times New Roman" w:hAnsi="Times New Roman"/>
          <w:kern w:val="0"/>
          <w:sz w:val="24"/>
          <w:szCs w:val="24"/>
        </w:rPr>
        <w:t>, the diffusion energy barriers decrease with increasing the electric field.</w:t>
      </w:r>
    </w:p>
    <w:p w:rsidR="005F4114" w:rsidRPr="00597931" w:rsidRDefault="005F4114" w:rsidP="005F4114">
      <w:pPr>
        <w:autoSpaceDE w:val="0"/>
        <w:autoSpaceDN w:val="0"/>
        <w:adjustRightInd w:val="0"/>
        <w:spacing w:line="480" w:lineRule="auto"/>
        <w:ind w:firstLineChars="200" w:firstLine="480"/>
        <w:rPr>
          <w:rFonts w:ascii="Times New Roman" w:hAnsi="Times New Roman"/>
          <w:color w:val="FF0000"/>
          <w:kern w:val="0"/>
          <w:sz w:val="24"/>
          <w:szCs w:val="24"/>
        </w:rPr>
      </w:pPr>
      <w:r w:rsidRPr="00597931">
        <w:rPr>
          <w:rFonts w:ascii="Times New Roman" w:hAnsi="Times New Roman"/>
          <w:color w:val="FF0000"/>
          <w:kern w:val="0"/>
          <w:sz w:val="24"/>
          <w:szCs w:val="24"/>
        </w:rPr>
        <w:t>To understand the interaction</w:t>
      </w:r>
      <w:r w:rsidR="00977911" w:rsidRPr="009D4818">
        <w:rPr>
          <w:rFonts w:ascii="Times New Roman" w:hAnsi="Times New Roman"/>
          <w:color w:val="FF0000"/>
          <w:kern w:val="0"/>
          <w:sz w:val="24"/>
          <w:szCs w:val="24"/>
        </w:rPr>
        <w:t>s</w:t>
      </w:r>
      <w:r w:rsidRPr="00597931">
        <w:rPr>
          <w:rFonts w:ascii="Times New Roman" w:hAnsi="Times New Roman"/>
          <w:color w:val="FF0000"/>
          <w:kern w:val="0"/>
          <w:sz w:val="24"/>
          <w:szCs w:val="24"/>
        </w:rPr>
        <w:t xml:space="preserve"> between </w:t>
      </w:r>
      <w:r w:rsidR="00977911" w:rsidRPr="009D4818">
        <w:rPr>
          <w:rFonts w:ascii="Times New Roman" w:hAnsi="Times New Roman"/>
          <w:color w:val="FF0000"/>
          <w:kern w:val="0"/>
          <w:sz w:val="24"/>
          <w:szCs w:val="24"/>
        </w:rPr>
        <w:t xml:space="preserve">the </w:t>
      </w:r>
      <w:r w:rsidRPr="00597931">
        <w:rPr>
          <w:rFonts w:ascii="Times New Roman" w:hAnsi="Times New Roman"/>
          <w:color w:val="FF0000"/>
          <w:kern w:val="0"/>
          <w:sz w:val="24"/>
          <w:szCs w:val="24"/>
        </w:rPr>
        <w:t xml:space="preserve">Li and </w:t>
      </w:r>
      <w:r w:rsidRPr="00597931">
        <w:rPr>
          <w:rFonts w:ascii="Times New Roman" w:hAnsi="Times New Roman" w:hint="eastAsia"/>
          <w:color w:val="FF0000"/>
          <w:kern w:val="0"/>
          <w:sz w:val="24"/>
          <w:szCs w:val="24"/>
        </w:rPr>
        <w:t>CNTs</w:t>
      </w:r>
      <w:r w:rsidRPr="00597931">
        <w:rPr>
          <w:rFonts w:ascii="Times New Roman" w:hAnsi="Times New Roman"/>
          <w:color w:val="FF0000"/>
          <w:kern w:val="0"/>
          <w:sz w:val="24"/>
          <w:szCs w:val="24"/>
        </w:rPr>
        <w:t>, we have investigated the</w:t>
      </w:r>
      <w:r w:rsidRPr="00597931">
        <w:rPr>
          <w:rFonts w:ascii="Times New Roman" w:hAnsi="Times New Roman" w:hint="eastAsia"/>
          <w:color w:val="FF0000"/>
          <w:kern w:val="0"/>
          <w:sz w:val="24"/>
          <w:szCs w:val="24"/>
        </w:rPr>
        <w:t xml:space="preserve"> </w:t>
      </w:r>
      <w:r w:rsidRPr="00597931">
        <w:rPr>
          <w:rFonts w:ascii="Times New Roman" w:hAnsi="Times New Roman"/>
          <w:color w:val="FF0000"/>
          <w:kern w:val="0"/>
          <w:sz w:val="24"/>
          <w:szCs w:val="24"/>
        </w:rPr>
        <w:t xml:space="preserve">projected density </w:t>
      </w:r>
      <w:r w:rsidR="002721CA" w:rsidRPr="00597931">
        <w:rPr>
          <w:rFonts w:ascii="Times New Roman" w:hAnsi="Times New Roman"/>
          <w:color w:val="FF0000"/>
          <w:kern w:val="0"/>
          <w:sz w:val="24"/>
          <w:szCs w:val="24"/>
        </w:rPr>
        <w:t xml:space="preserve">of </w:t>
      </w:r>
      <w:r w:rsidRPr="00597931">
        <w:rPr>
          <w:rFonts w:ascii="Times New Roman" w:hAnsi="Times New Roman"/>
          <w:color w:val="FF0000"/>
          <w:kern w:val="0"/>
          <w:sz w:val="24"/>
          <w:szCs w:val="24"/>
        </w:rPr>
        <w:t xml:space="preserve">states (PDOS) of </w:t>
      </w:r>
      <w:r w:rsidR="00977911" w:rsidRPr="009D4818">
        <w:rPr>
          <w:rFonts w:ascii="Times New Roman" w:hAnsi="Times New Roman"/>
          <w:color w:val="FF0000"/>
          <w:kern w:val="0"/>
          <w:sz w:val="24"/>
          <w:szCs w:val="24"/>
        </w:rPr>
        <w:t xml:space="preserve">the </w:t>
      </w:r>
      <w:r w:rsidRPr="00597931">
        <w:rPr>
          <w:rFonts w:ascii="Times New Roman" w:hAnsi="Times New Roman"/>
          <w:color w:val="FF0000"/>
          <w:kern w:val="0"/>
          <w:sz w:val="24"/>
          <w:szCs w:val="24"/>
        </w:rPr>
        <w:t xml:space="preserve">Li atom adsorbed on </w:t>
      </w:r>
      <w:r w:rsidR="00977911"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H and B sites with</w:t>
      </w:r>
      <w:r w:rsidR="001A27EA" w:rsidRPr="00597931">
        <w:rPr>
          <w:rFonts w:ascii="Times New Roman" w:hAnsi="Times New Roman"/>
          <w:color w:val="FF0000"/>
          <w:kern w:val="0"/>
          <w:sz w:val="24"/>
          <w:szCs w:val="24"/>
        </w:rPr>
        <w:t xml:space="preserve"> and without</w:t>
      </w:r>
      <w:r w:rsidRPr="00597931">
        <w:rPr>
          <w:rFonts w:ascii="Times New Roman" w:hAnsi="Times New Roman" w:hint="eastAsia"/>
          <w:color w:val="FF0000"/>
          <w:kern w:val="0"/>
          <w:sz w:val="24"/>
          <w:szCs w:val="24"/>
        </w:rPr>
        <w:t xml:space="preserve"> electric fields, </w:t>
      </w:r>
      <w:r w:rsidR="00977911" w:rsidRPr="009D4818">
        <w:rPr>
          <w:rFonts w:ascii="Times New Roman" w:hAnsi="Times New Roman"/>
          <w:color w:val="FF0000"/>
          <w:kern w:val="0"/>
          <w:sz w:val="24"/>
          <w:szCs w:val="24"/>
        </w:rPr>
        <w:t xml:space="preserve">and the results are </w:t>
      </w:r>
      <w:r w:rsidRPr="00597931">
        <w:rPr>
          <w:rFonts w:ascii="Times New Roman" w:hAnsi="Times New Roman" w:hint="eastAsia"/>
          <w:color w:val="FF0000"/>
          <w:kern w:val="0"/>
          <w:sz w:val="24"/>
          <w:szCs w:val="24"/>
        </w:rPr>
        <w:t xml:space="preserve">shown in Fig. 5. </w:t>
      </w:r>
      <w:r w:rsidRPr="00597931">
        <w:rPr>
          <w:rFonts w:ascii="Times New Roman" w:hAnsi="Times New Roman"/>
          <w:color w:val="FF0000"/>
          <w:kern w:val="0"/>
          <w:sz w:val="24"/>
          <w:szCs w:val="24"/>
        </w:rPr>
        <w:t>A</w:t>
      </w:r>
      <w:r w:rsidRPr="00597931">
        <w:rPr>
          <w:rFonts w:ascii="Times New Roman" w:hAnsi="Times New Roman" w:hint="eastAsia"/>
          <w:color w:val="FF0000"/>
          <w:kern w:val="0"/>
          <w:sz w:val="24"/>
          <w:szCs w:val="24"/>
        </w:rPr>
        <w:t xml:space="preserve">s the </w:t>
      </w:r>
      <w:r w:rsidR="00977911" w:rsidRPr="009D4818">
        <w:rPr>
          <w:rFonts w:ascii="Times New Roman" w:hAnsi="Times New Roman" w:hint="eastAsia"/>
          <w:color w:val="FF0000"/>
          <w:kern w:val="0"/>
          <w:sz w:val="24"/>
          <w:szCs w:val="24"/>
        </w:rPr>
        <w:t>2</w:t>
      </w:r>
      <w:r w:rsidR="00977911" w:rsidRPr="00D728E5">
        <w:rPr>
          <w:rFonts w:ascii="Times New Roman" w:hAnsi="Times New Roman" w:hint="eastAsia"/>
          <w:i/>
          <w:color w:val="FF0000"/>
          <w:kern w:val="0"/>
          <w:sz w:val="24"/>
          <w:szCs w:val="24"/>
        </w:rPr>
        <w:t>s</w:t>
      </w:r>
      <w:r w:rsidR="00977911" w:rsidRPr="009D4818">
        <w:rPr>
          <w:rFonts w:ascii="Times New Roman" w:hAnsi="Times New Roman" w:hint="eastAsia"/>
          <w:color w:val="FF0000"/>
          <w:kern w:val="0"/>
          <w:sz w:val="24"/>
          <w:szCs w:val="24"/>
        </w:rPr>
        <w:t xml:space="preserve"> level </w:t>
      </w:r>
      <w:r w:rsidR="00977911" w:rsidRPr="009D4818">
        <w:rPr>
          <w:rFonts w:ascii="Times New Roman" w:hAnsi="Times New Roman"/>
          <w:color w:val="FF0000"/>
          <w:kern w:val="0"/>
          <w:sz w:val="24"/>
          <w:szCs w:val="24"/>
        </w:rPr>
        <w:t xml:space="preserve">of the </w:t>
      </w:r>
      <w:r w:rsidRPr="00597931">
        <w:rPr>
          <w:rFonts w:ascii="Times New Roman" w:hAnsi="Times New Roman" w:hint="eastAsia"/>
          <w:color w:val="FF0000"/>
          <w:kern w:val="0"/>
          <w:sz w:val="24"/>
          <w:szCs w:val="24"/>
        </w:rPr>
        <w:t xml:space="preserve">Li atom is above the </w:t>
      </w:r>
      <w:r w:rsidRPr="00597931">
        <w:rPr>
          <w:rFonts w:ascii="Times New Roman" w:hAnsi="Times New Roman"/>
          <w:color w:val="FF0000"/>
          <w:kern w:val="0"/>
          <w:sz w:val="24"/>
          <w:szCs w:val="24"/>
        </w:rPr>
        <w:t xml:space="preserve">conduction band maximum </w:t>
      </w:r>
      <w:r w:rsidRPr="00597931">
        <w:rPr>
          <w:rFonts w:ascii="Times New Roman" w:hAnsi="Times New Roman" w:hint="eastAsia"/>
          <w:color w:val="FF0000"/>
          <w:kern w:val="0"/>
          <w:sz w:val="24"/>
          <w:szCs w:val="24"/>
        </w:rPr>
        <w:t xml:space="preserve">of all </w:t>
      </w:r>
      <w:r w:rsidR="00407869">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 xml:space="preserve">H sites, the Li </w:t>
      </w:r>
      <w:r w:rsidR="001A27EA" w:rsidRPr="00597931">
        <w:rPr>
          <w:rFonts w:ascii="Times New Roman" w:hAnsi="Times New Roman"/>
          <w:color w:val="FF0000"/>
          <w:kern w:val="0"/>
          <w:sz w:val="24"/>
          <w:szCs w:val="24"/>
        </w:rPr>
        <w:t xml:space="preserve">will </w:t>
      </w:r>
      <w:r w:rsidRPr="00597931">
        <w:rPr>
          <w:rFonts w:ascii="Times New Roman" w:hAnsi="Times New Roman" w:hint="eastAsia"/>
          <w:color w:val="FF0000"/>
          <w:kern w:val="0"/>
          <w:sz w:val="24"/>
          <w:szCs w:val="24"/>
        </w:rPr>
        <w:t>donate its electrons to</w:t>
      </w:r>
      <w:r w:rsidR="009315DF">
        <w:rPr>
          <w:rFonts w:ascii="Times New Roman" w:hAnsi="Times New Roman"/>
          <w:color w:val="FF0000"/>
          <w:kern w:val="0"/>
          <w:sz w:val="24"/>
          <w:szCs w:val="24"/>
        </w:rPr>
        <w:t xml:space="preserve"> </w:t>
      </w:r>
      <w:r w:rsidR="009315DF">
        <w:rPr>
          <w:rFonts w:ascii="Times New Roman" w:hAnsi="Times New Roman"/>
          <w:color w:val="FF0000"/>
          <w:kern w:val="0"/>
          <w:sz w:val="24"/>
          <w:szCs w:val="24"/>
        </w:rPr>
        <w:lastRenderedPageBreak/>
        <w:t>conduction band minimum</w:t>
      </w:r>
      <w:r w:rsidRPr="00597931">
        <w:rPr>
          <w:rFonts w:ascii="Times New Roman" w:hAnsi="Times New Roman" w:hint="eastAsia"/>
          <w:color w:val="FF0000"/>
          <w:kern w:val="0"/>
          <w:sz w:val="24"/>
          <w:szCs w:val="24"/>
        </w:rPr>
        <w:t xml:space="preserve"> </w:t>
      </w:r>
      <w:r w:rsidR="009315DF">
        <w:rPr>
          <w:rFonts w:ascii="Times New Roman" w:hAnsi="Times New Roman"/>
          <w:color w:val="FF0000"/>
          <w:kern w:val="0"/>
          <w:sz w:val="24"/>
          <w:szCs w:val="24"/>
        </w:rPr>
        <w:t>(</w:t>
      </w:r>
      <w:r w:rsidRPr="00597931">
        <w:rPr>
          <w:rFonts w:ascii="Times New Roman" w:hAnsi="Times New Roman" w:hint="eastAsia"/>
          <w:color w:val="FF0000"/>
          <w:kern w:val="0"/>
          <w:sz w:val="24"/>
          <w:szCs w:val="24"/>
        </w:rPr>
        <w:t>CBM</w:t>
      </w:r>
      <w:r w:rsidR="009315DF">
        <w:rPr>
          <w:rFonts w:ascii="Times New Roman" w:hAnsi="Times New Roman"/>
          <w:color w:val="FF0000"/>
          <w:kern w:val="0"/>
          <w:sz w:val="24"/>
          <w:szCs w:val="24"/>
        </w:rPr>
        <w:t>)</w:t>
      </w:r>
      <w:r w:rsidRPr="00597931">
        <w:rPr>
          <w:rFonts w:ascii="Times New Roman" w:hAnsi="Times New Roman" w:hint="eastAsia"/>
          <w:color w:val="FF0000"/>
          <w:kern w:val="0"/>
          <w:sz w:val="24"/>
          <w:szCs w:val="24"/>
        </w:rPr>
        <w:t xml:space="preserve">. </w:t>
      </w:r>
      <w:r w:rsidR="00977911">
        <w:rPr>
          <w:rFonts w:ascii="Times New Roman" w:hAnsi="Times New Roman"/>
          <w:color w:val="FF0000"/>
          <w:kern w:val="0"/>
          <w:sz w:val="24"/>
          <w:szCs w:val="24"/>
        </w:rPr>
        <w:t>T</w:t>
      </w:r>
      <w:r w:rsidRPr="00597931">
        <w:rPr>
          <w:rFonts w:ascii="Times New Roman" w:hAnsi="Times New Roman" w:hint="eastAsia"/>
          <w:color w:val="FF0000"/>
          <w:kern w:val="0"/>
          <w:sz w:val="24"/>
          <w:szCs w:val="24"/>
        </w:rPr>
        <w:t>he Li 2</w:t>
      </w:r>
      <w:r w:rsidRPr="00597931">
        <w:rPr>
          <w:rFonts w:ascii="Times New Roman" w:hAnsi="Times New Roman" w:hint="eastAsia"/>
          <w:i/>
          <w:color w:val="FF0000"/>
          <w:kern w:val="0"/>
          <w:sz w:val="24"/>
          <w:szCs w:val="24"/>
        </w:rPr>
        <w:t>s</w:t>
      </w:r>
      <w:r w:rsidRPr="00597931">
        <w:rPr>
          <w:rFonts w:ascii="Times New Roman" w:hAnsi="Times New Roman" w:hint="eastAsia"/>
          <w:color w:val="FF0000"/>
          <w:kern w:val="0"/>
          <w:sz w:val="24"/>
          <w:szCs w:val="24"/>
        </w:rPr>
        <w:t xml:space="preserve"> level move</w:t>
      </w:r>
      <w:r w:rsidR="001A27EA" w:rsidRPr="00597931">
        <w:rPr>
          <w:rFonts w:ascii="Times New Roman" w:hAnsi="Times New Roman"/>
          <w:color w:val="FF0000"/>
          <w:kern w:val="0"/>
          <w:sz w:val="24"/>
          <w:szCs w:val="24"/>
        </w:rPr>
        <w:t>s</w:t>
      </w:r>
      <w:r w:rsidRPr="00597931">
        <w:rPr>
          <w:rFonts w:ascii="Times New Roman" w:hAnsi="Times New Roman" w:hint="eastAsia"/>
          <w:color w:val="FF0000"/>
          <w:kern w:val="0"/>
          <w:sz w:val="24"/>
          <w:szCs w:val="24"/>
        </w:rPr>
        <w:t xml:space="preserve"> to </w:t>
      </w:r>
      <w:r w:rsidR="00977911"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ri</w:t>
      </w:r>
      <w:r w:rsidR="006C38F7" w:rsidRPr="00597931">
        <w:rPr>
          <w:rFonts w:ascii="Times New Roman" w:hAnsi="Times New Roman" w:hint="eastAsia"/>
          <w:color w:val="FF0000"/>
          <w:kern w:val="0"/>
          <w:sz w:val="24"/>
          <w:szCs w:val="24"/>
        </w:rPr>
        <w:t xml:space="preserve">ght </w:t>
      </w:r>
      <w:r w:rsidR="00977911" w:rsidRPr="009D4818">
        <w:rPr>
          <w:rFonts w:ascii="Times New Roman" w:hAnsi="Times New Roman"/>
          <w:color w:val="FF0000"/>
          <w:kern w:val="0"/>
          <w:sz w:val="24"/>
          <w:szCs w:val="24"/>
        </w:rPr>
        <w:t xml:space="preserve">hand side </w:t>
      </w:r>
      <w:r w:rsidR="008C1D75" w:rsidRPr="009D4818">
        <w:rPr>
          <w:rFonts w:ascii="Times New Roman" w:hAnsi="Times New Roman"/>
          <w:color w:val="FF0000"/>
          <w:kern w:val="0"/>
          <w:sz w:val="24"/>
          <w:szCs w:val="24"/>
        </w:rPr>
        <w:t xml:space="preserve">after applying </w:t>
      </w:r>
      <w:r w:rsidR="006C38F7" w:rsidRPr="00597931">
        <w:rPr>
          <w:rFonts w:ascii="Times New Roman" w:hAnsi="Times New Roman" w:hint="eastAsia"/>
          <w:color w:val="FF0000"/>
          <w:kern w:val="0"/>
          <w:sz w:val="24"/>
          <w:szCs w:val="24"/>
        </w:rPr>
        <w:t xml:space="preserve">with </w:t>
      </w:r>
      <w:r w:rsidR="008C1D75" w:rsidRPr="009D4818">
        <w:rPr>
          <w:rFonts w:ascii="Times New Roman" w:hAnsi="Times New Roman"/>
          <w:color w:val="FF0000"/>
          <w:kern w:val="0"/>
          <w:sz w:val="24"/>
          <w:szCs w:val="24"/>
        </w:rPr>
        <w:t xml:space="preserve">the </w:t>
      </w:r>
      <w:r w:rsidR="006C38F7" w:rsidRPr="00597931">
        <w:rPr>
          <w:rFonts w:ascii="Times New Roman" w:hAnsi="Times New Roman" w:hint="eastAsia"/>
          <w:color w:val="FF0000"/>
          <w:kern w:val="0"/>
          <w:sz w:val="24"/>
          <w:szCs w:val="24"/>
        </w:rPr>
        <w:t>electric field</w:t>
      </w:r>
      <w:r w:rsidRPr="00597931">
        <w:rPr>
          <w:rFonts w:ascii="Times New Roman" w:hAnsi="Times New Roman" w:hint="eastAsia"/>
          <w:color w:val="FF0000"/>
          <w:kern w:val="0"/>
          <w:sz w:val="24"/>
          <w:szCs w:val="24"/>
        </w:rPr>
        <w:t xml:space="preserve">. </w:t>
      </w:r>
      <w:r w:rsidR="006C38F7" w:rsidRPr="00597931">
        <w:rPr>
          <w:rFonts w:ascii="Times New Roman" w:hAnsi="Times New Roman"/>
          <w:color w:val="FF0000"/>
          <w:kern w:val="0"/>
          <w:sz w:val="24"/>
          <w:szCs w:val="24"/>
        </w:rPr>
        <w:t xml:space="preserve">Thus </w:t>
      </w:r>
      <w:r w:rsidRPr="00597931">
        <w:rPr>
          <w:rFonts w:ascii="Times New Roman" w:hAnsi="Times New Roman" w:hint="eastAsia"/>
          <w:color w:val="FF0000"/>
          <w:kern w:val="0"/>
          <w:sz w:val="24"/>
          <w:szCs w:val="24"/>
        </w:rPr>
        <w:t>there are more charge</w:t>
      </w:r>
      <w:r w:rsidR="008C1D75" w:rsidRPr="009D4818">
        <w:rPr>
          <w:rFonts w:ascii="Times New Roman" w:hAnsi="Times New Roman"/>
          <w:color w:val="FF0000"/>
          <w:kern w:val="0"/>
          <w:sz w:val="24"/>
          <w:szCs w:val="24"/>
        </w:rPr>
        <w:t>s</w:t>
      </w:r>
      <w:r w:rsidRPr="00597931">
        <w:rPr>
          <w:rFonts w:ascii="Times New Roman" w:hAnsi="Times New Roman" w:hint="eastAsia"/>
          <w:color w:val="FF0000"/>
          <w:kern w:val="0"/>
          <w:sz w:val="24"/>
          <w:szCs w:val="24"/>
        </w:rPr>
        <w:t xml:space="preserve"> transf</w:t>
      </w:r>
      <w:r w:rsidR="008C1D75" w:rsidRPr="009D4818">
        <w:rPr>
          <w:rFonts w:ascii="Times New Roman" w:hAnsi="Times New Roman"/>
          <w:color w:val="FF0000"/>
          <w:kern w:val="0"/>
          <w:sz w:val="24"/>
          <w:szCs w:val="24"/>
        </w:rPr>
        <w:t xml:space="preserve">erred </w:t>
      </w:r>
      <w:r w:rsidRPr="00597931">
        <w:rPr>
          <w:rFonts w:ascii="Times New Roman" w:hAnsi="Times New Roman" w:hint="eastAsia"/>
          <w:color w:val="FF0000"/>
          <w:kern w:val="0"/>
          <w:sz w:val="24"/>
          <w:szCs w:val="24"/>
        </w:rPr>
        <w:t xml:space="preserve">from </w:t>
      </w:r>
      <w:r w:rsidR="008C1D75"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 xml:space="preserve">Li atom to </w:t>
      </w:r>
      <w:r w:rsidR="008C1D75"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CNTs,</w:t>
      </w:r>
      <w:r w:rsidR="006C38F7" w:rsidRPr="00597931">
        <w:rPr>
          <w:rFonts w:ascii="Times New Roman" w:hAnsi="Times New Roman"/>
          <w:color w:val="FF0000"/>
          <w:kern w:val="0"/>
          <w:sz w:val="24"/>
          <w:szCs w:val="24"/>
        </w:rPr>
        <w:t xml:space="preserve"> as confirmed by the </w:t>
      </w:r>
      <w:proofErr w:type="spellStart"/>
      <w:r w:rsidR="006C38F7" w:rsidRPr="00597931">
        <w:rPr>
          <w:rFonts w:ascii="Times New Roman" w:hAnsi="Times New Roman"/>
          <w:color w:val="FF0000"/>
          <w:kern w:val="0"/>
          <w:sz w:val="24"/>
          <w:szCs w:val="24"/>
        </w:rPr>
        <w:t>Mulliken</w:t>
      </w:r>
      <w:proofErr w:type="spellEnd"/>
      <w:r w:rsidR="006C38F7" w:rsidRPr="00597931">
        <w:rPr>
          <w:rFonts w:ascii="Times New Roman" w:hAnsi="Times New Roman"/>
          <w:color w:val="FF0000"/>
          <w:kern w:val="0"/>
          <w:sz w:val="24"/>
          <w:szCs w:val="24"/>
        </w:rPr>
        <w:t xml:space="preserve"> population</w:t>
      </w:r>
      <w:r w:rsidR="006C38F7" w:rsidRPr="00597931">
        <w:rPr>
          <w:rFonts w:ascii="Times New Roman" w:hAnsi="Times New Roman" w:hint="eastAsia"/>
          <w:color w:val="FF0000"/>
          <w:kern w:val="0"/>
          <w:sz w:val="24"/>
          <w:szCs w:val="24"/>
        </w:rPr>
        <w:t xml:space="preserve"> </w:t>
      </w:r>
      <w:r w:rsidR="006C38F7" w:rsidRPr="00597931">
        <w:rPr>
          <w:rFonts w:ascii="Times New Roman" w:hAnsi="Times New Roman"/>
          <w:color w:val="FF0000"/>
          <w:kern w:val="0"/>
          <w:sz w:val="24"/>
          <w:szCs w:val="24"/>
        </w:rPr>
        <w:t>analysis discussed above.</w:t>
      </w:r>
      <w:r w:rsidRPr="00597931">
        <w:rPr>
          <w:rFonts w:ascii="Times New Roman" w:hAnsi="Times New Roman" w:hint="eastAsia"/>
          <w:color w:val="FF0000"/>
          <w:kern w:val="0"/>
          <w:sz w:val="24"/>
          <w:szCs w:val="24"/>
        </w:rPr>
        <w:t xml:space="preserve"> </w:t>
      </w:r>
      <w:r w:rsidR="008C1D75" w:rsidRPr="009D4818">
        <w:rPr>
          <w:rFonts w:ascii="Times New Roman" w:hAnsi="Times New Roman"/>
          <w:color w:val="FF0000"/>
          <w:kern w:val="0"/>
          <w:sz w:val="24"/>
          <w:szCs w:val="24"/>
        </w:rPr>
        <w:t xml:space="preserve">Therefore, </w:t>
      </w:r>
      <w:r w:rsidR="006C38F7" w:rsidRPr="00597931">
        <w:rPr>
          <w:rFonts w:ascii="Times New Roman" w:hAnsi="Times New Roman"/>
          <w:color w:val="FF0000"/>
          <w:kern w:val="0"/>
          <w:sz w:val="24"/>
          <w:szCs w:val="24"/>
        </w:rPr>
        <w:t>the</w:t>
      </w:r>
      <w:r w:rsidRPr="00597931">
        <w:rPr>
          <w:rFonts w:ascii="Times New Roman" w:hAnsi="Times New Roman" w:hint="eastAsia"/>
          <w:color w:val="FF0000"/>
          <w:kern w:val="0"/>
          <w:sz w:val="24"/>
          <w:szCs w:val="24"/>
        </w:rPr>
        <w:t xml:space="preserve"> interaction</w:t>
      </w:r>
      <w:r w:rsidR="008C1D75">
        <w:rPr>
          <w:rFonts w:ascii="Times New Roman" w:hAnsi="Times New Roman"/>
          <w:color w:val="FF0000"/>
          <w:kern w:val="0"/>
          <w:sz w:val="24"/>
          <w:szCs w:val="24"/>
        </w:rPr>
        <w:t>s</w:t>
      </w:r>
      <w:r w:rsidRPr="00597931">
        <w:rPr>
          <w:rFonts w:ascii="Times New Roman" w:hAnsi="Times New Roman" w:hint="eastAsia"/>
          <w:color w:val="FF0000"/>
          <w:kern w:val="0"/>
          <w:sz w:val="24"/>
          <w:szCs w:val="24"/>
        </w:rPr>
        <w:t xml:space="preserve"> become stronger between </w:t>
      </w:r>
      <w:r w:rsidR="008C1D75"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Li and CNTs, thus enhanc</w:t>
      </w:r>
      <w:r w:rsidR="008C1D75" w:rsidRPr="009D4818">
        <w:rPr>
          <w:rFonts w:ascii="Times New Roman" w:hAnsi="Times New Roman"/>
          <w:color w:val="FF0000"/>
          <w:kern w:val="0"/>
          <w:sz w:val="24"/>
          <w:szCs w:val="24"/>
        </w:rPr>
        <w:t xml:space="preserve">ing </w:t>
      </w:r>
      <w:r w:rsidRPr="00597931">
        <w:rPr>
          <w:rFonts w:ascii="Times New Roman" w:hAnsi="Times New Roman" w:hint="eastAsia"/>
          <w:color w:val="FF0000"/>
          <w:kern w:val="0"/>
          <w:sz w:val="24"/>
          <w:szCs w:val="24"/>
        </w:rPr>
        <w:t xml:space="preserve">the adsorption of </w:t>
      </w:r>
      <w:r w:rsidR="008C1D75"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 xml:space="preserve">Li on the CNTs. </w:t>
      </w:r>
      <w:r w:rsidRPr="00597931">
        <w:rPr>
          <w:rFonts w:ascii="Times New Roman" w:hAnsi="Times New Roman"/>
          <w:color w:val="FF0000"/>
          <w:kern w:val="0"/>
          <w:sz w:val="24"/>
          <w:szCs w:val="24"/>
        </w:rPr>
        <w:t>F</w:t>
      </w:r>
      <w:r w:rsidRPr="00597931">
        <w:rPr>
          <w:rFonts w:ascii="Times New Roman" w:hAnsi="Times New Roman" w:hint="eastAsia"/>
          <w:color w:val="FF0000"/>
          <w:kern w:val="0"/>
          <w:sz w:val="24"/>
          <w:szCs w:val="24"/>
        </w:rPr>
        <w:t xml:space="preserve">rom Fig. 5, we can also </w:t>
      </w:r>
      <w:r w:rsidR="008C1D75" w:rsidRPr="009D4818">
        <w:rPr>
          <w:rFonts w:ascii="Times New Roman" w:hAnsi="Times New Roman"/>
          <w:color w:val="FF0000"/>
          <w:kern w:val="0"/>
          <w:sz w:val="24"/>
          <w:szCs w:val="24"/>
        </w:rPr>
        <w:t>observe</w:t>
      </w:r>
      <w:r w:rsidRPr="00597931">
        <w:rPr>
          <w:rFonts w:ascii="Times New Roman" w:hAnsi="Times New Roman" w:hint="eastAsia"/>
          <w:color w:val="FF0000"/>
          <w:kern w:val="0"/>
          <w:sz w:val="24"/>
          <w:szCs w:val="24"/>
        </w:rPr>
        <w:t xml:space="preserve"> the obvious difference of </w:t>
      </w:r>
      <w:r w:rsidR="008C1D75" w:rsidRPr="009D4818">
        <w:rPr>
          <w:rFonts w:ascii="Times New Roman" w:hAnsi="Times New Roman"/>
          <w:color w:val="FF0000"/>
          <w:kern w:val="0"/>
          <w:sz w:val="24"/>
          <w:szCs w:val="24"/>
        </w:rPr>
        <w:t>the</w:t>
      </w:r>
      <w:r w:rsidR="008C1D75">
        <w:rPr>
          <w:rFonts w:ascii="Times New Roman" w:hAnsi="Times New Roman"/>
          <w:color w:val="FF0000"/>
          <w:kern w:val="0"/>
          <w:sz w:val="24"/>
          <w:szCs w:val="24"/>
        </w:rPr>
        <w:t xml:space="preserve"> </w:t>
      </w:r>
      <w:r w:rsidRPr="00597931">
        <w:rPr>
          <w:rFonts w:ascii="Times New Roman" w:hAnsi="Times New Roman" w:hint="eastAsia"/>
          <w:color w:val="FF0000"/>
          <w:kern w:val="0"/>
          <w:sz w:val="24"/>
          <w:szCs w:val="24"/>
        </w:rPr>
        <w:t>Li 2</w:t>
      </w:r>
      <w:r w:rsidRPr="00597931">
        <w:rPr>
          <w:rFonts w:ascii="Times New Roman" w:hAnsi="Times New Roman" w:hint="eastAsia"/>
          <w:i/>
          <w:color w:val="FF0000"/>
          <w:kern w:val="0"/>
          <w:sz w:val="24"/>
          <w:szCs w:val="24"/>
        </w:rPr>
        <w:t>s</w:t>
      </w:r>
      <w:r w:rsidRPr="00597931">
        <w:rPr>
          <w:rFonts w:ascii="Times New Roman" w:hAnsi="Times New Roman" w:hint="eastAsia"/>
          <w:color w:val="FF0000"/>
          <w:kern w:val="0"/>
          <w:sz w:val="24"/>
          <w:szCs w:val="24"/>
        </w:rPr>
        <w:t xml:space="preserve"> peak on </w:t>
      </w:r>
      <w:r w:rsidR="008C1D75" w:rsidRPr="009D4818">
        <w:rPr>
          <w:rFonts w:ascii="Times New Roman" w:hAnsi="Times New Roman"/>
          <w:color w:val="FF0000"/>
          <w:kern w:val="0"/>
          <w:sz w:val="24"/>
          <w:szCs w:val="24"/>
        </w:rPr>
        <w:t xml:space="preserve">the </w:t>
      </w:r>
      <w:r w:rsidRPr="00597931">
        <w:rPr>
          <w:rFonts w:ascii="Times New Roman" w:hAnsi="Times New Roman" w:hint="eastAsia"/>
          <w:color w:val="FF0000"/>
          <w:kern w:val="0"/>
          <w:sz w:val="24"/>
          <w:szCs w:val="24"/>
        </w:rPr>
        <w:t xml:space="preserve">H and B sites with </w:t>
      </w:r>
      <w:r w:rsidRPr="00597931">
        <w:rPr>
          <w:rFonts w:ascii="Times New Roman" w:hAnsi="Times New Roman" w:hint="eastAsia"/>
          <w:i/>
          <w:color w:val="FF0000"/>
          <w:kern w:val="0"/>
          <w:sz w:val="24"/>
          <w:szCs w:val="24"/>
        </w:rPr>
        <w:t>E</w:t>
      </w:r>
      <w:r w:rsidRPr="00597931">
        <w:rPr>
          <w:rFonts w:ascii="Times New Roman" w:hAnsi="Times New Roman" w:hint="eastAsia"/>
          <w:color w:val="FF0000"/>
          <w:kern w:val="0"/>
          <w:sz w:val="24"/>
          <w:szCs w:val="24"/>
        </w:rPr>
        <w:t xml:space="preserve">=0.0 </w:t>
      </w:r>
      <w:r w:rsidRPr="00597931">
        <w:rPr>
          <w:rFonts w:ascii="Times New Roman" w:hAnsi="Times New Roman"/>
          <w:color w:val="FF0000"/>
          <w:kern w:val="0"/>
          <w:sz w:val="24"/>
          <w:szCs w:val="24"/>
        </w:rPr>
        <w:t>V/Å</w:t>
      </w:r>
      <w:r w:rsidRPr="00597931">
        <w:rPr>
          <w:rFonts w:ascii="Times New Roman" w:hAnsi="Times New Roman" w:hint="eastAsia"/>
          <w:color w:val="FF0000"/>
          <w:kern w:val="0"/>
          <w:sz w:val="24"/>
          <w:szCs w:val="24"/>
        </w:rPr>
        <w:t xml:space="preserve">, however, the peak difference has mostly disappeared </w:t>
      </w:r>
      <w:r w:rsidR="006C38F7" w:rsidRPr="00597931">
        <w:rPr>
          <w:rFonts w:ascii="Times New Roman" w:hAnsi="Times New Roman"/>
          <w:color w:val="FF0000"/>
          <w:kern w:val="0"/>
          <w:sz w:val="24"/>
          <w:szCs w:val="24"/>
        </w:rPr>
        <w:t>with increasing</w:t>
      </w:r>
      <w:r w:rsidRPr="00597931">
        <w:rPr>
          <w:rFonts w:ascii="Times New Roman" w:hAnsi="Times New Roman" w:hint="eastAsia"/>
          <w:color w:val="FF0000"/>
          <w:kern w:val="0"/>
          <w:sz w:val="24"/>
          <w:szCs w:val="24"/>
        </w:rPr>
        <w:t xml:space="preserve"> the electric field. </w:t>
      </w:r>
      <w:r w:rsidRPr="00597931">
        <w:rPr>
          <w:rFonts w:ascii="Times New Roman" w:hAnsi="Times New Roman"/>
          <w:color w:val="FF0000"/>
          <w:kern w:val="0"/>
          <w:sz w:val="24"/>
          <w:szCs w:val="24"/>
        </w:rPr>
        <w:t>T</w:t>
      </w:r>
      <w:r w:rsidRPr="00597931">
        <w:rPr>
          <w:rFonts w:ascii="Times New Roman" w:hAnsi="Times New Roman" w:hint="eastAsia"/>
          <w:color w:val="FF0000"/>
          <w:kern w:val="0"/>
          <w:sz w:val="24"/>
          <w:szCs w:val="24"/>
        </w:rPr>
        <w:t xml:space="preserve">his </w:t>
      </w:r>
      <w:r w:rsidRPr="00597931">
        <w:rPr>
          <w:rFonts w:ascii="Times New Roman" w:hAnsi="Times New Roman"/>
          <w:color w:val="FF0000"/>
          <w:kern w:val="0"/>
          <w:sz w:val="24"/>
          <w:szCs w:val="24"/>
        </w:rPr>
        <w:t>explain</w:t>
      </w:r>
      <w:r w:rsidRPr="00597931">
        <w:rPr>
          <w:rFonts w:ascii="Times New Roman" w:hAnsi="Times New Roman" w:hint="eastAsia"/>
          <w:color w:val="FF0000"/>
          <w:kern w:val="0"/>
          <w:sz w:val="24"/>
          <w:szCs w:val="24"/>
        </w:rPr>
        <w:t xml:space="preserve">s the reason why the diffusion energy decreases with </w:t>
      </w:r>
      <w:r w:rsidR="008C1D75" w:rsidRPr="009D4818">
        <w:rPr>
          <w:rFonts w:ascii="Times New Roman" w:hAnsi="Times New Roman"/>
          <w:color w:val="FF0000"/>
          <w:kern w:val="0"/>
          <w:sz w:val="24"/>
          <w:szCs w:val="24"/>
        </w:rPr>
        <w:t>the</w:t>
      </w:r>
      <w:r w:rsidR="008C1D75">
        <w:rPr>
          <w:rFonts w:ascii="Times New Roman" w:hAnsi="Times New Roman"/>
          <w:color w:val="FF0000"/>
          <w:kern w:val="0"/>
          <w:sz w:val="24"/>
          <w:szCs w:val="24"/>
        </w:rPr>
        <w:t xml:space="preserve"> </w:t>
      </w:r>
      <w:r w:rsidR="00407869">
        <w:rPr>
          <w:rFonts w:ascii="Times New Roman" w:hAnsi="Times New Roman"/>
          <w:color w:val="FF0000"/>
          <w:kern w:val="0"/>
          <w:sz w:val="24"/>
          <w:szCs w:val="24"/>
        </w:rPr>
        <w:t xml:space="preserve">applied </w:t>
      </w:r>
      <w:r w:rsidRPr="00597931">
        <w:rPr>
          <w:rFonts w:ascii="Times New Roman" w:hAnsi="Times New Roman" w:hint="eastAsia"/>
          <w:color w:val="FF0000"/>
          <w:kern w:val="0"/>
          <w:sz w:val="24"/>
          <w:szCs w:val="24"/>
        </w:rPr>
        <w:t>electric field</w:t>
      </w:r>
      <w:r w:rsidR="008C1D75" w:rsidRPr="009D4818">
        <w:rPr>
          <w:rFonts w:ascii="Times New Roman" w:hAnsi="Times New Roman"/>
          <w:color w:val="FF0000"/>
          <w:kern w:val="0"/>
          <w:sz w:val="24"/>
          <w:szCs w:val="24"/>
        </w:rPr>
        <w:t>. T</w:t>
      </w:r>
      <w:r w:rsidR="006C38F7" w:rsidRPr="00597931">
        <w:rPr>
          <w:rFonts w:ascii="Times New Roman" w:hAnsi="Times New Roman"/>
          <w:color w:val="FF0000"/>
          <w:kern w:val="0"/>
          <w:sz w:val="24"/>
          <w:szCs w:val="24"/>
        </w:rPr>
        <w:t xml:space="preserve">he charge transfer difference at </w:t>
      </w:r>
      <w:r w:rsidR="008C1D75" w:rsidRPr="009D4818">
        <w:rPr>
          <w:rFonts w:ascii="Times New Roman" w:hAnsi="Times New Roman"/>
          <w:color w:val="FF0000"/>
          <w:kern w:val="0"/>
          <w:sz w:val="24"/>
          <w:szCs w:val="24"/>
        </w:rPr>
        <w:t xml:space="preserve">the </w:t>
      </w:r>
      <w:r w:rsidR="006C38F7" w:rsidRPr="00597931">
        <w:rPr>
          <w:rFonts w:ascii="Times New Roman" w:hAnsi="Times New Roman"/>
          <w:color w:val="FF0000"/>
          <w:kern w:val="0"/>
          <w:sz w:val="24"/>
          <w:szCs w:val="24"/>
        </w:rPr>
        <w:t>H and B site</w:t>
      </w:r>
      <w:r w:rsidR="008C1D75" w:rsidRPr="009D4818">
        <w:rPr>
          <w:rFonts w:ascii="Times New Roman" w:hAnsi="Times New Roman"/>
          <w:color w:val="FF0000"/>
          <w:kern w:val="0"/>
          <w:sz w:val="24"/>
          <w:szCs w:val="24"/>
        </w:rPr>
        <w:t>s</w:t>
      </w:r>
      <w:r w:rsidR="006C38F7" w:rsidRPr="00597931">
        <w:rPr>
          <w:rFonts w:ascii="Times New Roman" w:hAnsi="Times New Roman"/>
          <w:color w:val="FF0000"/>
          <w:kern w:val="0"/>
          <w:sz w:val="24"/>
          <w:szCs w:val="24"/>
        </w:rPr>
        <w:t xml:space="preserve"> decreases with increasing the </w:t>
      </w:r>
      <w:r w:rsidR="008C1D75" w:rsidRPr="009D4818">
        <w:rPr>
          <w:rFonts w:ascii="Times New Roman" w:hAnsi="Times New Roman"/>
          <w:color w:val="FF0000"/>
          <w:kern w:val="0"/>
          <w:sz w:val="24"/>
          <w:szCs w:val="24"/>
        </w:rPr>
        <w:t>intensity of the e</w:t>
      </w:r>
      <w:r w:rsidR="006C38F7" w:rsidRPr="00597931">
        <w:rPr>
          <w:rFonts w:ascii="Times New Roman" w:hAnsi="Times New Roman"/>
          <w:color w:val="FF0000"/>
          <w:kern w:val="0"/>
          <w:sz w:val="24"/>
          <w:szCs w:val="24"/>
        </w:rPr>
        <w:t xml:space="preserve">lectric field, </w:t>
      </w:r>
      <w:r w:rsidR="008C1D75" w:rsidRPr="009D4818">
        <w:rPr>
          <w:rFonts w:ascii="Times New Roman" w:hAnsi="Times New Roman"/>
          <w:color w:val="FF0000"/>
          <w:kern w:val="0"/>
          <w:sz w:val="24"/>
          <w:szCs w:val="24"/>
        </w:rPr>
        <w:t xml:space="preserve">and </w:t>
      </w:r>
      <w:r w:rsidR="006C38F7" w:rsidRPr="00597931">
        <w:rPr>
          <w:rFonts w:ascii="Times New Roman" w:hAnsi="Times New Roman"/>
          <w:color w:val="FF0000"/>
          <w:kern w:val="0"/>
          <w:sz w:val="24"/>
          <w:szCs w:val="24"/>
        </w:rPr>
        <w:t>the diffusion energy barriers decrease with increasing the electric field.</w:t>
      </w:r>
    </w:p>
    <w:p w:rsidR="00AB15EC" w:rsidRPr="00597931" w:rsidRDefault="008C1D75" w:rsidP="00D66F9C">
      <w:pPr>
        <w:widowControl/>
        <w:spacing w:line="480" w:lineRule="auto"/>
        <w:ind w:firstLine="435"/>
        <w:rPr>
          <w:rFonts w:ascii="Times New Roman" w:hAnsi="Times New Roman"/>
          <w:color w:val="FF0000"/>
          <w:sz w:val="24"/>
          <w:szCs w:val="24"/>
        </w:rPr>
      </w:pPr>
      <w:r w:rsidRPr="009D4818">
        <w:rPr>
          <w:rFonts w:ascii="Times New Roman" w:hAnsi="Times New Roman"/>
          <w:color w:val="FF0000"/>
          <w:sz w:val="24"/>
          <w:szCs w:val="24"/>
        </w:rPr>
        <w:t>T</w:t>
      </w:r>
      <w:r w:rsidR="00140854" w:rsidRPr="00597931">
        <w:rPr>
          <w:rFonts w:ascii="Times New Roman" w:hAnsi="Times New Roman"/>
          <w:sz w:val="24"/>
          <w:szCs w:val="24"/>
        </w:rPr>
        <w:t>he electro-chemical behavior</w:t>
      </w:r>
      <w:r w:rsidR="009347C7" w:rsidRPr="00597931">
        <w:rPr>
          <w:rFonts w:ascii="Times New Roman" w:hAnsi="Times New Roman"/>
          <w:sz w:val="24"/>
          <w:szCs w:val="24"/>
        </w:rPr>
        <w:t xml:space="preserve"> of anode materials show</w:t>
      </w:r>
      <w:r w:rsidRPr="009D4818">
        <w:rPr>
          <w:rFonts w:ascii="Times New Roman" w:hAnsi="Times New Roman"/>
          <w:color w:val="FF0000"/>
          <w:sz w:val="24"/>
          <w:szCs w:val="24"/>
        </w:rPr>
        <w:t>s</w:t>
      </w:r>
      <w:r w:rsidR="00140854" w:rsidRPr="00597931">
        <w:rPr>
          <w:rFonts w:ascii="Times New Roman" w:hAnsi="Times New Roman"/>
          <w:sz w:val="24"/>
          <w:szCs w:val="24"/>
        </w:rPr>
        <w:t xml:space="preserve"> a </w:t>
      </w:r>
      <w:r w:rsidRPr="009D4818">
        <w:rPr>
          <w:rFonts w:ascii="Times New Roman" w:hAnsi="Times New Roman"/>
          <w:color w:val="FF0000"/>
          <w:sz w:val="24"/>
          <w:szCs w:val="24"/>
        </w:rPr>
        <w:t>significant</w:t>
      </w:r>
      <w:r>
        <w:rPr>
          <w:rFonts w:ascii="Times New Roman" w:hAnsi="Times New Roman"/>
          <w:sz w:val="24"/>
          <w:szCs w:val="24"/>
        </w:rPr>
        <w:t xml:space="preserve"> </w:t>
      </w:r>
      <w:r w:rsidR="00140854" w:rsidRPr="00597931">
        <w:rPr>
          <w:rFonts w:ascii="Times New Roman" w:hAnsi="Times New Roman"/>
          <w:sz w:val="24"/>
          <w:szCs w:val="24"/>
        </w:rPr>
        <w:t xml:space="preserve">dependence on the adsorption and diffusion of </w:t>
      </w:r>
      <w:r w:rsidRPr="009D4818">
        <w:rPr>
          <w:rFonts w:ascii="Times New Roman" w:hAnsi="Times New Roman"/>
          <w:color w:val="FF0000"/>
          <w:sz w:val="24"/>
          <w:szCs w:val="24"/>
        </w:rPr>
        <w:t>the</w:t>
      </w:r>
      <w:r>
        <w:rPr>
          <w:rFonts w:ascii="Times New Roman" w:hAnsi="Times New Roman"/>
          <w:sz w:val="24"/>
          <w:szCs w:val="24"/>
        </w:rPr>
        <w:t xml:space="preserve"> </w:t>
      </w:r>
      <w:r w:rsidR="00140854" w:rsidRPr="00597931">
        <w:rPr>
          <w:rFonts w:ascii="Times New Roman" w:hAnsi="Times New Roman"/>
          <w:sz w:val="24"/>
          <w:szCs w:val="24"/>
        </w:rPr>
        <w:t xml:space="preserve">Li in </w:t>
      </w:r>
      <w:r w:rsidRPr="009D4818">
        <w:rPr>
          <w:rFonts w:ascii="Times New Roman" w:hAnsi="Times New Roman"/>
          <w:color w:val="FF0000"/>
          <w:sz w:val="24"/>
          <w:szCs w:val="24"/>
        </w:rPr>
        <w:t xml:space="preserve">the </w:t>
      </w:r>
      <w:r w:rsidR="00140854" w:rsidRPr="00597931">
        <w:rPr>
          <w:rFonts w:ascii="Times New Roman" w:hAnsi="Times New Roman"/>
          <w:sz w:val="24"/>
          <w:szCs w:val="24"/>
        </w:rPr>
        <w:t>anode materials</w:t>
      </w:r>
      <w:r w:rsidR="000E122E" w:rsidRPr="00597931">
        <w:rPr>
          <w:rFonts w:ascii="Times New Roman" w:hAnsi="Times New Roman" w:hint="eastAsia"/>
          <w:sz w:val="24"/>
          <w:szCs w:val="24"/>
        </w:rPr>
        <w:t xml:space="preserve">. </w:t>
      </w:r>
      <w:r w:rsidR="000E122E" w:rsidRPr="00597931">
        <w:rPr>
          <w:rFonts w:ascii="Times New Roman" w:hAnsi="Times New Roman"/>
          <w:sz w:val="24"/>
          <w:szCs w:val="24"/>
        </w:rPr>
        <w:t>Large exothermic reaction energy</w:t>
      </w:r>
      <w:r w:rsidR="000E122E" w:rsidRPr="00597931">
        <w:rPr>
          <w:rFonts w:ascii="Times New Roman" w:hAnsi="Times New Roman" w:hint="eastAsia"/>
          <w:sz w:val="24"/>
          <w:szCs w:val="24"/>
        </w:rPr>
        <w:t xml:space="preserve"> between the anode and </w:t>
      </w:r>
      <w:r w:rsidR="000E122E" w:rsidRPr="00597931">
        <w:rPr>
          <w:rFonts w:ascii="Times New Roman" w:hAnsi="Times New Roman"/>
          <w:sz w:val="24"/>
          <w:szCs w:val="24"/>
        </w:rPr>
        <w:t xml:space="preserve">lithium </w:t>
      </w:r>
      <w:r w:rsidR="000E122E" w:rsidRPr="00597931">
        <w:rPr>
          <w:rFonts w:ascii="Times New Roman" w:hAnsi="Times New Roman" w:hint="eastAsia"/>
          <w:sz w:val="24"/>
          <w:szCs w:val="24"/>
        </w:rPr>
        <w:t xml:space="preserve">indicates a </w:t>
      </w:r>
      <w:r w:rsidR="00A16DE3" w:rsidRPr="00597931">
        <w:rPr>
          <w:rFonts w:ascii="Times New Roman" w:hAnsi="Times New Roman"/>
          <w:sz w:val="24"/>
          <w:szCs w:val="24"/>
        </w:rPr>
        <w:t>preferable</w:t>
      </w:r>
      <w:r w:rsidR="000E122E" w:rsidRPr="00597931">
        <w:rPr>
          <w:rFonts w:ascii="Times New Roman" w:hAnsi="Times New Roman" w:hint="eastAsia"/>
          <w:sz w:val="24"/>
          <w:szCs w:val="24"/>
        </w:rPr>
        <w:t xml:space="preserve"> reaction</w:t>
      </w:r>
      <w:r w:rsidRPr="009D4818">
        <w:rPr>
          <w:rFonts w:ascii="Times New Roman" w:hAnsi="Times New Roman"/>
          <w:color w:val="FF0000"/>
          <w:sz w:val="24"/>
          <w:szCs w:val="24"/>
        </w:rPr>
        <w:t xml:space="preserve"> occurring</w:t>
      </w:r>
      <w:r w:rsidR="000E122E" w:rsidRPr="00597931">
        <w:rPr>
          <w:rFonts w:ascii="Times New Roman" w:hAnsi="Times New Roman" w:hint="eastAsia"/>
          <w:sz w:val="24"/>
          <w:szCs w:val="24"/>
        </w:rPr>
        <w:t xml:space="preserve">, and high </w:t>
      </w:r>
      <w:proofErr w:type="spellStart"/>
      <w:r w:rsidR="000E122E" w:rsidRPr="00597931">
        <w:rPr>
          <w:rFonts w:ascii="Times New Roman" w:hAnsi="Times New Roman"/>
          <w:sz w:val="24"/>
          <w:szCs w:val="24"/>
        </w:rPr>
        <w:t>mobilities</w:t>
      </w:r>
      <w:proofErr w:type="spellEnd"/>
      <w:r w:rsidR="000E122E" w:rsidRPr="00597931">
        <w:rPr>
          <w:rFonts w:ascii="Times New Roman" w:hAnsi="Times New Roman" w:hint="eastAsia"/>
          <w:sz w:val="24"/>
          <w:szCs w:val="24"/>
        </w:rPr>
        <w:t xml:space="preserve"> of </w:t>
      </w:r>
      <w:r w:rsidRPr="009D4818">
        <w:rPr>
          <w:rFonts w:ascii="Times New Roman" w:hAnsi="Times New Roman"/>
          <w:color w:val="FF0000"/>
          <w:sz w:val="24"/>
          <w:szCs w:val="24"/>
        </w:rPr>
        <w:t xml:space="preserve">the </w:t>
      </w:r>
      <w:r w:rsidR="000E122E" w:rsidRPr="00597931">
        <w:rPr>
          <w:rFonts w:ascii="Times New Roman" w:hAnsi="Times New Roman" w:hint="eastAsia"/>
          <w:sz w:val="24"/>
          <w:szCs w:val="24"/>
        </w:rPr>
        <w:t>Li</w:t>
      </w:r>
      <w:r w:rsidR="000E122E" w:rsidRPr="00597931">
        <w:rPr>
          <w:rFonts w:ascii="Times New Roman" w:hAnsi="Times New Roman"/>
          <w:sz w:val="24"/>
          <w:szCs w:val="24"/>
        </w:rPr>
        <w:t xml:space="preserve"> in the electrode materials</w:t>
      </w:r>
      <w:r w:rsidR="000E122E" w:rsidRPr="00597931">
        <w:rPr>
          <w:rFonts w:ascii="Times New Roman" w:hAnsi="Times New Roman" w:hint="eastAsia"/>
          <w:sz w:val="24"/>
          <w:szCs w:val="24"/>
        </w:rPr>
        <w:t xml:space="preserve"> can realize a fast charging</w:t>
      </w:r>
      <w:r w:rsidR="00A34CF5" w:rsidRPr="00597931">
        <w:rPr>
          <w:rFonts w:ascii="Times New Roman" w:hAnsi="Times New Roman" w:hint="eastAsia"/>
          <w:sz w:val="24"/>
          <w:szCs w:val="24"/>
        </w:rPr>
        <w:t xml:space="preserve"> </w:t>
      </w:r>
      <w:r w:rsidRPr="009D4818">
        <w:rPr>
          <w:rFonts w:ascii="Times New Roman" w:hAnsi="Times New Roman"/>
          <w:color w:val="FF0000"/>
          <w:sz w:val="24"/>
          <w:szCs w:val="24"/>
        </w:rPr>
        <w:t xml:space="preserve">process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&lt;EndNote&gt;&lt;Cite&gt;&lt;Author&gt;Datta&lt;/Author&gt;&lt;Year&gt;2014&lt;/Year&gt;&lt;RecNum&gt;89&lt;/RecNum&gt;&lt;DisplayText&gt;(Datta, Li, Koratkar, &amp;amp; Shenoy, 2014)&lt;/DisplayText&gt;&lt;record&gt;&lt;rec-number&gt;89&lt;/rec-number&gt;&lt;foreign-keys&gt;&lt;key app="EN" db-id="dazp2s0eqxwzaqe5wa2vrpr5v0tt09pzf2xp"&gt;89&lt;/key&gt;&lt;/foreign-keys&gt;&lt;ref-type name="Journal Article"&gt;17&lt;/ref-type&gt;&lt;contributors&gt;&lt;authors&gt;&lt;author&gt;Datta, Dibakar&lt;/author&gt;&lt;author&gt;Li, Junwen&lt;/author&gt;&lt;author&gt;Koratkar, Nikhil&lt;/author&gt;&lt;author&gt;Shenoy, Vivek B.&lt;/author&gt;&lt;/authors&gt;&lt;/contributors&gt;&lt;titles&gt;&lt;title&gt;Enhanced lithiation in defective graphene&lt;/title&gt;&lt;secondary-title&gt;Carbon&lt;/secondary-title&gt;&lt;/titles&gt;&lt;periodical&gt;&lt;full-title&gt;Carbon&lt;/full-title&gt;&lt;/periodical&gt;&lt;pages&gt;305-310&lt;/pages&gt;&lt;volume&gt;80&lt;/volume&gt;&lt;dates&gt;&lt;year&gt;2014&lt;/year&gt;&lt;pub-dates&gt;&lt;date&gt;12//&lt;/date&gt;&lt;/pub-dates&gt;&lt;/dates&gt;&lt;isbn&gt;0008-6223&lt;/isbn&gt;&lt;urls&gt;&lt;related-urls&gt;&lt;url&gt;http://www.sciencedirect.com/science/article/pii/S0008622314008082&lt;/url&gt;&lt;/related-urls&gt;&lt;/urls&gt;&lt;electronic-resource-num&gt;http://dx.doi.org/10.1016/j.carbon.2014.08.068&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6" w:tooltip="Datta, 2014 #89" w:history="1">
        <w:r w:rsidR="003F5A01">
          <w:rPr>
            <w:rFonts w:ascii="Times New Roman" w:hAnsi="Times New Roman"/>
            <w:noProof/>
            <w:sz w:val="24"/>
            <w:szCs w:val="24"/>
          </w:rPr>
          <w:t xml:space="preserve">Datta et al. </w:t>
        </w:r>
        <w:r w:rsidR="000A582B" w:rsidRPr="003F5A01">
          <w:rPr>
            <w:rFonts w:ascii="Times New Roman" w:hAnsi="Times New Roman"/>
            <w:noProof/>
            <w:color w:val="0E0399"/>
            <w:sz w:val="24"/>
            <w:szCs w:val="24"/>
          </w:rPr>
          <w:t>2014</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000E122E" w:rsidRPr="00597931">
        <w:rPr>
          <w:rFonts w:ascii="Times New Roman" w:hAnsi="Times New Roman" w:hint="eastAsia"/>
          <w:sz w:val="24"/>
          <w:szCs w:val="24"/>
        </w:rPr>
        <w:t xml:space="preserve">. Several </w:t>
      </w:r>
      <w:r w:rsidRPr="009D4818">
        <w:rPr>
          <w:rFonts w:ascii="Times New Roman" w:hAnsi="Times New Roman"/>
          <w:color w:val="FF0000"/>
          <w:sz w:val="24"/>
          <w:szCs w:val="24"/>
        </w:rPr>
        <w:t>type</w:t>
      </w:r>
      <w:r w:rsidRPr="009D4818">
        <w:rPr>
          <w:rFonts w:ascii="Times New Roman" w:hAnsi="Times New Roman" w:hint="eastAsia"/>
          <w:color w:val="FF0000"/>
          <w:sz w:val="24"/>
          <w:szCs w:val="24"/>
        </w:rPr>
        <w:t xml:space="preserve">s </w:t>
      </w:r>
      <w:r w:rsidR="000E122E" w:rsidRPr="00597931">
        <w:rPr>
          <w:rFonts w:ascii="Times New Roman" w:hAnsi="Times New Roman" w:hint="eastAsia"/>
          <w:sz w:val="24"/>
          <w:szCs w:val="24"/>
        </w:rPr>
        <w:t>of method</w:t>
      </w:r>
      <w:r w:rsidR="00EC378C" w:rsidRPr="00597931">
        <w:rPr>
          <w:rFonts w:ascii="Times New Roman" w:hAnsi="Times New Roman" w:hint="eastAsia"/>
          <w:sz w:val="24"/>
          <w:szCs w:val="24"/>
        </w:rPr>
        <w:t>s</w:t>
      </w:r>
      <w:r w:rsidR="000E122E" w:rsidRPr="00597931">
        <w:rPr>
          <w:rFonts w:ascii="Times New Roman" w:hAnsi="Times New Roman" w:hint="eastAsia"/>
          <w:sz w:val="24"/>
          <w:szCs w:val="24"/>
        </w:rPr>
        <w:t xml:space="preserve"> ha</w:t>
      </w:r>
      <w:r w:rsidR="00EC378C" w:rsidRPr="00597931">
        <w:rPr>
          <w:rFonts w:ascii="Times New Roman" w:hAnsi="Times New Roman" w:hint="eastAsia"/>
          <w:sz w:val="24"/>
          <w:szCs w:val="24"/>
        </w:rPr>
        <w:t>ve</w:t>
      </w:r>
      <w:r w:rsidR="000E122E" w:rsidRPr="00597931">
        <w:rPr>
          <w:rFonts w:ascii="Times New Roman" w:hAnsi="Times New Roman" w:hint="eastAsia"/>
          <w:sz w:val="24"/>
          <w:szCs w:val="24"/>
        </w:rPr>
        <w:t xml:space="preserve"> been used to </w:t>
      </w:r>
      <w:r w:rsidR="00EC378C" w:rsidRPr="00597931">
        <w:rPr>
          <w:rFonts w:ascii="Times New Roman" w:hAnsi="Times New Roman" w:hint="eastAsia"/>
          <w:sz w:val="24"/>
          <w:szCs w:val="24"/>
        </w:rPr>
        <w:t xml:space="preserve">increase the adsorption energy and decrease the diffusion barriers. </w:t>
      </w:r>
      <w:r w:rsidRPr="009D4818">
        <w:rPr>
          <w:rFonts w:ascii="Times New Roman" w:hAnsi="Times New Roman"/>
          <w:color w:val="FF0000"/>
          <w:sz w:val="24"/>
          <w:szCs w:val="24"/>
        </w:rPr>
        <w:t>For example, u</w:t>
      </w:r>
      <w:r w:rsidRPr="009D4818">
        <w:rPr>
          <w:rFonts w:ascii="Times New Roman" w:hAnsi="Times New Roman" w:hint="eastAsia"/>
          <w:color w:val="FF0000"/>
          <w:sz w:val="24"/>
          <w:szCs w:val="24"/>
        </w:rPr>
        <w:t xml:space="preserve">sing </w:t>
      </w:r>
      <w:r w:rsidR="00EC378C" w:rsidRPr="00597931">
        <w:rPr>
          <w:rFonts w:ascii="Times New Roman" w:hAnsi="Times New Roman" w:hint="eastAsia"/>
          <w:sz w:val="24"/>
          <w:szCs w:val="24"/>
        </w:rPr>
        <w:t>the CNT-C</w:t>
      </w:r>
      <w:r w:rsidR="00EC378C" w:rsidRPr="00597931">
        <w:rPr>
          <w:rFonts w:ascii="Times New Roman" w:hAnsi="Times New Roman" w:hint="eastAsia"/>
          <w:sz w:val="24"/>
          <w:szCs w:val="24"/>
          <w:vertAlign w:val="subscript"/>
        </w:rPr>
        <w:t>60</w:t>
      </w:r>
      <w:r w:rsidR="00EC378C" w:rsidRPr="00597931">
        <w:rPr>
          <w:rFonts w:ascii="Times New Roman" w:hAnsi="Times New Roman" w:hint="eastAsia"/>
          <w:sz w:val="24"/>
          <w:szCs w:val="24"/>
        </w:rPr>
        <w:t xml:space="preserve"> hybrid structure as</w:t>
      </w:r>
      <w:r w:rsidR="00EC378C" w:rsidRPr="009D4818">
        <w:rPr>
          <w:rFonts w:ascii="Times New Roman" w:hAnsi="Times New Roman" w:hint="eastAsia"/>
          <w:color w:val="FF0000"/>
          <w:sz w:val="24"/>
          <w:szCs w:val="24"/>
        </w:rPr>
        <w:t xml:space="preserve"> </w:t>
      </w:r>
      <w:r w:rsidRPr="009D4818">
        <w:rPr>
          <w:rFonts w:ascii="Times New Roman" w:hAnsi="Times New Roman"/>
          <w:color w:val="FF0000"/>
          <w:sz w:val="24"/>
          <w:szCs w:val="24"/>
        </w:rPr>
        <w:t xml:space="preserve">the </w:t>
      </w:r>
      <w:r w:rsidR="00EC378C" w:rsidRPr="00597931">
        <w:rPr>
          <w:rFonts w:ascii="Times New Roman" w:hAnsi="Times New Roman" w:hint="eastAsia"/>
          <w:sz w:val="24"/>
          <w:szCs w:val="24"/>
        </w:rPr>
        <w:t>anode for</w:t>
      </w:r>
      <w:r w:rsidR="00EC378C" w:rsidRPr="009D4818">
        <w:rPr>
          <w:rFonts w:ascii="Times New Roman" w:hAnsi="Times New Roman" w:hint="eastAsia"/>
          <w:color w:val="FF0000"/>
          <w:sz w:val="24"/>
          <w:szCs w:val="24"/>
        </w:rPr>
        <w:t xml:space="preserve"> </w:t>
      </w:r>
      <w:r w:rsidRPr="009D4818">
        <w:rPr>
          <w:rFonts w:ascii="Times New Roman" w:hAnsi="Times New Roman"/>
          <w:color w:val="FF0000"/>
          <w:sz w:val="24"/>
          <w:szCs w:val="24"/>
        </w:rPr>
        <w:t xml:space="preserve">the </w:t>
      </w:r>
      <w:r w:rsidR="00EC378C" w:rsidRPr="00597931">
        <w:rPr>
          <w:rFonts w:ascii="Times New Roman" w:hAnsi="Times New Roman" w:hint="eastAsia"/>
          <w:sz w:val="24"/>
          <w:szCs w:val="24"/>
        </w:rPr>
        <w:t xml:space="preserve">LIBs can </w:t>
      </w:r>
      <w:r w:rsidR="00FC4D9C" w:rsidRPr="00597931">
        <w:rPr>
          <w:rFonts w:ascii="Times New Roman" w:hAnsi="Times New Roman" w:hint="eastAsia"/>
          <w:sz w:val="24"/>
          <w:szCs w:val="24"/>
        </w:rPr>
        <w:t xml:space="preserve">enhance the </w:t>
      </w:r>
      <w:r w:rsidR="009347C7" w:rsidRPr="00597931">
        <w:rPr>
          <w:rFonts w:ascii="Times New Roman" w:hAnsi="Times New Roman" w:hint="eastAsia"/>
          <w:sz w:val="24"/>
          <w:szCs w:val="24"/>
        </w:rPr>
        <w:t xml:space="preserve">Li </w:t>
      </w:r>
      <w:r w:rsidR="00EC378C" w:rsidRPr="00597931">
        <w:rPr>
          <w:rFonts w:ascii="Times New Roman" w:hAnsi="Times New Roman" w:hint="eastAsia"/>
          <w:sz w:val="24"/>
          <w:szCs w:val="24"/>
        </w:rPr>
        <w:t xml:space="preserve">adsorption energy </w:t>
      </w:r>
      <w:r w:rsidR="00FC4D9C" w:rsidRPr="00597931">
        <w:rPr>
          <w:rFonts w:ascii="Times New Roman" w:hAnsi="Times New Roman" w:hint="eastAsia"/>
          <w:sz w:val="24"/>
          <w:szCs w:val="24"/>
        </w:rPr>
        <w:t xml:space="preserve">from -1.72 eV </w:t>
      </w:r>
      <w:r w:rsidRPr="009D4818">
        <w:rPr>
          <w:rFonts w:ascii="Times New Roman" w:hAnsi="Times New Roman"/>
          <w:color w:val="FF0000"/>
          <w:sz w:val="24"/>
          <w:szCs w:val="24"/>
        </w:rPr>
        <w:t>for</w:t>
      </w:r>
      <w:r w:rsidRPr="009D4818">
        <w:rPr>
          <w:rFonts w:ascii="Times New Roman" w:hAnsi="Times New Roman" w:hint="eastAsia"/>
          <w:color w:val="FF0000"/>
          <w:sz w:val="24"/>
          <w:szCs w:val="24"/>
        </w:rPr>
        <w:t xml:space="preserve"> </w:t>
      </w:r>
      <w:r w:rsidR="00FC4D9C" w:rsidRPr="00597931">
        <w:rPr>
          <w:rFonts w:ascii="Times New Roman" w:hAnsi="Times New Roman" w:hint="eastAsia"/>
          <w:sz w:val="24"/>
          <w:szCs w:val="24"/>
        </w:rPr>
        <w:t>the pure CNTs</w:t>
      </w:r>
      <w:r w:rsidR="00EC378C" w:rsidRPr="00597931">
        <w:rPr>
          <w:rFonts w:ascii="Times New Roman" w:hAnsi="Times New Roman" w:hint="eastAsia"/>
          <w:sz w:val="24"/>
          <w:szCs w:val="24"/>
        </w:rPr>
        <w:t xml:space="preserve"> </w:t>
      </w:r>
      <w:r w:rsidR="00FC4D9C" w:rsidRPr="00597931">
        <w:rPr>
          <w:rFonts w:ascii="Times New Roman" w:hAnsi="Times New Roman" w:hint="eastAsia"/>
          <w:sz w:val="24"/>
          <w:szCs w:val="24"/>
        </w:rPr>
        <w:t xml:space="preserve">to </w:t>
      </w:r>
      <w:r w:rsidR="00EC378C" w:rsidRPr="00597931">
        <w:rPr>
          <w:rFonts w:ascii="Times New Roman" w:hAnsi="Times New Roman" w:hint="eastAsia"/>
          <w:sz w:val="24"/>
          <w:szCs w:val="24"/>
        </w:rPr>
        <w:t>-2.65 eV</w:t>
      </w:r>
      <w:r w:rsidR="00FC4D9C" w:rsidRPr="009D4818">
        <w:rPr>
          <w:rFonts w:ascii="Times New Roman" w:hAnsi="Times New Roman" w:hint="eastAsia"/>
          <w:color w:val="FF0000"/>
          <w:sz w:val="24"/>
          <w:szCs w:val="24"/>
        </w:rPr>
        <w:t xml:space="preserve"> </w:t>
      </w:r>
      <w:r w:rsidRPr="009D4818">
        <w:rPr>
          <w:rFonts w:ascii="Times New Roman" w:hAnsi="Times New Roman"/>
          <w:color w:val="FF0000"/>
          <w:sz w:val="24"/>
          <w:szCs w:val="24"/>
        </w:rPr>
        <w:t xml:space="preserve">for </w:t>
      </w:r>
      <w:r w:rsidR="00FC4D9C" w:rsidRPr="00597931">
        <w:rPr>
          <w:rFonts w:ascii="Times New Roman" w:hAnsi="Times New Roman" w:hint="eastAsia"/>
          <w:sz w:val="24"/>
          <w:szCs w:val="24"/>
        </w:rPr>
        <w:t>the CNT-C</w:t>
      </w:r>
      <w:r w:rsidR="00FC4D9C" w:rsidRPr="00597931">
        <w:rPr>
          <w:rFonts w:ascii="Times New Roman" w:hAnsi="Times New Roman" w:hint="eastAsia"/>
          <w:sz w:val="24"/>
          <w:szCs w:val="24"/>
          <w:vertAlign w:val="subscript"/>
        </w:rPr>
        <w:t>60</w:t>
      </w:r>
      <w:r w:rsidR="00FC4D9C" w:rsidRPr="00597931">
        <w:rPr>
          <w:rFonts w:ascii="Times New Roman" w:hAnsi="Times New Roman" w:hint="eastAsia"/>
          <w:sz w:val="24"/>
          <w:szCs w:val="24"/>
        </w:rPr>
        <w:t xml:space="preserve"> hybrid</w:t>
      </w:r>
      <w:r w:rsidR="00FC4D9C" w:rsidRPr="00597931" w:rsidDel="00B757D2">
        <w:rPr>
          <w:rFonts w:ascii="Times New Roman" w:hAnsi="Times New Roman"/>
          <w:sz w:val="24"/>
          <w:szCs w:val="24"/>
        </w:rPr>
        <w:t xml:space="preserve"> </w:t>
      </w:r>
      <w:r w:rsidR="00FC4D9C" w:rsidRPr="00597931">
        <w:rPr>
          <w:rFonts w:ascii="Times New Roman" w:hAnsi="Times New Roman" w:hint="eastAsia"/>
          <w:sz w:val="24"/>
          <w:szCs w:val="24"/>
        </w:rPr>
        <w:t>structure</w:t>
      </w:r>
      <w:r w:rsidR="00EC378C"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&lt;EndNote&gt;&lt;Cite&gt;&lt;Author&gt;Koh&lt;/Author&gt;&lt;Year&gt;2011&lt;/Year&gt;&lt;RecNum&gt;85&lt;/RecNum&gt;&lt;DisplayText&gt;(W. Koh et al., 2011)&lt;/DisplayText&gt;&lt;record&gt;&lt;rec-number&gt;85&lt;/rec-number&gt;&lt;foreign-keys&gt;&lt;key app="EN" db-id="52pfpxsaeswdv7exazo5s00wzxvwpxvddras"&gt;85&lt;/key&gt;&lt;/foreign-keys&gt;&lt;ref-type name="Journal Article"&gt;17&lt;/ref-type&gt;&lt;contributors&gt;&lt;authors&gt;&lt;author&gt;Koh, W.&lt;/author&gt;&lt;author&gt;Choi, J. I.&lt;/author&gt;&lt;author&gt;Donaher, K.&lt;/author&gt;&lt;author&gt;Lee, S. G.&lt;/author&gt;&lt;author&gt;Jang, S. S.&lt;/author&gt;&lt;/authors&gt;&lt;/contributors&gt;&lt;auth-address&gt;School of Materials Science and Engineering, Georgia Institute of Technology, 771 Ferst Drive NW, Atlanta, Georgia 30332-0245, USA.&lt;/auth-address&gt;&lt;titles&gt;&lt;title&gt;Mechanism of Li adsorption on carbon nanotube-fullerene hybrid system: a first-principles study&lt;/title&gt;&lt;secondary-title&gt;ACS Appl Mater Interfaces&lt;/secondary-title&gt;&lt;alt-title&gt;ACS applied materials &amp;amp; interfaces&lt;/alt-title&gt;&lt;/titles&gt;&lt;periodical&gt;&lt;full-title&gt;ACS Appl Mater Interfaces&lt;/full-title&gt;&lt;abbr-1&gt;ACS applied materials &amp;amp; interfaces&lt;/abbr-1&gt;&lt;/periodical&gt;&lt;alt-periodical&gt;&lt;full-title&gt;ACS Appl Mater Interfaces&lt;/full-title&gt;&lt;abbr-1&gt;ACS applied materials &amp;amp; interfaces&lt;/abbr-1&gt;&lt;/alt-periodical&gt;&lt;pages&gt;1186-94&lt;/pages&gt;&lt;volume&gt;3&lt;/volume&gt;&lt;number&gt;4&lt;/number&gt;&lt;dates&gt;&lt;year&gt;2011&lt;/year&gt;&lt;pub-dates&gt;&lt;date&gt;Apr&lt;/date&gt;&lt;/pub-dates&gt;&lt;/dates&gt;&lt;isbn&gt;1944-8252 (Electronic)&amp;#xD;1944-8244 (Linking)&lt;/isbn&gt;&lt;accession-num&gt;21443264&lt;/accession-num&gt;&lt;urls&gt;&lt;related-urls&gt;&lt;url&gt;http://www.ncbi.nlm.nih.gov/pubmed/21443264&lt;/url&gt;&lt;/related-urls&gt;&lt;/urls&gt;&lt;electronic-resource-num&gt;10.1021/am200018w&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17" w:tooltip="Koh, 2011 #85" w:history="1">
        <w:r w:rsidR="003F5A01">
          <w:rPr>
            <w:rFonts w:ascii="Times New Roman" w:hAnsi="Times New Roman"/>
            <w:noProof/>
            <w:sz w:val="24"/>
            <w:szCs w:val="24"/>
          </w:rPr>
          <w:t>Koh et al.</w:t>
        </w:r>
        <w:r w:rsidR="000A582B">
          <w:rPr>
            <w:rFonts w:ascii="Times New Roman" w:hAnsi="Times New Roman"/>
            <w:noProof/>
            <w:sz w:val="24"/>
            <w:szCs w:val="24"/>
          </w:rPr>
          <w:t xml:space="preserve"> </w:t>
        </w:r>
        <w:r w:rsidR="000A582B" w:rsidRPr="003F5A01">
          <w:rPr>
            <w:rFonts w:ascii="Times New Roman" w:hAnsi="Times New Roman"/>
            <w:noProof/>
            <w:color w:val="0E0399"/>
            <w:sz w:val="24"/>
            <w:szCs w:val="24"/>
          </w:rPr>
          <w:t>2011</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00EC378C" w:rsidRPr="00597931">
        <w:rPr>
          <w:rFonts w:ascii="Times New Roman" w:hAnsi="Times New Roman" w:hint="eastAsia"/>
          <w:sz w:val="24"/>
          <w:szCs w:val="24"/>
        </w:rPr>
        <w:t>.</w:t>
      </w:r>
      <w:r w:rsidR="00780398" w:rsidRPr="00597931">
        <w:rPr>
          <w:rFonts w:ascii="Times New Roman" w:hAnsi="Times New Roman" w:hint="eastAsia"/>
          <w:sz w:val="24"/>
          <w:szCs w:val="24"/>
        </w:rPr>
        <w:t xml:space="preserve"> </w:t>
      </w:r>
      <w:r w:rsidR="00D61423" w:rsidRPr="00597931">
        <w:rPr>
          <w:rFonts w:ascii="Times New Roman" w:hAnsi="Times New Roman" w:hint="eastAsia"/>
          <w:sz w:val="24"/>
          <w:szCs w:val="24"/>
        </w:rPr>
        <w:t>Li</w:t>
      </w:r>
      <w:r w:rsidR="00A71CE3" w:rsidRPr="00597931">
        <w:rPr>
          <w:rFonts w:ascii="Times New Roman" w:hAnsi="Times New Roman" w:hint="eastAsia"/>
          <w:sz w:val="24"/>
          <w:szCs w:val="24"/>
        </w:rPr>
        <w:t xml:space="preserve"> et al. </w:t>
      </w:r>
      <w:r w:rsidR="009347C7" w:rsidRPr="00597931">
        <w:rPr>
          <w:rFonts w:ascii="Times New Roman" w:hAnsi="Times New Roman" w:hint="eastAsia"/>
          <w:sz w:val="24"/>
          <w:szCs w:val="24"/>
        </w:rPr>
        <w:t>reported that</w:t>
      </w:r>
      <w:r w:rsidR="00346302" w:rsidRPr="00597931">
        <w:rPr>
          <w:rFonts w:ascii="Times New Roman" w:hAnsi="Times New Roman" w:hint="eastAsia"/>
          <w:sz w:val="24"/>
          <w:szCs w:val="24"/>
        </w:rPr>
        <w:t xml:space="preserve"> the adsorption energy of </w:t>
      </w:r>
      <w:r w:rsidRPr="009D4818">
        <w:rPr>
          <w:rFonts w:ascii="Times New Roman" w:hAnsi="Times New Roman"/>
          <w:color w:val="FF0000"/>
          <w:sz w:val="24"/>
          <w:szCs w:val="24"/>
        </w:rPr>
        <w:t xml:space="preserve">the </w:t>
      </w:r>
      <w:r w:rsidR="00346302" w:rsidRPr="00597931">
        <w:rPr>
          <w:rFonts w:ascii="Times New Roman" w:hAnsi="Times New Roman" w:hint="eastAsia"/>
          <w:sz w:val="24"/>
          <w:szCs w:val="24"/>
        </w:rPr>
        <w:t xml:space="preserve">Li on the </w:t>
      </w:r>
      <w:r w:rsidR="009347C7" w:rsidRPr="00597931">
        <w:rPr>
          <w:rFonts w:ascii="Times New Roman" w:hAnsi="Times New Roman" w:hint="eastAsia"/>
          <w:sz w:val="24"/>
          <w:szCs w:val="24"/>
        </w:rPr>
        <w:t>(10,0) CNTs</w:t>
      </w:r>
      <w:r w:rsidR="009347C7" w:rsidRPr="00597931" w:rsidDel="009347C7">
        <w:rPr>
          <w:rFonts w:ascii="Times New Roman" w:hAnsi="Times New Roman" w:hint="eastAsia"/>
          <w:sz w:val="24"/>
          <w:szCs w:val="24"/>
        </w:rPr>
        <w:t xml:space="preserve"> </w:t>
      </w:r>
      <w:r w:rsidR="009347C7" w:rsidRPr="00597931">
        <w:rPr>
          <w:rFonts w:ascii="Times New Roman" w:hAnsi="Times New Roman" w:hint="eastAsia"/>
          <w:sz w:val="24"/>
          <w:szCs w:val="24"/>
        </w:rPr>
        <w:t xml:space="preserve">was enhanced </w:t>
      </w:r>
      <w:r w:rsidRPr="009D4818">
        <w:rPr>
          <w:rFonts w:ascii="Times New Roman" w:hAnsi="Times New Roman"/>
          <w:color w:val="FF0000"/>
          <w:sz w:val="24"/>
          <w:szCs w:val="24"/>
        </w:rPr>
        <w:t xml:space="preserve">to </w:t>
      </w:r>
      <w:r w:rsidR="009347C7" w:rsidRPr="00597931">
        <w:rPr>
          <w:rFonts w:ascii="Times New Roman" w:hAnsi="Times New Roman" w:hint="eastAsia"/>
          <w:sz w:val="24"/>
          <w:szCs w:val="24"/>
        </w:rPr>
        <w:t>0.93 eV</w:t>
      </w:r>
      <w:r w:rsidR="009347C7" w:rsidRPr="00597931" w:rsidDel="009347C7">
        <w:rPr>
          <w:rFonts w:ascii="Times New Roman" w:hAnsi="Times New Roman" w:hint="eastAsia"/>
          <w:sz w:val="24"/>
          <w:szCs w:val="24"/>
        </w:rPr>
        <w:t xml:space="preserve"> </w:t>
      </w:r>
      <w:r w:rsidR="00407869">
        <w:rPr>
          <w:rFonts w:ascii="Times New Roman" w:hAnsi="Times New Roman"/>
          <w:sz w:val="24"/>
          <w:szCs w:val="24"/>
        </w:rPr>
        <w:t>using</w:t>
      </w:r>
      <w:r w:rsidR="00A63DA6" w:rsidRPr="00597931">
        <w:rPr>
          <w:rFonts w:ascii="Times New Roman" w:hAnsi="Times New Roman" w:hint="eastAsia"/>
          <w:sz w:val="24"/>
          <w:szCs w:val="24"/>
        </w:rPr>
        <w:t xml:space="preserve"> </w:t>
      </w:r>
      <w:r w:rsidRPr="009D4818">
        <w:rPr>
          <w:rFonts w:ascii="Times New Roman" w:hAnsi="Times New Roman"/>
          <w:color w:val="FF0000"/>
          <w:sz w:val="24"/>
          <w:szCs w:val="24"/>
        </w:rPr>
        <w:t xml:space="preserve">the </w:t>
      </w:r>
      <w:r w:rsidR="009347C7" w:rsidRPr="00597931">
        <w:rPr>
          <w:rFonts w:ascii="Times New Roman" w:hAnsi="Times New Roman" w:hint="eastAsia"/>
          <w:sz w:val="24"/>
          <w:szCs w:val="24"/>
        </w:rPr>
        <w:t>n</w:t>
      </w:r>
      <w:r w:rsidR="00346302" w:rsidRPr="00597931">
        <w:rPr>
          <w:rFonts w:ascii="Times New Roman" w:hAnsi="Times New Roman" w:hint="eastAsia"/>
          <w:sz w:val="24"/>
          <w:szCs w:val="24"/>
        </w:rPr>
        <w:t>itrogen-dop</w:t>
      </w:r>
      <w:r w:rsidR="00690B80" w:rsidRPr="00597931">
        <w:rPr>
          <w:rFonts w:ascii="Times New Roman" w:hAnsi="Times New Roman" w:hint="eastAsia"/>
          <w:sz w:val="24"/>
          <w:szCs w:val="24"/>
        </w:rPr>
        <w:t>ing</w:t>
      </w:r>
      <w:r w:rsidR="007373A8"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&lt;EndNote&gt;&lt;Cite&gt;&lt;Author&gt;Li&lt;/Author&gt;&lt;Year&gt;2008&lt;/Year&gt;&lt;RecNum&gt;111&lt;/RecNum&gt;&lt;DisplayText&gt;(Li et al., 2008)&lt;/DisplayText&gt;&lt;record&gt;&lt;rec-number&gt;111&lt;/rec-number&gt;&lt;foreign-keys&gt;&lt;key app="EN" db-id="52pfpxsaeswdv7exazo5s00wzxvwpxvddras"&gt;111&lt;/key&gt;&lt;/foreign-keys&gt;&lt;ref-type name="Journal Article"&gt;17&lt;/ref-type&gt;&lt;contributors&gt;&lt;authors&gt;&lt;author&gt;Li, Y. F.&lt;/author&gt;&lt;author&gt;Zhou, Z.&lt;/author&gt;&lt;author&gt;Wang, L. B.&lt;/author&gt;&lt;/authors&gt;&lt;/contributors&gt;&lt;auth-address&gt;Institute of New Energy Material Chemistry, Institute of Scientific Computing, Nankai University, Tianjin 300071, People&amp;apos;s Republic of China.&lt;/auth-address&gt;&lt;titles&gt;&lt;title&gt;CN(x) nanotubes with pyridinelike structures: p-type semiconductors and Li storage materials&lt;/title&gt;&lt;secondary-title&gt;J Chem Phys&lt;/secondary-title&gt;&lt;alt-title&gt;The Journal of chemical physics&lt;/alt-title&gt;&lt;/titles&gt;&lt;periodical&gt;&lt;full-title&gt;J Chem Phys&lt;/full-title&gt;&lt;abbr-1&gt;The Journal of chemical physics&lt;/abbr-1&gt;&lt;/periodical&gt;&lt;alt-periodical&gt;&lt;full-title&gt;J Chem Phys&lt;/full-title&gt;&lt;abbr-1&gt;The Journal of chemical physics&lt;/abbr-1&gt;&lt;/alt-periodical&gt;&lt;pages&gt;104703&lt;/pages&gt;&lt;volume&gt;129&lt;/volume&gt;&lt;number&gt;10&lt;/number&gt;&lt;dates&gt;&lt;year&gt;2008&lt;/year&gt;&lt;pub-dates&gt;&lt;date&gt;Sep 14&lt;/date&gt;&lt;/pub-dates&gt;&lt;/dates&gt;&lt;isbn&gt;1089-7690 (Electronic)&amp;#xD;0021-9606 (Linking)&lt;/isbn&gt;&lt;accession-num&gt;19044934&lt;/accession-num&gt;&lt;urls&gt;&lt;related-urls&gt;&lt;url&gt;http://www.ncbi.nlm.nih.gov/pubmed/19044934&lt;/url&gt;&lt;/related-urls&gt;&lt;/urls&gt;&lt;electronic-resource-num&gt;10.1063/1.2975237&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23" w:tooltip="Li, 2008 #111" w:history="1">
        <w:r w:rsidR="003F5A01">
          <w:rPr>
            <w:rFonts w:ascii="Times New Roman" w:hAnsi="Times New Roman"/>
            <w:noProof/>
            <w:sz w:val="24"/>
            <w:szCs w:val="24"/>
          </w:rPr>
          <w:t>Li et al.</w:t>
        </w:r>
        <w:r w:rsidR="000A582B">
          <w:rPr>
            <w:rFonts w:ascii="Times New Roman" w:hAnsi="Times New Roman"/>
            <w:noProof/>
            <w:sz w:val="24"/>
            <w:szCs w:val="24"/>
          </w:rPr>
          <w:t xml:space="preserve"> </w:t>
        </w:r>
        <w:r w:rsidR="000A582B" w:rsidRPr="003F5A01">
          <w:rPr>
            <w:rFonts w:ascii="Times New Roman" w:hAnsi="Times New Roman"/>
            <w:noProof/>
            <w:color w:val="0E0399"/>
            <w:sz w:val="24"/>
            <w:szCs w:val="24"/>
          </w:rPr>
          <w:t>2008</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00C37F08" w:rsidRPr="00597931">
        <w:rPr>
          <w:rFonts w:ascii="Times New Roman" w:hAnsi="Times New Roman" w:hint="eastAsia"/>
          <w:sz w:val="24"/>
          <w:szCs w:val="24"/>
        </w:rPr>
        <w:t>.</w:t>
      </w:r>
      <w:r w:rsidR="00346302" w:rsidRPr="00597931">
        <w:rPr>
          <w:rFonts w:ascii="Times New Roman" w:hAnsi="Times New Roman" w:hint="eastAsia"/>
          <w:sz w:val="24"/>
          <w:szCs w:val="24"/>
        </w:rPr>
        <w:t xml:space="preserve"> </w:t>
      </w:r>
      <w:r w:rsidR="009347C7" w:rsidRPr="00597931">
        <w:rPr>
          <w:rFonts w:ascii="Times New Roman" w:hAnsi="Times New Roman" w:hint="eastAsia"/>
          <w:sz w:val="24"/>
          <w:szCs w:val="24"/>
        </w:rPr>
        <w:t xml:space="preserve">The adsorption energy can </w:t>
      </w:r>
      <w:r w:rsidRPr="009D4818">
        <w:rPr>
          <w:rFonts w:ascii="Times New Roman" w:hAnsi="Times New Roman"/>
          <w:color w:val="FF0000"/>
          <w:sz w:val="24"/>
          <w:szCs w:val="24"/>
        </w:rPr>
        <w:t xml:space="preserve">also </w:t>
      </w:r>
      <w:r w:rsidR="009347C7" w:rsidRPr="00597931">
        <w:rPr>
          <w:rFonts w:ascii="Times New Roman" w:hAnsi="Times New Roman" w:hint="eastAsia"/>
          <w:sz w:val="24"/>
          <w:szCs w:val="24"/>
        </w:rPr>
        <w:t xml:space="preserve">be enhanced by introducing defects in </w:t>
      </w:r>
      <w:r w:rsidRPr="009D4818">
        <w:rPr>
          <w:rFonts w:ascii="Times New Roman" w:hAnsi="Times New Roman"/>
          <w:color w:val="FF0000"/>
          <w:sz w:val="24"/>
          <w:szCs w:val="24"/>
        </w:rPr>
        <w:t xml:space="preserve">the </w:t>
      </w:r>
      <w:r w:rsidR="009347C7" w:rsidRPr="00597931">
        <w:rPr>
          <w:rFonts w:ascii="Times New Roman" w:hAnsi="Times New Roman" w:hint="eastAsia"/>
          <w:sz w:val="24"/>
          <w:szCs w:val="24"/>
        </w:rPr>
        <w:t xml:space="preserve">anode </w:t>
      </w:r>
      <w:r w:rsidR="00690B80" w:rsidRPr="00597931">
        <w:rPr>
          <w:rFonts w:ascii="Times New Roman" w:hAnsi="Times New Roman"/>
          <w:sz w:val="24"/>
          <w:szCs w:val="24"/>
        </w:rPr>
        <w:t>materials</w:t>
      </w:r>
      <w:r w:rsidR="00A16DE3" w:rsidRPr="00597931">
        <w:rPr>
          <w:rFonts w:ascii="Times New Roman" w:hAnsi="Times New Roman" w:hint="eastAsia"/>
          <w:sz w:val="24"/>
          <w:szCs w:val="24"/>
        </w:rPr>
        <w:t xml:space="preserve"> </w:t>
      </w:r>
      <w:r w:rsidR="009347C7" w:rsidRPr="00597931">
        <w:rPr>
          <w:rFonts w:ascii="Times New Roman" w:hAnsi="Times New Roman"/>
          <w:sz w:val="24"/>
          <w:szCs w:val="24"/>
        </w:rPr>
        <w:fldChar w:fldCharType="begin">
          <w:fldData xml:space="preserve">PEVuZE5vdGU+PENpdGU+PEF1dGhvcj5TZXRpYWRpPC9BdXRob3I+PFllYXI+MjAxMzwvWWVhcj48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</w:fldData>
        </w:fldChar>
      </w:r>
      <w:r w:rsidR="00825106">
        <w:rPr>
          <w:rFonts w:ascii="Times New Roman" w:hAnsi="Times New Roman"/>
          <w:sz w:val="24"/>
          <w:szCs w:val="24"/>
        </w:rPr>
        <w:instrText xml:space="preserve"> ADDIN EN.CITE </w:instrText>
      </w:r>
      <w:r w:rsidR="00825106">
        <w:rPr>
          <w:rFonts w:ascii="Times New Roman" w:hAnsi="Times New Roman"/>
          <w:sz w:val="24"/>
          <w:szCs w:val="24"/>
        </w:rPr>
        <w:fldChar w:fldCharType="begin">
          <w:fldData xml:space="preserve">PEVuZE5vdGU+PENpdGU+PEF1dGhvcj5TZXRpYWRpPC9BdXRob3I+PFllYXI+MjAxMzwvWWVhcj48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</w:fldData>
        </w:fldChar>
      </w:r>
      <w:r w:rsidR="00825106">
        <w:rPr>
          <w:rFonts w:ascii="Times New Roman" w:hAnsi="Times New Roman"/>
          <w:sz w:val="24"/>
          <w:szCs w:val="24"/>
        </w:rPr>
        <w:instrText xml:space="preserve"> ADDIN EN.CITE.DATA </w:instrText>
      </w:r>
      <w:r w:rsidR="00825106">
        <w:rPr>
          <w:rFonts w:ascii="Times New Roman" w:hAnsi="Times New Roman"/>
          <w:sz w:val="24"/>
          <w:szCs w:val="24"/>
        </w:rPr>
      </w:r>
      <w:r w:rsidR="00825106">
        <w:rPr>
          <w:rFonts w:ascii="Times New Roman" w:hAnsi="Times New Roman"/>
          <w:sz w:val="24"/>
          <w:szCs w:val="24"/>
        </w:rPr>
        <w:fldChar w:fldCharType="end"/>
      </w:r>
      <w:r w:rsidR="009347C7" w:rsidRPr="00597931">
        <w:rPr>
          <w:rFonts w:ascii="Times New Roman" w:hAnsi="Times New Roman"/>
          <w:sz w:val="24"/>
          <w:szCs w:val="24"/>
        </w:rPr>
      </w:r>
      <w:r w:rsidR="009347C7"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33" w:tooltip="Setiadi, 2013 #104" w:history="1">
        <w:r w:rsidR="003F5A01">
          <w:rPr>
            <w:rFonts w:ascii="Times New Roman" w:hAnsi="Times New Roman"/>
            <w:noProof/>
            <w:sz w:val="24"/>
            <w:szCs w:val="24"/>
          </w:rPr>
          <w:t>Setiadi et al.</w:t>
        </w:r>
        <w:r w:rsidR="000A582B">
          <w:rPr>
            <w:rFonts w:ascii="Times New Roman" w:hAnsi="Times New Roman"/>
            <w:noProof/>
            <w:sz w:val="24"/>
            <w:szCs w:val="24"/>
          </w:rPr>
          <w:t xml:space="preserve"> </w:t>
        </w:r>
        <w:r w:rsidR="000A582B" w:rsidRPr="003F5A01">
          <w:rPr>
            <w:rFonts w:ascii="Times New Roman" w:hAnsi="Times New Roman"/>
            <w:noProof/>
            <w:color w:val="0E0399"/>
            <w:sz w:val="24"/>
            <w:szCs w:val="24"/>
          </w:rPr>
          <w:t>2013</w:t>
        </w:r>
      </w:hyperlink>
      <w:r w:rsidR="00825106">
        <w:rPr>
          <w:rFonts w:ascii="Times New Roman" w:hAnsi="Times New Roman"/>
          <w:noProof/>
          <w:sz w:val="24"/>
          <w:szCs w:val="24"/>
        </w:rPr>
        <w:t xml:space="preserve">; </w:t>
      </w:r>
      <w:hyperlink w:anchor="_ENREF_36" w:tooltip="Sun, 2015 #91" w:history="1">
        <w:r w:rsidR="003F5A01">
          <w:rPr>
            <w:rFonts w:ascii="Times New Roman" w:hAnsi="Times New Roman"/>
            <w:noProof/>
            <w:sz w:val="24"/>
            <w:szCs w:val="24"/>
          </w:rPr>
          <w:t>Sun et al.</w:t>
        </w:r>
        <w:r w:rsidR="000A582B">
          <w:rPr>
            <w:rFonts w:ascii="Times New Roman" w:hAnsi="Times New Roman"/>
            <w:noProof/>
            <w:sz w:val="24"/>
            <w:szCs w:val="24"/>
          </w:rPr>
          <w:t xml:space="preserve"> </w:t>
        </w:r>
        <w:r w:rsidR="000A582B" w:rsidRPr="003F5A01">
          <w:rPr>
            <w:rFonts w:ascii="Times New Roman" w:hAnsi="Times New Roman"/>
            <w:noProof/>
            <w:color w:val="0E0399"/>
            <w:sz w:val="24"/>
            <w:szCs w:val="24"/>
          </w:rPr>
          <w:t>2015</w:t>
        </w:r>
      </w:hyperlink>
      <w:r w:rsidR="00825106">
        <w:rPr>
          <w:rFonts w:ascii="Times New Roman" w:hAnsi="Times New Roman"/>
          <w:noProof/>
          <w:sz w:val="24"/>
          <w:szCs w:val="24"/>
        </w:rPr>
        <w:t>)</w:t>
      </w:r>
      <w:r w:rsidR="009347C7" w:rsidRPr="00597931">
        <w:rPr>
          <w:rFonts w:ascii="Times New Roman" w:hAnsi="Times New Roman"/>
          <w:sz w:val="24"/>
          <w:szCs w:val="24"/>
        </w:rPr>
        <w:fldChar w:fldCharType="end"/>
      </w:r>
      <w:r w:rsidR="009347C7" w:rsidRPr="00597931">
        <w:rPr>
          <w:rFonts w:ascii="Times New Roman" w:hAnsi="Times New Roman" w:hint="eastAsia"/>
          <w:sz w:val="24"/>
          <w:szCs w:val="24"/>
        </w:rPr>
        <w:t xml:space="preserve">. </w:t>
      </w:r>
      <w:r w:rsidR="00FF02B4" w:rsidRPr="00597931">
        <w:rPr>
          <w:rFonts w:ascii="Times New Roman" w:hAnsi="Times New Roman"/>
          <w:sz w:val="24"/>
          <w:szCs w:val="24"/>
        </w:rPr>
        <w:t>T</w:t>
      </w:r>
      <w:r w:rsidR="00FF02B4" w:rsidRPr="00597931">
        <w:rPr>
          <w:rFonts w:ascii="Times New Roman" w:hAnsi="Times New Roman" w:hint="eastAsia"/>
          <w:sz w:val="24"/>
          <w:szCs w:val="24"/>
        </w:rPr>
        <w:t xml:space="preserve">he </w:t>
      </w:r>
      <w:r w:rsidR="00A06E74" w:rsidRPr="00597931">
        <w:rPr>
          <w:rFonts w:ascii="Times New Roman" w:hAnsi="Times New Roman" w:hint="eastAsia"/>
          <w:sz w:val="24"/>
          <w:szCs w:val="24"/>
        </w:rPr>
        <w:t>diffusion barr</w:t>
      </w:r>
      <w:r w:rsidR="00DA3F36" w:rsidRPr="00597931">
        <w:rPr>
          <w:rFonts w:ascii="Times New Roman" w:hAnsi="Times New Roman" w:hint="eastAsia"/>
          <w:sz w:val="24"/>
          <w:szCs w:val="24"/>
        </w:rPr>
        <w:t>ie</w:t>
      </w:r>
      <w:r w:rsidR="00A06E74" w:rsidRPr="00597931">
        <w:rPr>
          <w:rFonts w:ascii="Times New Roman" w:hAnsi="Times New Roman" w:hint="eastAsia"/>
          <w:sz w:val="24"/>
          <w:szCs w:val="24"/>
        </w:rPr>
        <w:t>rs</w:t>
      </w:r>
      <w:r w:rsidR="00FF02B4" w:rsidRPr="00597931">
        <w:rPr>
          <w:rFonts w:ascii="Times New Roman" w:hAnsi="Times New Roman" w:hint="eastAsia"/>
          <w:sz w:val="24"/>
          <w:szCs w:val="24"/>
        </w:rPr>
        <w:t xml:space="preserve"> of </w:t>
      </w:r>
      <w:r w:rsidRPr="009D4818">
        <w:rPr>
          <w:rFonts w:ascii="Times New Roman" w:hAnsi="Times New Roman"/>
          <w:color w:val="FF0000"/>
          <w:sz w:val="24"/>
          <w:szCs w:val="24"/>
        </w:rPr>
        <w:t xml:space="preserve">the </w:t>
      </w:r>
      <w:r w:rsidR="00FF02B4" w:rsidRPr="00597931">
        <w:rPr>
          <w:rFonts w:ascii="Times New Roman" w:hAnsi="Times New Roman" w:hint="eastAsia"/>
          <w:sz w:val="24"/>
          <w:szCs w:val="24"/>
        </w:rPr>
        <w:t xml:space="preserve">Li atom on graphene </w:t>
      </w:r>
      <w:r w:rsidR="00AC5158" w:rsidRPr="00597931">
        <w:rPr>
          <w:rFonts w:ascii="Times New Roman" w:hAnsi="Times New Roman" w:hint="eastAsia"/>
          <w:sz w:val="24"/>
          <w:szCs w:val="24"/>
        </w:rPr>
        <w:t xml:space="preserve">can be reduced by </w:t>
      </w:r>
      <w:r w:rsidR="00407869">
        <w:rPr>
          <w:rFonts w:ascii="Times New Roman" w:hAnsi="Times New Roman"/>
          <w:sz w:val="24"/>
          <w:szCs w:val="24"/>
        </w:rPr>
        <w:t xml:space="preserve">the </w:t>
      </w:r>
      <w:r w:rsidRPr="009D4818">
        <w:rPr>
          <w:rFonts w:ascii="Times New Roman" w:hAnsi="Times New Roman"/>
          <w:color w:val="FF0000"/>
          <w:sz w:val="24"/>
          <w:szCs w:val="24"/>
        </w:rPr>
        <w:t xml:space="preserve">formation of </w:t>
      </w:r>
      <w:r w:rsidR="00AC5158" w:rsidRPr="00597931">
        <w:rPr>
          <w:rFonts w:ascii="Times New Roman" w:hAnsi="Times New Roman" w:hint="eastAsia"/>
          <w:sz w:val="24"/>
          <w:szCs w:val="24"/>
        </w:rPr>
        <w:t xml:space="preserve">vacancy defects, </w:t>
      </w:r>
      <w:r w:rsidRPr="009D4818">
        <w:rPr>
          <w:rFonts w:ascii="Times New Roman" w:hAnsi="Times New Roman"/>
          <w:color w:val="FF0000"/>
          <w:sz w:val="24"/>
          <w:szCs w:val="24"/>
        </w:rPr>
        <w:t xml:space="preserve">therefore, </w:t>
      </w:r>
      <w:r w:rsidR="00A06E74" w:rsidRPr="00597931">
        <w:rPr>
          <w:rFonts w:ascii="Times New Roman" w:hAnsi="Times New Roman" w:hint="eastAsia"/>
          <w:sz w:val="24"/>
          <w:szCs w:val="24"/>
        </w:rPr>
        <w:t>the diffusi</w:t>
      </w:r>
      <w:r w:rsidR="00DA3F36" w:rsidRPr="00597931">
        <w:rPr>
          <w:rFonts w:ascii="Times New Roman" w:hAnsi="Times New Roman" w:hint="eastAsia"/>
          <w:sz w:val="24"/>
          <w:szCs w:val="24"/>
        </w:rPr>
        <w:t>on barriers</w:t>
      </w:r>
      <w:r w:rsidR="00DA3F36" w:rsidRPr="009D4818">
        <w:rPr>
          <w:rFonts w:ascii="Times New Roman" w:hAnsi="Times New Roman" w:hint="eastAsia"/>
          <w:color w:val="FF0000"/>
          <w:sz w:val="24"/>
          <w:szCs w:val="24"/>
        </w:rPr>
        <w:t xml:space="preserve"> </w:t>
      </w:r>
      <w:r w:rsidRPr="009D4818">
        <w:rPr>
          <w:rFonts w:ascii="Times New Roman" w:hAnsi="Times New Roman"/>
          <w:color w:val="FF0000"/>
          <w:sz w:val="24"/>
          <w:szCs w:val="24"/>
        </w:rPr>
        <w:t xml:space="preserve">can be </w:t>
      </w:r>
      <w:r w:rsidR="00DA3F36" w:rsidRPr="00597931">
        <w:rPr>
          <w:rFonts w:ascii="Times New Roman" w:hAnsi="Times New Roman" w:hint="eastAsia"/>
          <w:sz w:val="24"/>
          <w:szCs w:val="24"/>
        </w:rPr>
        <w:t xml:space="preserve">decreased </w:t>
      </w:r>
      <w:r w:rsidR="00DA3F36" w:rsidRPr="00597931">
        <w:rPr>
          <w:rFonts w:ascii="Times New Roman" w:hAnsi="Times New Roman" w:hint="eastAsia"/>
          <w:sz w:val="24"/>
          <w:szCs w:val="24"/>
        </w:rPr>
        <w:lastRenderedPageBreak/>
        <w:t>from 0.31</w:t>
      </w:r>
      <w:r w:rsidR="00A06E74" w:rsidRPr="00597931">
        <w:rPr>
          <w:rFonts w:ascii="Times New Roman" w:hAnsi="Times New Roman" w:hint="eastAsia"/>
          <w:sz w:val="24"/>
          <w:szCs w:val="24"/>
        </w:rPr>
        <w:t xml:space="preserve"> to 0.24 eV for single-vacancy </w:t>
      </w:r>
      <w:r w:rsidR="00DA3F36" w:rsidRPr="00597931">
        <w:rPr>
          <w:rFonts w:ascii="Times New Roman" w:hAnsi="Times New Roman" w:hint="eastAsia"/>
          <w:sz w:val="24"/>
          <w:szCs w:val="24"/>
        </w:rPr>
        <w:t>and from 0.31</w:t>
      </w:r>
      <w:r w:rsidR="00A06E74" w:rsidRPr="00597931">
        <w:rPr>
          <w:rFonts w:ascii="Times New Roman" w:hAnsi="Times New Roman" w:hint="eastAsia"/>
          <w:sz w:val="24"/>
          <w:szCs w:val="24"/>
        </w:rPr>
        <w:t xml:space="preserve"> to 0.17 eV for two-vacancy</w:t>
      </w:r>
      <w:r w:rsidR="008B1490" w:rsidRPr="00597931">
        <w:rPr>
          <w:rFonts w:ascii="Times New Roman" w:hAnsi="Times New Roman" w:hint="eastAsia"/>
          <w:sz w:val="24"/>
          <w:szCs w:val="24"/>
        </w:rPr>
        <w:t xml:space="preserve"> </w:t>
      </w:r>
      <w:r w:rsidR="00825106" w:rsidRPr="00597931">
        <w:rPr>
          <w:rFonts w:ascii="Times New Roman" w:hAnsi="Times New Roman"/>
          <w:sz w:val="24"/>
          <w:szCs w:val="24"/>
        </w:rPr>
        <w:fldChar w:fldCharType="begin"/>
      </w:r>
      <w:r w:rsidR="00825106">
        <w:rPr>
          <w:rFonts w:ascii="Times New Roman" w:hAnsi="Times New Roman"/>
          <w:sz w:val="24"/>
          <w:szCs w:val="24"/>
        </w:rPr>
        <w:instrText xml:space="preserve"> ADDIN EN.CITE &lt;EndNote&gt;&lt;Cite&gt;&lt;Author&gt;Fan&lt;/Author&gt;&lt;Year&gt;2012&lt;/Year&gt;&lt;RecNum&gt;80&lt;/RecNum&gt;&lt;DisplayText&gt;(X. Fan et al., 2012)&lt;/DisplayText&gt;&lt;record&gt;&lt;rec-number&gt;80&lt;/rec-number&gt;&lt;foreign-keys&gt;&lt;key app="EN" db-id="52pfpxsaeswdv7exazo5s00wzxvwpxvddras"&gt;80&lt;/key&gt;&lt;/foreign-keys&gt;&lt;ref-type name="Journal Article"&gt;17&lt;/ref-type&gt;&lt;contributors&gt;&lt;authors&gt;&lt;author&gt;Fan, X.&lt;/author&gt;&lt;author&gt;Zheng, W. T.&lt;/author&gt;&lt;author&gt;Kuo, J. L.&lt;/author&gt;&lt;/authors&gt;&lt;/contributors&gt;&lt;auth-address&gt;College of Materials Science and Engineering and Key Laboratory of Automobile Materials of MOE, Jilin University, Changchun 130012, China. xffan@jlu.edu.cn&lt;/auth-address&gt;&lt;titles&gt;&lt;title&gt;Adsorption and diffusion of Li on pristine and defective graphene&lt;/title&gt;&lt;secondary-title&gt;ACS Appl Mater Interfaces&lt;/secondary-title&gt;&lt;alt-title&gt;ACS applied materials &amp;amp; interfaces&lt;/alt-title&gt;&lt;/titles&gt;&lt;periodical&gt;&lt;full-title&gt;ACS Appl Mater Interfaces&lt;/full-title&gt;&lt;abbr-1&gt;ACS applied materials &amp;amp; interfaces&lt;/abbr-1&gt;&lt;/periodical&gt;&lt;alt-periodical&gt;&lt;full-title&gt;ACS Appl Mater Interfaces&lt;/full-title&gt;&lt;abbr-1&gt;ACS applied materials &amp;amp; interfaces&lt;/abbr-1&gt;&lt;/alt-periodical&gt;&lt;pages&gt;2432-8&lt;/pages&gt;&lt;volume&gt;4&lt;/volume&gt;&lt;number&gt;5&lt;/number&gt;&lt;dates&gt;&lt;year&gt;2012&lt;/year&gt;&lt;pub-dates&gt;&lt;date&gt;May&lt;/date&gt;&lt;/pub-dates&gt;&lt;/dates&gt;&lt;isbn&gt;1944-8252 (Electronic)&amp;#xD;1944-8244 (Linking)&lt;/isbn&gt;&lt;accession-num&gt;22536839&lt;/accession-num&gt;&lt;urls&gt;&lt;related-urls&gt;&lt;url&gt;http://www.ncbi.nlm.nih.gov/pubmed/22536839&lt;/url&gt;&lt;/related-urls&gt;&lt;/urls&gt;&lt;electronic-resource-num&gt;10.1021/am3000962&lt;/electronic-resource-num&gt;&lt;/record&gt;&lt;/Cite&gt;&lt;/EndNote&gt;</w:instrText>
      </w:r>
      <w:r w:rsidR="00825106" w:rsidRPr="00597931">
        <w:rPr>
          <w:rFonts w:ascii="Times New Roman" w:hAnsi="Times New Roman"/>
          <w:sz w:val="24"/>
          <w:szCs w:val="24"/>
        </w:rPr>
        <w:fldChar w:fldCharType="separate"/>
      </w:r>
      <w:r w:rsidR="00825106">
        <w:rPr>
          <w:rFonts w:ascii="Times New Roman" w:hAnsi="Times New Roman"/>
          <w:noProof/>
          <w:sz w:val="24"/>
          <w:szCs w:val="24"/>
        </w:rPr>
        <w:t>(</w:t>
      </w:r>
      <w:hyperlink w:anchor="_ENREF_9" w:tooltip="Fan, 2012 #80" w:history="1">
        <w:r w:rsidR="000A582B">
          <w:rPr>
            <w:rFonts w:ascii="Times New Roman" w:hAnsi="Times New Roman"/>
            <w:noProof/>
            <w:sz w:val="24"/>
            <w:szCs w:val="24"/>
          </w:rPr>
          <w:t>Fan et al., 2012</w:t>
        </w:r>
      </w:hyperlink>
      <w:r w:rsidR="00825106">
        <w:rPr>
          <w:rFonts w:ascii="Times New Roman" w:hAnsi="Times New Roman"/>
          <w:noProof/>
          <w:sz w:val="24"/>
          <w:szCs w:val="24"/>
        </w:rPr>
        <w:t>)</w:t>
      </w:r>
      <w:r w:rsidR="00825106" w:rsidRPr="00597931">
        <w:rPr>
          <w:rFonts w:ascii="Times New Roman" w:hAnsi="Times New Roman"/>
          <w:sz w:val="24"/>
          <w:szCs w:val="24"/>
        </w:rPr>
        <w:fldChar w:fldCharType="end"/>
      </w:r>
      <w:r w:rsidR="00A06E74" w:rsidRPr="00597931">
        <w:rPr>
          <w:rFonts w:ascii="Times New Roman" w:hAnsi="Times New Roman" w:hint="eastAsia"/>
          <w:sz w:val="24"/>
          <w:szCs w:val="24"/>
        </w:rPr>
        <w:t>.</w:t>
      </w:r>
      <w:r w:rsidR="00654713" w:rsidRPr="00597931">
        <w:rPr>
          <w:rFonts w:ascii="Times New Roman" w:hAnsi="Times New Roman" w:hint="eastAsia"/>
          <w:sz w:val="24"/>
          <w:szCs w:val="24"/>
        </w:rPr>
        <w:t xml:space="preserve"> </w:t>
      </w:r>
      <w:r w:rsidRPr="009D4818">
        <w:rPr>
          <w:rFonts w:ascii="Times New Roman" w:hAnsi="Times New Roman"/>
          <w:color w:val="FF0000"/>
          <w:sz w:val="24"/>
          <w:szCs w:val="24"/>
        </w:rPr>
        <w:t>Therefore,</w:t>
      </w:r>
      <w:r w:rsidRPr="009D4818">
        <w:rPr>
          <w:rFonts w:ascii="Times New Roman" w:hAnsi="Times New Roman" w:hint="eastAsia"/>
          <w:color w:val="FF0000"/>
          <w:sz w:val="24"/>
          <w:szCs w:val="24"/>
        </w:rPr>
        <w:t xml:space="preserve"> </w:t>
      </w:r>
      <w:r w:rsidR="00891511" w:rsidRPr="00597931">
        <w:rPr>
          <w:rFonts w:ascii="Times New Roman" w:hAnsi="Times New Roman"/>
          <w:sz w:val="24"/>
          <w:szCs w:val="24"/>
        </w:rPr>
        <w:t xml:space="preserve">introducing </w:t>
      </w:r>
      <w:r w:rsidR="00AC5158" w:rsidRPr="00597931">
        <w:rPr>
          <w:rFonts w:ascii="Times New Roman" w:hAnsi="Times New Roman" w:hint="eastAsia"/>
          <w:sz w:val="24"/>
          <w:szCs w:val="24"/>
        </w:rPr>
        <w:t xml:space="preserve">defects can </w:t>
      </w:r>
      <w:r w:rsidR="00993B86" w:rsidRPr="009D4818">
        <w:rPr>
          <w:rFonts w:ascii="Times New Roman" w:hAnsi="Times New Roman" w:hint="eastAsia"/>
          <w:color w:val="FF0000"/>
          <w:sz w:val="24"/>
          <w:szCs w:val="24"/>
        </w:rPr>
        <w:t>be</w:t>
      </w:r>
      <w:r w:rsidR="00993B86" w:rsidRPr="00597931">
        <w:rPr>
          <w:rFonts w:ascii="Times New Roman" w:hAnsi="Times New Roman" w:hint="eastAsia"/>
          <w:sz w:val="24"/>
          <w:szCs w:val="24"/>
        </w:rPr>
        <w:t xml:space="preserve"> </w:t>
      </w:r>
      <w:r w:rsidR="00AC5158" w:rsidRPr="00597931">
        <w:rPr>
          <w:rFonts w:ascii="Times New Roman" w:hAnsi="Times New Roman" w:hint="eastAsia"/>
          <w:sz w:val="24"/>
          <w:szCs w:val="24"/>
        </w:rPr>
        <w:t xml:space="preserve">used to enhance the adsorption and diffusion of </w:t>
      </w:r>
      <w:r w:rsidRPr="009D4818">
        <w:rPr>
          <w:rFonts w:ascii="Times New Roman" w:hAnsi="Times New Roman"/>
          <w:color w:val="FF0000"/>
          <w:sz w:val="24"/>
          <w:szCs w:val="24"/>
        </w:rPr>
        <w:t xml:space="preserve">the </w:t>
      </w:r>
      <w:r w:rsidR="00891511" w:rsidRPr="00597931">
        <w:rPr>
          <w:rFonts w:ascii="Times New Roman" w:hAnsi="Times New Roman" w:hint="eastAsia"/>
          <w:sz w:val="24"/>
          <w:szCs w:val="24"/>
        </w:rPr>
        <w:t xml:space="preserve">Li </w:t>
      </w:r>
      <w:r w:rsidR="00AC5158" w:rsidRPr="00597931">
        <w:rPr>
          <w:rFonts w:ascii="Times New Roman" w:hAnsi="Times New Roman" w:hint="eastAsia"/>
          <w:sz w:val="24"/>
          <w:szCs w:val="24"/>
        </w:rPr>
        <w:t xml:space="preserve">in </w:t>
      </w:r>
      <w:r w:rsidRPr="009D4818">
        <w:rPr>
          <w:rFonts w:ascii="Times New Roman" w:hAnsi="Times New Roman"/>
          <w:color w:val="FF0000"/>
          <w:sz w:val="24"/>
          <w:szCs w:val="24"/>
        </w:rPr>
        <w:t xml:space="preserve">the </w:t>
      </w:r>
      <w:r w:rsidR="00AC5158" w:rsidRPr="00597931">
        <w:rPr>
          <w:rFonts w:ascii="Times New Roman" w:hAnsi="Times New Roman" w:hint="eastAsia"/>
          <w:sz w:val="24"/>
          <w:szCs w:val="24"/>
        </w:rPr>
        <w:t>anode materials</w:t>
      </w:r>
      <w:r w:rsidR="004C5B0C" w:rsidRPr="00597931">
        <w:rPr>
          <w:rFonts w:ascii="Times New Roman" w:hAnsi="Times New Roman" w:hint="eastAsia"/>
          <w:sz w:val="24"/>
          <w:szCs w:val="24"/>
        </w:rPr>
        <w:t xml:space="preserve">. </w:t>
      </w:r>
      <w:r w:rsidR="00AC5158" w:rsidRPr="00597931">
        <w:rPr>
          <w:rFonts w:ascii="Times New Roman" w:hAnsi="Times New Roman" w:hint="eastAsia"/>
          <w:sz w:val="24"/>
          <w:szCs w:val="24"/>
        </w:rPr>
        <w:t xml:space="preserve">From </w:t>
      </w:r>
      <w:r w:rsidRPr="009D4818">
        <w:rPr>
          <w:rFonts w:ascii="Times New Roman" w:hAnsi="Times New Roman"/>
          <w:color w:val="FF0000"/>
          <w:sz w:val="24"/>
          <w:szCs w:val="24"/>
        </w:rPr>
        <w:t xml:space="preserve">the </w:t>
      </w:r>
      <w:r w:rsidR="00AC5158" w:rsidRPr="00597931">
        <w:rPr>
          <w:rFonts w:ascii="Times New Roman" w:hAnsi="Times New Roman" w:hint="eastAsia"/>
          <w:sz w:val="24"/>
          <w:szCs w:val="24"/>
        </w:rPr>
        <w:t>above resu</w:t>
      </w:r>
      <w:r w:rsidR="00897839" w:rsidRPr="00597931">
        <w:rPr>
          <w:rFonts w:ascii="Times New Roman" w:hAnsi="Times New Roman" w:hint="eastAsia"/>
          <w:sz w:val="24"/>
          <w:szCs w:val="24"/>
        </w:rPr>
        <w:t>l</w:t>
      </w:r>
      <w:r w:rsidR="00AC5158" w:rsidRPr="00597931">
        <w:rPr>
          <w:rFonts w:ascii="Times New Roman" w:hAnsi="Times New Roman" w:hint="eastAsia"/>
          <w:sz w:val="24"/>
          <w:szCs w:val="24"/>
        </w:rPr>
        <w:t>ts, an</w:t>
      </w:r>
      <w:r w:rsidR="00946F2F" w:rsidRPr="00597931">
        <w:rPr>
          <w:rFonts w:ascii="Times New Roman" w:hAnsi="Times New Roman"/>
          <w:sz w:val="24"/>
          <w:szCs w:val="24"/>
        </w:rPr>
        <w:t xml:space="preserve"> external electric field appl</w:t>
      </w:r>
      <w:r w:rsidR="009B5F08" w:rsidRPr="00597931">
        <w:rPr>
          <w:rFonts w:ascii="Times New Roman" w:hAnsi="Times New Roman" w:hint="eastAsia"/>
          <w:sz w:val="24"/>
          <w:szCs w:val="24"/>
        </w:rPr>
        <w:t xml:space="preserve">ied </w:t>
      </w:r>
      <w:r w:rsidR="00407869">
        <w:rPr>
          <w:rFonts w:ascii="Times New Roman" w:hAnsi="Times New Roman"/>
          <w:sz w:val="24"/>
          <w:szCs w:val="24"/>
        </w:rPr>
        <w:t>to the</w:t>
      </w:r>
      <w:r w:rsidR="00942D47" w:rsidRPr="00597931">
        <w:rPr>
          <w:rFonts w:ascii="Times New Roman" w:hAnsi="Times New Roman" w:hint="eastAsia"/>
          <w:sz w:val="24"/>
          <w:szCs w:val="24"/>
        </w:rPr>
        <w:t xml:space="preserve"> CNTs</w:t>
      </w:r>
      <w:r w:rsidR="00942D47" w:rsidRPr="00597931">
        <w:rPr>
          <w:rFonts w:ascii="Times New Roman" w:hAnsi="Times New Roman"/>
          <w:sz w:val="24"/>
          <w:szCs w:val="24"/>
        </w:rPr>
        <w:t xml:space="preserve"> </w:t>
      </w:r>
      <w:r w:rsidR="00942D47" w:rsidRPr="00597931">
        <w:rPr>
          <w:rFonts w:ascii="Times New Roman" w:hAnsi="Times New Roman" w:hint="eastAsia"/>
          <w:sz w:val="24"/>
          <w:szCs w:val="24"/>
        </w:rPr>
        <w:t xml:space="preserve">can enhance the </w:t>
      </w:r>
      <w:r w:rsidR="00942D47" w:rsidRPr="00597931">
        <w:rPr>
          <w:rFonts w:ascii="Times New Roman" w:hAnsi="Times New Roman"/>
          <w:sz w:val="24"/>
          <w:szCs w:val="24"/>
        </w:rPr>
        <w:t>adsorption</w:t>
      </w:r>
      <w:r w:rsidR="00AC5158" w:rsidRPr="00597931">
        <w:rPr>
          <w:rFonts w:ascii="Times New Roman" w:hAnsi="Times New Roman" w:hint="eastAsia"/>
          <w:sz w:val="24"/>
          <w:szCs w:val="24"/>
        </w:rPr>
        <w:t xml:space="preserve"> and</w:t>
      </w:r>
      <w:r w:rsidR="00942D47" w:rsidRPr="00597931">
        <w:rPr>
          <w:rFonts w:ascii="Times New Roman" w:hAnsi="Times New Roman" w:hint="eastAsia"/>
          <w:sz w:val="24"/>
          <w:szCs w:val="24"/>
        </w:rPr>
        <w:t xml:space="preserve"> diffusion </w:t>
      </w:r>
      <w:r w:rsidR="00AC5158" w:rsidRPr="00597931">
        <w:rPr>
          <w:rFonts w:ascii="Times New Roman" w:hAnsi="Times New Roman" w:hint="eastAsia"/>
          <w:sz w:val="24"/>
          <w:szCs w:val="24"/>
        </w:rPr>
        <w:t xml:space="preserve">of </w:t>
      </w:r>
      <w:r w:rsidRPr="009D4818">
        <w:rPr>
          <w:rFonts w:ascii="Times New Roman" w:hAnsi="Times New Roman"/>
          <w:color w:val="FF0000"/>
          <w:sz w:val="24"/>
          <w:szCs w:val="24"/>
        </w:rPr>
        <w:t xml:space="preserve">the </w:t>
      </w:r>
      <w:r w:rsidR="00AC5158" w:rsidRPr="00597931">
        <w:rPr>
          <w:rFonts w:ascii="Times New Roman" w:hAnsi="Times New Roman" w:hint="eastAsia"/>
          <w:sz w:val="24"/>
          <w:szCs w:val="24"/>
        </w:rPr>
        <w:t>Li in</w:t>
      </w:r>
      <w:r w:rsidR="00942D47" w:rsidRPr="00597931">
        <w:rPr>
          <w:rFonts w:ascii="Times New Roman" w:hAnsi="Times New Roman"/>
          <w:sz w:val="24"/>
          <w:szCs w:val="24"/>
        </w:rPr>
        <w:t xml:space="preserve"> the CNTs</w:t>
      </w:r>
      <w:r w:rsidR="00AC5158" w:rsidRPr="00597931">
        <w:rPr>
          <w:rFonts w:ascii="Times New Roman" w:hAnsi="Times New Roman" w:hint="eastAsia"/>
          <w:sz w:val="24"/>
          <w:szCs w:val="24"/>
        </w:rPr>
        <w:t xml:space="preserve">, which provides another </w:t>
      </w:r>
      <w:r w:rsidRPr="009D4818">
        <w:rPr>
          <w:rFonts w:ascii="Times New Roman" w:hAnsi="Times New Roman"/>
          <w:color w:val="FF0000"/>
          <w:sz w:val="24"/>
          <w:szCs w:val="24"/>
        </w:rPr>
        <w:t xml:space="preserve">route </w:t>
      </w:r>
      <w:r w:rsidR="000943B0" w:rsidRPr="00597931">
        <w:rPr>
          <w:rFonts w:ascii="Times New Roman" w:hAnsi="Times New Roman" w:hint="eastAsia"/>
          <w:sz w:val="24"/>
          <w:szCs w:val="24"/>
        </w:rPr>
        <w:t xml:space="preserve">to </w:t>
      </w:r>
      <w:r w:rsidR="000943B0" w:rsidRPr="00597931">
        <w:rPr>
          <w:rFonts w:ascii="Times New Roman" w:hAnsi="Times New Roman"/>
          <w:sz w:val="24"/>
          <w:szCs w:val="24"/>
        </w:rPr>
        <w:t xml:space="preserve">enhance the exothermic reaction between the </w:t>
      </w:r>
      <w:r w:rsidR="000943B0" w:rsidRPr="00597931">
        <w:rPr>
          <w:rFonts w:ascii="Times New Roman" w:hAnsi="Times New Roman" w:hint="eastAsia"/>
          <w:sz w:val="24"/>
          <w:szCs w:val="24"/>
        </w:rPr>
        <w:t>anode</w:t>
      </w:r>
      <w:r w:rsidR="000943B0" w:rsidRPr="00597931">
        <w:rPr>
          <w:rFonts w:ascii="Times New Roman" w:hAnsi="Times New Roman"/>
          <w:sz w:val="24"/>
          <w:szCs w:val="24"/>
        </w:rPr>
        <w:t xml:space="preserve"> and </w:t>
      </w:r>
      <w:r w:rsidR="000943B0" w:rsidRPr="00597931">
        <w:rPr>
          <w:rFonts w:ascii="Times New Roman" w:hAnsi="Times New Roman" w:hint="eastAsia"/>
          <w:sz w:val="24"/>
          <w:szCs w:val="24"/>
        </w:rPr>
        <w:t xml:space="preserve">lithium with </w:t>
      </w:r>
      <w:r w:rsidRPr="009D4818">
        <w:rPr>
          <w:rFonts w:ascii="Times New Roman" w:hAnsi="Times New Roman"/>
          <w:color w:val="FF0000"/>
          <w:sz w:val="24"/>
          <w:szCs w:val="24"/>
        </w:rPr>
        <w:t xml:space="preserve">a </w:t>
      </w:r>
      <w:r w:rsidR="000943B0" w:rsidRPr="00597931">
        <w:rPr>
          <w:rFonts w:ascii="Times New Roman" w:hAnsi="Times New Roman" w:hint="eastAsia"/>
          <w:sz w:val="24"/>
          <w:szCs w:val="24"/>
        </w:rPr>
        <w:t>fast</w:t>
      </w:r>
      <w:r w:rsidRPr="009D4818">
        <w:rPr>
          <w:rFonts w:ascii="Times New Roman" w:hAnsi="Times New Roman"/>
          <w:color w:val="FF0000"/>
          <w:sz w:val="24"/>
          <w:szCs w:val="24"/>
        </w:rPr>
        <w:t>er</w:t>
      </w:r>
      <w:r w:rsidR="000943B0" w:rsidRPr="00597931">
        <w:rPr>
          <w:rFonts w:ascii="Times New Roman" w:hAnsi="Times New Roman" w:hint="eastAsia"/>
          <w:sz w:val="24"/>
          <w:szCs w:val="24"/>
        </w:rPr>
        <w:t xml:space="preserve"> </w:t>
      </w:r>
      <w:r w:rsidR="000943B0" w:rsidRPr="00597931">
        <w:rPr>
          <w:rFonts w:ascii="Times New Roman" w:hAnsi="Times New Roman"/>
          <w:sz w:val="24"/>
          <w:szCs w:val="24"/>
        </w:rPr>
        <w:t>charging process</w:t>
      </w:r>
      <w:r w:rsidR="00942D47" w:rsidRPr="00597931">
        <w:rPr>
          <w:rFonts w:ascii="Times New Roman" w:hAnsi="Times New Roman" w:hint="eastAsia"/>
          <w:sz w:val="24"/>
          <w:szCs w:val="24"/>
        </w:rPr>
        <w:t>.</w:t>
      </w:r>
      <w:r w:rsidR="00093D9C" w:rsidRPr="00597931">
        <w:rPr>
          <w:rFonts w:ascii="Times New Roman" w:hAnsi="Times New Roman" w:hint="eastAsia"/>
          <w:sz w:val="24"/>
          <w:szCs w:val="24"/>
        </w:rPr>
        <w:t xml:space="preserve"> </w:t>
      </w:r>
      <w:r w:rsidR="00D66F9C" w:rsidRPr="00597931">
        <w:rPr>
          <w:rFonts w:ascii="Times New Roman" w:hAnsi="Times New Roman" w:hint="eastAsia"/>
          <w:color w:val="FF0000"/>
          <w:sz w:val="24"/>
          <w:szCs w:val="24"/>
        </w:rPr>
        <w:t xml:space="preserve">Recently, </w:t>
      </w:r>
      <w:r w:rsidR="00D66F9C" w:rsidRPr="00597931">
        <w:rPr>
          <w:rFonts w:ascii="Times New Roman" w:hAnsi="Times New Roman"/>
          <w:color w:val="FF0000"/>
          <w:sz w:val="24"/>
          <w:szCs w:val="24"/>
        </w:rPr>
        <w:t xml:space="preserve">Lee et al. </w:t>
      </w:r>
      <w:r w:rsidR="00825106" w:rsidRPr="00597931">
        <w:rPr>
          <w:rFonts w:ascii="Times New Roman" w:hAnsi="Times New Roman"/>
          <w:color w:val="FF0000"/>
          <w:sz w:val="24"/>
          <w:szCs w:val="24"/>
        </w:rPr>
        <w:fldChar w:fldCharType="begin"/>
      </w:r>
      <w:r w:rsidR="00825106">
        <w:rPr>
          <w:rFonts w:ascii="Times New Roman" w:hAnsi="Times New Roman"/>
          <w:color w:val="FF0000"/>
          <w:sz w:val="24"/>
          <w:szCs w:val="24"/>
        </w:rPr>
        <w:instrText xml:space="preserve"> ADDIN EN.CITE &lt;EndNote&gt;&lt;Cite&gt;&lt;Author&gt;Lee&lt;/Author&gt;&lt;Year&gt;2016&lt;/Year&gt;&lt;RecNum&gt;41&lt;/RecNum&gt;&lt;DisplayText&gt;(Lee et al., 2016)&lt;/DisplayText&gt;&lt;record&gt;&lt;rec-number&gt;41&lt;/rec-number&gt;&lt;foreign-keys&gt;&lt;key app="EN" db-id="dazp2s0eqxwzaqe5wa2vrpr5v0tt09pzf2xp"&gt;41&lt;/key&gt;&lt;/foreign-keys&gt;&lt;ref-type name="Journal Article"&gt;17&lt;/ref-type&gt;&lt;contributors&gt;&lt;authors&gt;&lt;author&gt;Lee, Byoung-Sun&lt;/author&gt;&lt;author&gt;Yoon, Jihyun&lt;/author&gt;&lt;author&gt;Jung, Changhoon&lt;/author&gt;&lt;author&gt;Kim, Dong Young&lt;/author&gt;&lt;author&gt;Jeon, Seung-Yeol&lt;/author&gt;&lt;author&gt;Kim, Ki-Hong&lt;/author&gt;&lt;author&gt;Park, Jun-Ho&lt;/author&gt;&lt;author&gt;Park, Hosang&lt;/author&gt;&lt;author&gt;Lee, Kang Hee&lt;/author&gt;&lt;author&gt;Kang, Yoon-Sok&lt;/author&gt;&lt;author&gt;Park, Jin-Hwan&lt;/author&gt;&lt;author&gt;Jung, Heechul&lt;/author&gt;&lt;author&gt;Yu, Woong-Ryeol&lt;/author&gt;&lt;author&gt;Doo, Seok-Gwang&lt;/author&gt;&lt;/authors&gt;&lt;/contributors&gt;&lt;titles&gt;&lt;title&gt;Silicon/Carbon Nanotube/BaTiO3 Nanocomposite Anode: Evidence for Enhanced Lithium-Ion Mobility Induced by the Local Piezoelectric Potential&lt;/title&gt;&lt;secondary-title&gt;ACS Nano&lt;/secondary-title&gt;&lt;/titles&gt;&lt;periodical&gt;&lt;full-title&gt;Acs Nano&lt;/full-title&gt;&lt;abbr-1&gt;ACS Nano&lt;/abbr-1&gt;&lt;/periodical&gt;&lt;pages&gt;2617-2627&lt;/pages&gt;&lt;volume&gt;10&lt;/volume&gt;&lt;number&gt;2&lt;/number&gt;&lt;dates&gt;&lt;year&gt;2016&lt;/year&gt;&lt;pub-dates&gt;&lt;date&gt;2016/02/23&lt;/date&gt;&lt;/pub-dates&gt;&lt;/dates&gt;&lt;publisher&gt;American Chemical Society&lt;/publisher&gt;&lt;isbn&gt;1936-0851&lt;/isbn&gt;&lt;urls&gt;&lt;related-urls&gt;&lt;url&gt;http://dx.doi.org/10.1021/acsnano.5b07674&lt;/url&gt;&lt;/related-urls&gt;&lt;/urls&gt;&lt;electronic-resource-num&gt;10.1021/acsnano.5b07674&lt;/electronic-resource-num&gt;&lt;/record&gt;&lt;/Cite&gt;&lt;/EndNote&gt;</w:instrText>
      </w:r>
      <w:r w:rsidR="00825106" w:rsidRPr="00597931">
        <w:rPr>
          <w:rFonts w:ascii="Times New Roman" w:hAnsi="Times New Roman"/>
          <w:color w:val="FF0000"/>
          <w:sz w:val="24"/>
          <w:szCs w:val="24"/>
        </w:rPr>
        <w:fldChar w:fldCharType="separate"/>
      </w:r>
      <w:r w:rsidR="00825106">
        <w:rPr>
          <w:rFonts w:ascii="Times New Roman" w:hAnsi="Times New Roman"/>
          <w:noProof/>
          <w:color w:val="FF0000"/>
          <w:sz w:val="24"/>
          <w:szCs w:val="24"/>
        </w:rPr>
        <w:t>(</w:t>
      </w:r>
      <w:hyperlink w:anchor="_ENREF_21" w:tooltip="Lee, 2016 #41" w:history="1">
        <w:r w:rsidR="003C738D">
          <w:rPr>
            <w:rFonts w:ascii="Times New Roman" w:hAnsi="Times New Roman"/>
            <w:noProof/>
            <w:color w:val="FF0000"/>
            <w:sz w:val="24"/>
            <w:szCs w:val="24"/>
          </w:rPr>
          <w:t>Lee et al.</w:t>
        </w:r>
        <w:r w:rsidR="000A582B">
          <w:rPr>
            <w:rFonts w:ascii="Times New Roman" w:hAnsi="Times New Roman"/>
            <w:noProof/>
            <w:color w:val="FF0000"/>
            <w:sz w:val="24"/>
            <w:szCs w:val="24"/>
          </w:rPr>
          <w:t xml:space="preserve"> </w:t>
        </w:r>
        <w:r w:rsidR="000A582B" w:rsidRPr="003C738D">
          <w:rPr>
            <w:rFonts w:ascii="Times New Roman" w:hAnsi="Times New Roman"/>
            <w:noProof/>
            <w:color w:val="0E0399"/>
            <w:sz w:val="24"/>
            <w:szCs w:val="24"/>
          </w:rPr>
          <w:t>2016</w:t>
        </w:r>
      </w:hyperlink>
      <w:r w:rsidR="00825106">
        <w:rPr>
          <w:rFonts w:ascii="Times New Roman" w:hAnsi="Times New Roman"/>
          <w:noProof/>
          <w:color w:val="FF0000"/>
          <w:sz w:val="24"/>
          <w:szCs w:val="24"/>
        </w:rPr>
        <w:t>)</w:t>
      </w:r>
      <w:r w:rsidR="00825106" w:rsidRPr="00597931">
        <w:rPr>
          <w:rFonts w:ascii="Times New Roman" w:hAnsi="Times New Roman"/>
          <w:color w:val="FF0000"/>
          <w:sz w:val="24"/>
          <w:szCs w:val="24"/>
        </w:rPr>
        <w:fldChar w:fldCharType="end"/>
      </w:r>
      <w:r w:rsidR="00D66F9C" w:rsidRPr="00597931">
        <w:rPr>
          <w:rFonts w:ascii="Times New Roman" w:hAnsi="Times New Roman"/>
          <w:color w:val="FF0000"/>
          <w:sz w:val="24"/>
          <w:szCs w:val="24"/>
        </w:rPr>
        <w:t xml:space="preserve"> investigated </w:t>
      </w:r>
      <w:r w:rsidR="00352387" w:rsidRPr="00597931">
        <w:rPr>
          <w:rFonts w:ascii="Times New Roman" w:hAnsi="Times New Roman"/>
          <w:color w:val="FF0000"/>
          <w:sz w:val="24"/>
          <w:szCs w:val="24"/>
        </w:rPr>
        <w:t>Si</w:t>
      </w:r>
      <w:r w:rsidR="00D66F9C" w:rsidRPr="00597931">
        <w:rPr>
          <w:rFonts w:ascii="Times New Roman" w:hAnsi="Times New Roman"/>
          <w:color w:val="FF0000"/>
          <w:sz w:val="24"/>
          <w:szCs w:val="24"/>
        </w:rPr>
        <w:t>/CNTs/BaTiO</w:t>
      </w:r>
      <w:r w:rsidR="00D66F9C" w:rsidRPr="00597931">
        <w:rPr>
          <w:rFonts w:ascii="Times New Roman" w:hAnsi="Times New Roman"/>
          <w:color w:val="FF0000"/>
          <w:sz w:val="24"/>
          <w:szCs w:val="24"/>
          <w:vertAlign w:val="subscript"/>
        </w:rPr>
        <w:t>3</w:t>
      </w:r>
      <w:r w:rsidR="00D66F9C" w:rsidRPr="00597931">
        <w:rPr>
          <w:rFonts w:ascii="Times New Roman" w:hAnsi="Times New Roman"/>
          <w:color w:val="FF0000"/>
          <w:sz w:val="24"/>
          <w:szCs w:val="24"/>
        </w:rPr>
        <w:t xml:space="preserve"> composite anode for </w:t>
      </w:r>
      <w:r w:rsidRPr="009D4818">
        <w:rPr>
          <w:rFonts w:ascii="Times New Roman" w:hAnsi="Times New Roman"/>
          <w:color w:val="FF0000"/>
          <w:sz w:val="24"/>
          <w:szCs w:val="24"/>
        </w:rPr>
        <w:t xml:space="preserve">the </w:t>
      </w:r>
      <w:r w:rsidR="00D66F9C" w:rsidRPr="00597931">
        <w:rPr>
          <w:rFonts w:ascii="Times New Roman" w:hAnsi="Times New Roman"/>
          <w:color w:val="FF0000"/>
          <w:sz w:val="24"/>
          <w:szCs w:val="24"/>
        </w:rPr>
        <w:t xml:space="preserve">LIBs, </w:t>
      </w:r>
      <w:r w:rsidRPr="009D4818">
        <w:rPr>
          <w:rFonts w:ascii="Times New Roman" w:hAnsi="Times New Roman"/>
          <w:color w:val="FF0000"/>
          <w:sz w:val="24"/>
          <w:szCs w:val="24"/>
        </w:rPr>
        <w:t xml:space="preserve">and verified that </w:t>
      </w:r>
      <w:r w:rsidR="005C470B" w:rsidRPr="009D4818">
        <w:rPr>
          <w:rFonts w:ascii="Times New Roman" w:hAnsi="Times New Roman"/>
          <w:color w:val="FF0000"/>
          <w:sz w:val="24"/>
          <w:szCs w:val="24"/>
        </w:rPr>
        <w:t>this composite</w:t>
      </w:r>
      <w:r w:rsidR="005C470B">
        <w:rPr>
          <w:rFonts w:ascii="Times New Roman" w:hAnsi="Times New Roman"/>
          <w:color w:val="FF0000"/>
          <w:sz w:val="24"/>
          <w:szCs w:val="24"/>
        </w:rPr>
        <w:t xml:space="preserve"> </w:t>
      </w:r>
      <w:r w:rsidR="005C470B" w:rsidRPr="009D4818">
        <w:rPr>
          <w:rFonts w:ascii="Times New Roman" w:hAnsi="Times New Roman"/>
          <w:color w:val="FF0000"/>
          <w:sz w:val="24"/>
          <w:szCs w:val="24"/>
        </w:rPr>
        <w:t xml:space="preserve">anode </w:t>
      </w:r>
      <w:r w:rsidR="00D66F9C" w:rsidRPr="00597931">
        <w:rPr>
          <w:rFonts w:ascii="Times New Roman" w:hAnsi="Times New Roman"/>
          <w:color w:val="FF0000"/>
          <w:sz w:val="24"/>
          <w:szCs w:val="24"/>
        </w:rPr>
        <w:t xml:space="preserve">can improve the discharge capacity and the cycle performance </w:t>
      </w:r>
      <w:r w:rsidR="005C470B" w:rsidRPr="009D4818">
        <w:rPr>
          <w:rFonts w:ascii="Times New Roman" w:hAnsi="Times New Roman"/>
          <w:color w:val="FF0000"/>
          <w:sz w:val="24"/>
          <w:szCs w:val="24"/>
        </w:rPr>
        <w:t xml:space="preserve">of the </w:t>
      </w:r>
      <w:r w:rsidR="00D66F9C" w:rsidRPr="00597931">
        <w:rPr>
          <w:rFonts w:ascii="Times New Roman" w:hAnsi="Times New Roman"/>
          <w:color w:val="FF0000"/>
          <w:sz w:val="24"/>
          <w:szCs w:val="24"/>
        </w:rPr>
        <w:t xml:space="preserve">LIBs. </w:t>
      </w:r>
      <w:r w:rsidR="00407869">
        <w:rPr>
          <w:rFonts w:ascii="Times New Roman" w:hAnsi="Times New Roman"/>
          <w:color w:val="FF0000"/>
          <w:sz w:val="24"/>
          <w:szCs w:val="24"/>
        </w:rPr>
        <w:t>T</w:t>
      </w:r>
      <w:r w:rsidR="00544512">
        <w:rPr>
          <w:rFonts w:ascii="Times New Roman" w:hAnsi="Times New Roman"/>
          <w:color w:val="FF0000"/>
          <w:sz w:val="24"/>
          <w:szCs w:val="24"/>
        </w:rPr>
        <w:t xml:space="preserve">hey proved </w:t>
      </w:r>
      <w:r w:rsidR="00D66F9C" w:rsidRPr="00597931">
        <w:rPr>
          <w:rFonts w:ascii="Times New Roman" w:hAnsi="Times New Roman"/>
          <w:color w:val="FF0000"/>
          <w:sz w:val="24"/>
          <w:szCs w:val="24"/>
        </w:rPr>
        <w:t xml:space="preserve">that the piezoelectric </w:t>
      </w:r>
      <w:r w:rsidR="00544512">
        <w:rPr>
          <w:rFonts w:ascii="Times New Roman" w:hAnsi="Times New Roman"/>
          <w:color w:val="FF0000"/>
          <w:sz w:val="24"/>
          <w:szCs w:val="24"/>
        </w:rPr>
        <w:t>electric field</w:t>
      </w:r>
      <w:r w:rsidR="00D66F9C" w:rsidRPr="00597931">
        <w:rPr>
          <w:rFonts w:ascii="Times New Roman" w:hAnsi="Times New Roman"/>
          <w:color w:val="FF0000"/>
          <w:sz w:val="24"/>
          <w:szCs w:val="24"/>
        </w:rPr>
        <w:t xml:space="preserve"> of </w:t>
      </w:r>
      <w:r w:rsidR="005C470B" w:rsidRPr="009D4818">
        <w:rPr>
          <w:rFonts w:ascii="Times New Roman" w:hAnsi="Times New Roman"/>
          <w:color w:val="FF0000"/>
          <w:sz w:val="24"/>
          <w:szCs w:val="24"/>
        </w:rPr>
        <w:t xml:space="preserve">the </w:t>
      </w:r>
      <w:r w:rsidR="00D66F9C" w:rsidRPr="00597931">
        <w:rPr>
          <w:rFonts w:ascii="Times New Roman" w:hAnsi="Times New Roman"/>
          <w:color w:val="FF0000"/>
          <w:sz w:val="24"/>
          <w:szCs w:val="24"/>
        </w:rPr>
        <w:t>BaTiO</w:t>
      </w:r>
      <w:r w:rsidR="00D66F9C" w:rsidRPr="00597931">
        <w:rPr>
          <w:rFonts w:ascii="Times New Roman" w:hAnsi="Times New Roman"/>
          <w:color w:val="FF0000"/>
          <w:sz w:val="24"/>
          <w:szCs w:val="24"/>
          <w:vertAlign w:val="subscript"/>
        </w:rPr>
        <w:t>3</w:t>
      </w:r>
      <w:r w:rsidR="00D66F9C" w:rsidRPr="00597931">
        <w:rPr>
          <w:rFonts w:ascii="Times New Roman" w:hAnsi="Times New Roman"/>
          <w:color w:val="FF0000"/>
          <w:sz w:val="24"/>
          <w:szCs w:val="24"/>
        </w:rPr>
        <w:t xml:space="preserve"> was related </w:t>
      </w:r>
      <w:r w:rsidR="005C470B" w:rsidRPr="009D4818">
        <w:rPr>
          <w:rFonts w:ascii="Times New Roman" w:hAnsi="Times New Roman"/>
          <w:color w:val="FF0000"/>
          <w:sz w:val="24"/>
          <w:szCs w:val="24"/>
        </w:rPr>
        <w:t xml:space="preserve">with the </w:t>
      </w:r>
      <w:r w:rsidR="00D66F9C" w:rsidRPr="00597931">
        <w:rPr>
          <w:rFonts w:ascii="Times New Roman" w:hAnsi="Times New Roman"/>
          <w:color w:val="FF0000"/>
          <w:sz w:val="24"/>
          <w:szCs w:val="24"/>
        </w:rPr>
        <w:t xml:space="preserve">increased mobility of </w:t>
      </w:r>
      <w:r w:rsidR="005C470B" w:rsidRPr="009D4818">
        <w:rPr>
          <w:rFonts w:ascii="Times New Roman" w:hAnsi="Times New Roman"/>
          <w:color w:val="FF0000"/>
          <w:sz w:val="24"/>
          <w:szCs w:val="24"/>
        </w:rPr>
        <w:t xml:space="preserve">the </w:t>
      </w:r>
      <w:r w:rsidR="00D66F9C" w:rsidRPr="00597931">
        <w:rPr>
          <w:rFonts w:ascii="Times New Roman" w:hAnsi="Times New Roman"/>
          <w:color w:val="FF0000"/>
          <w:sz w:val="24"/>
          <w:szCs w:val="24"/>
        </w:rPr>
        <w:t>Li-ions.</w:t>
      </w:r>
      <w:r w:rsidR="001F529C" w:rsidRPr="00597931">
        <w:rPr>
          <w:rFonts w:ascii="Times New Roman" w:hAnsi="Times New Roman"/>
          <w:color w:val="FF0000"/>
          <w:sz w:val="24"/>
          <w:szCs w:val="24"/>
        </w:rPr>
        <w:t xml:space="preserve"> These results </w:t>
      </w:r>
      <w:r w:rsidR="005C470B" w:rsidRPr="009D4818">
        <w:rPr>
          <w:rFonts w:ascii="Times New Roman" w:hAnsi="Times New Roman"/>
          <w:color w:val="FF0000"/>
          <w:sz w:val="24"/>
          <w:szCs w:val="24"/>
        </w:rPr>
        <w:t xml:space="preserve">clearly </w:t>
      </w:r>
      <w:r w:rsidR="001F529C" w:rsidRPr="00597931">
        <w:rPr>
          <w:rFonts w:ascii="Times New Roman" w:hAnsi="Times New Roman"/>
          <w:color w:val="FF0000"/>
          <w:sz w:val="24"/>
          <w:szCs w:val="24"/>
        </w:rPr>
        <w:t>suggest that the electric field can be used to realize a fast charging process</w:t>
      </w:r>
      <w:r w:rsidR="001F529C" w:rsidRPr="009D4818">
        <w:rPr>
          <w:rFonts w:ascii="Times New Roman" w:hAnsi="Times New Roman"/>
          <w:color w:val="FF0000"/>
          <w:sz w:val="24"/>
          <w:szCs w:val="24"/>
        </w:rPr>
        <w:t xml:space="preserve"> </w:t>
      </w:r>
      <w:r w:rsidR="005C470B" w:rsidRPr="009D4818">
        <w:rPr>
          <w:rFonts w:ascii="Times New Roman" w:hAnsi="Times New Roman"/>
          <w:color w:val="FF0000"/>
          <w:sz w:val="24"/>
          <w:szCs w:val="24"/>
        </w:rPr>
        <w:t xml:space="preserve">for the </w:t>
      </w:r>
      <w:r w:rsidR="001F529C" w:rsidRPr="00597931">
        <w:rPr>
          <w:rFonts w:ascii="Times New Roman" w:hAnsi="Times New Roman"/>
          <w:color w:val="FF0000"/>
          <w:sz w:val="24"/>
          <w:szCs w:val="24"/>
        </w:rPr>
        <w:t>LIBs.</w:t>
      </w:r>
    </w:p>
    <w:p w:rsidR="00AB15EC" w:rsidRPr="00597931" w:rsidRDefault="00AB15EC" w:rsidP="00703F04">
      <w:pPr>
        <w:autoSpaceDE w:val="0"/>
        <w:autoSpaceDN w:val="0"/>
        <w:adjustRightInd w:val="0"/>
        <w:spacing w:line="480" w:lineRule="auto"/>
        <w:ind w:firstLineChars="200" w:firstLine="480"/>
        <w:rPr>
          <w:rFonts w:ascii="Times New Roman" w:hAnsi="Times New Roman"/>
          <w:kern w:val="0"/>
          <w:sz w:val="24"/>
          <w:szCs w:val="24"/>
        </w:rPr>
      </w:pPr>
    </w:p>
    <w:p w:rsidR="00AB15EC" w:rsidRPr="00597931" w:rsidRDefault="00AB15EC" w:rsidP="00AB15EC">
      <w:pPr>
        <w:pStyle w:val="ListParagraph"/>
        <w:numPr>
          <w:ilvl w:val="0"/>
          <w:numId w:val="1"/>
        </w:numPr>
        <w:autoSpaceDE w:val="0"/>
        <w:autoSpaceDN w:val="0"/>
        <w:adjustRightInd w:val="0"/>
        <w:spacing w:line="480" w:lineRule="auto"/>
        <w:contextualSpacing w:val="0"/>
        <w:rPr>
          <w:rFonts w:ascii="Times New Roman" w:hAnsi="Times New Roman"/>
          <w:b/>
          <w:kern w:val="0"/>
          <w:sz w:val="24"/>
          <w:szCs w:val="24"/>
        </w:rPr>
      </w:pPr>
      <w:r w:rsidRPr="00597931">
        <w:rPr>
          <w:rFonts w:ascii="Times New Roman" w:hAnsi="Times New Roman"/>
          <w:b/>
          <w:kern w:val="0"/>
          <w:sz w:val="24"/>
          <w:szCs w:val="24"/>
        </w:rPr>
        <w:t>Conclusion</w:t>
      </w:r>
    </w:p>
    <w:p w:rsidR="00AB15EC" w:rsidRPr="00597931" w:rsidRDefault="00AB15EC" w:rsidP="000D619C">
      <w:pPr>
        <w:spacing w:line="480" w:lineRule="auto"/>
        <w:rPr>
          <w:rFonts w:ascii="Times New Roman" w:hAnsi="Times New Roman"/>
          <w:sz w:val="24"/>
          <w:szCs w:val="24"/>
        </w:rPr>
      </w:pPr>
      <w:r w:rsidRPr="00597931">
        <w:rPr>
          <w:rFonts w:ascii="Times New Roman" w:hAnsi="Times New Roman"/>
          <w:sz w:val="24"/>
          <w:szCs w:val="24"/>
        </w:rPr>
        <w:t xml:space="preserve">In </w:t>
      </w:r>
      <w:r w:rsidR="0085360C" w:rsidRPr="00597931">
        <w:rPr>
          <w:rFonts w:ascii="Times New Roman" w:hAnsi="Times New Roman" w:hint="eastAsia"/>
          <w:sz w:val="24"/>
          <w:szCs w:val="24"/>
        </w:rPr>
        <w:t>summary</w:t>
      </w:r>
      <w:r w:rsidRPr="00597931">
        <w:rPr>
          <w:rFonts w:ascii="Times New Roman" w:hAnsi="Times New Roman"/>
          <w:sz w:val="24"/>
          <w:szCs w:val="24"/>
        </w:rPr>
        <w:t xml:space="preserve">, </w:t>
      </w:r>
      <w:r w:rsidR="0085360C" w:rsidRPr="00597931">
        <w:rPr>
          <w:rFonts w:ascii="Times New Roman" w:hAnsi="Times New Roman" w:hint="eastAsia"/>
          <w:sz w:val="24"/>
          <w:szCs w:val="24"/>
        </w:rPr>
        <w:t>enhancement of the</w:t>
      </w:r>
      <w:r w:rsidRPr="00597931">
        <w:rPr>
          <w:rFonts w:ascii="Times New Roman" w:hAnsi="Times New Roman"/>
          <w:sz w:val="24"/>
          <w:szCs w:val="24"/>
        </w:rPr>
        <w:t xml:space="preserve"> adsorption and diffusion of Li atom on the (6</w:t>
      </w:r>
      <w:proofErr w:type="gramStart"/>
      <w:r w:rsidRPr="00597931">
        <w:rPr>
          <w:rFonts w:ascii="Times New Roman" w:hAnsi="Times New Roman"/>
          <w:sz w:val="24"/>
          <w:szCs w:val="24"/>
        </w:rPr>
        <w:t>,6</w:t>
      </w:r>
      <w:proofErr w:type="gramEnd"/>
      <w:r w:rsidRPr="00597931">
        <w:rPr>
          <w:rFonts w:ascii="Times New Roman" w:hAnsi="Times New Roman"/>
          <w:sz w:val="24"/>
          <w:szCs w:val="24"/>
        </w:rPr>
        <w:t xml:space="preserve">), (8,8) and (10,10) </w:t>
      </w:r>
      <w:r w:rsidR="0085360C" w:rsidRPr="00597931">
        <w:rPr>
          <w:rFonts w:ascii="Times New Roman" w:hAnsi="Times New Roman"/>
          <w:sz w:val="24"/>
          <w:szCs w:val="24"/>
        </w:rPr>
        <w:t>single</w:t>
      </w:r>
      <w:r w:rsidR="0085360C" w:rsidRPr="00597931">
        <w:rPr>
          <w:rFonts w:ascii="Times New Roman" w:hAnsi="Times New Roman" w:hint="eastAsia"/>
          <w:sz w:val="24"/>
          <w:szCs w:val="24"/>
        </w:rPr>
        <w:t>-</w:t>
      </w:r>
      <w:r w:rsidRPr="00597931">
        <w:rPr>
          <w:rFonts w:ascii="Times New Roman" w:hAnsi="Times New Roman"/>
          <w:sz w:val="24"/>
          <w:szCs w:val="24"/>
        </w:rPr>
        <w:t>wall</w:t>
      </w:r>
      <w:r w:rsidR="0085360C" w:rsidRPr="00597931">
        <w:rPr>
          <w:rFonts w:ascii="Times New Roman" w:hAnsi="Times New Roman" w:hint="eastAsia"/>
          <w:sz w:val="24"/>
          <w:szCs w:val="24"/>
        </w:rPr>
        <w:t>ed</w:t>
      </w:r>
      <w:r w:rsidRPr="00597931">
        <w:rPr>
          <w:rFonts w:ascii="Times New Roman" w:hAnsi="Times New Roman"/>
          <w:sz w:val="24"/>
          <w:szCs w:val="24"/>
        </w:rPr>
        <w:t xml:space="preserve"> CNTs w</w:t>
      </w:r>
      <w:r w:rsidRPr="00597931">
        <w:rPr>
          <w:rFonts w:ascii="Times New Roman" w:hAnsi="Times New Roman" w:hint="eastAsia"/>
          <w:sz w:val="24"/>
          <w:szCs w:val="24"/>
        </w:rPr>
        <w:t>ere</w:t>
      </w:r>
      <w:r w:rsidRPr="00597931">
        <w:rPr>
          <w:rFonts w:ascii="Times New Roman" w:hAnsi="Times New Roman"/>
          <w:sz w:val="24"/>
          <w:szCs w:val="24"/>
        </w:rPr>
        <w:t xml:space="preserve"> investigated using </w:t>
      </w:r>
      <w:r w:rsidR="00407869">
        <w:rPr>
          <w:rFonts w:ascii="Times New Roman" w:hAnsi="Times New Roman"/>
          <w:sz w:val="24"/>
          <w:szCs w:val="24"/>
        </w:rPr>
        <w:t xml:space="preserve">the </w:t>
      </w:r>
      <w:r w:rsidRPr="00597931">
        <w:rPr>
          <w:rFonts w:ascii="Times New Roman" w:hAnsi="Times New Roman"/>
          <w:sz w:val="24"/>
          <w:szCs w:val="24"/>
        </w:rPr>
        <w:t>first principle</w:t>
      </w:r>
      <w:r w:rsidR="005C470B" w:rsidRPr="009D4818">
        <w:rPr>
          <w:rFonts w:ascii="Times New Roman" w:hAnsi="Times New Roman"/>
          <w:color w:val="FF0000"/>
          <w:sz w:val="24"/>
          <w:szCs w:val="24"/>
        </w:rPr>
        <w:t xml:space="preserve"> </w:t>
      </w:r>
      <w:r w:rsidR="00544512" w:rsidRPr="009D4818">
        <w:rPr>
          <w:rFonts w:ascii="Times New Roman" w:hAnsi="Times New Roman"/>
          <w:color w:val="FF0000"/>
          <w:sz w:val="24"/>
          <w:szCs w:val="24"/>
        </w:rPr>
        <w:t>calculation</w:t>
      </w:r>
      <w:r w:rsidR="00ED5657" w:rsidRPr="00597931">
        <w:rPr>
          <w:rFonts w:ascii="Times New Roman" w:hAnsi="Times New Roman" w:hint="eastAsia"/>
          <w:sz w:val="24"/>
          <w:szCs w:val="24"/>
        </w:rPr>
        <w:t>.</w:t>
      </w:r>
      <w:r w:rsidRPr="00597931">
        <w:rPr>
          <w:rFonts w:ascii="Times New Roman" w:hAnsi="Times New Roman"/>
          <w:sz w:val="24"/>
          <w:szCs w:val="24"/>
        </w:rPr>
        <w:t xml:space="preserve"> </w:t>
      </w:r>
      <w:r w:rsidR="0085360C" w:rsidRPr="00597931">
        <w:rPr>
          <w:rFonts w:ascii="Times New Roman" w:hAnsi="Times New Roman" w:hint="eastAsia"/>
          <w:sz w:val="24"/>
          <w:szCs w:val="24"/>
        </w:rPr>
        <w:t xml:space="preserve">As </w:t>
      </w:r>
      <w:r w:rsidR="0085360C" w:rsidRPr="00597931">
        <w:rPr>
          <w:rFonts w:ascii="Times New Roman" w:hAnsi="Times New Roman"/>
          <w:kern w:val="0"/>
          <w:sz w:val="24"/>
          <w:szCs w:val="24"/>
        </w:rPr>
        <w:t xml:space="preserve">the </w:t>
      </w:r>
      <w:r w:rsidR="0085360C" w:rsidRPr="00597931">
        <w:rPr>
          <w:rFonts w:ascii="Times New Roman" w:hAnsi="Times New Roman" w:hint="eastAsia"/>
          <w:kern w:val="0"/>
          <w:sz w:val="24"/>
          <w:szCs w:val="24"/>
        </w:rPr>
        <w:t xml:space="preserve">external electric field </w:t>
      </w:r>
      <w:r w:rsidR="005C470B" w:rsidRPr="009D4818">
        <w:rPr>
          <w:rFonts w:ascii="Times New Roman" w:hAnsi="Times New Roman"/>
          <w:color w:val="FF0000"/>
          <w:kern w:val="0"/>
          <w:sz w:val="24"/>
          <w:szCs w:val="24"/>
        </w:rPr>
        <w:t xml:space="preserve">is </w:t>
      </w:r>
      <w:r w:rsidR="0085360C" w:rsidRPr="00597931">
        <w:rPr>
          <w:rFonts w:ascii="Times New Roman" w:hAnsi="Times New Roman"/>
          <w:kern w:val="0"/>
          <w:sz w:val="24"/>
          <w:szCs w:val="24"/>
        </w:rPr>
        <w:t xml:space="preserve">increased </w:t>
      </w:r>
      <w:r w:rsidR="0085360C" w:rsidRPr="00597931">
        <w:rPr>
          <w:rFonts w:ascii="Times New Roman" w:hAnsi="Times New Roman" w:hint="eastAsia"/>
          <w:kern w:val="0"/>
          <w:sz w:val="24"/>
          <w:szCs w:val="24"/>
        </w:rPr>
        <w:t xml:space="preserve">from 0.0 </w:t>
      </w:r>
      <w:r w:rsidR="0085360C" w:rsidRPr="00597931">
        <w:rPr>
          <w:rFonts w:ascii="Times New Roman" w:hAnsi="Times New Roman"/>
          <w:kern w:val="0"/>
          <w:sz w:val="24"/>
          <w:szCs w:val="24"/>
        </w:rPr>
        <w:t>to</w:t>
      </w:r>
      <w:r w:rsidR="0085360C" w:rsidRPr="00597931">
        <w:rPr>
          <w:rFonts w:ascii="Times New Roman" w:hAnsi="Times New Roman" w:hint="eastAsia"/>
          <w:kern w:val="0"/>
          <w:sz w:val="24"/>
          <w:szCs w:val="24"/>
        </w:rPr>
        <w:t xml:space="preserve"> </w:t>
      </w:r>
      <w:r w:rsidR="0085360C" w:rsidRPr="00597931">
        <w:rPr>
          <w:rFonts w:ascii="Times New Roman" w:hAnsi="Times New Roman"/>
          <w:kern w:val="0"/>
          <w:sz w:val="24"/>
          <w:szCs w:val="24"/>
        </w:rPr>
        <w:t>0.6 V/Å</w:t>
      </w:r>
      <w:r w:rsidR="0085360C" w:rsidRPr="00597931">
        <w:rPr>
          <w:rFonts w:ascii="Times New Roman" w:hAnsi="Times New Roman" w:hint="eastAsia"/>
          <w:kern w:val="0"/>
          <w:sz w:val="24"/>
          <w:szCs w:val="24"/>
        </w:rPr>
        <w:t>,</w:t>
      </w:r>
      <w:r w:rsidR="0085360C" w:rsidRPr="00597931">
        <w:rPr>
          <w:rFonts w:ascii="Times New Roman" w:hAnsi="Times New Roman" w:hint="eastAsia"/>
          <w:sz w:val="24"/>
          <w:szCs w:val="24"/>
        </w:rPr>
        <w:t xml:space="preserve"> the adsorption energies</w:t>
      </w:r>
      <w:r w:rsidR="0085360C" w:rsidRPr="009D4818">
        <w:rPr>
          <w:rFonts w:ascii="Times New Roman" w:hAnsi="Times New Roman" w:hint="eastAsia"/>
          <w:color w:val="FF0000"/>
          <w:sz w:val="24"/>
          <w:szCs w:val="24"/>
        </w:rPr>
        <w:t xml:space="preserve"> </w:t>
      </w:r>
      <w:r w:rsidR="005C470B" w:rsidRPr="009D4818">
        <w:rPr>
          <w:rFonts w:ascii="Times New Roman" w:hAnsi="Times New Roman"/>
          <w:color w:val="FF0000"/>
          <w:sz w:val="24"/>
          <w:szCs w:val="24"/>
        </w:rPr>
        <w:t xml:space="preserve">are </w:t>
      </w:r>
      <w:r w:rsidR="0085360C" w:rsidRPr="00597931">
        <w:rPr>
          <w:rFonts w:ascii="Times New Roman" w:hAnsi="Times New Roman"/>
          <w:sz w:val="24"/>
          <w:szCs w:val="24"/>
        </w:rPr>
        <w:t>decrease</w:t>
      </w:r>
      <w:r w:rsidR="0085360C" w:rsidRPr="00597931">
        <w:rPr>
          <w:rFonts w:ascii="Times New Roman" w:hAnsi="Times New Roman" w:hint="eastAsia"/>
          <w:sz w:val="24"/>
          <w:szCs w:val="24"/>
        </w:rPr>
        <w:t xml:space="preserve">d from -1.37 to -2.31 eV, -1.32 to -2.46 eV and -1.33 to -2.63 eV for </w:t>
      </w:r>
      <w:r w:rsidR="005C470B" w:rsidRPr="009D4818">
        <w:rPr>
          <w:rFonts w:ascii="Times New Roman" w:hAnsi="Times New Roman"/>
          <w:color w:val="FF0000"/>
          <w:sz w:val="24"/>
          <w:szCs w:val="24"/>
        </w:rPr>
        <w:t xml:space="preserve">the </w:t>
      </w:r>
      <w:r w:rsidR="0085360C" w:rsidRPr="00597931">
        <w:rPr>
          <w:rFonts w:ascii="Times New Roman" w:hAnsi="Times New Roman" w:hint="eastAsia"/>
          <w:sz w:val="24"/>
          <w:szCs w:val="24"/>
        </w:rPr>
        <w:t xml:space="preserve">Li atom adsorption on </w:t>
      </w:r>
      <w:r w:rsidR="005C470B" w:rsidRPr="009D4818">
        <w:rPr>
          <w:rFonts w:ascii="Times New Roman" w:hAnsi="Times New Roman"/>
          <w:color w:val="FF0000"/>
          <w:sz w:val="24"/>
          <w:szCs w:val="24"/>
        </w:rPr>
        <w:t xml:space="preserve">the </w:t>
      </w:r>
      <w:r w:rsidR="0085360C" w:rsidRPr="00597931">
        <w:rPr>
          <w:rFonts w:ascii="Times New Roman" w:hAnsi="Times New Roman" w:hint="eastAsia"/>
          <w:sz w:val="24"/>
          <w:szCs w:val="24"/>
        </w:rPr>
        <w:t>(6,6), (8,8) and (10,10) CNTs, respectively</w:t>
      </w:r>
      <w:r w:rsidR="0085360C" w:rsidRPr="00597931">
        <w:rPr>
          <w:rFonts w:ascii="Times New Roman" w:hAnsi="Times New Roman"/>
          <w:sz w:val="24"/>
          <w:szCs w:val="24"/>
        </w:rPr>
        <w:t xml:space="preserve">. </w:t>
      </w:r>
      <w:r w:rsidR="0085360C" w:rsidRPr="00597931">
        <w:rPr>
          <w:rFonts w:ascii="Times New Roman" w:hAnsi="Times New Roman" w:hint="eastAsia"/>
          <w:sz w:val="24"/>
          <w:szCs w:val="24"/>
        </w:rPr>
        <w:t xml:space="preserve">As </w:t>
      </w:r>
      <w:r w:rsidR="0085360C" w:rsidRPr="00597931">
        <w:rPr>
          <w:rFonts w:ascii="Times New Roman" w:hAnsi="Times New Roman"/>
          <w:kern w:val="0"/>
          <w:sz w:val="24"/>
          <w:szCs w:val="24"/>
        </w:rPr>
        <w:t xml:space="preserve">the </w:t>
      </w:r>
      <w:r w:rsidR="0085360C" w:rsidRPr="00597931">
        <w:rPr>
          <w:rFonts w:ascii="Times New Roman" w:hAnsi="Times New Roman" w:hint="eastAsia"/>
          <w:kern w:val="0"/>
          <w:sz w:val="24"/>
          <w:szCs w:val="24"/>
        </w:rPr>
        <w:t xml:space="preserve">external electric field </w:t>
      </w:r>
      <w:r w:rsidR="005C470B" w:rsidRPr="009D4818">
        <w:rPr>
          <w:rFonts w:ascii="Times New Roman" w:hAnsi="Times New Roman"/>
          <w:color w:val="FF0000"/>
          <w:kern w:val="0"/>
          <w:sz w:val="24"/>
          <w:szCs w:val="24"/>
        </w:rPr>
        <w:t xml:space="preserve">is </w:t>
      </w:r>
      <w:r w:rsidR="0085360C" w:rsidRPr="00597931">
        <w:rPr>
          <w:rFonts w:ascii="Times New Roman" w:hAnsi="Times New Roman"/>
          <w:kern w:val="0"/>
          <w:sz w:val="24"/>
          <w:szCs w:val="24"/>
        </w:rPr>
        <w:t xml:space="preserve">increased </w:t>
      </w:r>
      <w:r w:rsidR="0085360C" w:rsidRPr="00597931">
        <w:rPr>
          <w:rFonts w:ascii="Times New Roman" w:hAnsi="Times New Roman" w:hint="eastAsia"/>
          <w:kern w:val="0"/>
          <w:sz w:val="24"/>
          <w:szCs w:val="24"/>
        </w:rPr>
        <w:t xml:space="preserve">from 0.0 </w:t>
      </w:r>
      <w:r w:rsidR="0085360C" w:rsidRPr="00597931">
        <w:rPr>
          <w:rFonts w:ascii="Times New Roman" w:hAnsi="Times New Roman"/>
          <w:kern w:val="0"/>
          <w:sz w:val="24"/>
          <w:szCs w:val="24"/>
        </w:rPr>
        <w:t>to</w:t>
      </w:r>
      <w:r w:rsidR="0085360C" w:rsidRPr="00597931">
        <w:rPr>
          <w:rFonts w:ascii="Times New Roman" w:hAnsi="Times New Roman" w:hint="eastAsia"/>
          <w:kern w:val="0"/>
          <w:sz w:val="24"/>
          <w:szCs w:val="24"/>
        </w:rPr>
        <w:t xml:space="preserve"> </w:t>
      </w:r>
      <w:r w:rsidR="0085360C" w:rsidRPr="00597931">
        <w:rPr>
          <w:rFonts w:ascii="Times New Roman" w:hAnsi="Times New Roman"/>
          <w:kern w:val="0"/>
          <w:sz w:val="24"/>
          <w:szCs w:val="24"/>
        </w:rPr>
        <w:t>0.6 V/Å</w:t>
      </w:r>
      <w:r w:rsidR="0085360C" w:rsidRPr="00597931">
        <w:rPr>
          <w:rFonts w:ascii="Times New Roman" w:hAnsi="Times New Roman" w:hint="eastAsia"/>
          <w:sz w:val="24"/>
          <w:szCs w:val="24"/>
        </w:rPr>
        <w:t>, t</w:t>
      </w:r>
      <w:r w:rsidR="0085360C" w:rsidRPr="00597931">
        <w:rPr>
          <w:rFonts w:ascii="Times New Roman" w:hAnsi="Times New Roman"/>
          <w:sz w:val="24"/>
          <w:szCs w:val="24"/>
        </w:rPr>
        <w:t xml:space="preserve">he energy barrier </w:t>
      </w:r>
      <w:r w:rsidR="005C470B" w:rsidRPr="009D4818">
        <w:rPr>
          <w:rFonts w:ascii="Times New Roman" w:hAnsi="Times New Roman"/>
          <w:color w:val="FF0000"/>
          <w:sz w:val="24"/>
          <w:szCs w:val="24"/>
        </w:rPr>
        <w:t xml:space="preserve">is </w:t>
      </w:r>
      <w:r w:rsidR="0085360C" w:rsidRPr="00597931">
        <w:rPr>
          <w:rFonts w:ascii="Times New Roman" w:hAnsi="Times New Roman" w:hint="eastAsia"/>
          <w:sz w:val="24"/>
          <w:szCs w:val="24"/>
        </w:rPr>
        <w:t xml:space="preserve">decreased from </w:t>
      </w:r>
      <w:r w:rsidR="0085360C" w:rsidRPr="00597931">
        <w:rPr>
          <w:rFonts w:ascii="Times New Roman" w:hAnsi="Times New Roman"/>
          <w:kern w:val="0"/>
          <w:sz w:val="24"/>
          <w:szCs w:val="24"/>
        </w:rPr>
        <w:t>0.4</w:t>
      </w:r>
      <w:r w:rsidR="0085360C" w:rsidRPr="00597931">
        <w:rPr>
          <w:rFonts w:ascii="Times New Roman" w:hAnsi="Times New Roman" w:hint="eastAsia"/>
          <w:kern w:val="0"/>
          <w:sz w:val="24"/>
          <w:szCs w:val="24"/>
        </w:rPr>
        <w:t>2</w:t>
      </w:r>
      <w:r w:rsidR="0085360C" w:rsidRPr="00597931">
        <w:rPr>
          <w:rFonts w:ascii="Times New Roman" w:hAnsi="Times New Roman"/>
          <w:kern w:val="0"/>
          <w:sz w:val="24"/>
          <w:szCs w:val="24"/>
        </w:rPr>
        <w:t>, 0.40 and 0.3</w:t>
      </w:r>
      <w:r w:rsidR="0085360C" w:rsidRPr="00597931">
        <w:rPr>
          <w:rFonts w:ascii="Times New Roman" w:hAnsi="Times New Roman" w:hint="eastAsia"/>
          <w:kern w:val="0"/>
          <w:sz w:val="24"/>
          <w:szCs w:val="24"/>
        </w:rPr>
        <w:t>9</w:t>
      </w:r>
      <w:r w:rsidR="0085360C" w:rsidRPr="00597931">
        <w:rPr>
          <w:rFonts w:ascii="Times New Roman" w:hAnsi="Times New Roman"/>
          <w:kern w:val="0"/>
          <w:sz w:val="24"/>
          <w:szCs w:val="24"/>
        </w:rPr>
        <w:t xml:space="preserve"> eV</w:t>
      </w:r>
      <w:r w:rsidR="0085360C" w:rsidRPr="00597931">
        <w:rPr>
          <w:rFonts w:ascii="Times New Roman" w:hAnsi="Times New Roman" w:hint="eastAsia"/>
          <w:sz w:val="24"/>
          <w:szCs w:val="24"/>
        </w:rPr>
        <w:t xml:space="preserve"> to 0.20, 0.17 and 0.15 eV for </w:t>
      </w:r>
      <w:r w:rsidR="005C470B" w:rsidRPr="009D4818">
        <w:rPr>
          <w:rFonts w:ascii="Times New Roman" w:hAnsi="Times New Roman"/>
          <w:color w:val="FF0000"/>
          <w:sz w:val="24"/>
          <w:szCs w:val="24"/>
        </w:rPr>
        <w:t>the</w:t>
      </w:r>
      <w:r w:rsidR="005C470B">
        <w:rPr>
          <w:rFonts w:ascii="Times New Roman" w:hAnsi="Times New Roman"/>
          <w:sz w:val="24"/>
          <w:szCs w:val="24"/>
        </w:rPr>
        <w:t xml:space="preserve"> </w:t>
      </w:r>
      <w:r w:rsidR="0085360C" w:rsidRPr="00597931">
        <w:rPr>
          <w:rFonts w:ascii="Times New Roman" w:hAnsi="Times New Roman" w:hint="eastAsia"/>
          <w:sz w:val="24"/>
          <w:szCs w:val="24"/>
        </w:rPr>
        <w:t>Li diffusion in (6,6), (8,8) and (10,10) CNTs, respectively.</w:t>
      </w:r>
      <w:r w:rsidR="0085360C" w:rsidRPr="00597931">
        <w:rPr>
          <w:rFonts w:ascii="Times New Roman" w:hAnsi="Times New Roman"/>
          <w:sz w:val="24"/>
          <w:szCs w:val="24"/>
        </w:rPr>
        <w:t xml:space="preserve"> </w:t>
      </w:r>
      <w:r w:rsidR="005C470B" w:rsidRPr="009D4818">
        <w:rPr>
          <w:rFonts w:ascii="Times New Roman" w:hAnsi="Times New Roman"/>
          <w:color w:val="FF0000"/>
          <w:sz w:val="24"/>
          <w:szCs w:val="24"/>
        </w:rPr>
        <w:t>Therefore,</w:t>
      </w:r>
      <w:r w:rsidR="005C470B" w:rsidRPr="009D4818">
        <w:rPr>
          <w:rFonts w:ascii="Times New Roman" w:hAnsi="Times New Roman" w:hint="eastAsia"/>
          <w:color w:val="FF0000"/>
          <w:sz w:val="24"/>
          <w:szCs w:val="24"/>
        </w:rPr>
        <w:t xml:space="preserve"> </w:t>
      </w:r>
      <w:r w:rsidR="005C470B" w:rsidRPr="009D4818">
        <w:rPr>
          <w:rFonts w:ascii="Times New Roman" w:hAnsi="Times New Roman"/>
          <w:color w:val="FF0000"/>
          <w:sz w:val="24"/>
          <w:szCs w:val="24"/>
        </w:rPr>
        <w:t>we</w:t>
      </w:r>
      <w:r w:rsidR="005C470B">
        <w:rPr>
          <w:rFonts w:ascii="Times New Roman" w:hAnsi="Times New Roman"/>
          <w:sz w:val="24"/>
          <w:szCs w:val="24"/>
        </w:rPr>
        <w:t xml:space="preserve"> </w:t>
      </w:r>
      <w:r w:rsidR="005C470B" w:rsidRPr="009D4818">
        <w:rPr>
          <w:rFonts w:ascii="Times New Roman" w:hAnsi="Times New Roman"/>
          <w:color w:val="FF0000"/>
          <w:sz w:val="24"/>
          <w:szCs w:val="24"/>
        </w:rPr>
        <w:t xml:space="preserve">can conclude that </w:t>
      </w:r>
      <w:r w:rsidR="0085360C" w:rsidRPr="00597931">
        <w:rPr>
          <w:rFonts w:ascii="Times New Roman" w:hAnsi="Times New Roman" w:hint="eastAsia"/>
          <w:sz w:val="24"/>
          <w:szCs w:val="24"/>
        </w:rPr>
        <w:t xml:space="preserve">electric field can be used to </w:t>
      </w:r>
      <w:r w:rsidR="0085360C" w:rsidRPr="00597931">
        <w:rPr>
          <w:rFonts w:ascii="Times New Roman" w:hAnsi="Times New Roman"/>
          <w:sz w:val="24"/>
          <w:szCs w:val="24"/>
        </w:rPr>
        <w:t xml:space="preserve">enhance the exothermic reaction between the </w:t>
      </w:r>
      <w:r w:rsidR="0085360C" w:rsidRPr="00597931">
        <w:rPr>
          <w:rFonts w:ascii="Times New Roman" w:hAnsi="Times New Roman" w:hint="eastAsia"/>
          <w:sz w:val="24"/>
          <w:szCs w:val="24"/>
        </w:rPr>
        <w:t>CNTs</w:t>
      </w:r>
      <w:r w:rsidR="0085360C" w:rsidRPr="00597931">
        <w:rPr>
          <w:rFonts w:ascii="Times New Roman" w:hAnsi="Times New Roman"/>
          <w:sz w:val="24"/>
          <w:szCs w:val="24"/>
        </w:rPr>
        <w:t xml:space="preserve"> and </w:t>
      </w:r>
      <w:r w:rsidR="0085360C" w:rsidRPr="00597931">
        <w:rPr>
          <w:rFonts w:ascii="Times New Roman" w:hAnsi="Times New Roman" w:hint="eastAsia"/>
          <w:sz w:val="24"/>
          <w:szCs w:val="24"/>
        </w:rPr>
        <w:t xml:space="preserve">lithium with </w:t>
      </w:r>
      <w:r w:rsidR="005C470B" w:rsidRPr="009D4818">
        <w:rPr>
          <w:rFonts w:ascii="Times New Roman" w:hAnsi="Times New Roman"/>
          <w:color w:val="FF0000"/>
          <w:sz w:val="24"/>
          <w:szCs w:val="24"/>
        </w:rPr>
        <w:t xml:space="preserve">a </w:t>
      </w:r>
      <w:r w:rsidR="0085360C" w:rsidRPr="00597931">
        <w:rPr>
          <w:rFonts w:ascii="Times New Roman" w:hAnsi="Times New Roman" w:hint="eastAsia"/>
          <w:sz w:val="24"/>
          <w:szCs w:val="24"/>
        </w:rPr>
        <w:t>fast</w:t>
      </w:r>
      <w:r w:rsidR="005C470B" w:rsidRPr="009D4818">
        <w:rPr>
          <w:rFonts w:ascii="Times New Roman" w:hAnsi="Times New Roman"/>
          <w:color w:val="FF0000"/>
          <w:sz w:val="24"/>
          <w:szCs w:val="24"/>
        </w:rPr>
        <w:t>er</w:t>
      </w:r>
      <w:r w:rsidR="0085360C" w:rsidRPr="00597931">
        <w:rPr>
          <w:rFonts w:ascii="Times New Roman" w:hAnsi="Times New Roman" w:hint="eastAsia"/>
          <w:sz w:val="24"/>
          <w:szCs w:val="24"/>
        </w:rPr>
        <w:t xml:space="preserve"> </w:t>
      </w:r>
      <w:r w:rsidR="0085360C" w:rsidRPr="00597931">
        <w:rPr>
          <w:rFonts w:ascii="Times New Roman" w:hAnsi="Times New Roman"/>
          <w:sz w:val="24"/>
          <w:szCs w:val="24"/>
        </w:rPr>
        <w:t>charging process</w:t>
      </w:r>
      <w:r w:rsidR="0085360C" w:rsidRPr="00597931">
        <w:rPr>
          <w:rFonts w:ascii="Times New Roman" w:hAnsi="Times New Roman" w:hint="eastAsia"/>
          <w:sz w:val="24"/>
          <w:szCs w:val="24"/>
        </w:rPr>
        <w:t>.</w:t>
      </w:r>
    </w:p>
    <w:p w:rsidR="00585E10" w:rsidRPr="00597931" w:rsidRDefault="00585E10" w:rsidP="00585E10">
      <w:pPr>
        <w:widowControl/>
        <w:spacing w:line="480" w:lineRule="auto"/>
        <w:rPr>
          <w:rFonts w:ascii="Times New Roman" w:hAnsi="Times New Roman"/>
          <w:b/>
          <w:color w:val="000000"/>
          <w:kern w:val="0"/>
          <w:sz w:val="24"/>
          <w:szCs w:val="24"/>
        </w:rPr>
      </w:pPr>
      <w:r w:rsidRPr="00597931">
        <w:rPr>
          <w:rFonts w:ascii="Times New Roman" w:hAnsi="Times New Roman"/>
          <w:b/>
          <w:color w:val="000000"/>
          <w:kern w:val="0"/>
          <w:sz w:val="24"/>
          <w:szCs w:val="24"/>
        </w:rPr>
        <w:t>Acknowledgement:</w:t>
      </w:r>
    </w:p>
    <w:p w:rsidR="00AB15EC" w:rsidRPr="00597931" w:rsidRDefault="00585E10" w:rsidP="00897839">
      <w:pPr>
        <w:autoSpaceDE w:val="0"/>
        <w:autoSpaceDN w:val="0"/>
        <w:adjustRightInd w:val="0"/>
        <w:spacing w:line="480" w:lineRule="auto"/>
        <w:rPr>
          <w:rFonts w:ascii="Times New Roman" w:hAnsi="Times New Roman"/>
          <w:kern w:val="0"/>
          <w:sz w:val="24"/>
          <w:szCs w:val="24"/>
        </w:rPr>
      </w:pPr>
      <w:r w:rsidRPr="00597931">
        <w:rPr>
          <w:rFonts w:ascii="Times New Roman" w:hAnsi="Times New Roman"/>
          <w:kern w:val="0"/>
          <w:sz w:val="24"/>
          <w:szCs w:val="24"/>
        </w:rPr>
        <w:lastRenderedPageBreak/>
        <w:t>This work was financially supported by the National Natural Science Foundation of China (11474047).</w:t>
      </w:r>
      <w:r w:rsidR="00200C6A" w:rsidRPr="00597931">
        <w:rPr>
          <w:rFonts w:ascii="Times New Roman" w:hAnsi="Times New Roman" w:hint="eastAsia"/>
          <w:kern w:val="0"/>
          <w:sz w:val="24"/>
          <w:szCs w:val="24"/>
        </w:rPr>
        <w:t xml:space="preserve"> </w:t>
      </w:r>
      <w:r w:rsidR="000B5455" w:rsidRPr="00597931">
        <w:rPr>
          <w:rFonts w:ascii="Times New Roman" w:hAnsi="Times New Roman"/>
          <w:kern w:val="0"/>
          <w:sz w:val="24"/>
          <w:szCs w:val="24"/>
        </w:rPr>
        <w:t>Funding support from Royal academy of Engineering UK-Research Exchange with China and India is acknowledged.</w:t>
      </w:r>
      <w:r w:rsidR="000B5455" w:rsidRPr="00597931">
        <w:rPr>
          <w:rFonts w:ascii="Times New Roman" w:hAnsi="Times New Roman" w:hint="eastAsia"/>
          <w:kern w:val="0"/>
          <w:sz w:val="24"/>
          <w:szCs w:val="24"/>
        </w:rPr>
        <w:t xml:space="preserve"> </w:t>
      </w:r>
      <w:r w:rsidR="00200C6A" w:rsidRPr="00597931">
        <w:rPr>
          <w:rFonts w:ascii="Times New Roman" w:hAnsi="Times New Roman"/>
          <w:kern w:val="0"/>
          <w:sz w:val="24"/>
          <w:szCs w:val="24"/>
        </w:rPr>
        <w:t>This work was carried out at National Supercomputer Center in Tianjin, and the calculations were performed on TianHe-1(A).</w:t>
      </w:r>
    </w:p>
    <w:p w:rsidR="000770B4" w:rsidRDefault="000770B4" w:rsidP="00897839">
      <w:pPr>
        <w:autoSpaceDE w:val="0"/>
        <w:autoSpaceDN w:val="0"/>
        <w:adjustRightInd w:val="0"/>
        <w:spacing w:line="480" w:lineRule="auto"/>
        <w:rPr>
          <w:rFonts w:ascii="Times New Roman" w:hAnsi="Times New Roman"/>
          <w:kern w:val="0"/>
          <w:sz w:val="24"/>
          <w:szCs w:val="24"/>
        </w:rPr>
      </w:pPr>
    </w:p>
    <w:p w:rsidR="00AB15EC" w:rsidRPr="00B0165D" w:rsidRDefault="00AB15EC" w:rsidP="00AB15EC">
      <w:pPr>
        <w:widowControl/>
        <w:spacing w:line="480" w:lineRule="auto"/>
        <w:rPr>
          <w:rFonts w:ascii="Times New Roman" w:hAnsi="Times New Roman"/>
          <w:sz w:val="24"/>
          <w:szCs w:val="24"/>
        </w:rPr>
      </w:pPr>
      <w:r w:rsidRPr="00B0165D">
        <w:rPr>
          <w:rFonts w:ascii="Times New Roman" w:hAnsi="Times New Roman"/>
          <w:sz w:val="24"/>
          <w:szCs w:val="24"/>
        </w:rPr>
        <w:t>References:</w:t>
      </w:r>
    </w:p>
    <w:p w:rsidR="000A582B" w:rsidRPr="0085247F" w:rsidRDefault="00AB15EC" w:rsidP="000A582B">
      <w:pPr>
        <w:ind w:left="720" w:hanging="720"/>
        <w:rPr>
          <w:rFonts w:ascii="Times New Roman" w:hAnsi="Times New Roman"/>
          <w:noProof/>
          <w:kern w:val="0"/>
          <w:sz w:val="20"/>
          <w:szCs w:val="24"/>
        </w:rPr>
      </w:pPr>
      <w:r w:rsidRPr="00597931">
        <w:rPr>
          <w:rFonts w:ascii="Times New Roman" w:hAnsi="Times New Roman"/>
          <w:noProof/>
          <w:kern w:val="0"/>
          <w:sz w:val="24"/>
          <w:szCs w:val="24"/>
        </w:rPr>
        <w:fldChar w:fldCharType="begin"/>
      </w:r>
      <w:r w:rsidRPr="00597931">
        <w:rPr>
          <w:rFonts w:ascii="Times New Roman" w:hAnsi="Times New Roman"/>
          <w:kern w:val="0"/>
          <w:sz w:val="24"/>
          <w:szCs w:val="24"/>
        </w:rPr>
        <w:instrText xml:space="preserve"> ADDIN EN.REFLIST </w:instrText>
      </w:r>
      <w:r w:rsidRPr="00597931">
        <w:rPr>
          <w:rFonts w:ascii="Times New Roman" w:hAnsi="Times New Roman"/>
          <w:noProof/>
          <w:kern w:val="0"/>
          <w:sz w:val="24"/>
          <w:szCs w:val="24"/>
        </w:rPr>
        <w:fldChar w:fldCharType="separate"/>
      </w:r>
      <w:bookmarkStart w:id="14" w:name="_ENREF_1"/>
      <w:r w:rsidR="0085247F">
        <w:rPr>
          <w:rFonts w:ascii="Times New Roman" w:hAnsi="Times New Roman"/>
          <w:noProof/>
          <w:kern w:val="0"/>
          <w:sz w:val="20"/>
          <w:szCs w:val="24"/>
        </w:rPr>
        <w:t>Bandhauer</w:t>
      </w:r>
      <w:r w:rsidR="000A582B" w:rsidRPr="0085247F">
        <w:rPr>
          <w:rFonts w:ascii="Times New Roman" w:hAnsi="Times New Roman"/>
          <w:noProof/>
          <w:kern w:val="0"/>
          <w:sz w:val="20"/>
          <w:szCs w:val="24"/>
        </w:rPr>
        <w:t xml:space="preserve"> TM, Garimella S</w:t>
      </w:r>
      <w:r w:rsidR="0085247F">
        <w:rPr>
          <w:rFonts w:ascii="Times New Roman" w:hAnsi="Times New Roman"/>
          <w:noProof/>
          <w:kern w:val="0"/>
          <w:sz w:val="20"/>
          <w:szCs w:val="24"/>
        </w:rPr>
        <w:t xml:space="preserve">, </w:t>
      </w:r>
      <w:r w:rsidR="000A582B" w:rsidRPr="0085247F">
        <w:rPr>
          <w:rFonts w:ascii="Times New Roman" w:hAnsi="Times New Roman"/>
          <w:noProof/>
          <w:kern w:val="0"/>
          <w:sz w:val="20"/>
          <w:szCs w:val="24"/>
        </w:rPr>
        <w:t xml:space="preserve">Fuller TF </w:t>
      </w:r>
      <w:r w:rsidR="0085247F">
        <w:rPr>
          <w:rFonts w:ascii="Times New Roman" w:hAnsi="Times New Roman"/>
          <w:noProof/>
          <w:kern w:val="0"/>
          <w:sz w:val="20"/>
          <w:szCs w:val="24"/>
        </w:rPr>
        <w:t>(</w:t>
      </w:r>
      <w:r w:rsidR="000A582B" w:rsidRPr="0085247F">
        <w:rPr>
          <w:rFonts w:ascii="Times New Roman" w:hAnsi="Times New Roman"/>
          <w:noProof/>
          <w:kern w:val="0"/>
          <w:sz w:val="20"/>
          <w:szCs w:val="24"/>
        </w:rPr>
        <w:t>2011)</w:t>
      </w:r>
      <w:r w:rsidR="005874B1">
        <w:rPr>
          <w:rFonts w:ascii="Times New Roman" w:hAnsi="Times New Roman"/>
          <w:noProof/>
          <w:kern w:val="0"/>
          <w:sz w:val="20"/>
          <w:szCs w:val="24"/>
        </w:rPr>
        <w:t xml:space="preserve"> A critical review of thermal issues in lithium-i</w:t>
      </w:r>
      <w:r w:rsidR="000A582B" w:rsidRPr="0085247F">
        <w:rPr>
          <w:rFonts w:ascii="Times New Roman" w:hAnsi="Times New Roman"/>
          <w:noProof/>
          <w:kern w:val="0"/>
          <w:sz w:val="20"/>
          <w:szCs w:val="24"/>
        </w:rPr>
        <w:t xml:space="preserve">on </w:t>
      </w:r>
      <w:r w:rsidR="005874B1">
        <w:rPr>
          <w:rFonts w:ascii="Times New Roman" w:hAnsi="Times New Roman"/>
          <w:noProof/>
          <w:kern w:val="0"/>
          <w:sz w:val="20"/>
          <w:szCs w:val="24"/>
        </w:rPr>
        <w:t>b</w:t>
      </w:r>
      <w:r w:rsidR="000A582B" w:rsidRPr="0085247F">
        <w:rPr>
          <w:rFonts w:ascii="Times New Roman" w:hAnsi="Times New Roman"/>
          <w:noProof/>
          <w:kern w:val="0"/>
          <w:sz w:val="20"/>
          <w:szCs w:val="24"/>
        </w:rPr>
        <w:t xml:space="preserve">atteries. </w:t>
      </w:r>
      <w:r w:rsidR="00D3273A">
        <w:rPr>
          <w:rFonts w:ascii="Times New Roman" w:hAnsi="Times New Roman"/>
          <w:noProof/>
          <w:kern w:val="0"/>
          <w:sz w:val="20"/>
          <w:szCs w:val="24"/>
        </w:rPr>
        <w:t>J</w:t>
      </w:r>
      <w:r w:rsidR="000A582B" w:rsidRPr="0085247F">
        <w:rPr>
          <w:rFonts w:ascii="Times New Roman" w:hAnsi="Times New Roman"/>
          <w:noProof/>
          <w:kern w:val="0"/>
          <w:sz w:val="20"/>
          <w:szCs w:val="24"/>
        </w:rPr>
        <w:t xml:space="preserve"> Electrochem Soc 158</w:t>
      </w:r>
      <w:r w:rsidR="00D3273A">
        <w:rPr>
          <w:rFonts w:ascii="Times New Roman" w:hAnsi="Times New Roman"/>
          <w:noProof/>
          <w:kern w:val="0"/>
          <w:sz w:val="20"/>
          <w:szCs w:val="24"/>
        </w:rPr>
        <w:t>:</w:t>
      </w:r>
      <w:r w:rsidR="000A582B" w:rsidRPr="0085247F">
        <w:rPr>
          <w:rFonts w:ascii="Times New Roman" w:hAnsi="Times New Roman"/>
          <w:noProof/>
          <w:kern w:val="0"/>
          <w:sz w:val="20"/>
          <w:szCs w:val="24"/>
        </w:rPr>
        <w:t>R1-R25</w:t>
      </w:r>
      <w:bookmarkEnd w:id="14"/>
    </w:p>
    <w:p w:rsidR="000A582B" w:rsidRPr="0085247F" w:rsidRDefault="000A582B" w:rsidP="000A582B">
      <w:pPr>
        <w:ind w:left="720" w:hanging="720"/>
        <w:rPr>
          <w:rFonts w:ascii="Times New Roman" w:hAnsi="Times New Roman"/>
          <w:noProof/>
          <w:kern w:val="0"/>
          <w:sz w:val="20"/>
          <w:szCs w:val="24"/>
        </w:rPr>
      </w:pPr>
      <w:bookmarkStart w:id="15" w:name="_ENREF_2"/>
      <w:r w:rsidRPr="0085247F">
        <w:rPr>
          <w:rFonts w:ascii="Times New Roman" w:hAnsi="Times New Roman"/>
          <w:noProof/>
          <w:kern w:val="0"/>
          <w:sz w:val="20"/>
          <w:szCs w:val="24"/>
        </w:rPr>
        <w:t>Bhardwaj T, Antic A, Pavan B, Barone V, Fahlman BD (2010)</w:t>
      </w:r>
      <w:r w:rsidR="005874B1">
        <w:rPr>
          <w:rFonts w:ascii="Times New Roman" w:hAnsi="Times New Roman"/>
          <w:noProof/>
          <w:kern w:val="0"/>
          <w:sz w:val="20"/>
          <w:szCs w:val="24"/>
        </w:rPr>
        <w:t xml:space="preserve"> Enhanced electrochemical lithium storage by graphene n</w:t>
      </w:r>
      <w:r w:rsidRPr="0085247F">
        <w:rPr>
          <w:rFonts w:ascii="Times New Roman" w:hAnsi="Times New Roman"/>
          <w:noProof/>
          <w:kern w:val="0"/>
          <w:sz w:val="20"/>
          <w:szCs w:val="24"/>
        </w:rPr>
        <w:t>anoribbons. J Am Chem Soc 132</w:t>
      </w:r>
      <w:r w:rsidR="00D3273A">
        <w:rPr>
          <w:rFonts w:ascii="Times New Roman" w:hAnsi="Times New Roman"/>
          <w:noProof/>
          <w:kern w:val="0"/>
          <w:sz w:val="20"/>
          <w:szCs w:val="24"/>
        </w:rPr>
        <w:t>:</w:t>
      </w:r>
      <w:r w:rsidRPr="0085247F">
        <w:rPr>
          <w:rFonts w:ascii="Times New Roman" w:hAnsi="Times New Roman"/>
          <w:noProof/>
          <w:kern w:val="0"/>
          <w:sz w:val="20"/>
          <w:szCs w:val="24"/>
        </w:rPr>
        <w:t>12556-12558</w:t>
      </w:r>
      <w:bookmarkEnd w:id="15"/>
    </w:p>
    <w:p w:rsidR="000A582B" w:rsidRPr="0085247F" w:rsidRDefault="000A582B" w:rsidP="000A582B">
      <w:pPr>
        <w:ind w:left="720" w:hanging="720"/>
        <w:rPr>
          <w:rFonts w:ascii="Times New Roman" w:hAnsi="Times New Roman"/>
          <w:noProof/>
          <w:kern w:val="0"/>
          <w:sz w:val="20"/>
          <w:szCs w:val="24"/>
        </w:rPr>
      </w:pPr>
      <w:bookmarkStart w:id="16" w:name="_ENREF_3"/>
      <w:r w:rsidRPr="0085247F">
        <w:rPr>
          <w:rFonts w:ascii="Times New Roman" w:hAnsi="Times New Roman"/>
          <w:noProof/>
          <w:kern w:val="0"/>
          <w:sz w:val="20"/>
          <w:szCs w:val="24"/>
        </w:rPr>
        <w:t>Brataas A (2008) Nanoelectronics-</w:t>
      </w:r>
      <w:r w:rsidR="005874B1">
        <w:rPr>
          <w:rFonts w:ascii="Times New Roman" w:hAnsi="Times New Roman"/>
          <w:noProof/>
          <w:kern w:val="0"/>
          <w:sz w:val="20"/>
          <w:szCs w:val="24"/>
        </w:rPr>
        <w:t>s</w:t>
      </w:r>
      <w:r w:rsidRPr="0085247F">
        <w:rPr>
          <w:rFonts w:ascii="Times New Roman" w:hAnsi="Times New Roman"/>
          <w:noProof/>
          <w:kern w:val="0"/>
          <w:sz w:val="20"/>
          <w:szCs w:val="24"/>
        </w:rPr>
        <w:t>pin surprise in carbon. Nature 452</w:t>
      </w:r>
      <w:r w:rsidR="005874B1">
        <w:rPr>
          <w:rFonts w:ascii="Times New Roman" w:hAnsi="Times New Roman"/>
          <w:noProof/>
          <w:kern w:val="0"/>
          <w:sz w:val="20"/>
          <w:szCs w:val="24"/>
        </w:rPr>
        <w:t>:</w:t>
      </w:r>
      <w:r w:rsidRPr="0085247F">
        <w:rPr>
          <w:rFonts w:ascii="Times New Roman" w:hAnsi="Times New Roman"/>
          <w:noProof/>
          <w:kern w:val="0"/>
          <w:sz w:val="20"/>
          <w:szCs w:val="24"/>
        </w:rPr>
        <w:t>419-420</w:t>
      </w:r>
      <w:bookmarkEnd w:id="16"/>
    </w:p>
    <w:p w:rsidR="000A582B" w:rsidRPr="0085247F" w:rsidRDefault="005874B1" w:rsidP="000A582B">
      <w:pPr>
        <w:ind w:left="720" w:hanging="720"/>
        <w:rPr>
          <w:rFonts w:ascii="Times New Roman" w:hAnsi="Times New Roman"/>
          <w:noProof/>
          <w:kern w:val="0"/>
          <w:sz w:val="20"/>
          <w:szCs w:val="24"/>
        </w:rPr>
      </w:pPr>
      <w:bookmarkStart w:id="17" w:name="_ENREF_4"/>
      <w:r>
        <w:rPr>
          <w:rFonts w:ascii="Times New Roman" w:hAnsi="Times New Roman"/>
          <w:noProof/>
          <w:kern w:val="0"/>
          <w:sz w:val="20"/>
          <w:szCs w:val="24"/>
        </w:rPr>
        <w:t>Chen</w:t>
      </w:r>
      <w:r w:rsidR="000A582B" w:rsidRPr="0085247F">
        <w:rPr>
          <w:rFonts w:ascii="Times New Roman" w:hAnsi="Times New Roman"/>
          <w:noProof/>
          <w:kern w:val="0"/>
          <w:sz w:val="20"/>
          <w:szCs w:val="24"/>
        </w:rPr>
        <w:t xml:space="preserve"> G, Shin DH, Kim S, Roth S, Lee CJ (2010) Improved field emission stability of thin multiwalled carbon nanotube emitters. Nanotechnology 21</w:t>
      </w:r>
      <w:r>
        <w:rPr>
          <w:rFonts w:ascii="Times New Roman" w:hAnsi="Times New Roman"/>
          <w:noProof/>
          <w:kern w:val="0"/>
          <w:sz w:val="20"/>
          <w:szCs w:val="24"/>
        </w:rPr>
        <w:t>:</w:t>
      </w:r>
      <w:r w:rsidR="000A582B" w:rsidRPr="0085247F">
        <w:rPr>
          <w:rFonts w:ascii="Times New Roman" w:hAnsi="Times New Roman"/>
          <w:noProof/>
          <w:kern w:val="0"/>
          <w:sz w:val="20"/>
          <w:szCs w:val="24"/>
        </w:rPr>
        <w:t>015704</w:t>
      </w:r>
      <w:bookmarkEnd w:id="17"/>
    </w:p>
    <w:p w:rsidR="000A582B" w:rsidRPr="0085247F" w:rsidRDefault="000A582B" w:rsidP="000A582B">
      <w:pPr>
        <w:ind w:left="720" w:hanging="720"/>
        <w:rPr>
          <w:rFonts w:ascii="Times New Roman" w:hAnsi="Times New Roman"/>
          <w:noProof/>
          <w:kern w:val="0"/>
          <w:sz w:val="20"/>
          <w:szCs w:val="24"/>
        </w:rPr>
      </w:pPr>
      <w:bookmarkStart w:id="18" w:name="_ENREF_5"/>
      <w:r w:rsidRPr="0085247F">
        <w:rPr>
          <w:rFonts w:ascii="Times New Roman" w:hAnsi="Times New Roman"/>
          <w:noProof/>
          <w:kern w:val="0"/>
          <w:sz w:val="20"/>
          <w:szCs w:val="24"/>
        </w:rPr>
        <w:t>Chou CY, Kim H, Hwang GS (2011)</w:t>
      </w:r>
      <w:r w:rsidR="005874B1">
        <w:rPr>
          <w:rFonts w:ascii="Times New Roman" w:hAnsi="Times New Roman"/>
          <w:noProof/>
          <w:kern w:val="0"/>
          <w:sz w:val="20"/>
          <w:szCs w:val="24"/>
        </w:rPr>
        <w:t xml:space="preserve"> A c</w:t>
      </w:r>
      <w:r w:rsidRPr="0085247F">
        <w:rPr>
          <w:rFonts w:ascii="Times New Roman" w:hAnsi="Times New Roman"/>
          <w:noProof/>
          <w:kern w:val="0"/>
          <w:sz w:val="20"/>
          <w:szCs w:val="24"/>
        </w:rPr>
        <w:t xml:space="preserve">omparative </w:t>
      </w:r>
      <w:r w:rsidR="005874B1">
        <w:rPr>
          <w:rFonts w:ascii="Times New Roman" w:hAnsi="Times New Roman"/>
          <w:noProof/>
          <w:kern w:val="0"/>
          <w:sz w:val="20"/>
          <w:szCs w:val="24"/>
        </w:rPr>
        <w:t>f</w:t>
      </w:r>
      <w:r w:rsidRPr="0085247F">
        <w:rPr>
          <w:rFonts w:ascii="Times New Roman" w:hAnsi="Times New Roman"/>
          <w:noProof/>
          <w:kern w:val="0"/>
          <w:sz w:val="20"/>
          <w:szCs w:val="24"/>
        </w:rPr>
        <w:t>irst-</w:t>
      </w:r>
      <w:r w:rsidR="005874B1">
        <w:rPr>
          <w:rFonts w:ascii="Times New Roman" w:hAnsi="Times New Roman"/>
          <w:noProof/>
          <w:kern w:val="0"/>
          <w:sz w:val="20"/>
          <w:szCs w:val="24"/>
        </w:rPr>
        <w:t>p</w:t>
      </w:r>
      <w:r w:rsidRPr="0085247F">
        <w:rPr>
          <w:rFonts w:ascii="Times New Roman" w:hAnsi="Times New Roman"/>
          <w:noProof/>
          <w:kern w:val="0"/>
          <w:sz w:val="20"/>
          <w:szCs w:val="24"/>
        </w:rPr>
        <w:t xml:space="preserve">rinciples </w:t>
      </w:r>
      <w:r w:rsidR="005874B1">
        <w:rPr>
          <w:rFonts w:ascii="Times New Roman" w:hAnsi="Times New Roman"/>
          <w:noProof/>
          <w:kern w:val="0"/>
          <w:sz w:val="20"/>
          <w:szCs w:val="24"/>
        </w:rPr>
        <w:t>study of the s</w:t>
      </w:r>
      <w:r w:rsidRPr="0085247F">
        <w:rPr>
          <w:rFonts w:ascii="Times New Roman" w:hAnsi="Times New Roman"/>
          <w:noProof/>
          <w:kern w:val="0"/>
          <w:sz w:val="20"/>
          <w:szCs w:val="24"/>
        </w:rPr>
        <w:t xml:space="preserve">tructure, </w:t>
      </w:r>
      <w:r w:rsidR="005874B1">
        <w:rPr>
          <w:rFonts w:ascii="Times New Roman" w:hAnsi="Times New Roman"/>
          <w:noProof/>
          <w:kern w:val="0"/>
          <w:sz w:val="20"/>
          <w:szCs w:val="24"/>
        </w:rPr>
        <w:t>e</w:t>
      </w:r>
      <w:r w:rsidRPr="0085247F">
        <w:rPr>
          <w:rFonts w:ascii="Times New Roman" w:hAnsi="Times New Roman"/>
          <w:noProof/>
          <w:kern w:val="0"/>
          <w:sz w:val="20"/>
          <w:szCs w:val="24"/>
        </w:rPr>
        <w:t xml:space="preserve">nergetics, and </w:t>
      </w:r>
      <w:r w:rsidR="005874B1">
        <w:rPr>
          <w:rFonts w:ascii="Times New Roman" w:hAnsi="Times New Roman"/>
          <w:noProof/>
          <w:kern w:val="0"/>
          <w:sz w:val="20"/>
          <w:szCs w:val="24"/>
        </w:rPr>
        <w:t>p</w:t>
      </w:r>
      <w:r w:rsidRPr="0085247F">
        <w:rPr>
          <w:rFonts w:ascii="Times New Roman" w:hAnsi="Times New Roman"/>
          <w:noProof/>
          <w:kern w:val="0"/>
          <w:sz w:val="20"/>
          <w:szCs w:val="24"/>
        </w:rPr>
        <w:t>roperties of Li-M (M = Si, Ge, Sn) Alloys. J Phys Chem C 115</w:t>
      </w:r>
      <w:r w:rsidR="005874B1">
        <w:rPr>
          <w:rFonts w:ascii="Times New Roman" w:hAnsi="Times New Roman"/>
          <w:noProof/>
          <w:kern w:val="0"/>
          <w:sz w:val="20"/>
          <w:szCs w:val="24"/>
        </w:rPr>
        <w:t>:</w:t>
      </w:r>
      <w:r w:rsidRPr="0085247F">
        <w:rPr>
          <w:rFonts w:ascii="Times New Roman" w:hAnsi="Times New Roman"/>
          <w:noProof/>
          <w:kern w:val="0"/>
          <w:sz w:val="20"/>
          <w:szCs w:val="24"/>
        </w:rPr>
        <w:t>20018-20026</w:t>
      </w:r>
      <w:bookmarkEnd w:id="18"/>
    </w:p>
    <w:p w:rsidR="000A582B" w:rsidRPr="0085247F" w:rsidRDefault="000A582B" w:rsidP="000A582B">
      <w:pPr>
        <w:ind w:left="720" w:hanging="720"/>
        <w:rPr>
          <w:rFonts w:ascii="Times New Roman" w:hAnsi="Times New Roman"/>
          <w:noProof/>
          <w:kern w:val="0"/>
          <w:sz w:val="20"/>
          <w:szCs w:val="24"/>
        </w:rPr>
      </w:pPr>
      <w:bookmarkStart w:id="19" w:name="_ENREF_6"/>
      <w:r w:rsidRPr="0085247F">
        <w:rPr>
          <w:rFonts w:ascii="Times New Roman" w:hAnsi="Times New Roman"/>
          <w:noProof/>
          <w:kern w:val="0"/>
          <w:sz w:val="20"/>
          <w:szCs w:val="24"/>
        </w:rPr>
        <w:t>Datta D, Li J, Koratkar N, Shenoy VB (2014) Enhanced lithiatio</w:t>
      </w:r>
      <w:r w:rsidR="005874B1">
        <w:rPr>
          <w:rFonts w:ascii="Times New Roman" w:hAnsi="Times New Roman"/>
          <w:noProof/>
          <w:kern w:val="0"/>
          <w:sz w:val="20"/>
          <w:szCs w:val="24"/>
        </w:rPr>
        <w:t>n in defective graphene. Carbon</w:t>
      </w:r>
      <w:r w:rsidRPr="0085247F">
        <w:rPr>
          <w:rFonts w:ascii="Times New Roman" w:hAnsi="Times New Roman"/>
          <w:noProof/>
          <w:kern w:val="0"/>
          <w:sz w:val="20"/>
          <w:szCs w:val="24"/>
        </w:rPr>
        <w:t xml:space="preserve"> 80</w:t>
      </w:r>
      <w:r w:rsidR="005874B1">
        <w:rPr>
          <w:rFonts w:ascii="Times New Roman" w:hAnsi="Times New Roman"/>
          <w:noProof/>
          <w:kern w:val="0"/>
          <w:sz w:val="20"/>
          <w:szCs w:val="24"/>
        </w:rPr>
        <w:t>:</w:t>
      </w:r>
      <w:r w:rsidRPr="0085247F">
        <w:rPr>
          <w:rFonts w:ascii="Times New Roman" w:hAnsi="Times New Roman"/>
          <w:noProof/>
          <w:kern w:val="0"/>
          <w:sz w:val="20"/>
          <w:szCs w:val="24"/>
        </w:rPr>
        <w:t>305-310</w:t>
      </w:r>
      <w:bookmarkEnd w:id="19"/>
    </w:p>
    <w:p w:rsidR="000A582B" w:rsidRPr="0085247F" w:rsidRDefault="000A582B" w:rsidP="000A582B">
      <w:pPr>
        <w:ind w:left="720" w:hanging="720"/>
        <w:rPr>
          <w:rFonts w:ascii="Times New Roman" w:hAnsi="Times New Roman"/>
          <w:noProof/>
          <w:kern w:val="0"/>
          <w:sz w:val="20"/>
          <w:szCs w:val="24"/>
        </w:rPr>
      </w:pPr>
      <w:bookmarkStart w:id="20" w:name="_ENREF_7"/>
      <w:r w:rsidRPr="0085247F">
        <w:rPr>
          <w:rFonts w:ascii="Times New Roman" w:hAnsi="Times New Roman"/>
          <w:noProof/>
          <w:kern w:val="0"/>
          <w:sz w:val="20"/>
          <w:szCs w:val="24"/>
        </w:rPr>
        <w:t>Dixon DA, Gole JL (1992)</w:t>
      </w:r>
      <w:r w:rsidR="005874B1">
        <w:rPr>
          <w:rFonts w:ascii="Times New Roman" w:hAnsi="Times New Roman"/>
          <w:noProof/>
          <w:kern w:val="0"/>
          <w:sz w:val="20"/>
          <w:szCs w:val="24"/>
        </w:rPr>
        <w:t xml:space="preserve"> The electronic-s</w:t>
      </w:r>
      <w:r w:rsidRPr="0085247F">
        <w:rPr>
          <w:rFonts w:ascii="Times New Roman" w:hAnsi="Times New Roman"/>
          <w:noProof/>
          <w:kern w:val="0"/>
          <w:sz w:val="20"/>
          <w:szCs w:val="24"/>
        </w:rPr>
        <w:t xml:space="preserve">tructure of Si3 and Ge3 in the </w:t>
      </w:r>
      <w:r w:rsidR="005874B1">
        <w:rPr>
          <w:rFonts w:ascii="Times New Roman" w:hAnsi="Times New Roman"/>
          <w:noProof/>
          <w:kern w:val="0"/>
          <w:sz w:val="20"/>
          <w:szCs w:val="24"/>
        </w:rPr>
        <w:t>local density functional a</w:t>
      </w:r>
      <w:r w:rsidRPr="0085247F">
        <w:rPr>
          <w:rFonts w:ascii="Times New Roman" w:hAnsi="Times New Roman"/>
          <w:noProof/>
          <w:kern w:val="0"/>
          <w:sz w:val="20"/>
          <w:szCs w:val="24"/>
        </w:rPr>
        <w:t>pproximation. Chem Phys Lett 188</w:t>
      </w:r>
      <w:r w:rsidR="005874B1">
        <w:rPr>
          <w:rFonts w:ascii="Times New Roman" w:hAnsi="Times New Roman"/>
          <w:noProof/>
          <w:kern w:val="0"/>
          <w:sz w:val="20"/>
          <w:szCs w:val="24"/>
        </w:rPr>
        <w:t>:</w:t>
      </w:r>
      <w:r w:rsidRPr="0085247F">
        <w:rPr>
          <w:rFonts w:ascii="Times New Roman" w:hAnsi="Times New Roman"/>
          <w:noProof/>
          <w:kern w:val="0"/>
          <w:sz w:val="20"/>
          <w:szCs w:val="24"/>
        </w:rPr>
        <w:t>560-564</w:t>
      </w:r>
      <w:bookmarkEnd w:id="20"/>
    </w:p>
    <w:p w:rsidR="000A582B" w:rsidRPr="0085247F" w:rsidRDefault="000A582B" w:rsidP="00D90434">
      <w:pPr>
        <w:ind w:left="720" w:hanging="720"/>
        <w:rPr>
          <w:rFonts w:ascii="Times New Roman" w:hAnsi="Times New Roman"/>
          <w:noProof/>
          <w:kern w:val="0"/>
          <w:sz w:val="20"/>
          <w:szCs w:val="24"/>
        </w:rPr>
      </w:pPr>
      <w:bookmarkStart w:id="21" w:name="_ENREF_8"/>
      <w:r w:rsidRPr="0085247F">
        <w:rPr>
          <w:rFonts w:ascii="Times New Roman" w:hAnsi="Times New Roman"/>
          <w:noProof/>
          <w:kern w:val="0"/>
          <w:sz w:val="20"/>
          <w:szCs w:val="24"/>
        </w:rPr>
        <w:t>Duclaux L, Salvetat JP, Laugi</w:t>
      </w:r>
      <w:r w:rsidR="00D90434">
        <w:rPr>
          <w:rFonts w:ascii="Times New Roman" w:hAnsi="Times New Roman"/>
          <w:noProof/>
          <w:kern w:val="0"/>
          <w:sz w:val="20"/>
          <w:szCs w:val="24"/>
        </w:rPr>
        <w:t>nie</w:t>
      </w:r>
      <w:r w:rsidRPr="0085247F">
        <w:rPr>
          <w:rFonts w:ascii="Times New Roman" w:hAnsi="Times New Roman"/>
          <w:noProof/>
          <w:kern w:val="0"/>
          <w:sz w:val="20"/>
          <w:szCs w:val="24"/>
        </w:rPr>
        <w:t xml:space="preserve"> P, Cacciaguera T, Faugere AM, Goze-Bac C, Bernier P (2003) Synthesis and characterization of SWNT-heavy alkali metal intercalation compounds, effect of host SWNTs materials. J Phys Chem Solids 64</w:t>
      </w:r>
      <w:r w:rsidR="00D90434">
        <w:rPr>
          <w:rFonts w:ascii="Times New Roman" w:hAnsi="Times New Roman"/>
          <w:noProof/>
          <w:kern w:val="0"/>
          <w:sz w:val="20"/>
          <w:szCs w:val="24"/>
        </w:rPr>
        <w:t>:</w:t>
      </w:r>
      <w:r w:rsidRPr="0085247F">
        <w:rPr>
          <w:rFonts w:ascii="Times New Roman" w:hAnsi="Times New Roman"/>
          <w:noProof/>
          <w:kern w:val="0"/>
          <w:sz w:val="20"/>
          <w:szCs w:val="24"/>
        </w:rPr>
        <w:t>571-581</w:t>
      </w:r>
      <w:bookmarkEnd w:id="21"/>
    </w:p>
    <w:p w:rsidR="000A582B" w:rsidRPr="0085247F" w:rsidRDefault="000A582B" w:rsidP="000A582B">
      <w:pPr>
        <w:ind w:left="720" w:hanging="720"/>
        <w:rPr>
          <w:rFonts w:ascii="Times New Roman" w:hAnsi="Times New Roman"/>
          <w:noProof/>
          <w:kern w:val="0"/>
          <w:sz w:val="20"/>
          <w:szCs w:val="24"/>
        </w:rPr>
      </w:pPr>
      <w:bookmarkStart w:id="22" w:name="_ENREF_9"/>
      <w:r w:rsidRPr="0085247F">
        <w:rPr>
          <w:rFonts w:ascii="Times New Roman" w:hAnsi="Times New Roman"/>
          <w:noProof/>
          <w:kern w:val="0"/>
          <w:sz w:val="20"/>
          <w:szCs w:val="24"/>
        </w:rPr>
        <w:t>Fan X, Zheng WT, Kuo JL (2012) Adsorption and diffusion of Li on pristine and defective graphene. ACS Appl Mater Interf 4</w:t>
      </w:r>
      <w:r w:rsidR="00D90434">
        <w:rPr>
          <w:rFonts w:ascii="Times New Roman" w:hAnsi="Times New Roman"/>
          <w:noProof/>
          <w:kern w:val="0"/>
          <w:sz w:val="20"/>
          <w:szCs w:val="24"/>
        </w:rPr>
        <w:t>:</w:t>
      </w:r>
      <w:r w:rsidRPr="0085247F">
        <w:rPr>
          <w:rFonts w:ascii="Times New Roman" w:hAnsi="Times New Roman"/>
          <w:noProof/>
          <w:kern w:val="0"/>
          <w:sz w:val="20"/>
          <w:szCs w:val="24"/>
        </w:rPr>
        <w:t>2432-2438</w:t>
      </w:r>
      <w:bookmarkEnd w:id="22"/>
    </w:p>
    <w:p w:rsidR="000A582B" w:rsidRPr="0085247F" w:rsidRDefault="000A582B" w:rsidP="000A582B">
      <w:pPr>
        <w:ind w:left="720" w:hanging="720"/>
        <w:rPr>
          <w:rFonts w:ascii="Times New Roman" w:hAnsi="Times New Roman"/>
          <w:noProof/>
          <w:kern w:val="0"/>
          <w:sz w:val="20"/>
          <w:szCs w:val="24"/>
        </w:rPr>
      </w:pPr>
      <w:bookmarkStart w:id="23" w:name="_ENREF_11"/>
      <w:r w:rsidRPr="0085247F">
        <w:rPr>
          <w:rFonts w:ascii="Times New Roman" w:hAnsi="Times New Roman"/>
          <w:noProof/>
          <w:kern w:val="0"/>
          <w:sz w:val="20"/>
          <w:szCs w:val="24"/>
        </w:rPr>
        <w:t>Gao B, Kleinhammes A, Tang XP, Bower C, Fleming L, Wu Y, Zhou O (1999) Electrochemical intercalation of single-walled carbon nanotubes with lithium. Chem Phys Lett 307</w:t>
      </w:r>
      <w:r w:rsidR="00D90434">
        <w:rPr>
          <w:rFonts w:ascii="Times New Roman" w:hAnsi="Times New Roman"/>
          <w:noProof/>
          <w:kern w:val="0"/>
          <w:sz w:val="20"/>
          <w:szCs w:val="24"/>
        </w:rPr>
        <w:t>:</w:t>
      </w:r>
      <w:r w:rsidRPr="0085247F">
        <w:rPr>
          <w:rFonts w:ascii="Times New Roman" w:hAnsi="Times New Roman"/>
          <w:noProof/>
          <w:kern w:val="0"/>
          <w:sz w:val="20"/>
          <w:szCs w:val="24"/>
        </w:rPr>
        <w:t>153-157</w:t>
      </w:r>
      <w:bookmarkEnd w:id="23"/>
    </w:p>
    <w:p w:rsidR="000A582B" w:rsidRPr="0085247F" w:rsidRDefault="00D90434" w:rsidP="000A582B">
      <w:pPr>
        <w:ind w:left="720" w:hanging="720"/>
        <w:rPr>
          <w:rFonts w:ascii="Times New Roman" w:hAnsi="Times New Roman"/>
          <w:noProof/>
          <w:kern w:val="0"/>
          <w:sz w:val="20"/>
          <w:szCs w:val="24"/>
        </w:rPr>
      </w:pPr>
      <w:bookmarkStart w:id="24" w:name="_ENREF_12"/>
      <w:r>
        <w:rPr>
          <w:rFonts w:ascii="Times New Roman" w:hAnsi="Times New Roman"/>
          <w:noProof/>
          <w:kern w:val="0"/>
          <w:sz w:val="20"/>
          <w:szCs w:val="24"/>
        </w:rPr>
        <w:t>Hamadanian</w:t>
      </w:r>
      <w:r w:rsidR="000A582B" w:rsidRPr="0085247F">
        <w:rPr>
          <w:rFonts w:ascii="Times New Roman" w:hAnsi="Times New Roman"/>
          <w:noProof/>
          <w:kern w:val="0"/>
          <w:sz w:val="20"/>
          <w:szCs w:val="24"/>
        </w:rPr>
        <w:t xml:space="preserve"> M, Tavangar Z, Noori B (2014) Modification of conductive properties of (10,0) zigzag single-walled carbon nanotubes (SWCNT) by alkali metals absorption. J Mol Struct 1076</w:t>
      </w:r>
      <w:r>
        <w:rPr>
          <w:rFonts w:ascii="Times New Roman" w:hAnsi="Times New Roman"/>
          <w:noProof/>
          <w:kern w:val="0"/>
          <w:sz w:val="20"/>
          <w:szCs w:val="24"/>
        </w:rPr>
        <w:t>:</w:t>
      </w:r>
      <w:r w:rsidR="000A582B" w:rsidRPr="0085247F">
        <w:rPr>
          <w:rFonts w:ascii="Times New Roman" w:hAnsi="Times New Roman"/>
          <w:noProof/>
          <w:kern w:val="0"/>
          <w:sz w:val="20"/>
          <w:szCs w:val="24"/>
        </w:rPr>
        <w:t>49-54</w:t>
      </w:r>
      <w:bookmarkEnd w:id="24"/>
    </w:p>
    <w:p w:rsidR="000A582B" w:rsidRPr="0085247F" w:rsidRDefault="000A582B" w:rsidP="000A582B">
      <w:pPr>
        <w:ind w:left="720" w:hanging="720"/>
        <w:rPr>
          <w:rFonts w:ascii="Times New Roman" w:hAnsi="Times New Roman"/>
          <w:noProof/>
          <w:kern w:val="0"/>
          <w:sz w:val="20"/>
          <w:szCs w:val="24"/>
        </w:rPr>
      </w:pPr>
      <w:bookmarkStart w:id="25" w:name="_ENREF_13"/>
      <w:r w:rsidRPr="0085247F">
        <w:rPr>
          <w:rFonts w:ascii="Times New Roman" w:hAnsi="Times New Roman"/>
          <w:noProof/>
          <w:kern w:val="0"/>
          <w:sz w:val="20"/>
          <w:szCs w:val="24"/>
        </w:rPr>
        <w:t xml:space="preserve">Iijima S (1991) Helical Microtubules of </w:t>
      </w:r>
      <w:r w:rsidR="007030BD">
        <w:rPr>
          <w:rFonts w:ascii="Times New Roman" w:hAnsi="Times New Roman"/>
          <w:noProof/>
          <w:kern w:val="0"/>
          <w:sz w:val="20"/>
          <w:szCs w:val="24"/>
        </w:rPr>
        <w:t>g</w:t>
      </w:r>
      <w:r w:rsidRPr="0085247F">
        <w:rPr>
          <w:rFonts w:ascii="Times New Roman" w:hAnsi="Times New Roman"/>
          <w:noProof/>
          <w:kern w:val="0"/>
          <w:sz w:val="20"/>
          <w:szCs w:val="24"/>
        </w:rPr>
        <w:t xml:space="preserve">raphitic </w:t>
      </w:r>
      <w:r w:rsidR="007030BD">
        <w:rPr>
          <w:rFonts w:ascii="Times New Roman" w:hAnsi="Times New Roman"/>
          <w:noProof/>
          <w:kern w:val="0"/>
          <w:sz w:val="20"/>
          <w:szCs w:val="24"/>
        </w:rPr>
        <w:t>c</w:t>
      </w:r>
      <w:r w:rsidRPr="0085247F">
        <w:rPr>
          <w:rFonts w:ascii="Times New Roman" w:hAnsi="Times New Roman"/>
          <w:noProof/>
          <w:kern w:val="0"/>
          <w:sz w:val="20"/>
          <w:szCs w:val="24"/>
        </w:rPr>
        <w:t>arbon. Nature 354</w:t>
      </w:r>
      <w:r w:rsidR="007030BD">
        <w:rPr>
          <w:rFonts w:ascii="Times New Roman" w:hAnsi="Times New Roman"/>
          <w:noProof/>
          <w:kern w:val="0"/>
          <w:sz w:val="20"/>
          <w:szCs w:val="24"/>
        </w:rPr>
        <w:t>:</w:t>
      </w:r>
      <w:r w:rsidRPr="0085247F">
        <w:rPr>
          <w:rFonts w:ascii="Times New Roman" w:hAnsi="Times New Roman"/>
          <w:noProof/>
          <w:kern w:val="0"/>
          <w:sz w:val="20"/>
          <w:szCs w:val="24"/>
        </w:rPr>
        <w:t>56-58</w:t>
      </w:r>
      <w:bookmarkEnd w:id="25"/>
    </w:p>
    <w:p w:rsidR="000A582B" w:rsidRPr="0085247F" w:rsidRDefault="000A582B" w:rsidP="000A582B">
      <w:pPr>
        <w:ind w:left="720" w:hanging="720"/>
        <w:rPr>
          <w:rFonts w:ascii="Times New Roman" w:hAnsi="Times New Roman"/>
          <w:noProof/>
          <w:kern w:val="0"/>
          <w:sz w:val="20"/>
          <w:szCs w:val="24"/>
        </w:rPr>
      </w:pPr>
      <w:bookmarkStart w:id="26" w:name="_ENREF_14"/>
      <w:r w:rsidRPr="0085247F">
        <w:rPr>
          <w:rFonts w:ascii="Times New Roman" w:hAnsi="Times New Roman"/>
          <w:noProof/>
          <w:kern w:val="0"/>
          <w:sz w:val="20"/>
          <w:szCs w:val="24"/>
        </w:rPr>
        <w:t xml:space="preserve">Jeong GH, Hatakeyama R, Hirata T, Tohji K, Motomiya K, Yaguchi T, Kawazoe Y (2003) Formation and structural observation of cesium encapsulated single-walled carbon nanotubes. Chem Commun </w:t>
      </w:r>
      <w:r w:rsidR="002F1C1E">
        <w:rPr>
          <w:rFonts w:ascii="Times New Roman" w:hAnsi="Times New Roman"/>
          <w:noProof/>
          <w:kern w:val="0"/>
          <w:sz w:val="20"/>
          <w:szCs w:val="24"/>
        </w:rPr>
        <w:t>1:</w:t>
      </w:r>
      <w:r w:rsidRPr="0085247F">
        <w:rPr>
          <w:rFonts w:ascii="Times New Roman" w:hAnsi="Times New Roman"/>
          <w:noProof/>
          <w:kern w:val="0"/>
          <w:sz w:val="20"/>
          <w:szCs w:val="24"/>
        </w:rPr>
        <w:t>152-153</w:t>
      </w:r>
      <w:bookmarkEnd w:id="26"/>
    </w:p>
    <w:p w:rsidR="000A582B" w:rsidRPr="0085247F" w:rsidRDefault="000A582B" w:rsidP="000A582B">
      <w:pPr>
        <w:ind w:left="720" w:hanging="720"/>
        <w:rPr>
          <w:rFonts w:ascii="Times New Roman" w:hAnsi="Times New Roman"/>
          <w:noProof/>
          <w:kern w:val="0"/>
          <w:sz w:val="20"/>
          <w:szCs w:val="24"/>
        </w:rPr>
      </w:pPr>
      <w:bookmarkStart w:id="27" w:name="_ENREF_15"/>
      <w:r w:rsidRPr="0085247F">
        <w:rPr>
          <w:rFonts w:ascii="Times New Roman" w:hAnsi="Times New Roman"/>
          <w:noProof/>
          <w:kern w:val="0"/>
          <w:sz w:val="20"/>
          <w:szCs w:val="24"/>
        </w:rPr>
        <w:t>Jia X, Chen Z, Cui X, Peng Y, Wang X, Wang G,</w:t>
      </w:r>
      <w:r w:rsidR="003B4893">
        <w:rPr>
          <w:rFonts w:ascii="Times New Roman" w:hAnsi="Times New Roman"/>
          <w:noProof/>
          <w:kern w:val="0"/>
          <w:sz w:val="20"/>
          <w:szCs w:val="24"/>
        </w:rPr>
        <w:t xml:space="preserve"> et al.</w:t>
      </w:r>
      <w:r w:rsidRPr="0085247F">
        <w:rPr>
          <w:rFonts w:ascii="Times New Roman" w:hAnsi="Times New Roman"/>
          <w:noProof/>
          <w:kern w:val="0"/>
          <w:sz w:val="20"/>
          <w:szCs w:val="24"/>
        </w:rPr>
        <w:t xml:space="preserve"> (2012) Building </w:t>
      </w:r>
      <w:r w:rsidR="003B4893">
        <w:rPr>
          <w:rFonts w:ascii="Times New Roman" w:hAnsi="Times New Roman"/>
          <w:noProof/>
          <w:kern w:val="0"/>
          <w:sz w:val="20"/>
          <w:szCs w:val="24"/>
        </w:rPr>
        <w:t>r</w:t>
      </w:r>
      <w:r w:rsidRPr="0085247F">
        <w:rPr>
          <w:rFonts w:ascii="Times New Roman" w:hAnsi="Times New Roman"/>
          <w:noProof/>
          <w:kern w:val="0"/>
          <w:sz w:val="20"/>
          <w:szCs w:val="24"/>
        </w:rPr>
        <w:t xml:space="preserve">obust </w:t>
      </w:r>
      <w:r w:rsidR="003B4893">
        <w:rPr>
          <w:rFonts w:ascii="Times New Roman" w:hAnsi="Times New Roman"/>
          <w:noProof/>
          <w:kern w:val="0"/>
          <w:sz w:val="20"/>
          <w:szCs w:val="24"/>
        </w:rPr>
        <w:t>a</w:t>
      </w:r>
      <w:r w:rsidRPr="0085247F">
        <w:rPr>
          <w:rFonts w:ascii="Times New Roman" w:hAnsi="Times New Roman"/>
          <w:noProof/>
          <w:kern w:val="0"/>
          <w:sz w:val="20"/>
          <w:szCs w:val="24"/>
        </w:rPr>
        <w:t xml:space="preserve">rchitectures of </w:t>
      </w:r>
      <w:r w:rsidR="003B4893">
        <w:rPr>
          <w:rFonts w:ascii="Times New Roman" w:hAnsi="Times New Roman"/>
          <w:noProof/>
          <w:kern w:val="0"/>
          <w:sz w:val="20"/>
          <w:szCs w:val="24"/>
        </w:rPr>
        <w:t>c</w:t>
      </w:r>
      <w:r w:rsidRPr="0085247F">
        <w:rPr>
          <w:rFonts w:ascii="Times New Roman" w:hAnsi="Times New Roman"/>
          <w:noProof/>
          <w:kern w:val="0"/>
          <w:sz w:val="20"/>
          <w:szCs w:val="24"/>
        </w:rPr>
        <w:t xml:space="preserve">arbon and </w:t>
      </w:r>
      <w:r w:rsidR="003B4893">
        <w:rPr>
          <w:rFonts w:ascii="Times New Roman" w:hAnsi="Times New Roman"/>
          <w:noProof/>
          <w:kern w:val="0"/>
          <w:sz w:val="20"/>
          <w:szCs w:val="24"/>
        </w:rPr>
        <w:t>metal oxide n</w:t>
      </w:r>
      <w:r w:rsidRPr="0085247F">
        <w:rPr>
          <w:rFonts w:ascii="Times New Roman" w:hAnsi="Times New Roman"/>
          <w:noProof/>
          <w:kern w:val="0"/>
          <w:sz w:val="20"/>
          <w:szCs w:val="24"/>
        </w:rPr>
        <w:t xml:space="preserve">anocrystals toward </w:t>
      </w:r>
      <w:r w:rsidR="003B4893">
        <w:rPr>
          <w:rFonts w:ascii="Times New Roman" w:hAnsi="Times New Roman"/>
          <w:noProof/>
          <w:kern w:val="0"/>
          <w:sz w:val="20"/>
          <w:szCs w:val="24"/>
        </w:rPr>
        <w:t>h</w:t>
      </w:r>
      <w:r w:rsidRPr="0085247F">
        <w:rPr>
          <w:rFonts w:ascii="Times New Roman" w:hAnsi="Times New Roman"/>
          <w:noProof/>
          <w:kern w:val="0"/>
          <w:sz w:val="20"/>
          <w:szCs w:val="24"/>
        </w:rPr>
        <w:t>igh-</w:t>
      </w:r>
      <w:r w:rsidR="003B4893">
        <w:rPr>
          <w:rFonts w:ascii="Times New Roman" w:hAnsi="Times New Roman"/>
          <w:noProof/>
          <w:kern w:val="0"/>
          <w:sz w:val="20"/>
          <w:szCs w:val="24"/>
        </w:rPr>
        <w:t>performance anodes for lithium-ion b</w:t>
      </w:r>
      <w:r w:rsidRPr="0085247F">
        <w:rPr>
          <w:rFonts w:ascii="Times New Roman" w:hAnsi="Times New Roman"/>
          <w:noProof/>
          <w:kern w:val="0"/>
          <w:sz w:val="20"/>
          <w:szCs w:val="24"/>
        </w:rPr>
        <w:t>atteries. Acs Nano 6</w:t>
      </w:r>
      <w:r w:rsidR="003B4893">
        <w:rPr>
          <w:rFonts w:ascii="Times New Roman" w:hAnsi="Times New Roman"/>
          <w:noProof/>
          <w:kern w:val="0"/>
          <w:sz w:val="20"/>
          <w:szCs w:val="24"/>
        </w:rPr>
        <w:t>:</w:t>
      </w:r>
      <w:r w:rsidRPr="0085247F">
        <w:rPr>
          <w:rFonts w:ascii="Times New Roman" w:hAnsi="Times New Roman"/>
          <w:noProof/>
          <w:kern w:val="0"/>
          <w:sz w:val="20"/>
          <w:szCs w:val="24"/>
        </w:rPr>
        <w:t xml:space="preserve"> 9911-9919</w:t>
      </w:r>
      <w:bookmarkEnd w:id="27"/>
    </w:p>
    <w:p w:rsidR="000A582B" w:rsidRPr="0085247F" w:rsidRDefault="000A582B" w:rsidP="000A582B">
      <w:pPr>
        <w:ind w:left="720" w:hanging="720"/>
        <w:rPr>
          <w:rFonts w:ascii="Times New Roman" w:hAnsi="Times New Roman"/>
          <w:noProof/>
          <w:kern w:val="0"/>
          <w:sz w:val="20"/>
          <w:szCs w:val="24"/>
        </w:rPr>
      </w:pPr>
      <w:bookmarkStart w:id="28" w:name="_ENREF_16"/>
      <w:r w:rsidRPr="0085247F">
        <w:rPr>
          <w:rFonts w:ascii="Times New Roman" w:hAnsi="Times New Roman"/>
          <w:noProof/>
          <w:kern w:val="0"/>
          <w:sz w:val="20"/>
          <w:szCs w:val="24"/>
        </w:rPr>
        <w:t>Kaur G, Gupta S, Dharamvir K (2015) Structures and energetics of lithium adatom and its dimer on graphene</w:t>
      </w:r>
      <w:r w:rsidR="008D41DE">
        <w:rPr>
          <w:rFonts w:ascii="Times New Roman" w:hAnsi="Times New Roman"/>
          <w:noProof/>
          <w:kern w:val="0"/>
          <w:sz w:val="20"/>
          <w:szCs w:val="24"/>
        </w:rPr>
        <w:t>-</w:t>
      </w:r>
      <w:r w:rsidRPr="0085247F">
        <w:rPr>
          <w:rFonts w:ascii="Times New Roman" w:hAnsi="Times New Roman"/>
          <w:noProof/>
          <w:kern w:val="0"/>
          <w:sz w:val="20"/>
          <w:szCs w:val="24"/>
        </w:rPr>
        <w:t>a DFT study. Appl Surf Sci 334</w:t>
      </w:r>
      <w:r w:rsidR="008D41DE">
        <w:rPr>
          <w:rFonts w:ascii="Times New Roman" w:hAnsi="Times New Roman"/>
          <w:noProof/>
          <w:kern w:val="0"/>
          <w:sz w:val="20"/>
          <w:szCs w:val="24"/>
        </w:rPr>
        <w:t>:</w:t>
      </w:r>
      <w:r w:rsidRPr="0085247F">
        <w:rPr>
          <w:rFonts w:ascii="Times New Roman" w:hAnsi="Times New Roman"/>
          <w:noProof/>
          <w:kern w:val="0"/>
          <w:sz w:val="20"/>
          <w:szCs w:val="24"/>
        </w:rPr>
        <w:t>19-23</w:t>
      </w:r>
      <w:bookmarkEnd w:id="28"/>
    </w:p>
    <w:p w:rsidR="000A582B" w:rsidRPr="0085247F" w:rsidRDefault="000A582B" w:rsidP="000A582B">
      <w:pPr>
        <w:ind w:left="720" w:hanging="720"/>
        <w:rPr>
          <w:rFonts w:ascii="Times New Roman" w:hAnsi="Times New Roman"/>
          <w:noProof/>
          <w:kern w:val="0"/>
          <w:sz w:val="20"/>
          <w:szCs w:val="24"/>
        </w:rPr>
      </w:pPr>
      <w:bookmarkStart w:id="29" w:name="_ENREF_17"/>
      <w:r w:rsidRPr="0085247F">
        <w:rPr>
          <w:rFonts w:ascii="Times New Roman" w:hAnsi="Times New Roman"/>
          <w:noProof/>
          <w:kern w:val="0"/>
          <w:sz w:val="20"/>
          <w:szCs w:val="24"/>
        </w:rPr>
        <w:t>Koh W, Choi JI, Donaher K, Lee SG, Jang SS (2011) Mechanism of Li adsorption on carbon nanotube-fullerene hybrid system: a first-principles study. ACS Appl Mater Interf 3</w:t>
      </w:r>
      <w:r w:rsidR="008D41DE">
        <w:rPr>
          <w:rFonts w:ascii="Times New Roman" w:hAnsi="Times New Roman"/>
          <w:noProof/>
          <w:kern w:val="0"/>
          <w:sz w:val="20"/>
          <w:szCs w:val="24"/>
        </w:rPr>
        <w:t>:</w:t>
      </w:r>
      <w:r w:rsidRPr="0085247F">
        <w:rPr>
          <w:rFonts w:ascii="Times New Roman" w:hAnsi="Times New Roman"/>
          <w:noProof/>
          <w:kern w:val="0"/>
          <w:sz w:val="20"/>
          <w:szCs w:val="24"/>
        </w:rPr>
        <w:t>1186-1194</w:t>
      </w:r>
      <w:bookmarkEnd w:id="29"/>
    </w:p>
    <w:p w:rsidR="000A582B" w:rsidRPr="0085247F" w:rsidRDefault="008D41DE" w:rsidP="000A582B">
      <w:pPr>
        <w:ind w:left="720" w:hanging="720"/>
        <w:rPr>
          <w:rFonts w:ascii="Times New Roman" w:hAnsi="Times New Roman"/>
          <w:noProof/>
          <w:kern w:val="0"/>
          <w:sz w:val="20"/>
          <w:szCs w:val="24"/>
        </w:rPr>
      </w:pPr>
      <w:bookmarkStart w:id="30" w:name="_ENREF_18"/>
      <w:r>
        <w:rPr>
          <w:rFonts w:ascii="Times New Roman" w:hAnsi="Times New Roman"/>
          <w:noProof/>
          <w:kern w:val="0"/>
          <w:sz w:val="20"/>
          <w:szCs w:val="24"/>
        </w:rPr>
        <w:t>Koh</w:t>
      </w:r>
      <w:r w:rsidR="000A582B" w:rsidRPr="0085247F">
        <w:rPr>
          <w:rFonts w:ascii="Times New Roman" w:hAnsi="Times New Roman"/>
          <w:noProof/>
          <w:kern w:val="0"/>
          <w:sz w:val="20"/>
          <w:szCs w:val="24"/>
        </w:rPr>
        <w:t xml:space="preserve"> W, Lee JH, Lee SG, Choi JI, Jang, SS (2015) Li adsorption on a graphene</w:t>
      </w:r>
      <w:r>
        <w:rPr>
          <w:rFonts w:ascii="Times New Roman" w:hAnsi="Times New Roman"/>
          <w:noProof/>
          <w:kern w:val="0"/>
          <w:sz w:val="20"/>
          <w:szCs w:val="24"/>
        </w:rPr>
        <w:t>-</w:t>
      </w:r>
      <w:r w:rsidR="000A582B" w:rsidRPr="0085247F">
        <w:rPr>
          <w:rFonts w:ascii="Times New Roman" w:hAnsi="Times New Roman"/>
          <w:noProof/>
          <w:kern w:val="0"/>
          <w:sz w:val="20"/>
          <w:szCs w:val="24"/>
        </w:rPr>
        <w:t>fullerene nanobud system: density functional theory approach. RSC Adv 5</w:t>
      </w:r>
      <w:r>
        <w:rPr>
          <w:rFonts w:ascii="Times New Roman" w:hAnsi="Times New Roman"/>
          <w:noProof/>
          <w:kern w:val="0"/>
          <w:sz w:val="20"/>
          <w:szCs w:val="24"/>
        </w:rPr>
        <w:t>:</w:t>
      </w:r>
      <w:r w:rsidR="000A582B" w:rsidRPr="0085247F">
        <w:rPr>
          <w:rFonts w:ascii="Times New Roman" w:hAnsi="Times New Roman"/>
          <w:noProof/>
          <w:kern w:val="0"/>
          <w:sz w:val="20"/>
          <w:szCs w:val="24"/>
        </w:rPr>
        <w:t>32819-32825</w:t>
      </w:r>
      <w:bookmarkEnd w:id="30"/>
    </w:p>
    <w:p w:rsidR="000A582B" w:rsidRPr="0085247F" w:rsidRDefault="000A582B" w:rsidP="000A582B">
      <w:pPr>
        <w:ind w:left="720" w:hanging="720"/>
        <w:rPr>
          <w:rFonts w:ascii="Times New Roman" w:hAnsi="Times New Roman"/>
          <w:noProof/>
          <w:kern w:val="0"/>
          <w:sz w:val="20"/>
          <w:szCs w:val="24"/>
        </w:rPr>
      </w:pPr>
      <w:bookmarkStart w:id="31" w:name="_ENREF_19"/>
      <w:r w:rsidRPr="0085247F">
        <w:rPr>
          <w:rFonts w:ascii="Times New Roman" w:hAnsi="Times New Roman"/>
          <w:noProof/>
          <w:kern w:val="0"/>
          <w:sz w:val="20"/>
          <w:szCs w:val="24"/>
        </w:rPr>
        <w:lastRenderedPageBreak/>
        <w:t xml:space="preserve">Kuemmeth F, Ilani S, Ralph DC, McEuen PL (2008) Coupling of spin and orbital motion of electrons in carbon </w:t>
      </w:r>
      <w:r w:rsidR="0026687D">
        <w:rPr>
          <w:rFonts w:ascii="Times New Roman" w:hAnsi="Times New Roman"/>
          <w:noProof/>
          <w:kern w:val="0"/>
          <w:sz w:val="20"/>
          <w:szCs w:val="24"/>
        </w:rPr>
        <w:t>nanotubes. Nature</w:t>
      </w:r>
      <w:r w:rsidRPr="0085247F">
        <w:rPr>
          <w:rFonts w:ascii="Times New Roman" w:hAnsi="Times New Roman"/>
          <w:noProof/>
          <w:kern w:val="0"/>
          <w:sz w:val="20"/>
          <w:szCs w:val="24"/>
        </w:rPr>
        <w:t xml:space="preserve"> 452</w:t>
      </w:r>
      <w:r w:rsidR="0026687D">
        <w:rPr>
          <w:rFonts w:ascii="Times New Roman" w:hAnsi="Times New Roman"/>
          <w:noProof/>
          <w:kern w:val="0"/>
          <w:sz w:val="20"/>
          <w:szCs w:val="24"/>
        </w:rPr>
        <w:t>:</w:t>
      </w:r>
      <w:r w:rsidRPr="0085247F">
        <w:rPr>
          <w:rFonts w:ascii="Times New Roman" w:hAnsi="Times New Roman"/>
          <w:noProof/>
          <w:kern w:val="0"/>
          <w:sz w:val="20"/>
          <w:szCs w:val="24"/>
        </w:rPr>
        <w:t>448-452</w:t>
      </w:r>
      <w:bookmarkEnd w:id="31"/>
    </w:p>
    <w:p w:rsidR="000A582B" w:rsidRPr="0085247F" w:rsidRDefault="000A582B" w:rsidP="000A582B">
      <w:pPr>
        <w:ind w:left="720" w:hanging="720"/>
        <w:rPr>
          <w:rFonts w:ascii="Times New Roman" w:hAnsi="Times New Roman"/>
          <w:noProof/>
          <w:kern w:val="0"/>
          <w:sz w:val="20"/>
          <w:szCs w:val="24"/>
        </w:rPr>
      </w:pPr>
      <w:bookmarkStart w:id="32" w:name="_ENREF_20"/>
      <w:r w:rsidRPr="0085247F">
        <w:rPr>
          <w:rFonts w:ascii="Times New Roman" w:hAnsi="Times New Roman"/>
          <w:noProof/>
          <w:kern w:val="0"/>
          <w:sz w:val="20"/>
          <w:szCs w:val="24"/>
        </w:rPr>
        <w:t>Landi BJ, Ganter MJ, Cress CD, DiLeo RA, Raffaelle RP (2009) Carbon nanotubes for lithium ion batteries. Energy Environ Sci 2</w:t>
      </w:r>
      <w:r w:rsidR="00846D1D">
        <w:rPr>
          <w:rFonts w:ascii="Times New Roman" w:hAnsi="Times New Roman"/>
          <w:noProof/>
          <w:kern w:val="0"/>
          <w:sz w:val="20"/>
          <w:szCs w:val="24"/>
        </w:rPr>
        <w:t>:</w:t>
      </w:r>
      <w:r w:rsidRPr="0085247F">
        <w:rPr>
          <w:rFonts w:ascii="Times New Roman" w:hAnsi="Times New Roman"/>
          <w:noProof/>
          <w:kern w:val="0"/>
          <w:sz w:val="20"/>
          <w:szCs w:val="24"/>
        </w:rPr>
        <w:t>638-654</w:t>
      </w:r>
      <w:bookmarkEnd w:id="32"/>
    </w:p>
    <w:p w:rsidR="000A582B" w:rsidRPr="0085247F" w:rsidRDefault="00846D1D" w:rsidP="000A582B">
      <w:pPr>
        <w:ind w:left="720" w:hanging="720"/>
        <w:rPr>
          <w:rFonts w:ascii="Times New Roman" w:hAnsi="Times New Roman"/>
          <w:noProof/>
          <w:kern w:val="0"/>
          <w:sz w:val="20"/>
          <w:szCs w:val="24"/>
        </w:rPr>
      </w:pPr>
      <w:bookmarkStart w:id="33" w:name="_ENREF_21"/>
      <w:r>
        <w:rPr>
          <w:rFonts w:ascii="Times New Roman" w:hAnsi="Times New Roman"/>
          <w:noProof/>
          <w:kern w:val="0"/>
          <w:sz w:val="20"/>
          <w:szCs w:val="24"/>
        </w:rPr>
        <w:t>Lee B</w:t>
      </w:r>
      <w:r w:rsidR="000A582B" w:rsidRPr="0085247F">
        <w:rPr>
          <w:rFonts w:ascii="Times New Roman" w:hAnsi="Times New Roman"/>
          <w:noProof/>
          <w:kern w:val="0"/>
          <w:sz w:val="20"/>
          <w:szCs w:val="24"/>
        </w:rPr>
        <w:t>S, Yoon J, Jung</w:t>
      </w:r>
      <w:r>
        <w:rPr>
          <w:rFonts w:ascii="Times New Roman" w:hAnsi="Times New Roman"/>
          <w:noProof/>
          <w:kern w:val="0"/>
          <w:sz w:val="20"/>
          <w:szCs w:val="24"/>
        </w:rPr>
        <w:t xml:space="preserve"> </w:t>
      </w:r>
      <w:r w:rsidR="000A582B" w:rsidRPr="0085247F">
        <w:rPr>
          <w:rFonts w:ascii="Times New Roman" w:hAnsi="Times New Roman"/>
          <w:noProof/>
          <w:kern w:val="0"/>
          <w:sz w:val="20"/>
          <w:szCs w:val="24"/>
        </w:rPr>
        <w:t xml:space="preserve">C, Kim DY, Jeon SY, Kim KH, </w:t>
      </w:r>
      <w:r>
        <w:rPr>
          <w:rFonts w:ascii="Times New Roman" w:hAnsi="Times New Roman"/>
          <w:noProof/>
          <w:kern w:val="0"/>
          <w:sz w:val="20"/>
          <w:szCs w:val="24"/>
        </w:rPr>
        <w:t>et al.</w:t>
      </w:r>
      <w:r w:rsidR="000A582B" w:rsidRPr="0085247F">
        <w:rPr>
          <w:rFonts w:ascii="Times New Roman" w:hAnsi="Times New Roman"/>
          <w:noProof/>
          <w:kern w:val="0"/>
          <w:sz w:val="20"/>
          <w:szCs w:val="24"/>
        </w:rPr>
        <w:t xml:space="preserve"> (20</w:t>
      </w:r>
      <w:r>
        <w:rPr>
          <w:rFonts w:ascii="Times New Roman" w:hAnsi="Times New Roman"/>
          <w:noProof/>
          <w:kern w:val="0"/>
          <w:sz w:val="20"/>
          <w:szCs w:val="24"/>
        </w:rPr>
        <w:t>16) Silicon/c</w:t>
      </w:r>
      <w:r w:rsidR="000A582B" w:rsidRPr="0085247F">
        <w:rPr>
          <w:rFonts w:ascii="Times New Roman" w:hAnsi="Times New Roman"/>
          <w:noProof/>
          <w:kern w:val="0"/>
          <w:sz w:val="20"/>
          <w:szCs w:val="24"/>
        </w:rPr>
        <w:t xml:space="preserve">arbon </w:t>
      </w:r>
      <w:r>
        <w:rPr>
          <w:rFonts w:ascii="Times New Roman" w:hAnsi="Times New Roman"/>
          <w:noProof/>
          <w:kern w:val="0"/>
          <w:sz w:val="20"/>
          <w:szCs w:val="24"/>
        </w:rPr>
        <w:t>n</w:t>
      </w:r>
      <w:r w:rsidR="000A582B" w:rsidRPr="0085247F">
        <w:rPr>
          <w:rFonts w:ascii="Times New Roman" w:hAnsi="Times New Roman"/>
          <w:noProof/>
          <w:kern w:val="0"/>
          <w:sz w:val="20"/>
          <w:szCs w:val="24"/>
        </w:rPr>
        <w:t>anotube/BaTiO</w:t>
      </w:r>
      <w:r w:rsidR="000A582B" w:rsidRPr="00846D1D">
        <w:rPr>
          <w:rFonts w:ascii="Times New Roman" w:hAnsi="Times New Roman"/>
          <w:noProof/>
          <w:kern w:val="0"/>
          <w:sz w:val="20"/>
          <w:szCs w:val="24"/>
          <w:vertAlign w:val="subscript"/>
        </w:rPr>
        <w:t>3</w:t>
      </w:r>
      <w:r>
        <w:rPr>
          <w:rFonts w:ascii="Times New Roman" w:hAnsi="Times New Roman"/>
          <w:noProof/>
          <w:kern w:val="0"/>
          <w:sz w:val="20"/>
          <w:szCs w:val="24"/>
        </w:rPr>
        <w:t xml:space="preserve"> nanocomposite a</w:t>
      </w:r>
      <w:r w:rsidR="000A582B" w:rsidRPr="0085247F">
        <w:rPr>
          <w:rFonts w:ascii="Times New Roman" w:hAnsi="Times New Roman"/>
          <w:noProof/>
          <w:kern w:val="0"/>
          <w:sz w:val="20"/>
          <w:szCs w:val="24"/>
        </w:rPr>
        <w:t xml:space="preserve">node: </w:t>
      </w:r>
      <w:r>
        <w:rPr>
          <w:rFonts w:ascii="Times New Roman" w:hAnsi="Times New Roman"/>
          <w:noProof/>
          <w:kern w:val="0"/>
          <w:sz w:val="20"/>
          <w:szCs w:val="24"/>
        </w:rPr>
        <w:t>e</w:t>
      </w:r>
      <w:r w:rsidR="000A582B" w:rsidRPr="0085247F">
        <w:rPr>
          <w:rFonts w:ascii="Times New Roman" w:hAnsi="Times New Roman"/>
          <w:noProof/>
          <w:kern w:val="0"/>
          <w:sz w:val="20"/>
          <w:szCs w:val="24"/>
        </w:rPr>
        <w:t xml:space="preserve">vidence for </w:t>
      </w:r>
      <w:r>
        <w:rPr>
          <w:rFonts w:ascii="Times New Roman" w:hAnsi="Times New Roman"/>
          <w:noProof/>
          <w:kern w:val="0"/>
          <w:sz w:val="20"/>
          <w:szCs w:val="24"/>
        </w:rPr>
        <w:t>e</w:t>
      </w:r>
      <w:r w:rsidR="000A582B" w:rsidRPr="0085247F">
        <w:rPr>
          <w:rFonts w:ascii="Times New Roman" w:hAnsi="Times New Roman"/>
          <w:noProof/>
          <w:kern w:val="0"/>
          <w:sz w:val="20"/>
          <w:szCs w:val="24"/>
        </w:rPr>
        <w:t xml:space="preserve">nhanced </w:t>
      </w:r>
      <w:r>
        <w:rPr>
          <w:rFonts w:ascii="Times New Roman" w:hAnsi="Times New Roman"/>
          <w:noProof/>
          <w:kern w:val="0"/>
          <w:sz w:val="20"/>
          <w:szCs w:val="24"/>
        </w:rPr>
        <w:t>l</w:t>
      </w:r>
      <w:r w:rsidR="000A582B" w:rsidRPr="0085247F">
        <w:rPr>
          <w:rFonts w:ascii="Times New Roman" w:hAnsi="Times New Roman"/>
          <w:noProof/>
          <w:kern w:val="0"/>
          <w:sz w:val="20"/>
          <w:szCs w:val="24"/>
        </w:rPr>
        <w:t>ithium-</w:t>
      </w:r>
      <w:r>
        <w:rPr>
          <w:rFonts w:ascii="Times New Roman" w:hAnsi="Times New Roman"/>
          <w:noProof/>
          <w:kern w:val="0"/>
          <w:sz w:val="20"/>
          <w:szCs w:val="24"/>
        </w:rPr>
        <w:t>i</w:t>
      </w:r>
      <w:r w:rsidR="000A582B" w:rsidRPr="0085247F">
        <w:rPr>
          <w:rFonts w:ascii="Times New Roman" w:hAnsi="Times New Roman"/>
          <w:noProof/>
          <w:kern w:val="0"/>
          <w:sz w:val="20"/>
          <w:szCs w:val="24"/>
        </w:rPr>
        <w:t xml:space="preserve">on </w:t>
      </w:r>
      <w:r>
        <w:rPr>
          <w:rFonts w:ascii="Times New Roman" w:hAnsi="Times New Roman"/>
          <w:noProof/>
          <w:kern w:val="0"/>
          <w:sz w:val="20"/>
          <w:szCs w:val="24"/>
        </w:rPr>
        <w:t>m</w:t>
      </w:r>
      <w:r w:rsidR="000A582B" w:rsidRPr="0085247F">
        <w:rPr>
          <w:rFonts w:ascii="Times New Roman" w:hAnsi="Times New Roman"/>
          <w:noProof/>
          <w:kern w:val="0"/>
          <w:sz w:val="20"/>
          <w:szCs w:val="24"/>
        </w:rPr>
        <w:t xml:space="preserve">obility </w:t>
      </w:r>
      <w:r>
        <w:rPr>
          <w:rFonts w:ascii="Times New Roman" w:hAnsi="Times New Roman"/>
          <w:noProof/>
          <w:kern w:val="0"/>
          <w:sz w:val="20"/>
          <w:szCs w:val="24"/>
        </w:rPr>
        <w:t>i</w:t>
      </w:r>
      <w:r w:rsidR="000A582B" w:rsidRPr="0085247F">
        <w:rPr>
          <w:rFonts w:ascii="Times New Roman" w:hAnsi="Times New Roman"/>
          <w:noProof/>
          <w:kern w:val="0"/>
          <w:sz w:val="20"/>
          <w:szCs w:val="24"/>
        </w:rPr>
        <w:t xml:space="preserve">nduced by the </w:t>
      </w:r>
      <w:r>
        <w:rPr>
          <w:rFonts w:ascii="Times New Roman" w:hAnsi="Times New Roman"/>
          <w:noProof/>
          <w:kern w:val="0"/>
          <w:sz w:val="20"/>
          <w:szCs w:val="24"/>
        </w:rPr>
        <w:t>l</w:t>
      </w:r>
      <w:r w:rsidR="000A582B" w:rsidRPr="0085247F">
        <w:rPr>
          <w:rFonts w:ascii="Times New Roman" w:hAnsi="Times New Roman"/>
          <w:noProof/>
          <w:kern w:val="0"/>
          <w:sz w:val="20"/>
          <w:szCs w:val="24"/>
        </w:rPr>
        <w:t xml:space="preserve">ocal </w:t>
      </w:r>
      <w:r>
        <w:rPr>
          <w:rFonts w:ascii="Times New Roman" w:hAnsi="Times New Roman"/>
          <w:noProof/>
          <w:kern w:val="0"/>
          <w:sz w:val="20"/>
          <w:szCs w:val="24"/>
        </w:rPr>
        <w:t>p</w:t>
      </w:r>
      <w:r w:rsidR="000A582B" w:rsidRPr="0085247F">
        <w:rPr>
          <w:rFonts w:ascii="Times New Roman" w:hAnsi="Times New Roman"/>
          <w:noProof/>
          <w:kern w:val="0"/>
          <w:sz w:val="20"/>
          <w:szCs w:val="24"/>
        </w:rPr>
        <w:t xml:space="preserve">iezoelectric </w:t>
      </w:r>
      <w:r>
        <w:rPr>
          <w:rFonts w:ascii="Times New Roman" w:hAnsi="Times New Roman"/>
          <w:noProof/>
          <w:kern w:val="0"/>
          <w:sz w:val="20"/>
          <w:szCs w:val="24"/>
        </w:rPr>
        <w:t>p</w:t>
      </w:r>
      <w:r w:rsidR="000A582B" w:rsidRPr="0085247F">
        <w:rPr>
          <w:rFonts w:ascii="Times New Roman" w:hAnsi="Times New Roman"/>
          <w:noProof/>
          <w:kern w:val="0"/>
          <w:sz w:val="20"/>
          <w:szCs w:val="24"/>
        </w:rPr>
        <w:t>otential. Acs Nano 10</w:t>
      </w:r>
      <w:r>
        <w:rPr>
          <w:rFonts w:ascii="Times New Roman" w:hAnsi="Times New Roman"/>
          <w:noProof/>
          <w:kern w:val="0"/>
          <w:sz w:val="20"/>
          <w:szCs w:val="24"/>
        </w:rPr>
        <w:t>:</w:t>
      </w:r>
      <w:r w:rsidR="000A582B" w:rsidRPr="0085247F">
        <w:rPr>
          <w:rFonts w:ascii="Times New Roman" w:hAnsi="Times New Roman"/>
          <w:noProof/>
          <w:kern w:val="0"/>
          <w:sz w:val="20"/>
          <w:szCs w:val="24"/>
        </w:rPr>
        <w:t>2617-2627</w:t>
      </w:r>
      <w:bookmarkEnd w:id="33"/>
    </w:p>
    <w:p w:rsidR="000A582B" w:rsidRPr="0085247F" w:rsidRDefault="000A582B" w:rsidP="000A582B">
      <w:pPr>
        <w:ind w:left="720" w:hanging="720"/>
        <w:rPr>
          <w:rFonts w:ascii="Times New Roman" w:hAnsi="Times New Roman"/>
          <w:noProof/>
          <w:kern w:val="0"/>
          <w:sz w:val="20"/>
          <w:szCs w:val="24"/>
        </w:rPr>
      </w:pPr>
      <w:bookmarkStart w:id="34" w:name="_ENREF_22"/>
      <w:r w:rsidRPr="0085247F">
        <w:rPr>
          <w:rFonts w:ascii="Times New Roman" w:hAnsi="Times New Roman"/>
          <w:noProof/>
          <w:kern w:val="0"/>
          <w:sz w:val="20"/>
          <w:szCs w:val="24"/>
        </w:rPr>
        <w:t xml:space="preserve">Li Y, Wang X, Shi W, Yan Z, Zhao C, Chen C, </w:t>
      </w:r>
      <w:r w:rsidR="00846D1D">
        <w:rPr>
          <w:rFonts w:ascii="Times New Roman" w:hAnsi="Times New Roman"/>
          <w:noProof/>
          <w:kern w:val="0"/>
          <w:sz w:val="20"/>
          <w:szCs w:val="24"/>
        </w:rPr>
        <w:t>et al.</w:t>
      </w:r>
      <w:r w:rsidRPr="0085247F">
        <w:rPr>
          <w:rFonts w:ascii="Times New Roman" w:hAnsi="Times New Roman"/>
          <w:noProof/>
          <w:kern w:val="0"/>
          <w:sz w:val="20"/>
          <w:szCs w:val="24"/>
        </w:rPr>
        <w:t xml:space="preserve"> (2014) Enhanced and adjustable adsorption of organo-functional groups on Li decorated carbon nanotubes: A first principle study. J Appl Phys 116</w:t>
      </w:r>
      <w:r w:rsidR="00846D1D">
        <w:rPr>
          <w:rFonts w:ascii="Times New Roman" w:hAnsi="Times New Roman"/>
          <w:noProof/>
          <w:kern w:val="0"/>
          <w:sz w:val="20"/>
          <w:szCs w:val="24"/>
        </w:rPr>
        <w:t>:</w:t>
      </w:r>
      <w:r w:rsidRPr="0085247F">
        <w:rPr>
          <w:rFonts w:ascii="Times New Roman" w:hAnsi="Times New Roman"/>
          <w:noProof/>
          <w:kern w:val="0"/>
          <w:sz w:val="20"/>
          <w:szCs w:val="24"/>
        </w:rPr>
        <w:t xml:space="preserve"> 084308</w:t>
      </w:r>
      <w:bookmarkEnd w:id="34"/>
    </w:p>
    <w:p w:rsidR="000A582B" w:rsidRPr="0085247F" w:rsidRDefault="000A582B" w:rsidP="000A582B">
      <w:pPr>
        <w:ind w:left="720" w:hanging="720"/>
        <w:rPr>
          <w:rFonts w:ascii="Times New Roman" w:hAnsi="Times New Roman"/>
          <w:noProof/>
          <w:kern w:val="0"/>
          <w:sz w:val="20"/>
          <w:szCs w:val="24"/>
        </w:rPr>
      </w:pPr>
      <w:bookmarkStart w:id="35" w:name="_ENREF_23"/>
      <w:r w:rsidRPr="0085247F">
        <w:rPr>
          <w:rFonts w:ascii="Times New Roman" w:hAnsi="Times New Roman"/>
          <w:noProof/>
          <w:kern w:val="0"/>
          <w:sz w:val="20"/>
          <w:szCs w:val="24"/>
        </w:rPr>
        <w:t>Li, Y. F., Zhou, Z., &amp; Wang, L. B. (2008). CN(x) nanotubes with pyridinelike structures: p-type semiconductors and Li storage materials. J Chem Phys, 129</w:t>
      </w:r>
      <w:r w:rsidR="00846D1D">
        <w:rPr>
          <w:rFonts w:ascii="Times New Roman" w:hAnsi="Times New Roman"/>
          <w:noProof/>
          <w:kern w:val="0"/>
          <w:sz w:val="20"/>
          <w:szCs w:val="24"/>
        </w:rPr>
        <w:t>:</w:t>
      </w:r>
      <w:r w:rsidRPr="0085247F">
        <w:rPr>
          <w:rFonts w:ascii="Times New Roman" w:hAnsi="Times New Roman"/>
          <w:noProof/>
          <w:kern w:val="0"/>
          <w:sz w:val="20"/>
          <w:szCs w:val="24"/>
        </w:rPr>
        <w:t>104703</w:t>
      </w:r>
      <w:bookmarkEnd w:id="35"/>
    </w:p>
    <w:p w:rsidR="000A582B" w:rsidRPr="0085247F" w:rsidRDefault="000A582B" w:rsidP="000A582B">
      <w:pPr>
        <w:ind w:left="720" w:hanging="720"/>
        <w:rPr>
          <w:rFonts w:ascii="Times New Roman" w:hAnsi="Times New Roman"/>
          <w:noProof/>
          <w:kern w:val="0"/>
          <w:sz w:val="20"/>
          <w:szCs w:val="24"/>
        </w:rPr>
      </w:pPr>
      <w:bookmarkStart w:id="36" w:name="_ENREF_25"/>
      <w:r w:rsidRPr="0085247F">
        <w:rPr>
          <w:rFonts w:ascii="Times New Roman" w:hAnsi="Times New Roman"/>
          <w:noProof/>
          <w:kern w:val="0"/>
          <w:sz w:val="20"/>
          <w:szCs w:val="24"/>
        </w:rPr>
        <w:t>Liu Y, Yukawa H, Morinaga M (2004) First-principles study on lithium absorption in carbon nanotubes. Comput Mater Sci 30</w:t>
      </w:r>
      <w:r w:rsidR="00846D1D">
        <w:rPr>
          <w:rFonts w:ascii="Times New Roman" w:hAnsi="Times New Roman"/>
          <w:noProof/>
          <w:kern w:val="0"/>
          <w:sz w:val="20"/>
          <w:szCs w:val="24"/>
        </w:rPr>
        <w:t>:</w:t>
      </w:r>
      <w:r w:rsidRPr="0085247F">
        <w:rPr>
          <w:rFonts w:ascii="Times New Roman" w:hAnsi="Times New Roman"/>
          <w:noProof/>
          <w:kern w:val="0"/>
          <w:sz w:val="20"/>
          <w:szCs w:val="24"/>
        </w:rPr>
        <w:t>50-56</w:t>
      </w:r>
      <w:bookmarkEnd w:id="36"/>
    </w:p>
    <w:p w:rsidR="000A582B" w:rsidRPr="0085247F" w:rsidRDefault="000A582B" w:rsidP="000A582B">
      <w:pPr>
        <w:ind w:left="720" w:hanging="720"/>
        <w:rPr>
          <w:rFonts w:ascii="Times New Roman" w:hAnsi="Times New Roman"/>
          <w:noProof/>
          <w:kern w:val="0"/>
          <w:sz w:val="20"/>
          <w:szCs w:val="24"/>
        </w:rPr>
      </w:pPr>
      <w:bookmarkStart w:id="37" w:name="_ENREF_26"/>
      <w:r w:rsidRPr="0085247F">
        <w:rPr>
          <w:rFonts w:ascii="Times New Roman" w:hAnsi="Times New Roman"/>
          <w:noProof/>
          <w:kern w:val="0"/>
          <w:sz w:val="20"/>
          <w:szCs w:val="24"/>
        </w:rPr>
        <w:t>Ma C, Shao X, Cao D (2012) Nitrogen-doped graphene nanosheets as anode materials for lithium ion batteries: a first-principles study. J Mater Chem 22</w:t>
      </w:r>
      <w:r w:rsidR="00846D1D">
        <w:rPr>
          <w:rFonts w:ascii="Times New Roman" w:hAnsi="Times New Roman"/>
          <w:noProof/>
          <w:kern w:val="0"/>
          <w:sz w:val="20"/>
          <w:szCs w:val="24"/>
        </w:rPr>
        <w:t>:</w:t>
      </w:r>
      <w:r w:rsidRPr="0085247F">
        <w:rPr>
          <w:rFonts w:ascii="Times New Roman" w:hAnsi="Times New Roman"/>
          <w:noProof/>
          <w:kern w:val="0"/>
          <w:sz w:val="20"/>
          <w:szCs w:val="24"/>
        </w:rPr>
        <w:t>8911</w:t>
      </w:r>
      <w:bookmarkEnd w:id="37"/>
    </w:p>
    <w:p w:rsidR="000A582B" w:rsidRPr="0085247F" w:rsidRDefault="000A582B" w:rsidP="000A582B">
      <w:pPr>
        <w:ind w:left="720" w:hanging="720"/>
        <w:rPr>
          <w:rFonts w:ascii="Times New Roman" w:hAnsi="Times New Roman"/>
          <w:noProof/>
          <w:kern w:val="0"/>
          <w:sz w:val="20"/>
          <w:szCs w:val="24"/>
        </w:rPr>
      </w:pPr>
      <w:bookmarkStart w:id="38" w:name="_ENREF_28"/>
      <w:r w:rsidRPr="0085247F">
        <w:rPr>
          <w:rFonts w:ascii="Times New Roman" w:hAnsi="Times New Roman"/>
          <w:noProof/>
          <w:kern w:val="0"/>
          <w:sz w:val="20"/>
          <w:szCs w:val="24"/>
        </w:rPr>
        <w:t>Ni M, Huang L, Guo L, Zeng Z (2010) Hydrogen storage in Li-doped charged single-walled carbon nanotubes. Int J Hydrogen Energ 35</w:t>
      </w:r>
      <w:r w:rsidR="00846D1D">
        <w:rPr>
          <w:rFonts w:ascii="Times New Roman" w:hAnsi="Times New Roman"/>
          <w:noProof/>
          <w:kern w:val="0"/>
          <w:sz w:val="20"/>
          <w:szCs w:val="24"/>
        </w:rPr>
        <w:t>:</w:t>
      </w:r>
      <w:r w:rsidRPr="0085247F">
        <w:rPr>
          <w:rFonts w:ascii="Times New Roman" w:hAnsi="Times New Roman"/>
          <w:noProof/>
          <w:kern w:val="0"/>
          <w:sz w:val="20"/>
          <w:szCs w:val="24"/>
        </w:rPr>
        <w:t>3546-3549</w:t>
      </w:r>
      <w:bookmarkEnd w:id="38"/>
    </w:p>
    <w:p w:rsidR="000A582B" w:rsidRPr="0085247F" w:rsidRDefault="000A582B" w:rsidP="000A582B">
      <w:pPr>
        <w:ind w:left="720" w:hanging="720"/>
        <w:rPr>
          <w:rFonts w:ascii="Times New Roman" w:hAnsi="Times New Roman"/>
          <w:noProof/>
          <w:kern w:val="0"/>
          <w:sz w:val="20"/>
          <w:szCs w:val="24"/>
        </w:rPr>
      </w:pPr>
      <w:bookmarkStart w:id="39" w:name="_ENREF_29"/>
      <w:r w:rsidRPr="0085247F">
        <w:rPr>
          <w:rFonts w:ascii="Times New Roman" w:hAnsi="Times New Roman"/>
          <w:noProof/>
          <w:kern w:val="0"/>
          <w:sz w:val="20"/>
          <w:szCs w:val="24"/>
        </w:rPr>
        <w:t>Peles-Lemli B, Kánnár D, Nie JC, Li H, Kunsági-Máté S (2013)</w:t>
      </w:r>
      <w:r w:rsidR="00C50FA4">
        <w:rPr>
          <w:rFonts w:ascii="Times New Roman" w:hAnsi="Times New Roman"/>
          <w:noProof/>
          <w:kern w:val="0"/>
          <w:sz w:val="20"/>
          <w:szCs w:val="24"/>
        </w:rPr>
        <w:t xml:space="preserve"> Some u</w:t>
      </w:r>
      <w:r w:rsidRPr="0085247F">
        <w:rPr>
          <w:rFonts w:ascii="Times New Roman" w:hAnsi="Times New Roman"/>
          <w:noProof/>
          <w:kern w:val="0"/>
          <w:sz w:val="20"/>
          <w:szCs w:val="24"/>
        </w:rPr>
        <w:t>ne</w:t>
      </w:r>
      <w:r w:rsidR="00C50FA4">
        <w:rPr>
          <w:rFonts w:ascii="Times New Roman" w:hAnsi="Times New Roman"/>
          <w:noProof/>
          <w:kern w:val="0"/>
          <w:sz w:val="20"/>
          <w:szCs w:val="24"/>
        </w:rPr>
        <w:t>xpected behavior of the adsorption of alkali metal ions onto the graphene surface under the effect of external electric f</w:t>
      </w:r>
      <w:r w:rsidRPr="0085247F">
        <w:rPr>
          <w:rFonts w:ascii="Times New Roman" w:hAnsi="Times New Roman"/>
          <w:noProof/>
          <w:kern w:val="0"/>
          <w:sz w:val="20"/>
          <w:szCs w:val="24"/>
        </w:rPr>
        <w:t>ield. J Phys Chem C 117</w:t>
      </w:r>
      <w:r w:rsidR="00C50FA4">
        <w:rPr>
          <w:rFonts w:ascii="Times New Roman" w:hAnsi="Times New Roman"/>
          <w:noProof/>
          <w:kern w:val="0"/>
          <w:sz w:val="20"/>
          <w:szCs w:val="24"/>
        </w:rPr>
        <w:t>:</w:t>
      </w:r>
      <w:r w:rsidRPr="0085247F">
        <w:rPr>
          <w:rFonts w:ascii="Times New Roman" w:hAnsi="Times New Roman"/>
          <w:noProof/>
          <w:kern w:val="0"/>
          <w:sz w:val="20"/>
          <w:szCs w:val="24"/>
        </w:rPr>
        <w:t>21509-21515</w:t>
      </w:r>
      <w:bookmarkEnd w:id="39"/>
    </w:p>
    <w:p w:rsidR="000A582B" w:rsidRPr="0085247F" w:rsidRDefault="000A582B" w:rsidP="000A582B">
      <w:pPr>
        <w:ind w:left="720" w:hanging="720"/>
        <w:rPr>
          <w:rFonts w:ascii="Times New Roman" w:hAnsi="Times New Roman"/>
          <w:noProof/>
          <w:kern w:val="0"/>
          <w:sz w:val="20"/>
          <w:szCs w:val="24"/>
        </w:rPr>
      </w:pPr>
      <w:bookmarkStart w:id="40" w:name="_ENREF_30"/>
      <w:r w:rsidRPr="0085247F">
        <w:rPr>
          <w:rFonts w:ascii="Times New Roman" w:hAnsi="Times New Roman"/>
          <w:noProof/>
          <w:kern w:val="0"/>
          <w:sz w:val="20"/>
          <w:szCs w:val="24"/>
        </w:rPr>
        <w:t>Perdew JP, Burke K, Ernzerhof M (1996) Generalized gradient approximation made simple. Phys Rev Lett</w:t>
      </w:r>
      <w:r w:rsidR="003373E4">
        <w:rPr>
          <w:rFonts w:ascii="Times New Roman" w:hAnsi="Times New Roman"/>
          <w:noProof/>
          <w:kern w:val="0"/>
          <w:sz w:val="20"/>
          <w:szCs w:val="24"/>
        </w:rPr>
        <w:t xml:space="preserve"> 77</w:t>
      </w:r>
      <w:r w:rsidR="00C50FA4">
        <w:rPr>
          <w:rFonts w:ascii="Times New Roman" w:hAnsi="Times New Roman"/>
          <w:noProof/>
          <w:kern w:val="0"/>
          <w:sz w:val="20"/>
          <w:szCs w:val="24"/>
        </w:rPr>
        <w:t>:</w:t>
      </w:r>
      <w:r w:rsidRPr="0085247F">
        <w:rPr>
          <w:rFonts w:ascii="Times New Roman" w:hAnsi="Times New Roman"/>
          <w:noProof/>
          <w:kern w:val="0"/>
          <w:sz w:val="20"/>
          <w:szCs w:val="24"/>
        </w:rPr>
        <w:t>3865-3868</w:t>
      </w:r>
      <w:bookmarkEnd w:id="40"/>
    </w:p>
    <w:p w:rsidR="000A582B" w:rsidRPr="0085247F" w:rsidRDefault="000A582B" w:rsidP="000A582B">
      <w:pPr>
        <w:ind w:left="720" w:hanging="720"/>
        <w:rPr>
          <w:rFonts w:ascii="Times New Roman" w:hAnsi="Times New Roman"/>
          <w:noProof/>
          <w:kern w:val="0"/>
          <w:sz w:val="20"/>
          <w:szCs w:val="24"/>
        </w:rPr>
      </w:pPr>
      <w:bookmarkStart w:id="41" w:name="_ENREF_31"/>
      <w:r w:rsidRPr="0085247F">
        <w:rPr>
          <w:rFonts w:ascii="Times New Roman" w:hAnsi="Times New Roman"/>
          <w:noProof/>
          <w:kern w:val="0"/>
          <w:sz w:val="20"/>
          <w:szCs w:val="24"/>
        </w:rPr>
        <w:t>Persson K, Sethuraman VA, Hardwick LJ, Hinuma Y, Meng</w:t>
      </w:r>
      <w:r w:rsidR="00C50FA4">
        <w:rPr>
          <w:rFonts w:ascii="Times New Roman" w:hAnsi="Times New Roman"/>
          <w:noProof/>
          <w:kern w:val="0"/>
          <w:sz w:val="20"/>
          <w:szCs w:val="24"/>
        </w:rPr>
        <w:t xml:space="preserve"> </w:t>
      </w:r>
      <w:r w:rsidRPr="0085247F">
        <w:rPr>
          <w:rFonts w:ascii="Times New Roman" w:hAnsi="Times New Roman"/>
          <w:noProof/>
          <w:kern w:val="0"/>
          <w:sz w:val="20"/>
          <w:szCs w:val="24"/>
        </w:rPr>
        <w:t>YS, van der Ven A. Ceder G (2010)</w:t>
      </w:r>
      <w:r w:rsidR="00C50FA4">
        <w:rPr>
          <w:rFonts w:ascii="Times New Roman" w:hAnsi="Times New Roman"/>
          <w:noProof/>
          <w:kern w:val="0"/>
          <w:sz w:val="20"/>
          <w:szCs w:val="24"/>
        </w:rPr>
        <w:t xml:space="preserve"> Lithium diffusion in graphitic c</w:t>
      </w:r>
      <w:r w:rsidRPr="0085247F">
        <w:rPr>
          <w:rFonts w:ascii="Times New Roman" w:hAnsi="Times New Roman"/>
          <w:noProof/>
          <w:kern w:val="0"/>
          <w:sz w:val="20"/>
          <w:szCs w:val="24"/>
        </w:rPr>
        <w:t>arbon. J Phys Chem Lett 1</w:t>
      </w:r>
      <w:r w:rsidR="00C50FA4">
        <w:rPr>
          <w:rFonts w:ascii="Times New Roman" w:hAnsi="Times New Roman"/>
          <w:noProof/>
          <w:kern w:val="0"/>
          <w:sz w:val="20"/>
          <w:szCs w:val="24"/>
        </w:rPr>
        <w:t>:</w:t>
      </w:r>
      <w:r w:rsidRPr="0085247F">
        <w:rPr>
          <w:rFonts w:ascii="Times New Roman" w:hAnsi="Times New Roman"/>
          <w:noProof/>
          <w:kern w:val="0"/>
          <w:sz w:val="20"/>
          <w:szCs w:val="24"/>
        </w:rPr>
        <w:t>1176-1180</w:t>
      </w:r>
      <w:bookmarkEnd w:id="41"/>
    </w:p>
    <w:p w:rsidR="000A582B" w:rsidRPr="0085247F" w:rsidRDefault="00C50FA4" w:rsidP="000A582B">
      <w:pPr>
        <w:ind w:left="720" w:hanging="720"/>
        <w:rPr>
          <w:rFonts w:ascii="Times New Roman" w:hAnsi="Times New Roman"/>
          <w:noProof/>
          <w:kern w:val="0"/>
          <w:sz w:val="20"/>
          <w:szCs w:val="24"/>
        </w:rPr>
      </w:pPr>
      <w:bookmarkStart w:id="42" w:name="_ENREF_32"/>
      <w:r>
        <w:rPr>
          <w:rFonts w:ascii="Times New Roman" w:hAnsi="Times New Roman"/>
          <w:noProof/>
          <w:kern w:val="0"/>
          <w:sz w:val="20"/>
          <w:szCs w:val="24"/>
        </w:rPr>
        <w:t>Segall</w:t>
      </w:r>
      <w:r w:rsidR="000A582B" w:rsidRPr="0085247F">
        <w:rPr>
          <w:rFonts w:ascii="Times New Roman" w:hAnsi="Times New Roman"/>
          <w:noProof/>
          <w:kern w:val="0"/>
          <w:sz w:val="20"/>
          <w:szCs w:val="24"/>
        </w:rPr>
        <w:t xml:space="preserve"> MD, Shah R, Pickard CJ, Payne MC (1996) Population analysis of plane-wave electronic structure calculations of bulk materials. Phys Rev B 54</w:t>
      </w:r>
      <w:r>
        <w:rPr>
          <w:rFonts w:ascii="Times New Roman" w:hAnsi="Times New Roman"/>
          <w:noProof/>
          <w:kern w:val="0"/>
          <w:sz w:val="20"/>
          <w:szCs w:val="24"/>
        </w:rPr>
        <w:t>:</w:t>
      </w:r>
      <w:r w:rsidR="000A582B" w:rsidRPr="0085247F">
        <w:rPr>
          <w:rFonts w:ascii="Times New Roman" w:hAnsi="Times New Roman"/>
          <w:noProof/>
          <w:kern w:val="0"/>
          <w:sz w:val="20"/>
          <w:szCs w:val="24"/>
        </w:rPr>
        <w:t>16317-16320</w:t>
      </w:r>
      <w:bookmarkEnd w:id="42"/>
    </w:p>
    <w:p w:rsidR="000A582B" w:rsidRPr="0085247F" w:rsidRDefault="000A582B" w:rsidP="000A582B">
      <w:pPr>
        <w:ind w:left="720" w:hanging="720"/>
        <w:rPr>
          <w:rFonts w:ascii="Times New Roman" w:hAnsi="Times New Roman"/>
          <w:noProof/>
          <w:kern w:val="0"/>
          <w:sz w:val="20"/>
          <w:szCs w:val="24"/>
        </w:rPr>
      </w:pPr>
      <w:bookmarkStart w:id="43" w:name="_ENREF_33"/>
      <w:r w:rsidRPr="0085247F">
        <w:rPr>
          <w:rFonts w:ascii="Times New Roman" w:hAnsi="Times New Roman"/>
          <w:noProof/>
          <w:kern w:val="0"/>
          <w:sz w:val="20"/>
          <w:szCs w:val="24"/>
        </w:rPr>
        <w:t>Setiadi J, Arnold MD, Ford MJ (2013) Li-</w:t>
      </w:r>
      <w:r w:rsidR="00C50FA4">
        <w:rPr>
          <w:rFonts w:ascii="Times New Roman" w:hAnsi="Times New Roman"/>
          <w:noProof/>
          <w:kern w:val="0"/>
          <w:sz w:val="20"/>
          <w:szCs w:val="24"/>
        </w:rPr>
        <w:t>i</w:t>
      </w:r>
      <w:r w:rsidRPr="0085247F">
        <w:rPr>
          <w:rFonts w:ascii="Times New Roman" w:hAnsi="Times New Roman"/>
          <w:noProof/>
          <w:kern w:val="0"/>
          <w:sz w:val="20"/>
          <w:szCs w:val="24"/>
        </w:rPr>
        <w:t xml:space="preserve">on </w:t>
      </w:r>
      <w:r w:rsidR="00C50FA4">
        <w:rPr>
          <w:rFonts w:ascii="Times New Roman" w:hAnsi="Times New Roman"/>
          <w:noProof/>
          <w:kern w:val="0"/>
          <w:sz w:val="20"/>
          <w:szCs w:val="24"/>
        </w:rPr>
        <w:t>a</w:t>
      </w:r>
      <w:r w:rsidRPr="0085247F">
        <w:rPr>
          <w:rFonts w:ascii="Times New Roman" w:hAnsi="Times New Roman"/>
          <w:noProof/>
          <w:kern w:val="0"/>
          <w:sz w:val="20"/>
          <w:szCs w:val="24"/>
        </w:rPr>
        <w:t xml:space="preserve">dsorption and </w:t>
      </w:r>
      <w:r w:rsidR="00C50FA4">
        <w:rPr>
          <w:rFonts w:ascii="Times New Roman" w:hAnsi="Times New Roman"/>
          <w:noProof/>
          <w:kern w:val="0"/>
          <w:sz w:val="20"/>
          <w:szCs w:val="24"/>
        </w:rPr>
        <w:t>diffusion on t</w:t>
      </w:r>
      <w:r w:rsidRPr="0085247F">
        <w:rPr>
          <w:rFonts w:ascii="Times New Roman" w:hAnsi="Times New Roman"/>
          <w:noProof/>
          <w:kern w:val="0"/>
          <w:sz w:val="20"/>
          <w:szCs w:val="24"/>
        </w:rPr>
        <w:t>wo-</w:t>
      </w:r>
      <w:r w:rsidR="00C50FA4">
        <w:rPr>
          <w:rFonts w:ascii="Times New Roman" w:hAnsi="Times New Roman"/>
          <w:noProof/>
          <w:kern w:val="0"/>
          <w:sz w:val="20"/>
          <w:szCs w:val="24"/>
        </w:rPr>
        <w:t>d</w:t>
      </w:r>
      <w:r w:rsidRPr="0085247F">
        <w:rPr>
          <w:rFonts w:ascii="Times New Roman" w:hAnsi="Times New Roman"/>
          <w:noProof/>
          <w:kern w:val="0"/>
          <w:sz w:val="20"/>
          <w:szCs w:val="24"/>
        </w:rPr>
        <w:t xml:space="preserve">imensional </w:t>
      </w:r>
      <w:r w:rsidR="00C50FA4">
        <w:rPr>
          <w:rFonts w:ascii="Times New Roman" w:hAnsi="Times New Roman"/>
          <w:noProof/>
          <w:kern w:val="0"/>
          <w:sz w:val="20"/>
          <w:szCs w:val="24"/>
        </w:rPr>
        <w:t>s</w:t>
      </w:r>
      <w:r w:rsidRPr="0085247F">
        <w:rPr>
          <w:rFonts w:ascii="Times New Roman" w:hAnsi="Times New Roman"/>
          <w:noProof/>
          <w:kern w:val="0"/>
          <w:sz w:val="20"/>
          <w:szCs w:val="24"/>
        </w:rPr>
        <w:t xml:space="preserve">licon with </w:t>
      </w:r>
      <w:r w:rsidR="00C50FA4">
        <w:rPr>
          <w:rFonts w:ascii="Times New Roman" w:hAnsi="Times New Roman"/>
          <w:noProof/>
          <w:kern w:val="0"/>
          <w:sz w:val="20"/>
          <w:szCs w:val="24"/>
        </w:rPr>
        <w:t>defects: a first principles s</w:t>
      </w:r>
      <w:r w:rsidRPr="0085247F">
        <w:rPr>
          <w:rFonts w:ascii="Times New Roman" w:hAnsi="Times New Roman"/>
          <w:noProof/>
          <w:kern w:val="0"/>
          <w:sz w:val="20"/>
          <w:szCs w:val="24"/>
        </w:rPr>
        <w:t>tudy. Acs Appl Mater Interf 5</w:t>
      </w:r>
      <w:r w:rsidR="00C50FA4">
        <w:rPr>
          <w:rFonts w:ascii="Times New Roman" w:hAnsi="Times New Roman"/>
          <w:noProof/>
          <w:kern w:val="0"/>
          <w:sz w:val="20"/>
          <w:szCs w:val="24"/>
        </w:rPr>
        <w:t>:</w:t>
      </w:r>
      <w:r w:rsidRPr="0085247F">
        <w:rPr>
          <w:rFonts w:ascii="Times New Roman" w:hAnsi="Times New Roman"/>
          <w:noProof/>
          <w:kern w:val="0"/>
          <w:sz w:val="20"/>
          <w:szCs w:val="24"/>
        </w:rPr>
        <w:t>10690-10695</w:t>
      </w:r>
      <w:bookmarkEnd w:id="43"/>
    </w:p>
    <w:p w:rsidR="000A582B" w:rsidRPr="0085247F" w:rsidRDefault="000A582B" w:rsidP="000A582B">
      <w:pPr>
        <w:ind w:left="720" w:hanging="720"/>
        <w:rPr>
          <w:rFonts w:ascii="Times New Roman" w:hAnsi="Times New Roman"/>
          <w:noProof/>
          <w:kern w:val="0"/>
          <w:sz w:val="20"/>
          <w:szCs w:val="24"/>
        </w:rPr>
      </w:pPr>
      <w:bookmarkStart w:id="44" w:name="_ENREF_34"/>
      <w:r w:rsidRPr="0085247F">
        <w:rPr>
          <w:rFonts w:ascii="Times New Roman" w:hAnsi="Times New Roman"/>
          <w:noProof/>
          <w:kern w:val="0"/>
          <w:sz w:val="20"/>
          <w:szCs w:val="24"/>
        </w:rPr>
        <w:t>Soler JM, Artacho E, Gale JD, Garcia A, Junquera J, Ordejon P, Sanchez-Portal D (2002) The SIESTA method for ab initio order-N materials simulation. J Phys-Condensed Matter 14</w:t>
      </w:r>
      <w:r w:rsidR="00F45C1E">
        <w:rPr>
          <w:rFonts w:ascii="Times New Roman" w:hAnsi="Times New Roman"/>
          <w:noProof/>
          <w:kern w:val="0"/>
          <w:sz w:val="20"/>
          <w:szCs w:val="24"/>
        </w:rPr>
        <w:t>:</w:t>
      </w:r>
      <w:r w:rsidRPr="0085247F">
        <w:rPr>
          <w:rFonts w:ascii="Times New Roman" w:hAnsi="Times New Roman"/>
          <w:noProof/>
          <w:kern w:val="0"/>
          <w:sz w:val="20"/>
          <w:szCs w:val="24"/>
        </w:rPr>
        <w:t>2745-2779</w:t>
      </w:r>
      <w:bookmarkEnd w:id="44"/>
    </w:p>
    <w:p w:rsidR="000A582B" w:rsidRPr="0085247F" w:rsidRDefault="000A582B" w:rsidP="000A582B">
      <w:pPr>
        <w:ind w:left="720" w:hanging="720"/>
        <w:rPr>
          <w:rFonts w:ascii="Times New Roman" w:hAnsi="Times New Roman"/>
          <w:noProof/>
          <w:kern w:val="0"/>
          <w:sz w:val="20"/>
          <w:szCs w:val="24"/>
        </w:rPr>
      </w:pPr>
      <w:bookmarkStart w:id="45" w:name="_ENREF_35"/>
      <w:r w:rsidRPr="0085247F">
        <w:rPr>
          <w:rFonts w:ascii="Times New Roman" w:hAnsi="Times New Roman"/>
          <w:noProof/>
          <w:kern w:val="0"/>
          <w:sz w:val="20"/>
          <w:szCs w:val="24"/>
        </w:rPr>
        <w:t>Sreekumar TV, Liu T, Kumar S, Ericson LM, Hauge RH, Smalley RE (2003) Single-wall carbon nanotube films. Chem Mate 15</w:t>
      </w:r>
      <w:r w:rsidR="003373E4">
        <w:rPr>
          <w:rFonts w:ascii="Times New Roman" w:hAnsi="Times New Roman"/>
          <w:noProof/>
          <w:kern w:val="0"/>
          <w:sz w:val="20"/>
          <w:szCs w:val="24"/>
        </w:rPr>
        <w:t>:</w:t>
      </w:r>
      <w:r w:rsidRPr="0085247F">
        <w:rPr>
          <w:rFonts w:ascii="Times New Roman" w:hAnsi="Times New Roman"/>
          <w:noProof/>
          <w:kern w:val="0"/>
          <w:sz w:val="20"/>
          <w:szCs w:val="24"/>
        </w:rPr>
        <w:t>175-178</w:t>
      </w:r>
      <w:bookmarkEnd w:id="45"/>
    </w:p>
    <w:p w:rsidR="000A582B" w:rsidRPr="0085247F" w:rsidRDefault="00AB7559" w:rsidP="000A582B">
      <w:pPr>
        <w:ind w:left="720" w:hanging="720"/>
        <w:rPr>
          <w:rFonts w:ascii="Times New Roman" w:hAnsi="Times New Roman"/>
          <w:noProof/>
          <w:kern w:val="0"/>
          <w:sz w:val="20"/>
          <w:szCs w:val="24"/>
        </w:rPr>
      </w:pPr>
      <w:bookmarkStart w:id="46" w:name="_ENREF_36"/>
      <w:r>
        <w:rPr>
          <w:rFonts w:ascii="Times New Roman" w:hAnsi="Times New Roman"/>
          <w:noProof/>
          <w:kern w:val="0"/>
          <w:sz w:val="20"/>
          <w:szCs w:val="24"/>
        </w:rPr>
        <w:t>Sun</w:t>
      </w:r>
      <w:r w:rsidR="000A582B" w:rsidRPr="0085247F">
        <w:rPr>
          <w:rFonts w:ascii="Times New Roman" w:hAnsi="Times New Roman"/>
          <w:noProof/>
          <w:kern w:val="0"/>
          <w:sz w:val="20"/>
          <w:szCs w:val="24"/>
        </w:rPr>
        <w:t xml:space="preserve"> X, Wang Z, Fu YQ (2015) Defect-</w:t>
      </w:r>
      <w:r>
        <w:rPr>
          <w:rFonts w:ascii="Times New Roman" w:hAnsi="Times New Roman"/>
          <w:noProof/>
          <w:kern w:val="0"/>
          <w:sz w:val="20"/>
          <w:szCs w:val="24"/>
        </w:rPr>
        <w:t>m</w:t>
      </w:r>
      <w:r w:rsidR="000A582B" w:rsidRPr="0085247F">
        <w:rPr>
          <w:rFonts w:ascii="Times New Roman" w:hAnsi="Times New Roman"/>
          <w:noProof/>
          <w:kern w:val="0"/>
          <w:sz w:val="20"/>
          <w:szCs w:val="24"/>
        </w:rPr>
        <w:t xml:space="preserve">ediated </w:t>
      </w:r>
      <w:r>
        <w:rPr>
          <w:rFonts w:ascii="Times New Roman" w:hAnsi="Times New Roman"/>
          <w:noProof/>
          <w:kern w:val="0"/>
          <w:sz w:val="20"/>
          <w:szCs w:val="24"/>
        </w:rPr>
        <w:t>l</w:t>
      </w:r>
      <w:r w:rsidR="000A582B" w:rsidRPr="0085247F">
        <w:rPr>
          <w:rFonts w:ascii="Times New Roman" w:hAnsi="Times New Roman"/>
          <w:noProof/>
          <w:kern w:val="0"/>
          <w:sz w:val="20"/>
          <w:szCs w:val="24"/>
        </w:rPr>
        <w:t xml:space="preserve">ithium </w:t>
      </w:r>
      <w:r>
        <w:rPr>
          <w:rFonts w:ascii="Times New Roman" w:hAnsi="Times New Roman"/>
          <w:noProof/>
          <w:kern w:val="0"/>
          <w:sz w:val="20"/>
          <w:szCs w:val="24"/>
        </w:rPr>
        <w:t>a</w:t>
      </w:r>
      <w:r w:rsidR="000A582B" w:rsidRPr="0085247F">
        <w:rPr>
          <w:rFonts w:ascii="Times New Roman" w:hAnsi="Times New Roman"/>
          <w:noProof/>
          <w:kern w:val="0"/>
          <w:sz w:val="20"/>
          <w:szCs w:val="24"/>
        </w:rPr>
        <w:t xml:space="preserve">dsorption and </w:t>
      </w:r>
      <w:r>
        <w:rPr>
          <w:rFonts w:ascii="Times New Roman" w:hAnsi="Times New Roman"/>
          <w:noProof/>
          <w:kern w:val="0"/>
          <w:sz w:val="20"/>
          <w:szCs w:val="24"/>
        </w:rPr>
        <w:t>d</w:t>
      </w:r>
      <w:r w:rsidR="000A582B" w:rsidRPr="0085247F">
        <w:rPr>
          <w:rFonts w:ascii="Times New Roman" w:hAnsi="Times New Roman"/>
          <w:noProof/>
          <w:kern w:val="0"/>
          <w:sz w:val="20"/>
          <w:szCs w:val="24"/>
        </w:rPr>
        <w:t xml:space="preserve">iffusion on </w:t>
      </w:r>
      <w:r>
        <w:rPr>
          <w:rFonts w:ascii="Times New Roman" w:hAnsi="Times New Roman"/>
          <w:noProof/>
          <w:kern w:val="0"/>
          <w:sz w:val="20"/>
          <w:szCs w:val="24"/>
        </w:rPr>
        <w:t>m</w:t>
      </w:r>
      <w:r w:rsidR="000A582B" w:rsidRPr="0085247F">
        <w:rPr>
          <w:rFonts w:ascii="Times New Roman" w:hAnsi="Times New Roman"/>
          <w:noProof/>
          <w:kern w:val="0"/>
          <w:sz w:val="20"/>
          <w:szCs w:val="24"/>
        </w:rPr>
        <w:t xml:space="preserve">onolayer </w:t>
      </w:r>
      <w:r>
        <w:rPr>
          <w:rFonts w:ascii="Times New Roman" w:hAnsi="Times New Roman"/>
          <w:noProof/>
          <w:kern w:val="0"/>
          <w:sz w:val="20"/>
          <w:szCs w:val="24"/>
        </w:rPr>
        <w:t>m</w:t>
      </w:r>
      <w:r w:rsidR="000A582B" w:rsidRPr="0085247F">
        <w:rPr>
          <w:rFonts w:ascii="Times New Roman" w:hAnsi="Times New Roman"/>
          <w:noProof/>
          <w:kern w:val="0"/>
          <w:sz w:val="20"/>
          <w:szCs w:val="24"/>
        </w:rPr>
        <w:t xml:space="preserve">olybdenum </w:t>
      </w:r>
      <w:r>
        <w:rPr>
          <w:rFonts w:ascii="Times New Roman" w:hAnsi="Times New Roman"/>
          <w:noProof/>
          <w:kern w:val="0"/>
          <w:sz w:val="20"/>
          <w:szCs w:val="24"/>
        </w:rPr>
        <w:t>d</w:t>
      </w:r>
      <w:r w:rsidR="000A582B" w:rsidRPr="0085247F">
        <w:rPr>
          <w:rFonts w:ascii="Times New Roman" w:hAnsi="Times New Roman"/>
          <w:noProof/>
          <w:kern w:val="0"/>
          <w:sz w:val="20"/>
          <w:szCs w:val="24"/>
        </w:rPr>
        <w:t>isulfide. Sci Rep 5</w:t>
      </w:r>
      <w:r>
        <w:rPr>
          <w:rFonts w:ascii="Times New Roman" w:hAnsi="Times New Roman"/>
          <w:noProof/>
          <w:kern w:val="0"/>
          <w:sz w:val="20"/>
          <w:szCs w:val="24"/>
        </w:rPr>
        <w:t>:</w:t>
      </w:r>
      <w:r w:rsidR="000A582B" w:rsidRPr="0085247F">
        <w:rPr>
          <w:rFonts w:ascii="Times New Roman" w:hAnsi="Times New Roman"/>
          <w:noProof/>
          <w:kern w:val="0"/>
          <w:sz w:val="20"/>
          <w:szCs w:val="24"/>
        </w:rPr>
        <w:t>18712</w:t>
      </w:r>
      <w:bookmarkEnd w:id="46"/>
    </w:p>
    <w:p w:rsidR="000A582B" w:rsidRPr="0085247F" w:rsidRDefault="000A582B" w:rsidP="000A582B">
      <w:pPr>
        <w:ind w:left="720" w:hanging="720"/>
        <w:rPr>
          <w:rFonts w:ascii="Times New Roman" w:hAnsi="Times New Roman"/>
          <w:noProof/>
          <w:kern w:val="0"/>
          <w:sz w:val="20"/>
          <w:szCs w:val="24"/>
        </w:rPr>
      </w:pPr>
      <w:bookmarkStart w:id="47" w:name="_ENREF_37"/>
      <w:r w:rsidRPr="0085247F">
        <w:rPr>
          <w:rFonts w:ascii="Times New Roman" w:hAnsi="Times New Roman"/>
          <w:noProof/>
          <w:kern w:val="0"/>
          <w:sz w:val="20"/>
          <w:szCs w:val="24"/>
        </w:rPr>
        <w:t xml:space="preserve">Surya VJ, Iyakutti K, Mizuseki H, Kawazoe Y (2011) First principles study on desorption of chemisorbed hydrogen atoms from single-walled carbon nanotubes under external electric field. Int </w:t>
      </w:r>
      <w:r w:rsidR="00AB7559">
        <w:rPr>
          <w:rFonts w:ascii="Times New Roman" w:hAnsi="Times New Roman"/>
          <w:noProof/>
          <w:kern w:val="0"/>
          <w:sz w:val="20"/>
          <w:szCs w:val="24"/>
        </w:rPr>
        <w:t xml:space="preserve">J </w:t>
      </w:r>
      <w:r w:rsidRPr="0085247F">
        <w:rPr>
          <w:rFonts w:ascii="Times New Roman" w:hAnsi="Times New Roman"/>
          <w:noProof/>
          <w:kern w:val="0"/>
          <w:sz w:val="20"/>
          <w:szCs w:val="24"/>
        </w:rPr>
        <w:t>Hydrogen Energ 36</w:t>
      </w:r>
      <w:r w:rsidR="00AB7559">
        <w:rPr>
          <w:rFonts w:ascii="Times New Roman" w:hAnsi="Times New Roman"/>
          <w:noProof/>
          <w:kern w:val="0"/>
          <w:sz w:val="20"/>
          <w:szCs w:val="24"/>
        </w:rPr>
        <w:t>:</w:t>
      </w:r>
      <w:r w:rsidRPr="0085247F">
        <w:rPr>
          <w:rFonts w:ascii="Times New Roman" w:hAnsi="Times New Roman"/>
          <w:noProof/>
          <w:kern w:val="0"/>
          <w:sz w:val="20"/>
          <w:szCs w:val="24"/>
        </w:rPr>
        <w:t>13645-13656</w:t>
      </w:r>
      <w:bookmarkEnd w:id="47"/>
    </w:p>
    <w:p w:rsidR="000A582B" w:rsidRPr="0085247F" w:rsidRDefault="000A582B" w:rsidP="000A582B">
      <w:pPr>
        <w:ind w:left="720" w:hanging="720"/>
        <w:rPr>
          <w:rFonts w:ascii="Times New Roman" w:hAnsi="Times New Roman"/>
          <w:noProof/>
          <w:kern w:val="0"/>
          <w:sz w:val="20"/>
          <w:szCs w:val="24"/>
        </w:rPr>
      </w:pPr>
      <w:bookmarkStart w:id="48" w:name="_ENREF_38"/>
      <w:r w:rsidRPr="0085247F">
        <w:rPr>
          <w:rFonts w:ascii="Times New Roman" w:hAnsi="Times New Roman"/>
          <w:noProof/>
          <w:kern w:val="0"/>
          <w:sz w:val="20"/>
          <w:szCs w:val="24"/>
        </w:rPr>
        <w:t>Uthaisar</w:t>
      </w:r>
      <w:r w:rsidR="00AB7559">
        <w:rPr>
          <w:rFonts w:ascii="Times New Roman" w:hAnsi="Times New Roman"/>
          <w:noProof/>
          <w:kern w:val="0"/>
          <w:sz w:val="20"/>
          <w:szCs w:val="24"/>
        </w:rPr>
        <w:t xml:space="preserve"> </w:t>
      </w:r>
      <w:r w:rsidRPr="0085247F">
        <w:rPr>
          <w:rFonts w:ascii="Times New Roman" w:hAnsi="Times New Roman"/>
          <w:noProof/>
          <w:kern w:val="0"/>
          <w:sz w:val="20"/>
          <w:szCs w:val="24"/>
        </w:rPr>
        <w:t>C, Barone V (2010) Edge effects on the characteristics of li diffusion in graphene. Nano Lett 10</w:t>
      </w:r>
      <w:r w:rsidR="00AB7559">
        <w:rPr>
          <w:rFonts w:ascii="Times New Roman" w:hAnsi="Times New Roman"/>
          <w:noProof/>
          <w:kern w:val="0"/>
          <w:sz w:val="20"/>
          <w:szCs w:val="24"/>
        </w:rPr>
        <w:t>:</w:t>
      </w:r>
      <w:r w:rsidRPr="0085247F">
        <w:rPr>
          <w:rFonts w:ascii="Times New Roman" w:hAnsi="Times New Roman"/>
          <w:noProof/>
          <w:kern w:val="0"/>
          <w:sz w:val="20"/>
          <w:szCs w:val="24"/>
        </w:rPr>
        <w:t xml:space="preserve"> 2838-2842</w:t>
      </w:r>
      <w:bookmarkEnd w:id="48"/>
    </w:p>
    <w:p w:rsidR="000A582B" w:rsidRPr="0085247F" w:rsidRDefault="000A582B" w:rsidP="000A582B">
      <w:pPr>
        <w:ind w:left="720" w:hanging="720"/>
        <w:rPr>
          <w:rFonts w:ascii="Times New Roman" w:hAnsi="Times New Roman"/>
          <w:noProof/>
          <w:kern w:val="0"/>
          <w:sz w:val="20"/>
          <w:szCs w:val="24"/>
        </w:rPr>
      </w:pPr>
      <w:bookmarkStart w:id="49" w:name="_ENREF_39"/>
      <w:r w:rsidRPr="0085247F">
        <w:rPr>
          <w:rFonts w:ascii="Times New Roman" w:hAnsi="Times New Roman"/>
          <w:noProof/>
          <w:kern w:val="0"/>
          <w:sz w:val="20"/>
          <w:szCs w:val="24"/>
        </w:rPr>
        <w:t>Vineyard GH (1957) Frequency factors and isotope effects in solid state rate processes. J Phys Chem Solids 3</w:t>
      </w:r>
      <w:r w:rsidR="00AB7559">
        <w:rPr>
          <w:rFonts w:ascii="Times New Roman" w:hAnsi="Times New Roman"/>
          <w:noProof/>
          <w:kern w:val="0"/>
          <w:sz w:val="20"/>
          <w:szCs w:val="24"/>
        </w:rPr>
        <w:t>:</w:t>
      </w:r>
      <w:r w:rsidRPr="0085247F">
        <w:rPr>
          <w:rFonts w:ascii="Times New Roman" w:hAnsi="Times New Roman"/>
          <w:noProof/>
          <w:kern w:val="0"/>
          <w:sz w:val="20"/>
          <w:szCs w:val="24"/>
        </w:rPr>
        <w:t xml:space="preserve"> 121-127</w:t>
      </w:r>
      <w:bookmarkEnd w:id="49"/>
    </w:p>
    <w:p w:rsidR="000A582B" w:rsidRPr="0085247F" w:rsidRDefault="000A582B" w:rsidP="000A582B">
      <w:pPr>
        <w:ind w:left="720" w:hanging="720"/>
        <w:rPr>
          <w:rFonts w:ascii="Times New Roman" w:hAnsi="Times New Roman"/>
          <w:noProof/>
          <w:kern w:val="0"/>
          <w:sz w:val="20"/>
          <w:szCs w:val="24"/>
        </w:rPr>
      </w:pPr>
      <w:bookmarkStart w:id="50" w:name="_ENREF_40"/>
      <w:r w:rsidRPr="0085247F">
        <w:rPr>
          <w:rFonts w:ascii="Times New Roman" w:hAnsi="Times New Roman"/>
          <w:noProof/>
          <w:kern w:val="0"/>
          <w:sz w:val="20"/>
          <w:szCs w:val="24"/>
        </w:rPr>
        <w:t xml:space="preserve">Wang Z, Niu X, Xiao J, Wang C, Liu J, Gao F (2013) First principles prediction of nitrogen-doped carbon nanotubes as a </w:t>
      </w:r>
      <w:r w:rsidR="00AB7559">
        <w:rPr>
          <w:rFonts w:ascii="Times New Roman" w:hAnsi="Times New Roman"/>
          <w:noProof/>
          <w:kern w:val="0"/>
          <w:sz w:val="20"/>
          <w:szCs w:val="24"/>
        </w:rPr>
        <w:t>high-performance cathode for Li-</w:t>
      </w:r>
      <w:r w:rsidRPr="0085247F">
        <w:rPr>
          <w:rFonts w:ascii="Times New Roman" w:hAnsi="Times New Roman"/>
          <w:noProof/>
          <w:kern w:val="0"/>
          <w:sz w:val="20"/>
          <w:szCs w:val="24"/>
        </w:rPr>
        <w:t>S batteries. Rsc Adv 3</w:t>
      </w:r>
      <w:r w:rsidR="00AB7559">
        <w:rPr>
          <w:rFonts w:ascii="Times New Roman" w:hAnsi="Times New Roman"/>
          <w:noProof/>
          <w:kern w:val="0"/>
          <w:sz w:val="20"/>
          <w:szCs w:val="24"/>
        </w:rPr>
        <w:t>:</w:t>
      </w:r>
      <w:r w:rsidRPr="0085247F">
        <w:rPr>
          <w:rFonts w:ascii="Times New Roman" w:hAnsi="Times New Roman"/>
          <w:noProof/>
          <w:kern w:val="0"/>
          <w:sz w:val="20"/>
          <w:szCs w:val="24"/>
        </w:rPr>
        <w:t>16775-16780</w:t>
      </w:r>
      <w:bookmarkEnd w:id="50"/>
    </w:p>
    <w:p w:rsidR="000A582B" w:rsidRPr="0085247F" w:rsidRDefault="00AB7559" w:rsidP="000A582B">
      <w:pPr>
        <w:ind w:left="720" w:hanging="720"/>
        <w:rPr>
          <w:rFonts w:ascii="Times New Roman" w:hAnsi="Times New Roman"/>
          <w:noProof/>
          <w:kern w:val="0"/>
          <w:sz w:val="20"/>
          <w:szCs w:val="24"/>
        </w:rPr>
      </w:pPr>
      <w:bookmarkStart w:id="51" w:name="_ENREF_41"/>
      <w:r>
        <w:rPr>
          <w:rFonts w:ascii="Times New Roman" w:hAnsi="Times New Roman"/>
          <w:noProof/>
          <w:kern w:val="0"/>
          <w:sz w:val="20"/>
          <w:szCs w:val="24"/>
        </w:rPr>
        <w:t>Xiong</w:t>
      </w:r>
      <w:r w:rsidR="000A582B" w:rsidRPr="0085247F">
        <w:rPr>
          <w:rFonts w:ascii="Times New Roman" w:hAnsi="Times New Roman"/>
          <w:noProof/>
          <w:kern w:val="0"/>
          <w:sz w:val="20"/>
          <w:szCs w:val="24"/>
        </w:rPr>
        <w:t xml:space="preserve"> Z, Yun Y, Jin HJ (2013) Applications of </w:t>
      </w:r>
      <w:r>
        <w:rPr>
          <w:rFonts w:ascii="Times New Roman" w:hAnsi="Times New Roman"/>
          <w:noProof/>
          <w:kern w:val="0"/>
          <w:sz w:val="20"/>
          <w:szCs w:val="24"/>
        </w:rPr>
        <w:t>c</w:t>
      </w:r>
      <w:r w:rsidR="000A582B" w:rsidRPr="0085247F">
        <w:rPr>
          <w:rFonts w:ascii="Times New Roman" w:hAnsi="Times New Roman"/>
          <w:noProof/>
          <w:kern w:val="0"/>
          <w:sz w:val="20"/>
          <w:szCs w:val="24"/>
        </w:rPr>
        <w:t xml:space="preserve">arbon </w:t>
      </w:r>
      <w:r>
        <w:rPr>
          <w:rFonts w:ascii="Times New Roman" w:hAnsi="Times New Roman"/>
          <w:noProof/>
          <w:kern w:val="0"/>
          <w:sz w:val="20"/>
          <w:szCs w:val="24"/>
        </w:rPr>
        <w:t>n</w:t>
      </w:r>
      <w:r w:rsidR="000A582B" w:rsidRPr="0085247F">
        <w:rPr>
          <w:rFonts w:ascii="Times New Roman" w:hAnsi="Times New Roman"/>
          <w:noProof/>
          <w:kern w:val="0"/>
          <w:sz w:val="20"/>
          <w:szCs w:val="24"/>
        </w:rPr>
        <w:t xml:space="preserve">anotubes for </w:t>
      </w:r>
      <w:r>
        <w:rPr>
          <w:rFonts w:ascii="Times New Roman" w:hAnsi="Times New Roman"/>
          <w:noProof/>
          <w:kern w:val="0"/>
          <w:sz w:val="20"/>
          <w:szCs w:val="24"/>
        </w:rPr>
        <w:t>l</w:t>
      </w:r>
      <w:r w:rsidR="000A582B" w:rsidRPr="0085247F">
        <w:rPr>
          <w:rFonts w:ascii="Times New Roman" w:hAnsi="Times New Roman"/>
          <w:noProof/>
          <w:kern w:val="0"/>
          <w:sz w:val="20"/>
          <w:szCs w:val="24"/>
        </w:rPr>
        <w:t xml:space="preserve">ithium </w:t>
      </w:r>
      <w:r>
        <w:rPr>
          <w:rFonts w:ascii="Times New Roman" w:hAnsi="Times New Roman"/>
          <w:noProof/>
          <w:kern w:val="0"/>
          <w:sz w:val="20"/>
          <w:szCs w:val="24"/>
        </w:rPr>
        <w:t>i</w:t>
      </w:r>
      <w:r w:rsidR="000A582B" w:rsidRPr="0085247F">
        <w:rPr>
          <w:rFonts w:ascii="Times New Roman" w:hAnsi="Times New Roman"/>
          <w:noProof/>
          <w:kern w:val="0"/>
          <w:sz w:val="20"/>
          <w:szCs w:val="24"/>
        </w:rPr>
        <w:t xml:space="preserve">on </w:t>
      </w:r>
      <w:r>
        <w:rPr>
          <w:rFonts w:ascii="Times New Roman" w:hAnsi="Times New Roman"/>
          <w:noProof/>
          <w:kern w:val="0"/>
          <w:sz w:val="20"/>
          <w:szCs w:val="24"/>
        </w:rPr>
        <w:t>b</w:t>
      </w:r>
      <w:r w:rsidR="000A582B" w:rsidRPr="0085247F">
        <w:rPr>
          <w:rFonts w:ascii="Times New Roman" w:hAnsi="Times New Roman"/>
          <w:noProof/>
          <w:kern w:val="0"/>
          <w:sz w:val="20"/>
          <w:szCs w:val="24"/>
        </w:rPr>
        <w:t xml:space="preserve">attery </w:t>
      </w:r>
      <w:r>
        <w:rPr>
          <w:rFonts w:ascii="Times New Roman" w:hAnsi="Times New Roman"/>
          <w:noProof/>
          <w:kern w:val="0"/>
          <w:sz w:val="20"/>
          <w:szCs w:val="24"/>
        </w:rPr>
        <w:t>a</w:t>
      </w:r>
      <w:r w:rsidR="000A582B" w:rsidRPr="0085247F">
        <w:rPr>
          <w:rFonts w:ascii="Times New Roman" w:hAnsi="Times New Roman"/>
          <w:noProof/>
          <w:kern w:val="0"/>
          <w:sz w:val="20"/>
          <w:szCs w:val="24"/>
        </w:rPr>
        <w:t>nodes. Materials 6</w:t>
      </w:r>
      <w:r>
        <w:rPr>
          <w:rFonts w:ascii="Times New Roman" w:hAnsi="Times New Roman"/>
          <w:noProof/>
          <w:kern w:val="0"/>
          <w:sz w:val="20"/>
          <w:szCs w:val="24"/>
        </w:rPr>
        <w:t>:</w:t>
      </w:r>
      <w:r w:rsidR="000A582B" w:rsidRPr="0085247F">
        <w:rPr>
          <w:rFonts w:ascii="Times New Roman" w:hAnsi="Times New Roman"/>
          <w:noProof/>
          <w:kern w:val="0"/>
          <w:sz w:val="20"/>
          <w:szCs w:val="24"/>
        </w:rPr>
        <w:t xml:space="preserve"> </w:t>
      </w:r>
      <w:r w:rsidR="000A582B" w:rsidRPr="0085247F">
        <w:rPr>
          <w:rFonts w:ascii="Times New Roman" w:hAnsi="Times New Roman"/>
          <w:noProof/>
          <w:kern w:val="0"/>
          <w:sz w:val="20"/>
          <w:szCs w:val="24"/>
        </w:rPr>
        <w:lastRenderedPageBreak/>
        <w:t>1138-1158</w:t>
      </w:r>
      <w:bookmarkEnd w:id="51"/>
    </w:p>
    <w:p w:rsidR="000A582B" w:rsidRPr="0085247F" w:rsidRDefault="000A582B" w:rsidP="000A582B">
      <w:pPr>
        <w:ind w:left="720" w:hanging="720"/>
        <w:rPr>
          <w:rFonts w:ascii="Times New Roman" w:hAnsi="Times New Roman"/>
          <w:noProof/>
          <w:kern w:val="0"/>
          <w:sz w:val="20"/>
          <w:szCs w:val="24"/>
        </w:rPr>
      </w:pPr>
      <w:bookmarkStart w:id="52" w:name="_ENREF_42"/>
      <w:r w:rsidRPr="0085247F">
        <w:rPr>
          <w:rFonts w:ascii="Times New Roman" w:hAnsi="Times New Roman"/>
          <w:noProof/>
          <w:kern w:val="0"/>
          <w:sz w:val="20"/>
          <w:szCs w:val="24"/>
        </w:rPr>
        <w:t>Yang S, Huo J, Song H, Chen X (2008) A comparative study of electrochemical properties of two kinds of carbon nanotubes as anode materials for lithium ion batteries. Electrochim Acta 53</w:t>
      </w:r>
      <w:r w:rsidR="00C82E17">
        <w:rPr>
          <w:rFonts w:ascii="Times New Roman" w:hAnsi="Times New Roman"/>
          <w:noProof/>
          <w:kern w:val="0"/>
          <w:sz w:val="20"/>
          <w:szCs w:val="24"/>
        </w:rPr>
        <w:t>:</w:t>
      </w:r>
      <w:r w:rsidRPr="0085247F">
        <w:rPr>
          <w:rFonts w:ascii="Times New Roman" w:hAnsi="Times New Roman"/>
          <w:noProof/>
          <w:kern w:val="0"/>
          <w:sz w:val="20"/>
          <w:szCs w:val="24"/>
        </w:rPr>
        <w:t>2238-2244</w:t>
      </w:r>
      <w:bookmarkEnd w:id="52"/>
    </w:p>
    <w:p w:rsidR="000A582B" w:rsidRPr="0085247F" w:rsidRDefault="000A582B" w:rsidP="000A582B">
      <w:pPr>
        <w:ind w:left="720" w:hanging="720"/>
        <w:rPr>
          <w:rFonts w:ascii="Times New Roman" w:hAnsi="Times New Roman"/>
          <w:noProof/>
          <w:kern w:val="0"/>
          <w:sz w:val="20"/>
          <w:szCs w:val="24"/>
        </w:rPr>
      </w:pPr>
      <w:bookmarkStart w:id="53" w:name="_ENREF_43"/>
      <w:r w:rsidRPr="0085247F">
        <w:rPr>
          <w:rFonts w:ascii="Times New Roman" w:hAnsi="Times New Roman"/>
          <w:noProof/>
          <w:kern w:val="0"/>
          <w:sz w:val="20"/>
          <w:szCs w:val="24"/>
        </w:rPr>
        <w:t>Zhang T, Gong Z, Giorno R, Que L (2009). Signal sensitivity and intensity enhancement for a polymer-based Fabry-Perot interferometer with embedded nanostructures in its cavity. TRANSDUCERS</w:t>
      </w:r>
      <w:r w:rsidR="00C11501">
        <w:rPr>
          <w:rFonts w:ascii="Times New Roman" w:hAnsi="Times New Roman"/>
          <w:noProof/>
          <w:kern w:val="0"/>
          <w:sz w:val="20"/>
          <w:szCs w:val="24"/>
        </w:rPr>
        <w:t xml:space="preserve"> </w:t>
      </w:r>
      <w:r w:rsidR="002F1C1E">
        <w:rPr>
          <w:rFonts w:ascii="Times New Roman" w:hAnsi="Times New Roman"/>
          <w:noProof/>
          <w:kern w:val="0"/>
          <w:sz w:val="20"/>
          <w:szCs w:val="24"/>
        </w:rPr>
        <w:t>1:</w:t>
      </w:r>
      <w:r w:rsidR="00C11501">
        <w:rPr>
          <w:rFonts w:ascii="Times New Roman" w:hAnsi="Times New Roman"/>
          <w:noProof/>
          <w:kern w:val="0"/>
          <w:sz w:val="20"/>
          <w:szCs w:val="24"/>
        </w:rPr>
        <w:t>2310-2313</w:t>
      </w:r>
      <w:r w:rsidRPr="0085247F">
        <w:rPr>
          <w:rFonts w:ascii="Times New Roman" w:hAnsi="Times New Roman"/>
          <w:noProof/>
          <w:kern w:val="0"/>
          <w:sz w:val="20"/>
          <w:szCs w:val="24"/>
        </w:rPr>
        <w:t>.</w:t>
      </w:r>
      <w:bookmarkEnd w:id="53"/>
    </w:p>
    <w:p w:rsidR="000A582B" w:rsidRPr="0085247F" w:rsidRDefault="000A582B" w:rsidP="000A582B">
      <w:pPr>
        <w:ind w:left="720" w:hanging="720"/>
        <w:rPr>
          <w:rFonts w:ascii="Times New Roman" w:hAnsi="Times New Roman"/>
          <w:noProof/>
          <w:kern w:val="0"/>
          <w:sz w:val="20"/>
          <w:szCs w:val="24"/>
        </w:rPr>
      </w:pPr>
      <w:bookmarkStart w:id="54" w:name="_ENREF_44"/>
      <w:r w:rsidRPr="0085247F">
        <w:rPr>
          <w:rFonts w:ascii="Times New Roman" w:hAnsi="Times New Roman"/>
          <w:noProof/>
          <w:kern w:val="0"/>
          <w:sz w:val="20"/>
          <w:szCs w:val="24"/>
        </w:rPr>
        <w:t>Zhao J, Buldum A, Han J, Lu JP (2000) First-principles study of Li-intercalated carbon nanotube ropes. Phys Rev Lett 85</w:t>
      </w:r>
      <w:r w:rsidR="00B608FE">
        <w:rPr>
          <w:rFonts w:ascii="Times New Roman" w:hAnsi="Times New Roman"/>
          <w:noProof/>
          <w:kern w:val="0"/>
          <w:sz w:val="20"/>
          <w:szCs w:val="24"/>
        </w:rPr>
        <w:t>:</w:t>
      </w:r>
      <w:r w:rsidRPr="0085247F">
        <w:rPr>
          <w:rFonts w:ascii="Times New Roman" w:hAnsi="Times New Roman"/>
          <w:noProof/>
          <w:kern w:val="0"/>
          <w:sz w:val="20"/>
          <w:szCs w:val="24"/>
        </w:rPr>
        <w:t>1706-1709</w:t>
      </w:r>
      <w:bookmarkEnd w:id="54"/>
    </w:p>
    <w:p w:rsidR="000A582B" w:rsidRPr="0085247F" w:rsidRDefault="000A582B" w:rsidP="000A582B">
      <w:pPr>
        <w:ind w:left="720" w:hanging="720"/>
        <w:rPr>
          <w:rFonts w:ascii="Times New Roman" w:hAnsi="Times New Roman"/>
          <w:noProof/>
          <w:kern w:val="0"/>
          <w:sz w:val="20"/>
          <w:szCs w:val="24"/>
        </w:rPr>
      </w:pPr>
      <w:bookmarkStart w:id="55" w:name="_ENREF_45"/>
      <w:r w:rsidRPr="0085247F">
        <w:rPr>
          <w:rFonts w:ascii="Times New Roman" w:hAnsi="Times New Roman"/>
          <w:noProof/>
          <w:kern w:val="0"/>
          <w:sz w:val="20"/>
          <w:szCs w:val="24"/>
        </w:rPr>
        <w:t xml:space="preserve">Zhao MW, Xia YY, Liu XD, Tan ZY, Huang BD, Li F, Song C (2005) Curvature-induced condensation of lithium confined inside single-walled carbon nanotubes: </w:t>
      </w:r>
      <w:r w:rsidR="00B608FE">
        <w:rPr>
          <w:rFonts w:ascii="Times New Roman" w:hAnsi="Times New Roman"/>
          <w:noProof/>
          <w:kern w:val="0"/>
          <w:sz w:val="20"/>
          <w:szCs w:val="24"/>
        </w:rPr>
        <w:t>f</w:t>
      </w:r>
      <w:r w:rsidRPr="0085247F">
        <w:rPr>
          <w:rFonts w:ascii="Times New Roman" w:hAnsi="Times New Roman"/>
          <w:noProof/>
          <w:kern w:val="0"/>
          <w:sz w:val="20"/>
          <w:szCs w:val="24"/>
        </w:rPr>
        <w:t>irst-</w:t>
      </w:r>
      <w:r w:rsidR="00B608FE">
        <w:rPr>
          <w:rFonts w:ascii="Times New Roman" w:hAnsi="Times New Roman"/>
          <w:noProof/>
          <w:kern w:val="0"/>
          <w:sz w:val="20"/>
          <w:szCs w:val="24"/>
        </w:rPr>
        <w:t>p</w:t>
      </w:r>
      <w:r w:rsidRPr="0085247F">
        <w:rPr>
          <w:rFonts w:ascii="Times New Roman" w:hAnsi="Times New Roman"/>
          <w:noProof/>
          <w:kern w:val="0"/>
          <w:sz w:val="20"/>
          <w:szCs w:val="24"/>
        </w:rPr>
        <w:t>rinciples calculations. Phys Lett A 340</w:t>
      </w:r>
      <w:r w:rsidR="00B608FE">
        <w:rPr>
          <w:rFonts w:ascii="Times New Roman" w:hAnsi="Times New Roman"/>
          <w:noProof/>
          <w:kern w:val="0"/>
          <w:sz w:val="20"/>
          <w:szCs w:val="24"/>
        </w:rPr>
        <w:t>:</w:t>
      </w:r>
      <w:r w:rsidRPr="0085247F">
        <w:rPr>
          <w:rFonts w:ascii="Times New Roman" w:hAnsi="Times New Roman"/>
          <w:noProof/>
          <w:kern w:val="0"/>
          <w:sz w:val="20"/>
          <w:szCs w:val="24"/>
        </w:rPr>
        <w:t>434-439</w:t>
      </w:r>
      <w:bookmarkEnd w:id="55"/>
    </w:p>
    <w:p w:rsidR="000A582B" w:rsidRPr="0085247F" w:rsidRDefault="000A582B" w:rsidP="000A582B">
      <w:pPr>
        <w:ind w:left="720" w:hanging="720"/>
        <w:rPr>
          <w:rFonts w:ascii="Times New Roman" w:hAnsi="Times New Roman"/>
          <w:noProof/>
          <w:kern w:val="0"/>
          <w:sz w:val="20"/>
          <w:szCs w:val="24"/>
        </w:rPr>
      </w:pPr>
      <w:bookmarkStart w:id="56" w:name="_ENREF_46"/>
      <w:r w:rsidRPr="0085247F">
        <w:rPr>
          <w:rFonts w:ascii="Times New Roman" w:hAnsi="Times New Roman"/>
          <w:noProof/>
          <w:kern w:val="0"/>
          <w:sz w:val="20"/>
          <w:szCs w:val="24"/>
        </w:rPr>
        <w:t>Zhou LJ, Hou ZF, Wu LM (2012) First-</w:t>
      </w:r>
      <w:r w:rsidR="00B608FE">
        <w:rPr>
          <w:rFonts w:ascii="Times New Roman" w:hAnsi="Times New Roman"/>
          <w:noProof/>
          <w:kern w:val="0"/>
          <w:sz w:val="20"/>
          <w:szCs w:val="24"/>
        </w:rPr>
        <w:t>p</w:t>
      </w:r>
      <w:r w:rsidRPr="0085247F">
        <w:rPr>
          <w:rFonts w:ascii="Times New Roman" w:hAnsi="Times New Roman"/>
          <w:noProof/>
          <w:kern w:val="0"/>
          <w:sz w:val="20"/>
          <w:szCs w:val="24"/>
        </w:rPr>
        <w:t xml:space="preserve">rinciples </w:t>
      </w:r>
      <w:r w:rsidR="00B608FE">
        <w:rPr>
          <w:rFonts w:ascii="Times New Roman" w:hAnsi="Times New Roman"/>
          <w:noProof/>
          <w:kern w:val="0"/>
          <w:sz w:val="20"/>
          <w:szCs w:val="24"/>
        </w:rPr>
        <w:t>s</w:t>
      </w:r>
      <w:r w:rsidRPr="0085247F">
        <w:rPr>
          <w:rFonts w:ascii="Times New Roman" w:hAnsi="Times New Roman"/>
          <w:noProof/>
          <w:kern w:val="0"/>
          <w:sz w:val="20"/>
          <w:szCs w:val="24"/>
        </w:rPr>
        <w:t xml:space="preserve">tudy of </w:t>
      </w:r>
      <w:r w:rsidR="00B608FE">
        <w:rPr>
          <w:rFonts w:ascii="Times New Roman" w:hAnsi="Times New Roman"/>
          <w:noProof/>
          <w:kern w:val="0"/>
          <w:sz w:val="20"/>
          <w:szCs w:val="24"/>
        </w:rPr>
        <w:t>l</w:t>
      </w:r>
      <w:r w:rsidRPr="0085247F">
        <w:rPr>
          <w:rFonts w:ascii="Times New Roman" w:hAnsi="Times New Roman"/>
          <w:noProof/>
          <w:kern w:val="0"/>
          <w:sz w:val="20"/>
          <w:szCs w:val="24"/>
        </w:rPr>
        <w:t xml:space="preserve">ithium </w:t>
      </w:r>
      <w:r w:rsidR="00B608FE">
        <w:rPr>
          <w:rFonts w:ascii="Times New Roman" w:hAnsi="Times New Roman"/>
          <w:noProof/>
          <w:kern w:val="0"/>
          <w:sz w:val="20"/>
          <w:szCs w:val="24"/>
        </w:rPr>
        <w:t>a</w:t>
      </w:r>
      <w:r w:rsidRPr="0085247F">
        <w:rPr>
          <w:rFonts w:ascii="Times New Roman" w:hAnsi="Times New Roman"/>
          <w:noProof/>
          <w:kern w:val="0"/>
          <w:sz w:val="20"/>
          <w:szCs w:val="24"/>
        </w:rPr>
        <w:t xml:space="preserve">dsorption and </w:t>
      </w:r>
      <w:r w:rsidR="00B608FE">
        <w:rPr>
          <w:rFonts w:ascii="Times New Roman" w:hAnsi="Times New Roman"/>
          <w:noProof/>
          <w:kern w:val="0"/>
          <w:sz w:val="20"/>
          <w:szCs w:val="24"/>
        </w:rPr>
        <w:t>d</w:t>
      </w:r>
      <w:r w:rsidRPr="0085247F">
        <w:rPr>
          <w:rFonts w:ascii="Times New Roman" w:hAnsi="Times New Roman"/>
          <w:noProof/>
          <w:kern w:val="0"/>
          <w:sz w:val="20"/>
          <w:szCs w:val="24"/>
        </w:rPr>
        <w:t xml:space="preserve">iffusion on </w:t>
      </w:r>
      <w:r w:rsidR="00B608FE">
        <w:rPr>
          <w:rFonts w:ascii="Times New Roman" w:hAnsi="Times New Roman"/>
          <w:noProof/>
          <w:kern w:val="0"/>
          <w:sz w:val="20"/>
          <w:szCs w:val="24"/>
        </w:rPr>
        <w:t>g</w:t>
      </w:r>
      <w:r w:rsidRPr="0085247F">
        <w:rPr>
          <w:rFonts w:ascii="Times New Roman" w:hAnsi="Times New Roman"/>
          <w:noProof/>
          <w:kern w:val="0"/>
          <w:sz w:val="20"/>
          <w:szCs w:val="24"/>
        </w:rPr>
        <w:t xml:space="preserve">raphene with </w:t>
      </w:r>
      <w:r w:rsidR="00B608FE">
        <w:rPr>
          <w:rFonts w:ascii="Times New Roman" w:hAnsi="Times New Roman"/>
          <w:noProof/>
          <w:kern w:val="0"/>
          <w:sz w:val="20"/>
          <w:szCs w:val="24"/>
        </w:rPr>
        <w:t>p</w:t>
      </w:r>
      <w:r w:rsidRPr="0085247F">
        <w:rPr>
          <w:rFonts w:ascii="Times New Roman" w:hAnsi="Times New Roman"/>
          <w:noProof/>
          <w:kern w:val="0"/>
          <w:sz w:val="20"/>
          <w:szCs w:val="24"/>
        </w:rPr>
        <w:t xml:space="preserve">oint </w:t>
      </w:r>
      <w:r w:rsidR="00B608FE">
        <w:rPr>
          <w:rFonts w:ascii="Times New Roman" w:hAnsi="Times New Roman"/>
          <w:noProof/>
          <w:kern w:val="0"/>
          <w:sz w:val="20"/>
          <w:szCs w:val="24"/>
        </w:rPr>
        <w:t>d</w:t>
      </w:r>
      <w:r w:rsidRPr="0085247F">
        <w:rPr>
          <w:rFonts w:ascii="Times New Roman" w:hAnsi="Times New Roman"/>
          <w:noProof/>
          <w:kern w:val="0"/>
          <w:sz w:val="20"/>
          <w:szCs w:val="24"/>
        </w:rPr>
        <w:t>efects. J</w:t>
      </w:r>
      <w:r w:rsidR="00B608FE">
        <w:rPr>
          <w:rFonts w:ascii="Times New Roman" w:hAnsi="Times New Roman"/>
          <w:noProof/>
          <w:kern w:val="0"/>
          <w:sz w:val="20"/>
          <w:szCs w:val="24"/>
        </w:rPr>
        <w:t xml:space="preserve"> </w:t>
      </w:r>
      <w:r w:rsidRPr="0085247F">
        <w:rPr>
          <w:rFonts w:ascii="Times New Roman" w:hAnsi="Times New Roman"/>
          <w:noProof/>
          <w:kern w:val="0"/>
          <w:sz w:val="20"/>
          <w:szCs w:val="24"/>
        </w:rPr>
        <w:t>Phys Chem C 116</w:t>
      </w:r>
      <w:r w:rsidR="00B608FE">
        <w:rPr>
          <w:rFonts w:ascii="Times New Roman" w:hAnsi="Times New Roman"/>
          <w:noProof/>
          <w:kern w:val="0"/>
          <w:sz w:val="20"/>
          <w:szCs w:val="24"/>
        </w:rPr>
        <w:t>:</w:t>
      </w:r>
      <w:r w:rsidRPr="0085247F">
        <w:rPr>
          <w:rFonts w:ascii="Times New Roman" w:hAnsi="Times New Roman"/>
          <w:noProof/>
          <w:kern w:val="0"/>
          <w:sz w:val="20"/>
          <w:szCs w:val="24"/>
        </w:rPr>
        <w:t>21780-21787</w:t>
      </w:r>
      <w:bookmarkEnd w:id="56"/>
    </w:p>
    <w:p w:rsidR="000A582B" w:rsidRDefault="000A582B" w:rsidP="000A582B">
      <w:pPr>
        <w:rPr>
          <w:noProof/>
          <w:kern w:val="0"/>
          <w:sz w:val="20"/>
          <w:szCs w:val="24"/>
        </w:rPr>
      </w:pPr>
    </w:p>
    <w:p w:rsidR="000B1322" w:rsidRDefault="00AB15EC" w:rsidP="00883BD5">
      <w:pPr>
        <w:autoSpaceDE w:val="0"/>
        <w:autoSpaceDN w:val="0"/>
        <w:adjustRightInd w:val="0"/>
        <w:rPr>
          <w:rFonts w:ascii="Times New Roman" w:hAnsi="Times New Roman"/>
          <w:kern w:val="0"/>
          <w:sz w:val="24"/>
          <w:szCs w:val="24"/>
        </w:rPr>
      </w:pPr>
      <w:r w:rsidRPr="00597931">
        <w:rPr>
          <w:rFonts w:ascii="Times New Roman" w:hAnsi="Times New Roman"/>
          <w:kern w:val="0"/>
          <w:sz w:val="24"/>
          <w:szCs w:val="24"/>
        </w:rPr>
        <w:fldChar w:fldCharType="end"/>
      </w:r>
    </w:p>
    <w:p w:rsidR="000B1322" w:rsidRDefault="000B1322">
      <w:pPr>
        <w:widowControl/>
        <w:spacing w:after="200" w:line="276" w:lineRule="auto"/>
        <w:jc w:val="left"/>
        <w:rPr>
          <w:rFonts w:ascii="Times New Roman" w:hAnsi="Times New Roman"/>
          <w:kern w:val="0"/>
          <w:sz w:val="24"/>
          <w:szCs w:val="24"/>
        </w:rPr>
      </w:pPr>
    </w:p>
    <w:p w:rsidR="00597931" w:rsidRDefault="00597931">
      <w:pPr>
        <w:widowControl/>
        <w:spacing w:after="200" w:line="276" w:lineRule="auto"/>
        <w:jc w:val="left"/>
        <w:rPr>
          <w:rFonts w:ascii="Times New Roman" w:hAnsi="Times New Roman"/>
          <w:kern w:val="0"/>
          <w:sz w:val="24"/>
          <w:szCs w:val="24"/>
        </w:rPr>
      </w:pPr>
      <w:r>
        <w:rPr>
          <w:rFonts w:ascii="Times New Roman" w:hAnsi="Times New Roman"/>
          <w:kern w:val="0"/>
          <w:sz w:val="24"/>
          <w:szCs w:val="24"/>
        </w:rPr>
        <w:br w:type="page"/>
      </w:r>
    </w:p>
    <w:p w:rsidR="008542E1" w:rsidRPr="008542E1" w:rsidRDefault="008542E1" w:rsidP="00883BD5">
      <w:pPr>
        <w:autoSpaceDE w:val="0"/>
        <w:autoSpaceDN w:val="0"/>
        <w:adjustRightInd w:val="0"/>
        <w:rPr>
          <w:rFonts w:ascii="Times New Roman" w:hAnsi="Times New Roman"/>
          <w:kern w:val="0"/>
          <w:sz w:val="24"/>
          <w:szCs w:val="24"/>
        </w:rPr>
      </w:pPr>
    </w:p>
    <w:p w:rsidR="00AB15EC" w:rsidRPr="00B0165D" w:rsidRDefault="00AB15EC" w:rsidP="00AB15EC">
      <w:pPr>
        <w:spacing w:line="480" w:lineRule="auto"/>
        <w:rPr>
          <w:rFonts w:ascii="Times New Roman" w:hAnsi="Times New Roman"/>
          <w:sz w:val="24"/>
          <w:szCs w:val="24"/>
        </w:rPr>
      </w:pPr>
      <w:proofErr w:type="gramStart"/>
      <w:r w:rsidRPr="00B0165D">
        <w:rPr>
          <w:rFonts w:ascii="Times New Roman" w:hAnsi="Times New Roman"/>
          <w:sz w:val="24"/>
          <w:szCs w:val="24"/>
        </w:rPr>
        <w:t>Table 1.</w:t>
      </w:r>
      <w:proofErr w:type="gramEnd"/>
      <w:r w:rsidRPr="00B0165D">
        <w:rPr>
          <w:rFonts w:ascii="Times New Roman" w:hAnsi="Times New Roman"/>
          <w:sz w:val="24"/>
          <w:szCs w:val="24"/>
        </w:rPr>
        <w:t xml:space="preserve"> Diameter</w:t>
      </w:r>
      <w:r w:rsidR="00726CB2">
        <w:rPr>
          <w:rFonts w:ascii="Times New Roman" w:hAnsi="Times New Roman" w:hint="eastAsia"/>
          <w:sz w:val="24"/>
          <w:szCs w:val="24"/>
        </w:rPr>
        <w:t>s</w:t>
      </w:r>
      <w:r w:rsidRPr="00B0165D">
        <w:rPr>
          <w:rFonts w:ascii="Times New Roman" w:hAnsi="Times New Roman"/>
          <w:sz w:val="24"/>
          <w:szCs w:val="24"/>
        </w:rPr>
        <w:t xml:space="preserve"> and </w:t>
      </w:r>
      <w:r>
        <w:rPr>
          <w:rFonts w:ascii="Times New Roman" w:hAnsi="Times New Roman" w:hint="eastAsia"/>
          <w:sz w:val="24"/>
          <w:szCs w:val="24"/>
        </w:rPr>
        <w:t xml:space="preserve">adsorption </w:t>
      </w:r>
      <w:r w:rsidRPr="00B0165D">
        <w:rPr>
          <w:rFonts w:ascii="Times New Roman" w:hAnsi="Times New Roman"/>
          <w:sz w:val="24"/>
          <w:szCs w:val="24"/>
        </w:rPr>
        <w:t>energy</w:t>
      </w:r>
      <w:r>
        <w:rPr>
          <w:rFonts w:ascii="Times New Roman" w:hAnsi="Times New Roman" w:hint="eastAsia"/>
          <w:sz w:val="24"/>
          <w:szCs w:val="24"/>
        </w:rPr>
        <w:t xml:space="preserve"> (</w:t>
      </w:r>
      <w:r w:rsidR="00585E10">
        <w:rPr>
          <w:rFonts w:ascii="Times New Roman" w:hAnsi="Times New Roman" w:hint="eastAsia"/>
          <w:sz w:val="24"/>
          <w:szCs w:val="24"/>
        </w:rPr>
        <w:t xml:space="preserve">in </w:t>
      </w:r>
      <w:r>
        <w:rPr>
          <w:rFonts w:ascii="Times New Roman" w:hAnsi="Times New Roman" w:hint="eastAsia"/>
          <w:sz w:val="24"/>
          <w:szCs w:val="24"/>
        </w:rPr>
        <w:t>eV)</w:t>
      </w:r>
      <w:r w:rsidRPr="00B0165D">
        <w:rPr>
          <w:rFonts w:ascii="Times New Roman" w:hAnsi="Times New Roman"/>
          <w:sz w:val="24"/>
          <w:szCs w:val="24"/>
        </w:rPr>
        <w:t xml:space="preserve"> </w:t>
      </w:r>
      <w:r w:rsidR="005C470B" w:rsidRPr="00B83298">
        <w:rPr>
          <w:rFonts w:ascii="Times New Roman" w:hAnsi="Times New Roman"/>
          <w:color w:val="FF0000"/>
          <w:sz w:val="24"/>
          <w:szCs w:val="24"/>
        </w:rPr>
        <w:t xml:space="preserve">with </w:t>
      </w:r>
      <w:r w:rsidR="0092659D">
        <w:rPr>
          <w:rFonts w:ascii="Times New Roman" w:hAnsi="Times New Roman" w:hint="eastAsia"/>
          <w:sz w:val="24"/>
          <w:szCs w:val="24"/>
        </w:rPr>
        <w:t>the Li atom</w:t>
      </w:r>
      <w:r w:rsidR="005C470B" w:rsidRPr="00B83298">
        <w:rPr>
          <w:rFonts w:ascii="Times New Roman" w:hAnsi="Times New Roman"/>
          <w:color w:val="FF0000"/>
          <w:sz w:val="24"/>
          <w:szCs w:val="24"/>
        </w:rPr>
        <w:t>s</w:t>
      </w:r>
      <w:r w:rsidR="0092659D">
        <w:rPr>
          <w:rFonts w:ascii="Times New Roman" w:hAnsi="Times New Roman" w:hint="eastAsia"/>
          <w:sz w:val="24"/>
          <w:szCs w:val="24"/>
        </w:rPr>
        <w:t xml:space="preserve"> adsorbed on the B and H site</w:t>
      </w:r>
      <w:r w:rsidR="005C470B" w:rsidRPr="00B83298">
        <w:rPr>
          <w:rFonts w:ascii="Times New Roman" w:hAnsi="Times New Roman"/>
          <w:color w:val="FF0000"/>
          <w:sz w:val="24"/>
          <w:szCs w:val="24"/>
        </w:rPr>
        <w:t>s</w:t>
      </w:r>
      <w:r w:rsidR="0092659D">
        <w:rPr>
          <w:rFonts w:ascii="Times New Roman" w:hAnsi="Times New Roman" w:hint="eastAsia"/>
          <w:sz w:val="24"/>
          <w:szCs w:val="24"/>
        </w:rPr>
        <w:t xml:space="preserve"> </w:t>
      </w:r>
      <w:r w:rsidRPr="00B0165D">
        <w:rPr>
          <w:rFonts w:ascii="Times New Roman" w:hAnsi="Times New Roman"/>
          <w:sz w:val="24"/>
          <w:szCs w:val="24"/>
        </w:rPr>
        <w:t xml:space="preserve">of different types </w:t>
      </w:r>
      <w:r w:rsidR="00265A8F">
        <w:rPr>
          <w:rFonts w:ascii="Times New Roman" w:hAnsi="Times New Roman" w:hint="eastAsia"/>
          <w:sz w:val="24"/>
          <w:szCs w:val="24"/>
        </w:rPr>
        <w:t>CNTs</w:t>
      </w:r>
      <w:r w:rsidRPr="00B0165D">
        <w:rPr>
          <w:rFonts w:ascii="Times New Roman" w:hAnsi="Times New Roman"/>
          <w:sz w:val="24"/>
          <w:szCs w:val="24"/>
        </w:rPr>
        <w:t>.</w:t>
      </w:r>
    </w:p>
    <w:tbl>
      <w:tblPr>
        <w:tblW w:w="0" w:type="auto"/>
        <w:jc w:val="center"/>
        <w:tblLook w:val="04A0" w:firstRow="1" w:lastRow="0" w:firstColumn="1" w:lastColumn="0" w:noHBand="0" w:noVBand="1"/>
      </w:tblPr>
      <w:tblGrid>
        <w:gridCol w:w="1581"/>
        <w:gridCol w:w="1560"/>
        <w:gridCol w:w="821"/>
        <w:gridCol w:w="992"/>
      </w:tblGrid>
      <w:tr w:rsidR="009A6A49" w:rsidRPr="00B0165D" w:rsidTr="009A6A49">
        <w:trPr>
          <w:trHeight w:val="314"/>
          <w:jc w:val="center"/>
        </w:trPr>
        <w:tc>
          <w:tcPr>
            <w:tcW w:w="1581" w:type="dxa"/>
            <w:tcBorders>
              <w:top w:val="single" w:sz="4" w:space="0" w:color="auto"/>
              <w:left w:val="nil"/>
              <w:bottom w:val="single" w:sz="4" w:space="0" w:color="auto"/>
              <w:right w:val="single" w:sz="4" w:space="0" w:color="auto"/>
            </w:tcBorders>
            <w:vAlign w:val="center"/>
          </w:tcPr>
          <w:p w:rsidR="009A6A49" w:rsidRPr="00B0165D" w:rsidRDefault="009A6A49" w:rsidP="00500E73">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9A6A49" w:rsidRPr="00B0165D" w:rsidRDefault="009A6A49" w:rsidP="00500E73">
            <w:pPr>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iameter (</w:t>
            </w:r>
            <w:r w:rsidRPr="00B0165D">
              <w:rPr>
                <w:rFonts w:ascii="Times New Roman" w:hAnsi="Times New Roman"/>
                <w:sz w:val="24"/>
                <w:szCs w:val="24"/>
              </w:rPr>
              <w:t>Å</w:t>
            </w:r>
            <w:r>
              <w:rPr>
                <w:rFonts w:ascii="Times New Roman" w:hAnsi="Times New Roman" w:hint="eastAsia"/>
                <w:sz w:val="24"/>
                <w:szCs w:val="24"/>
              </w:rPr>
              <w:t>)</w:t>
            </w:r>
          </w:p>
        </w:tc>
        <w:tc>
          <w:tcPr>
            <w:tcW w:w="1813" w:type="dxa"/>
            <w:gridSpan w:val="2"/>
            <w:tcBorders>
              <w:top w:val="single" w:sz="4" w:space="0" w:color="auto"/>
              <w:left w:val="single" w:sz="4" w:space="0" w:color="auto"/>
              <w:right w:val="nil"/>
            </w:tcBorders>
            <w:vAlign w:val="center"/>
          </w:tcPr>
          <w:p w:rsidR="009A6A49" w:rsidRPr="00B0165D" w:rsidRDefault="009A6A49" w:rsidP="009A6A49">
            <w:pPr>
              <w:ind w:firstLineChars="100" w:firstLine="240"/>
              <w:rPr>
                <w:rFonts w:ascii="Times New Roman" w:hAnsi="Times New Roman"/>
                <w:sz w:val="24"/>
                <w:szCs w:val="24"/>
              </w:rPr>
            </w:pPr>
            <w:r w:rsidRPr="000F0A2B">
              <w:rPr>
                <w:rFonts w:ascii="Times New Roman" w:hAnsi="Times New Roman"/>
                <w:color w:val="000000"/>
                <w:kern w:val="0"/>
                <w:sz w:val="24"/>
                <w:szCs w:val="24"/>
              </w:rPr>
              <w:t>H</w:t>
            </w:r>
            <w:r>
              <w:rPr>
                <w:rFonts w:ascii="Times New Roman" w:hAnsi="Times New Roman" w:hint="eastAsia"/>
                <w:color w:val="000000"/>
                <w:kern w:val="0"/>
                <w:sz w:val="24"/>
                <w:szCs w:val="24"/>
              </w:rPr>
              <w:t xml:space="preserve">      </w:t>
            </w:r>
            <w:r w:rsidRPr="000F0A2B">
              <w:rPr>
                <w:rFonts w:ascii="Times New Roman" w:hAnsi="Times New Roman"/>
                <w:color w:val="000000"/>
                <w:kern w:val="0"/>
                <w:sz w:val="24"/>
                <w:szCs w:val="24"/>
              </w:rPr>
              <w:t>B</w:t>
            </w:r>
          </w:p>
        </w:tc>
      </w:tr>
      <w:tr w:rsidR="00AB15EC" w:rsidRPr="00B0165D" w:rsidTr="009A6A49">
        <w:trPr>
          <w:trHeight w:val="284"/>
          <w:jc w:val="center"/>
        </w:trPr>
        <w:tc>
          <w:tcPr>
            <w:tcW w:w="1581" w:type="dxa"/>
            <w:tcBorders>
              <w:top w:val="single" w:sz="4" w:space="0" w:color="auto"/>
              <w:left w:val="nil"/>
              <w:bottom w:val="nil"/>
              <w:right w:val="single" w:sz="4" w:space="0" w:color="auto"/>
            </w:tcBorders>
            <w:vAlign w:val="center"/>
          </w:tcPr>
          <w:p w:rsidR="00AB15EC" w:rsidRPr="00B0165D" w:rsidRDefault="00AB15EC" w:rsidP="00500E73">
            <w:pPr>
              <w:jc w:val="center"/>
              <w:rPr>
                <w:rFonts w:ascii="Times New Roman" w:hAnsi="Times New Roman"/>
                <w:sz w:val="24"/>
                <w:szCs w:val="24"/>
              </w:rPr>
            </w:pPr>
            <w:r w:rsidRPr="00B0165D">
              <w:rPr>
                <w:rFonts w:ascii="Times New Roman" w:hAnsi="Times New Roman"/>
                <w:sz w:val="24"/>
                <w:szCs w:val="24"/>
              </w:rPr>
              <w:t>(6,6)</w:t>
            </w:r>
          </w:p>
        </w:tc>
        <w:tc>
          <w:tcPr>
            <w:tcW w:w="1560" w:type="dxa"/>
            <w:tcBorders>
              <w:top w:val="single" w:sz="4" w:space="0" w:color="auto"/>
              <w:left w:val="single" w:sz="4" w:space="0" w:color="auto"/>
              <w:bottom w:val="nil"/>
              <w:right w:val="single" w:sz="4" w:space="0" w:color="auto"/>
            </w:tcBorders>
            <w:vAlign w:val="center"/>
          </w:tcPr>
          <w:p w:rsidR="00AB15EC" w:rsidRPr="00B0165D" w:rsidRDefault="00AB15EC" w:rsidP="00500E73">
            <w:pPr>
              <w:jc w:val="center"/>
              <w:rPr>
                <w:rFonts w:ascii="Times New Roman" w:hAnsi="Times New Roman"/>
                <w:sz w:val="24"/>
                <w:szCs w:val="24"/>
              </w:rPr>
            </w:pPr>
            <w:r>
              <w:rPr>
                <w:rFonts w:ascii="Times New Roman" w:hAnsi="Times New Roman"/>
                <w:sz w:val="24"/>
                <w:szCs w:val="24"/>
              </w:rPr>
              <w:t xml:space="preserve">8.26 </w:t>
            </w:r>
          </w:p>
        </w:tc>
        <w:tc>
          <w:tcPr>
            <w:tcW w:w="821" w:type="dxa"/>
            <w:tcBorders>
              <w:top w:val="single" w:sz="4" w:space="0" w:color="auto"/>
              <w:left w:val="single" w:sz="4" w:space="0" w:color="auto"/>
              <w:bottom w:val="nil"/>
              <w:right w:val="nil"/>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-1.37</w:t>
            </w:r>
          </w:p>
        </w:tc>
        <w:tc>
          <w:tcPr>
            <w:tcW w:w="992" w:type="dxa"/>
            <w:tcBorders>
              <w:top w:val="single" w:sz="4" w:space="0" w:color="auto"/>
              <w:left w:val="nil"/>
              <w:bottom w:val="nil"/>
              <w:right w:val="nil"/>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-0.95</w:t>
            </w:r>
          </w:p>
        </w:tc>
      </w:tr>
      <w:tr w:rsidR="00AB15EC" w:rsidRPr="00B0165D" w:rsidTr="009A6A49">
        <w:trPr>
          <w:trHeight w:val="284"/>
          <w:jc w:val="center"/>
        </w:trPr>
        <w:tc>
          <w:tcPr>
            <w:tcW w:w="1581" w:type="dxa"/>
            <w:tcBorders>
              <w:top w:val="nil"/>
              <w:left w:val="nil"/>
              <w:right w:val="single" w:sz="4" w:space="0" w:color="auto"/>
            </w:tcBorders>
            <w:vAlign w:val="center"/>
          </w:tcPr>
          <w:p w:rsidR="00AB15EC" w:rsidRPr="00B0165D" w:rsidRDefault="00AB15EC" w:rsidP="00500E73">
            <w:pPr>
              <w:jc w:val="center"/>
              <w:rPr>
                <w:rFonts w:ascii="Times New Roman" w:hAnsi="Times New Roman"/>
                <w:sz w:val="24"/>
                <w:szCs w:val="24"/>
              </w:rPr>
            </w:pPr>
            <w:r w:rsidRPr="00B0165D">
              <w:rPr>
                <w:rFonts w:ascii="Times New Roman" w:hAnsi="Times New Roman"/>
                <w:sz w:val="24"/>
                <w:szCs w:val="24"/>
              </w:rPr>
              <w:t>(8,8)</w:t>
            </w:r>
          </w:p>
        </w:tc>
        <w:tc>
          <w:tcPr>
            <w:tcW w:w="1560" w:type="dxa"/>
            <w:tcBorders>
              <w:top w:val="nil"/>
              <w:left w:val="single" w:sz="4" w:space="0" w:color="auto"/>
              <w:right w:val="single" w:sz="4" w:space="0" w:color="auto"/>
            </w:tcBorders>
            <w:vAlign w:val="center"/>
          </w:tcPr>
          <w:p w:rsidR="00AB15EC" w:rsidRPr="00B0165D" w:rsidRDefault="00AB15EC" w:rsidP="00500E73">
            <w:pPr>
              <w:jc w:val="center"/>
              <w:rPr>
                <w:rFonts w:ascii="Times New Roman" w:hAnsi="Times New Roman"/>
                <w:sz w:val="24"/>
                <w:szCs w:val="24"/>
              </w:rPr>
            </w:pPr>
            <w:r>
              <w:rPr>
                <w:rFonts w:ascii="Times New Roman" w:hAnsi="Times New Roman"/>
                <w:sz w:val="24"/>
                <w:szCs w:val="24"/>
              </w:rPr>
              <w:t xml:space="preserve">10.96 </w:t>
            </w:r>
          </w:p>
        </w:tc>
        <w:tc>
          <w:tcPr>
            <w:tcW w:w="821" w:type="dxa"/>
            <w:tcBorders>
              <w:top w:val="nil"/>
              <w:left w:val="single" w:sz="4" w:space="0" w:color="auto"/>
              <w:right w:val="nil"/>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-1.32</w:t>
            </w:r>
          </w:p>
        </w:tc>
        <w:tc>
          <w:tcPr>
            <w:tcW w:w="992" w:type="dxa"/>
            <w:tcBorders>
              <w:top w:val="nil"/>
              <w:left w:val="nil"/>
              <w:right w:val="nil"/>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-0.92</w:t>
            </w:r>
          </w:p>
        </w:tc>
      </w:tr>
      <w:tr w:rsidR="00AB15EC" w:rsidRPr="00B0165D" w:rsidTr="009A6A49">
        <w:trPr>
          <w:trHeight w:val="284"/>
          <w:jc w:val="center"/>
        </w:trPr>
        <w:tc>
          <w:tcPr>
            <w:tcW w:w="1581" w:type="dxa"/>
            <w:tcBorders>
              <w:top w:val="nil"/>
              <w:left w:val="nil"/>
              <w:bottom w:val="single" w:sz="4" w:space="0" w:color="auto"/>
              <w:right w:val="single" w:sz="4" w:space="0" w:color="auto"/>
            </w:tcBorders>
            <w:vAlign w:val="center"/>
          </w:tcPr>
          <w:p w:rsidR="00AB15EC" w:rsidRPr="00B0165D" w:rsidRDefault="00AB15EC" w:rsidP="00500E73">
            <w:pPr>
              <w:jc w:val="center"/>
              <w:rPr>
                <w:rFonts w:ascii="Times New Roman" w:hAnsi="Times New Roman"/>
                <w:sz w:val="24"/>
                <w:szCs w:val="24"/>
              </w:rPr>
            </w:pPr>
            <w:r w:rsidRPr="00B0165D">
              <w:rPr>
                <w:rFonts w:ascii="Times New Roman" w:hAnsi="Times New Roman"/>
                <w:sz w:val="24"/>
                <w:szCs w:val="24"/>
              </w:rPr>
              <w:t>(10,10)</w:t>
            </w:r>
          </w:p>
        </w:tc>
        <w:tc>
          <w:tcPr>
            <w:tcW w:w="1560" w:type="dxa"/>
            <w:tcBorders>
              <w:top w:val="nil"/>
              <w:left w:val="single" w:sz="4" w:space="0" w:color="auto"/>
              <w:bottom w:val="single" w:sz="4" w:space="0" w:color="auto"/>
              <w:right w:val="single" w:sz="4" w:space="0" w:color="auto"/>
            </w:tcBorders>
            <w:vAlign w:val="center"/>
          </w:tcPr>
          <w:p w:rsidR="00AB15EC" w:rsidRPr="00B0165D" w:rsidRDefault="00AB15EC" w:rsidP="00500E73">
            <w:pPr>
              <w:jc w:val="center"/>
              <w:rPr>
                <w:rFonts w:ascii="Times New Roman" w:hAnsi="Times New Roman"/>
                <w:sz w:val="24"/>
                <w:szCs w:val="24"/>
              </w:rPr>
            </w:pPr>
            <w:r>
              <w:rPr>
                <w:rFonts w:ascii="Times New Roman" w:hAnsi="Times New Roman"/>
                <w:sz w:val="24"/>
                <w:szCs w:val="24"/>
              </w:rPr>
              <w:t xml:space="preserve">13.68 </w:t>
            </w:r>
          </w:p>
        </w:tc>
        <w:tc>
          <w:tcPr>
            <w:tcW w:w="821" w:type="dxa"/>
            <w:tcBorders>
              <w:top w:val="nil"/>
              <w:left w:val="single" w:sz="4" w:space="0" w:color="auto"/>
              <w:bottom w:val="single" w:sz="4" w:space="0" w:color="auto"/>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-1.33</w:t>
            </w:r>
          </w:p>
        </w:tc>
        <w:tc>
          <w:tcPr>
            <w:tcW w:w="992" w:type="dxa"/>
            <w:tcBorders>
              <w:top w:val="nil"/>
              <w:bottom w:val="single" w:sz="4" w:space="0" w:color="auto"/>
              <w:right w:val="nil"/>
            </w:tcBorders>
            <w:vAlign w:val="bottom"/>
          </w:tcPr>
          <w:p w:rsidR="00AB15EC" w:rsidRPr="00E74414" w:rsidRDefault="00AB15EC" w:rsidP="00500E73">
            <w:pPr>
              <w:widowControl/>
              <w:jc w:val="center"/>
              <w:rPr>
                <w:rFonts w:ascii="Times New Roman" w:hAnsi="Times New Roman"/>
                <w:color w:val="000000"/>
                <w:kern w:val="0"/>
                <w:sz w:val="22"/>
              </w:rPr>
            </w:pPr>
            <w:r w:rsidRPr="00E74414">
              <w:rPr>
                <w:rFonts w:ascii="Times New Roman" w:hAnsi="Times New Roman"/>
                <w:color w:val="000000"/>
                <w:kern w:val="0"/>
                <w:sz w:val="22"/>
              </w:rPr>
              <w:t>-0.94</w:t>
            </w:r>
          </w:p>
        </w:tc>
      </w:tr>
    </w:tbl>
    <w:p w:rsidR="00AB15EC" w:rsidRDefault="00AB15EC" w:rsidP="00AB15EC">
      <w:pPr>
        <w:spacing w:line="480" w:lineRule="auto"/>
        <w:rPr>
          <w:rFonts w:ascii="Times New Roman" w:hAnsi="Times New Roman"/>
          <w:sz w:val="24"/>
          <w:szCs w:val="24"/>
        </w:rPr>
      </w:pPr>
      <w:bookmarkStart w:id="57" w:name="_GoBack"/>
      <w:bookmarkEnd w:id="57"/>
    </w:p>
    <w:p w:rsidR="005D1DE4" w:rsidRDefault="005D1DE4" w:rsidP="00AB15EC">
      <w:pPr>
        <w:spacing w:line="480" w:lineRule="auto"/>
        <w:rPr>
          <w:rFonts w:ascii="Times New Roman" w:hAnsi="Times New Roman"/>
          <w:sz w:val="24"/>
          <w:szCs w:val="24"/>
        </w:rPr>
      </w:pPr>
    </w:p>
    <w:p w:rsidR="00151AF8" w:rsidRDefault="00151AF8">
      <w:pPr>
        <w:widowControl/>
        <w:spacing w:after="200" w:line="276" w:lineRule="auto"/>
        <w:jc w:val="left"/>
        <w:rPr>
          <w:rFonts w:ascii="Times New Roman" w:hAnsi="Times New Roman"/>
          <w:sz w:val="24"/>
          <w:szCs w:val="24"/>
        </w:rPr>
      </w:pPr>
      <w:r>
        <w:rPr>
          <w:rFonts w:ascii="Times New Roman" w:hAnsi="Times New Roman"/>
          <w:sz w:val="24"/>
          <w:szCs w:val="24"/>
        </w:rPr>
        <w:br w:type="page"/>
      </w:r>
    </w:p>
    <w:p w:rsidR="00AB15EC" w:rsidRPr="002C2670" w:rsidRDefault="00AB15EC" w:rsidP="00AB15EC">
      <w:pPr>
        <w:spacing w:line="480" w:lineRule="auto"/>
        <w:rPr>
          <w:rFonts w:ascii="Times New Roman" w:hAnsi="Times New Roman"/>
          <w:b/>
          <w:sz w:val="24"/>
          <w:szCs w:val="24"/>
        </w:rPr>
      </w:pPr>
      <w:r w:rsidRPr="002C2670">
        <w:rPr>
          <w:rFonts w:ascii="Times New Roman" w:hAnsi="Times New Roman"/>
          <w:b/>
          <w:sz w:val="24"/>
          <w:szCs w:val="24"/>
        </w:rPr>
        <w:lastRenderedPageBreak/>
        <w:t>Figure captions:</w:t>
      </w:r>
    </w:p>
    <w:p w:rsidR="00AB15EC" w:rsidRDefault="00AB15EC" w:rsidP="00AB15EC">
      <w:pPr>
        <w:spacing w:line="480" w:lineRule="auto"/>
        <w:rPr>
          <w:rFonts w:ascii="Times New Roman" w:hAnsi="Times New Roman"/>
          <w:sz w:val="24"/>
          <w:szCs w:val="24"/>
        </w:rPr>
      </w:pPr>
      <w:proofErr w:type="gramStart"/>
      <w:r w:rsidRPr="00B0165D">
        <w:rPr>
          <w:rFonts w:ascii="Times New Roman" w:hAnsi="Times New Roman"/>
          <w:sz w:val="24"/>
          <w:szCs w:val="24"/>
        </w:rPr>
        <w:t>Figure 1.</w:t>
      </w:r>
      <w:proofErr w:type="gramEnd"/>
      <w:r w:rsidRPr="00B0165D">
        <w:rPr>
          <w:rFonts w:ascii="Times New Roman" w:hAnsi="Times New Roman"/>
          <w:sz w:val="24"/>
          <w:szCs w:val="24"/>
        </w:rPr>
        <w:t xml:space="preserve"> (Color online) </w:t>
      </w:r>
      <w:r w:rsidR="000F34D7" w:rsidRPr="00B0165D">
        <w:rPr>
          <w:rFonts w:ascii="Times New Roman" w:hAnsi="Times New Roman"/>
          <w:sz w:val="24"/>
          <w:szCs w:val="24"/>
        </w:rPr>
        <w:t>Atom</w:t>
      </w:r>
      <w:r w:rsidR="000F34D7">
        <w:rPr>
          <w:rFonts w:ascii="Times New Roman" w:hAnsi="Times New Roman"/>
          <w:sz w:val="24"/>
          <w:szCs w:val="24"/>
        </w:rPr>
        <w:t>is</w:t>
      </w:r>
      <w:r w:rsidR="000F34D7" w:rsidRPr="00B0165D">
        <w:rPr>
          <w:rFonts w:ascii="Times New Roman" w:hAnsi="Times New Roman"/>
          <w:sz w:val="24"/>
          <w:szCs w:val="24"/>
        </w:rPr>
        <w:t>tic</w:t>
      </w:r>
      <w:r w:rsidRPr="00B0165D">
        <w:rPr>
          <w:rFonts w:ascii="Times New Roman" w:hAnsi="Times New Roman"/>
          <w:sz w:val="24"/>
          <w:szCs w:val="24"/>
        </w:rPr>
        <w:t xml:space="preserve"> configurations of (a) the direction of the electric field and (b) diffusion path of Li atoms on the CNTs, where the black and green balls represent carbon and lithium atoms, respectively.</w:t>
      </w:r>
    </w:p>
    <w:p w:rsidR="00AB15EC" w:rsidRPr="000F34D7" w:rsidRDefault="00AB15EC" w:rsidP="00AB15EC">
      <w:pPr>
        <w:spacing w:line="480" w:lineRule="auto"/>
        <w:rPr>
          <w:rFonts w:ascii="Times New Roman" w:hAnsi="Times New Roman"/>
          <w:sz w:val="24"/>
          <w:szCs w:val="24"/>
        </w:rPr>
      </w:pPr>
    </w:p>
    <w:p w:rsidR="00AB15EC" w:rsidRDefault="00AB15EC" w:rsidP="00AB15EC">
      <w:pPr>
        <w:spacing w:line="480" w:lineRule="auto"/>
        <w:rPr>
          <w:rFonts w:ascii="Times New Roman" w:hAnsi="Times New Roman"/>
          <w:sz w:val="24"/>
          <w:szCs w:val="24"/>
        </w:rPr>
      </w:pPr>
      <w:proofErr w:type="gramStart"/>
      <w:r w:rsidRPr="00B0165D">
        <w:rPr>
          <w:rFonts w:ascii="Times New Roman" w:hAnsi="Times New Roman"/>
          <w:sz w:val="24"/>
          <w:szCs w:val="24"/>
        </w:rPr>
        <w:t>Figure 2.</w:t>
      </w:r>
      <w:proofErr w:type="gramEnd"/>
      <w:r w:rsidRPr="00B0165D">
        <w:rPr>
          <w:rFonts w:ascii="Times New Roman" w:hAnsi="Times New Roman"/>
          <w:sz w:val="24"/>
          <w:szCs w:val="24"/>
        </w:rPr>
        <w:t xml:space="preserve"> (Color online) </w:t>
      </w:r>
      <w:r w:rsidR="00585E10">
        <w:rPr>
          <w:rFonts w:ascii="Times New Roman" w:hAnsi="Times New Roman" w:hint="eastAsia"/>
          <w:sz w:val="24"/>
          <w:szCs w:val="24"/>
        </w:rPr>
        <w:t xml:space="preserve">Adsorption </w:t>
      </w:r>
      <w:r>
        <w:rPr>
          <w:rFonts w:ascii="Times New Roman" w:hAnsi="Times New Roman" w:hint="eastAsia"/>
          <w:sz w:val="24"/>
          <w:szCs w:val="24"/>
        </w:rPr>
        <w:t>energy of Li atom on</w:t>
      </w:r>
      <w:r w:rsidR="008E0A15" w:rsidRPr="008E0A15">
        <w:rPr>
          <w:rFonts w:ascii="Times New Roman" w:hAnsi="Times New Roman" w:hint="eastAsia"/>
          <w:sz w:val="24"/>
          <w:szCs w:val="24"/>
        </w:rPr>
        <w:t xml:space="preserve"> </w:t>
      </w:r>
      <w:r w:rsidR="008E0A15">
        <w:rPr>
          <w:rFonts w:ascii="Times New Roman" w:hAnsi="Times New Roman" w:hint="eastAsia"/>
          <w:sz w:val="24"/>
          <w:szCs w:val="24"/>
        </w:rPr>
        <w:t>the H site</w:t>
      </w:r>
      <w:r>
        <w:rPr>
          <w:rFonts w:ascii="Times New Roman" w:hAnsi="Times New Roman" w:hint="eastAsia"/>
          <w:sz w:val="24"/>
          <w:szCs w:val="24"/>
        </w:rPr>
        <w:t xml:space="preserve"> </w:t>
      </w:r>
      <w:r w:rsidR="008E0A15">
        <w:rPr>
          <w:rFonts w:ascii="Times New Roman" w:hAnsi="Times New Roman" w:hint="eastAsia"/>
          <w:sz w:val="24"/>
          <w:szCs w:val="24"/>
        </w:rPr>
        <w:t xml:space="preserve">of </w:t>
      </w:r>
      <w:r>
        <w:rPr>
          <w:rFonts w:ascii="Times New Roman" w:hAnsi="Times New Roman" w:hint="eastAsia"/>
          <w:sz w:val="24"/>
          <w:szCs w:val="24"/>
        </w:rPr>
        <w:t>(6</w:t>
      </w:r>
      <w:proofErr w:type="gramStart"/>
      <w:r>
        <w:rPr>
          <w:rFonts w:ascii="Times New Roman" w:hAnsi="Times New Roman" w:hint="eastAsia"/>
          <w:sz w:val="24"/>
          <w:szCs w:val="24"/>
        </w:rPr>
        <w:t>,6</w:t>
      </w:r>
      <w:proofErr w:type="gramEnd"/>
      <w:r>
        <w:rPr>
          <w:rFonts w:ascii="Times New Roman" w:hAnsi="Times New Roman" w:hint="eastAsia"/>
          <w:sz w:val="24"/>
          <w:szCs w:val="24"/>
        </w:rPr>
        <w:t xml:space="preserve">), (8,8) and (10,10) single-walled CNTs </w:t>
      </w:r>
      <w:r w:rsidR="00585E10">
        <w:rPr>
          <w:rFonts w:ascii="Times New Roman" w:hAnsi="Times New Roman" w:hint="eastAsia"/>
          <w:sz w:val="24"/>
          <w:szCs w:val="24"/>
        </w:rPr>
        <w:t>as a function of</w:t>
      </w:r>
      <w:r>
        <w:rPr>
          <w:rFonts w:ascii="Times New Roman" w:hAnsi="Times New Roman" w:hint="eastAsia"/>
          <w:sz w:val="24"/>
          <w:szCs w:val="24"/>
        </w:rPr>
        <w:t xml:space="preserve"> </w:t>
      </w:r>
      <w:r w:rsidR="00585E10">
        <w:rPr>
          <w:rFonts w:ascii="Times New Roman" w:hAnsi="Times New Roman"/>
          <w:sz w:val="24"/>
          <w:szCs w:val="24"/>
        </w:rPr>
        <w:t>electric</w:t>
      </w:r>
      <w:r>
        <w:rPr>
          <w:rFonts w:ascii="Times New Roman" w:hAnsi="Times New Roman" w:hint="eastAsia"/>
          <w:sz w:val="24"/>
          <w:szCs w:val="24"/>
        </w:rPr>
        <w:t xml:space="preserve"> field.</w:t>
      </w:r>
      <w:r w:rsidRPr="00B0165D" w:rsidDel="00C214FC">
        <w:rPr>
          <w:rFonts w:ascii="Times New Roman" w:hAnsi="Times New Roman"/>
          <w:sz w:val="24"/>
          <w:szCs w:val="24"/>
        </w:rPr>
        <w:t xml:space="preserve"> </w:t>
      </w:r>
    </w:p>
    <w:p w:rsidR="00AB15EC" w:rsidRPr="00B0165D" w:rsidRDefault="00AB15EC" w:rsidP="00AB15EC">
      <w:pPr>
        <w:spacing w:line="480" w:lineRule="auto"/>
        <w:rPr>
          <w:rFonts w:ascii="Times New Roman" w:hAnsi="Times New Roman"/>
          <w:sz w:val="24"/>
          <w:szCs w:val="24"/>
        </w:rPr>
      </w:pPr>
    </w:p>
    <w:p w:rsidR="00AB15EC" w:rsidRDefault="00AB15EC" w:rsidP="00AB15EC">
      <w:pPr>
        <w:spacing w:line="480" w:lineRule="auto"/>
        <w:rPr>
          <w:rFonts w:ascii="Times New Roman" w:hAnsi="Times New Roman"/>
          <w:sz w:val="24"/>
          <w:szCs w:val="24"/>
        </w:rPr>
      </w:pPr>
      <w:proofErr w:type="gramStart"/>
      <w:r w:rsidRPr="00B0165D">
        <w:rPr>
          <w:rFonts w:ascii="Times New Roman" w:hAnsi="Times New Roman"/>
          <w:sz w:val="24"/>
          <w:szCs w:val="24"/>
        </w:rPr>
        <w:t>Figure 3.</w:t>
      </w:r>
      <w:proofErr w:type="gramEnd"/>
      <w:r w:rsidRPr="00B0165D">
        <w:rPr>
          <w:rFonts w:ascii="Times New Roman" w:hAnsi="Times New Roman"/>
          <w:sz w:val="24"/>
          <w:szCs w:val="24"/>
        </w:rPr>
        <w:t xml:space="preserve"> (Color online) </w:t>
      </w:r>
      <w:r w:rsidR="000F34D7">
        <w:rPr>
          <w:rFonts w:ascii="Times New Roman" w:hAnsi="Times New Roman" w:hint="eastAsia"/>
          <w:sz w:val="24"/>
          <w:szCs w:val="24"/>
        </w:rPr>
        <w:t xml:space="preserve">(a) </w:t>
      </w:r>
      <w:r w:rsidR="008E0A15">
        <w:rPr>
          <w:rFonts w:ascii="Times New Roman" w:hAnsi="Times New Roman" w:hint="eastAsia"/>
          <w:sz w:val="24"/>
          <w:szCs w:val="24"/>
        </w:rPr>
        <w:t>T</w:t>
      </w:r>
      <w:r w:rsidR="000F34D7">
        <w:rPr>
          <w:rFonts w:ascii="Times New Roman" w:hAnsi="Times New Roman" w:hint="eastAsia"/>
          <w:sz w:val="24"/>
          <w:szCs w:val="24"/>
        </w:rPr>
        <w:t xml:space="preserve">he energy barrier </w:t>
      </w:r>
      <w:r w:rsidR="00E5755C">
        <w:rPr>
          <w:rFonts w:ascii="Times New Roman" w:hAnsi="Times New Roman" w:hint="eastAsia"/>
          <w:sz w:val="24"/>
          <w:szCs w:val="24"/>
        </w:rPr>
        <w:t xml:space="preserve">curves </w:t>
      </w:r>
      <w:r w:rsidR="000F34D7">
        <w:rPr>
          <w:rFonts w:ascii="Times New Roman" w:hAnsi="Times New Roman" w:hint="eastAsia"/>
          <w:sz w:val="24"/>
          <w:szCs w:val="24"/>
        </w:rPr>
        <w:t>of Li atom on the (8</w:t>
      </w:r>
      <w:proofErr w:type="gramStart"/>
      <w:r w:rsidR="000F34D7">
        <w:rPr>
          <w:rFonts w:ascii="Times New Roman" w:hAnsi="Times New Roman" w:hint="eastAsia"/>
          <w:sz w:val="24"/>
          <w:szCs w:val="24"/>
        </w:rPr>
        <w:t>,8</w:t>
      </w:r>
      <w:proofErr w:type="gramEnd"/>
      <w:r w:rsidR="000F34D7">
        <w:rPr>
          <w:rFonts w:ascii="Times New Roman" w:hAnsi="Times New Roman" w:hint="eastAsia"/>
          <w:sz w:val="24"/>
          <w:szCs w:val="24"/>
        </w:rPr>
        <w:t>) single-walled CNTs</w:t>
      </w:r>
      <w:r w:rsidR="000F34D7" w:rsidRPr="00B0165D">
        <w:rPr>
          <w:rFonts w:ascii="Times New Roman" w:hAnsi="Times New Roman"/>
          <w:sz w:val="24"/>
          <w:szCs w:val="24"/>
        </w:rPr>
        <w:t xml:space="preserve"> </w:t>
      </w:r>
      <w:r w:rsidR="000F34D7">
        <w:rPr>
          <w:rFonts w:ascii="Times New Roman" w:hAnsi="Times New Roman" w:hint="eastAsia"/>
          <w:sz w:val="24"/>
          <w:szCs w:val="24"/>
        </w:rPr>
        <w:t>with different electric field</w:t>
      </w:r>
      <w:r w:rsidR="005C470B" w:rsidRPr="00B83298">
        <w:rPr>
          <w:rFonts w:ascii="Times New Roman" w:hAnsi="Times New Roman"/>
          <w:color w:val="FF0000"/>
          <w:sz w:val="24"/>
          <w:szCs w:val="24"/>
        </w:rPr>
        <w:t>s</w:t>
      </w:r>
      <w:r w:rsidR="00585E10">
        <w:rPr>
          <w:rFonts w:ascii="Times New Roman" w:hAnsi="Times New Roman" w:hint="eastAsia"/>
          <w:sz w:val="24"/>
          <w:szCs w:val="24"/>
        </w:rPr>
        <w:t xml:space="preserve"> applied</w:t>
      </w:r>
      <w:r w:rsidR="000F34D7">
        <w:rPr>
          <w:rFonts w:ascii="Times New Roman" w:hAnsi="Times New Roman" w:hint="eastAsia"/>
          <w:sz w:val="24"/>
          <w:szCs w:val="24"/>
        </w:rPr>
        <w:t xml:space="preserve">. </w:t>
      </w:r>
      <w:r>
        <w:rPr>
          <w:rFonts w:ascii="Times New Roman" w:hAnsi="Times New Roman" w:hint="eastAsia"/>
          <w:sz w:val="24"/>
          <w:szCs w:val="24"/>
        </w:rPr>
        <w:t>(</w:t>
      </w:r>
      <w:r w:rsidR="000F34D7">
        <w:rPr>
          <w:rFonts w:ascii="Times New Roman" w:hAnsi="Times New Roman" w:hint="eastAsia"/>
          <w:sz w:val="24"/>
          <w:szCs w:val="24"/>
        </w:rPr>
        <w:t>b</w:t>
      </w:r>
      <w:r>
        <w:rPr>
          <w:rFonts w:ascii="Times New Roman" w:hAnsi="Times New Roman" w:hint="eastAsia"/>
          <w:sz w:val="24"/>
          <w:szCs w:val="24"/>
        </w:rPr>
        <w:t xml:space="preserve">) </w:t>
      </w:r>
      <w:r w:rsidR="00E5755C">
        <w:rPr>
          <w:rFonts w:ascii="Times New Roman" w:hAnsi="Times New Roman" w:hint="eastAsia"/>
          <w:sz w:val="24"/>
          <w:szCs w:val="24"/>
        </w:rPr>
        <w:t>T</w:t>
      </w:r>
      <w:r>
        <w:rPr>
          <w:rFonts w:ascii="Times New Roman" w:hAnsi="Times New Roman" w:hint="eastAsia"/>
          <w:sz w:val="24"/>
          <w:szCs w:val="24"/>
        </w:rPr>
        <w:t xml:space="preserve">he energy barrier </w:t>
      </w:r>
      <w:r w:rsidR="005C470B" w:rsidRPr="00B83298">
        <w:rPr>
          <w:rFonts w:ascii="Times New Roman" w:hAnsi="Times New Roman"/>
          <w:color w:val="FF0000"/>
          <w:sz w:val="24"/>
          <w:szCs w:val="24"/>
        </w:rPr>
        <w:t xml:space="preserve">for </w:t>
      </w:r>
      <w:r>
        <w:rPr>
          <w:rFonts w:ascii="Times New Roman" w:hAnsi="Times New Roman" w:hint="eastAsia"/>
          <w:sz w:val="24"/>
          <w:szCs w:val="24"/>
        </w:rPr>
        <w:t>the Li atom on the (6</w:t>
      </w:r>
      <w:proofErr w:type="gramStart"/>
      <w:r>
        <w:rPr>
          <w:rFonts w:ascii="Times New Roman" w:hAnsi="Times New Roman" w:hint="eastAsia"/>
          <w:sz w:val="24"/>
          <w:szCs w:val="24"/>
        </w:rPr>
        <w:t>,6</w:t>
      </w:r>
      <w:proofErr w:type="gramEnd"/>
      <w:r>
        <w:rPr>
          <w:rFonts w:ascii="Times New Roman" w:hAnsi="Times New Roman" w:hint="eastAsia"/>
          <w:sz w:val="24"/>
          <w:szCs w:val="24"/>
        </w:rPr>
        <w:t xml:space="preserve">), (8,8) and (10,10) single-walled CNTs as a function of the intensity of electric field. </w:t>
      </w:r>
    </w:p>
    <w:p w:rsidR="000F34D7" w:rsidRPr="00B0165D" w:rsidRDefault="000F34D7" w:rsidP="00AB15EC">
      <w:pPr>
        <w:spacing w:line="480" w:lineRule="auto"/>
        <w:rPr>
          <w:rFonts w:ascii="Times New Roman" w:hAnsi="Times New Roman"/>
          <w:sz w:val="24"/>
          <w:szCs w:val="24"/>
        </w:rPr>
      </w:pPr>
    </w:p>
    <w:p w:rsidR="00AB15EC" w:rsidRDefault="00AB15EC" w:rsidP="00AB15EC">
      <w:pPr>
        <w:spacing w:line="480" w:lineRule="auto"/>
        <w:rPr>
          <w:rFonts w:ascii="Times New Roman" w:hAnsi="Times New Roman"/>
          <w:sz w:val="24"/>
          <w:szCs w:val="24"/>
        </w:rPr>
      </w:pPr>
      <w:proofErr w:type="gramStart"/>
      <w:r w:rsidRPr="00B0165D">
        <w:rPr>
          <w:rFonts w:ascii="Times New Roman" w:hAnsi="Times New Roman"/>
          <w:sz w:val="24"/>
          <w:szCs w:val="24"/>
        </w:rPr>
        <w:t>Figure 4.</w:t>
      </w:r>
      <w:proofErr w:type="gramEnd"/>
      <w:r w:rsidRPr="00B0165D">
        <w:rPr>
          <w:rFonts w:ascii="Times New Roman" w:hAnsi="Times New Roman"/>
          <w:sz w:val="24"/>
          <w:szCs w:val="24"/>
        </w:rPr>
        <w:t xml:space="preserve"> (Color online) </w:t>
      </w:r>
      <w:r w:rsidR="000F34D7">
        <w:rPr>
          <w:rFonts w:ascii="Times New Roman" w:hAnsi="Times New Roman" w:hint="eastAsia"/>
          <w:sz w:val="24"/>
          <w:szCs w:val="24"/>
        </w:rPr>
        <w:t xml:space="preserve">The </w:t>
      </w:r>
      <w:r w:rsidR="005C470B" w:rsidRPr="00B83298">
        <w:rPr>
          <w:rFonts w:ascii="Times New Roman" w:hAnsi="Times New Roman"/>
          <w:color w:val="FF0000"/>
          <w:sz w:val="24"/>
          <w:szCs w:val="24"/>
        </w:rPr>
        <w:t>amount</w:t>
      </w:r>
      <w:r w:rsidR="005C470B" w:rsidRPr="00B83298">
        <w:rPr>
          <w:rFonts w:ascii="Times New Roman" w:hAnsi="Times New Roman" w:hint="eastAsia"/>
          <w:color w:val="FF0000"/>
          <w:sz w:val="24"/>
          <w:szCs w:val="24"/>
        </w:rPr>
        <w:t xml:space="preserve"> </w:t>
      </w:r>
      <w:r w:rsidR="008B0D6B">
        <w:rPr>
          <w:rFonts w:ascii="Times New Roman" w:hAnsi="Times New Roman" w:hint="eastAsia"/>
          <w:sz w:val="24"/>
          <w:szCs w:val="24"/>
        </w:rPr>
        <w:t xml:space="preserve">of </w:t>
      </w:r>
      <w:r w:rsidR="000F34D7">
        <w:rPr>
          <w:rFonts w:ascii="Times New Roman" w:hAnsi="Times New Roman" w:hint="eastAsia"/>
          <w:sz w:val="24"/>
          <w:szCs w:val="24"/>
        </w:rPr>
        <w:t>charge transfer</w:t>
      </w:r>
      <w:r w:rsidR="005C470B" w:rsidRPr="00B83298">
        <w:rPr>
          <w:rFonts w:ascii="Times New Roman" w:hAnsi="Times New Roman"/>
          <w:color w:val="FF0000"/>
          <w:sz w:val="24"/>
          <w:szCs w:val="24"/>
        </w:rPr>
        <w:t>red</w:t>
      </w:r>
      <w:r w:rsidR="000F34D7">
        <w:rPr>
          <w:rFonts w:ascii="Times New Roman" w:hAnsi="Times New Roman" w:hint="eastAsia"/>
          <w:sz w:val="24"/>
          <w:szCs w:val="24"/>
        </w:rPr>
        <w:t xml:space="preserve"> from </w:t>
      </w:r>
      <w:r w:rsidR="008B0D6B">
        <w:rPr>
          <w:rFonts w:ascii="Times New Roman" w:hAnsi="Times New Roman" w:hint="eastAsia"/>
          <w:sz w:val="24"/>
          <w:szCs w:val="24"/>
        </w:rPr>
        <w:t xml:space="preserve">the </w:t>
      </w:r>
      <w:r w:rsidR="000F34D7">
        <w:rPr>
          <w:rFonts w:ascii="Times New Roman" w:hAnsi="Times New Roman" w:hint="eastAsia"/>
          <w:sz w:val="24"/>
          <w:szCs w:val="24"/>
        </w:rPr>
        <w:t xml:space="preserve">Li atom </w:t>
      </w:r>
      <w:r w:rsidR="00F43B41">
        <w:rPr>
          <w:rFonts w:ascii="Times New Roman" w:hAnsi="Times New Roman" w:hint="eastAsia"/>
          <w:sz w:val="24"/>
          <w:szCs w:val="24"/>
        </w:rPr>
        <w:t xml:space="preserve">(a) on the H site, (b) on the B site </w:t>
      </w:r>
      <w:r w:rsidR="00E5755C">
        <w:rPr>
          <w:rFonts w:ascii="Times New Roman" w:hAnsi="Times New Roman" w:hint="eastAsia"/>
          <w:sz w:val="24"/>
          <w:szCs w:val="24"/>
        </w:rPr>
        <w:t xml:space="preserve">of </w:t>
      </w:r>
      <w:r w:rsidR="000F34D7">
        <w:rPr>
          <w:rFonts w:ascii="Times New Roman" w:hAnsi="Times New Roman" w:hint="eastAsia"/>
          <w:sz w:val="24"/>
          <w:szCs w:val="24"/>
        </w:rPr>
        <w:t xml:space="preserve">CNTs </w:t>
      </w:r>
      <w:r w:rsidR="00F43B41">
        <w:rPr>
          <w:rFonts w:ascii="Times New Roman" w:hAnsi="Times New Roman" w:hint="eastAsia"/>
          <w:sz w:val="24"/>
          <w:szCs w:val="24"/>
        </w:rPr>
        <w:t>as a function of the intensity of electric field</w:t>
      </w:r>
      <w:r w:rsidR="000F34D7">
        <w:rPr>
          <w:rFonts w:ascii="Times New Roman" w:hAnsi="Times New Roman" w:hint="eastAsia"/>
          <w:sz w:val="24"/>
          <w:szCs w:val="24"/>
        </w:rPr>
        <w:t>.</w:t>
      </w:r>
      <w:r w:rsidRPr="00B0165D" w:rsidDel="004C1E4A">
        <w:rPr>
          <w:rFonts w:ascii="Times New Roman" w:hAnsi="Times New Roman"/>
          <w:sz w:val="24"/>
          <w:szCs w:val="24"/>
        </w:rPr>
        <w:t xml:space="preserve"> </w:t>
      </w:r>
    </w:p>
    <w:p w:rsidR="00AB15EC" w:rsidRDefault="00AB15EC" w:rsidP="00B17A68">
      <w:pPr>
        <w:autoSpaceDE w:val="0"/>
        <w:autoSpaceDN w:val="0"/>
        <w:adjustRightInd w:val="0"/>
        <w:spacing w:line="480" w:lineRule="auto"/>
        <w:rPr>
          <w:rFonts w:ascii="Times New Roman" w:hAnsi="Times New Roman"/>
          <w:kern w:val="0"/>
          <w:sz w:val="24"/>
          <w:szCs w:val="24"/>
        </w:rPr>
      </w:pPr>
    </w:p>
    <w:p w:rsidR="005F4114" w:rsidRDefault="005F4114" w:rsidP="005F4114">
      <w:pPr>
        <w:autoSpaceDE w:val="0"/>
        <w:autoSpaceDN w:val="0"/>
        <w:adjustRightInd w:val="0"/>
        <w:spacing w:line="480" w:lineRule="auto"/>
        <w:jc w:val="left"/>
        <w:rPr>
          <w:rFonts w:ascii="Times New Roman" w:hAnsi="Times New Roman"/>
          <w:kern w:val="0"/>
          <w:sz w:val="24"/>
          <w:szCs w:val="24"/>
        </w:rPr>
      </w:pPr>
      <w:proofErr w:type="gramStart"/>
      <w:r w:rsidRPr="00AC164A">
        <w:rPr>
          <w:rFonts w:ascii="Times New Roman" w:hAnsi="Times New Roman"/>
          <w:kern w:val="0"/>
          <w:sz w:val="24"/>
          <w:szCs w:val="24"/>
        </w:rPr>
        <w:t>Figure 5.</w:t>
      </w:r>
      <w:proofErr w:type="gramEnd"/>
      <w:r w:rsidRPr="00AC164A">
        <w:rPr>
          <w:rFonts w:ascii="Times New Roman" w:hAnsi="Times New Roman"/>
          <w:kern w:val="0"/>
          <w:sz w:val="24"/>
          <w:szCs w:val="24"/>
        </w:rPr>
        <w:t xml:space="preserve"> (Color online) Projected density states of Li atom adsorbed on (a-d) H site (e-h) B site </w:t>
      </w:r>
      <w:r w:rsidR="005C470B" w:rsidRPr="00B83298">
        <w:rPr>
          <w:rFonts w:ascii="Times New Roman" w:hAnsi="Times New Roman"/>
          <w:color w:val="FF0000"/>
          <w:kern w:val="0"/>
          <w:sz w:val="24"/>
          <w:szCs w:val="24"/>
        </w:rPr>
        <w:t xml:space="preserve">with </w:t>
      </w:r>
      <w:r w:rsidRPr="00AC164A">
        <w:rPr>
          <w:rFonts w:ascii="Times New Roman" w:hAnsi="Times New Roman"/>
          <w:kern w:val="0"/>
          <w:sz w:val="24"/>
          <w:szCs w:val="24"/>
        </w:rPr>
        <w:t xml:space="preserve">the electric fields </w:t>
      </w:r>
      <w:r w:rsidR="005C470B" w:rsidRPr="00B83298">
        <w:rPr>
          <w:rFonts w:ascii="Times New Roman" w:hAnsi="Times New Roman"/>
          <w:color w:val="FF0000"/>
          <w:kern w:val="0"/>
          <w:sz w:val="24"/>
          <w:szCs w:val="24"/>
        </w:rPr>
        <w:t xml:space="preserve">of </w:t>
      </w:r>
      <w:r w:rsidRPr="00AC164A">
        <w:rPr>
          <w:rFonts w:ascii="Times New Roman" w:hAnsi="Times New Roman"/>
          <w:kern w:val="0"/>
          <w:sz w:val="24"/>
          <w:szCs w:val="24"/>
        </w:rPr>
        <w:t>0.0, 0.2, 0.4 and 0.6 V/Å.</w:t>
      </w:r>
    </w:p>
    <w:p w:rsidR="005F4114" w:rsidRPr="005F4114" w:rsidRDefault="005F4114" w:rsidP="00B17A68">
      <w:pPr>
        <w:autoSpaceDE w:val="0"/>
        <w:autoSpaceDN w:val="0"/>
        <w:adjustRightInd w:val="0"/>
        <w:spacing w:line="480" w:lineRule="auto"/>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B17A68" w:rsidRDefault="00B17A68"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AB15EC" w:rsidRPr="00B0165D" w:rsidRDefault="00AB15EC" w:rsidP="00AB15EC">
      <w:pPr>
        <w:autoSpaceDE w:val="0"/>
        <w:autoSpaceDN w:val="0"/>
        <w:adjustRightInd w:val="0"/>
        <w:spacing w:line="480" w:lineRule="auto"/>
        <w:jc w:val="center"/>
        <w:rPr>
          <w:rFonts w:ascii="Times New Roman" w:hAnsi="Times New Roman"/>
          <w:kern w:val="0"/>
          <w:sz w:val="24"/>
          <w:szCs w:val="24"/>
        </w:rPr>
      </w:pPr>
      <w:r w:rsidRPr="00537F42">
        <w:rPr>
          <w:rFonts w:ascii="Times New Roman" w:hAnsi="Times New Roman"/>
          <w:noProof/>
          <w:kern w:val="0"/>
          <w:sz w:val="24"/>
          <w:szCs w:val="24"/>
        </w:rPr>
        <w:drawing>
          <wp:inline distT="0" distB="0" distL="0" distR="0" wp14:anchorId="1FEC0C6C" wp14:editId="3DA54BD3">
            <wp:extent cx="3527612" cy="181983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5990"/>
                    <a:stretch/>
                  </pic:blipFill>
                  <pic:spPr bwMode="auto">
                    <a:xfrm>
                      <a:off x="0" y="0"/>
                      <a:ext cx="3525577" cy="1818785"/>
                    </a:xfrm>
                    <a:prstGeom prst="rect">
                      <a:avLst/>
                    </a:prstGeom>
                    <a:noFill/>
                    <a:ln>
                      <a:noFill/>
                    </a:ln>
                    <a:extLst>
                      <a:ext uri="{53640926-AAD7-44D8-BBD7-CCE9431645EC}">
                        <a14:shadowObscured xmlns:a14="http://schemas.microsoft.com/office/drawing/2010/main"/>
                      </a:ext>
                    </a:extLst>
                  </pic:spPr>
                </pic:pic>
              </a:graphicData>
            </a:graphic>
          </wp:inline>
        </w:drawing>
      </w:r>
    </w:p>
    <w:p w:rsidR="00AB15EC" w:rsidRPr="00B0165D" w:rsidRDefault="00AB15EC" w:rsidP="00AB15EC">
      <w:pPr>
        <w:widowControl/>
        <w:spacing w:line="480" w:lineRule="auto"/>
        <w:jc w:val="center"/>
        <w:rPr>
          <w:rFonts w:ascii="Times New Roman" w:hAnsi="Times New Roman"/>
          <w:sz w:val="24"/>
          <w:szCs w:val="24"/>
        </w:rPr>
      </w:pPr>
      <w:r w:rsidRPr="00B0165D">
        <w:rPr>
          <w:rFonts w:ascii="Times New Roman" w:hAnsi="Times New Roman"/>
          <w:sz w:val="24"/>
          <w:szCs w:val="24"/>
        </w:rPr>
        <w:t>W.W. Shi, et al. Figure 1</w:t>
      </w:r>
    </w:p>
    <w:p w:rsidR="00AB15EC" w:rsidRDefault="00AB15EC"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5D1DE4" w:rsidRDefault="005D1DE4" w:rsidP="00AB15EC">
      <w:pPr>
        <w:autoSpaceDE w:val="0"/>
        <w:autoSpaceDN w:val="0"/>
        <w:adjustRightInd w:val="0"/>
        <w:spacing w:line="480" w:lineRule="auto"/>
        <w:jc w:val="center"/>
        <w:rPr>
          <w:rFonts w:ascii="Times New Roman" w:hAnsi="Times New Roman"/>
          <w:kern w:val="0"/>
          <w:sz w:val="24"/>
          <w:szCs w:val="24"/>
        </w:rPr>
      </w:pPr>
    </w:p>
    <w:p w:rsidR="00151AF8" w:rsidRDefault="00151AF8" w:rsidP="00AB15EC">
      <w:pPr>
        <w:autoSpaceDE w:val="0"/>
        <w:autoSpaceDN w:val="0"/>
        <w:adjustRightInd w:val="0"/>
        <w:spacing w:line="480" w:lineRule="auto"/>
        <w:jc w:val="center"/>
        <w:rPr>
          <w:rFonts w:ascii="Times New Roman" w:hAnsi="Times New Roman"/>
          <w:kern w:val="0"/>
          <w:sz w:val="24"/>
          <w:szCs w:val="24"/>
        </w:rPr>
      </w:pPr>
    </w:p>
    <w:p w:rsidR="00AB15EC" w:rsidRDefault="00AB15EC" w:rsidP="00AB15EC">
      <w:pPr>
        <w:widowControl/>
        <w:spacing w:line="480" w:lineRule="auto"/>
        <w:jc w:val="center"/>
        <w:rPr>
          <w:rFonts w:ascii="Times New Roman" w:hAnsi="Times New Roman"/>
          <w:sz w:val="24"/>
          <w:szCs w:val="24"/>
        </w:rPr>
      </w:pPr>
      <w:r w:rsidRPr="00537F42">
        <w:rPr>
          <w:rFonts w:ascii="Times New Roman" w:hAnsi="Times New Roman"/>
          <w:noProof/>
          <w:kern w:val="0"/>
          <w:sz w:val="24"/>
          <w:szCs w:val="24"/>
        </w:rPr>
        <w:drawing>
          <wp:inline distT="0" distB="0" distL="0" distR="0" wp14:anchorId="095AA729" wp14:editId="75CB8AA3">
            <wp:extent cx="2949389" cy="2731078"/>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9753" cy="2731415"/>
                    </a:xfrm>
                    <a:prstGeom prst="rect">
                      <a:avLst/>
                    </a:prstGeom>
                    <a:noFill/>
                  </pic:spPr>
                </pic:pic>
              </a:graphicData>
            </a:graphic>
          </wp:inline>
        </w:drawing>
      </w:r>
    </w:p>
    <w:p w:rsidR="00AB15EC" w:rsidRPr="00B0165D" w:rsidRDefault="00AB15EC" w:rsidP="00AB15EC">
      <w:pPr>
        <w:widowControl/>
        <w:spacing w:line="480" w:lineRule="auto"/>
        <w:jc w:val="center"/>
        <w:rPr>
          <w:rFonts w:ascii="Times New Roman" w:hAnsi="Times New Roman"/>
          <w:sz w:val="24"/>
          <w:szCs w:val="24"/>
        </w:rPr>
      </w:pPr>
      <w:r w:rsidRPr="00B0165D">
        <w:rPr>
          <w:rFonts w:ascii="Times New Roman" w:hAnsi="Times New Roman"/>
          <w:sz w:val="24"/>
          <w:szCs w:val="24"/>
        </w:rPr>
        <w:t>W.W. Shi, et al. Figure 2</w:t>
      </w:r>
    </w:p>
    <w:p w:rsidR="00AB15EC" w:rsidRDefault="00AB15EC"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5D1DE4" w:rsidRDefault="005D1DE4" w:rsidP="00500E73">
      <w:pPr>
        <w:autoSpaceDE w:val="0"/>
        <w:autoSpaceDN w:val="0"/>
        <w:adjustRightInd w:val="0"/>
        <w:spacing w:line="480" w:lineRule="auto"/>
        <w:jc w:val="center"/>
        <w:rPr>
          <w:rFonts w:ascii="Times New Roman" w:hAnsi="Times New Roman"/>
          <w:kern w:val="0"/>
          <w:sz w:val="24"/>
          <w:szCs w:val="24"/>
        </w:rPr>
      </w:pPr>
    </w:p>
    <w:p w:rsidR="00AB15EC" w:rsidRPr="00B0165D" w:rsidRDefault="002E73B5" w:rsidP="00AB15EC">
      <w:pPr>
        <w:autoSpaceDE w:val="0"/>
        <w:autoSpaceDN w:val="0"/>
        <w:adjustRightInd w:val="0"/>
        <w:spacing w:line="480" w:lineRule="auto"/>
        <w:jc w:val="center"/>
        <w:rPr>
          <w:rFonts w:ascii="Times New Roman" w:hAnsi="Times New Roman"/>
          <w:kern w:val="0"/>
          <w:sz w:val="24"/>
          <w:szCs w:val="24"/>
        </w:rPr>
      </w:pPr>
      <w:r>
        <w:rPr>
          <w:rFonts w:ascii="Times New Roman" w:hAnsi="Times New Roman"/>
          <w:noProof/>
          <w:kern w:val="0"/>
          <w:sz w:val="24"/>
          <w:szCs w:val="24"/>
        </w:rPr>
        <w:drawing>
          <wp:inline distT="0" distB="0" distL="0" distR="0" wp14:anchorId="01765D38">
            <wp:extent cx="4748446"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3662" cy="2313939"/>
                    </a:xfrm>
                    <a:prstGeom prst="rect">
                      <a:avLst/>
                    </a:prstGeom>
                    <a:noFill/>
                  </pic:spPr>
                </pic:pic>
              </a:graphicData>
            </a:graphic>
          </wp:inline>
        </w:drawing>
      </w:r>
    </w:p>
    <w:p w:rsidR="00AB15EC" w:rsidRDefault="00AB15EC" w:rsidP="005D1DE4">
      <w:pPr>
        <w:widowControl/>
        <w:spacing w:line="480" w:lineRule="auto"/>
        <w:jc w:val="center"/>
        <w:rPr>
          <w:rFonts w:ascii="Times New Roman" w:hAnsi="Times New Roman"/>
          <w:sz w:val="24"/>
          <w:szCs w:val="24"/>
        </w:rPr>
      </w:pPr>
      <w:r w:rsidRPr="00B0165D">
        <w:rPr>
          <w:rFonts w:ascii="Times New Roman" w:hAnsi="Times New Roman"/>
          <w:sz w:val="24"/>
          <w:szCs w:val="24"/>
        </w:rPr>
        <w:t>W.W. Shi, et al. Figure 3</w:t>
      </w: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151AF8" w:rsidRPr="005D1DE4" w:rsidRDefault="00151AF8" w:rsidP="005D1DE4">
      <w:pPr>
        <w:widowControl/>
        <w:spacing w:line="480" w:lineRule="auto"/>
        <w:jc w:val="center"/>
        <w:rPr>
          <w:rFonts w:ascii="Times New Roman" w:hAnsi="Times New Roman"/>
          <w:sz w:val="24"/>
          <w:szCs w:val="24"/>
        </w:rPr>
      </w:pPr>
    </w:p>
    <w:p w:rsidR="00AB15EC" w:rsidRPr="00B0165D" w:rsidRDefault="005D1DE4" w:rsidP="00AB15EC">
      <w:pPr>
        <w:autoSpaceDE w:val="0"/>
        <w:autoSpaceDN w:val="0"/>
        <w:adjustRightInd w:val="0"/>
        <w:spacing w:line="480" w:lineRule="auto"/>
        <w:jc w:val="center"/>
        <w:rPr>
          <w:rFonts w:ascii="Times New Roman" w:hAnsi="Times New Roman"/>
          <w:kern w:val="0"/>
          <w:sz w:val="24"/>
          <w:szCs w:val="24"/>
        </w:rPr>
      </w:pPr>
      <w:r>
        <w:rPr>
          <w:rFonts w:ascii="Times New Roman" w:hAnsi="Times New Roman"/>
          <w:noProof/>
          <w:kern w:val="0"/>
          <w:sz w:val="24"/>
          <w:szCs w:val="24"/>
        </w:rPr>
        <w:drawing>
          <wp:inline distT="0" distB="0" distL="0" distR="0" wp14:anchorId="4E4D9192">
            <wp:extent cx="4836353" cy="2229334"/>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37949" cy="2230070"/>
                    </a:xfrm>
                    <a:prstGeom prst="rect">
                      <a:avLst/>
                    </a:prstGeom>
                    <a:noFill/>
                  </pic:spPr>
                </pic:pic>
              </a:graphicData>
            </a:graphic>
          </wp:inline>
        </w:drawing>
      </w:r>
    </w:p>
    <w:p w:rsidR="00AB15EC" w:rsidRDefault="00AB15EC" w:rsidP="005D1DE4">
      <w:pPr>
        <w:widowControl/>
        <w:spacing w:line="480" w:lineRule="auto"/>
        <w:jc w:val="center"/>
        <w:rPr>
          <w:rFonts w:ascii="Times New Roman" w:hAnsi="Times New Roman"/>
          <w:sz w:val="24"/>
          <w:szCs w:val="24"/>
        </w:rPr>
      </w:pPr>
      <w:r w:rsidRPr="00B0165D">
        <w:rPr>
          <w:rFonts w:ascii="Times New Roman" w:hAnsi="Times New Roman"/>
          <w:sz w:val="24"/>
          <w:szCs w:val="24"/>
        </w:rPr>
        <w:t>W.W. Shi, et al. Figure 4</w:t>
      </w: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5D1DE4" w:rsidRDefault="005D1DE4" w:rsidP="005D1DE4">
      <w:pPr>
        <w:widowControl/>
        <w:spacing w:line="480" w:lineRule="auto"/>
        <w:jc w:val="center"/>
        <w:rPr>
          <w:rFonts w:ascii="Times New Roman" w:hAnsi="Times New Roman"/>
          <w:sz w:val="24"/>
          <w:szCs w:val="24"/>
        </w:rPr>
      </w:pPr>
    </w:p>
    <w:p w:rsidR="00615B86" w:rsidRDefault="00615B86" w:rsidP="005D1DE4">
      <w:pPr>
        <w:jc w:val="center"/>
        <w:rPr>
          <w:rFonts w:ascii="Times New Roman" w:hAnsi="Times New Roman"/>
          <w:sz w:val="24"/>
          <w:szCs w:val="24"/>
        </w:rPr>
      </w:pPr>
    </w:p>
    <w:p w:rsidR="005F4114" w:rsidRDefault="005F4114" w:rsidP="005F4114">
      <w:pPr>
        <w:jc w:val="center"/>
      </w:pPr>
    </w:p>
    <w:p w:rsidR="005F4114" w:rsidRDefault="005F54C6" w:rsidP="005F4114">
      <w:pPr>
        <w:jc w:val="center"/>
      </w:pPr>
      <w:r w:rsidRPr="005F54C6">
        <w:rPr>
          <w:noProof/>
        </w:rPr>
        <w:drawing>
          <wp:inline distT="0" distB="0" distL="0" distR="0" wp14:anchorId="763BC83B" wp14:editId="6E7D7DFC">
            <wp:extent cx="3538609" cy="3852333"/>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9018" cy="3852779"/>
                    </a:xfrm>
                    <a:prstGeom prst="rect">
                      <a:avLst/>
                    </a:prstGeom>
                    <a:noFill/>
                    <a:ln>
                      <a:noFill/>
                    </a:ln>
                    <a:effectLst/>
                    <a:extLst/>
                  </pic:spPr>
                </pic:pic>
              </a:graphicData>
            </a:graphic>
          </wp:inline>
        </w:drawing>
      </w:r>
    </w:p>
    <w:p w:rsidR="005F4114" w:rsidRPr="003F0E5E" w:rsidRDefault="005F4114" w:rsidP="005F4114">
      <w:pPr>
        <w:jc w:val="center"/>
        <w:rPr>
          <w:rFonts w:ascii="Times New Roman" w:hAnsi="Times New Roman"/>
          <w:sz w:val="24"/>
          <w:szCs w:val="24"/>
        </w:rPr>
      </w:pPr>
      <w:r w:rsidRPr="003F0E5E">
        <w:rPr>
          <w:rFonts w:ascii="Times New Roman" w:hAnsi="Times New Roman"/>
          <w:sz w:val="24"/>
          <w:szCs w:val="24"/>
        </w:rPr>
        <w:t>W.W. Shi, et al. Figure 5</w:t>
      </w:r>
    </w:p>
    <w:p w:rsidR="00B17A68" w:rsidRPr="005F4114" w:rsidRDefault="00B17A68" w:rsidP="005D1DE4">
      <w:pPr>
        <w:jc w:val="center"/>
      </w:pPr>
    </w:p>
    <w:sectPr w:rsidR="00B17A68" w:rsidRPr="005F4114" w:rsidSect="00500E73">
      <w:footerReference w:type="default" r:id="rId2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02E" w:rsidRDefault="0036402E" w:rsidP="00AB15EC">
      <w:r>
        <w:separator/>
      </w:r>
    </w:p>
  </w:endnote>
  <w:endnote w:type="continuationSeparator" w:id="0">
    <w:p w:rsidR="0036402E" w:rsidRDefault="0036402E" w:rsidP="00AB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784837"/>
      <w:docPartObj>
        <w:docPartGallery w:val="Page Numbers (Bottom of Page)"/>
        <w:docPartUnique/>
      </w:docPartObj>
    </w:sdtPr>
    <w:sdtEndPr>
      <w:rPr>
        <w:rFonts w:ascii="Times New Roman" w:hAnsi="Times New Roman"/>
      </w:rPr>
    </w:sdtEndPr>
    <w:sdtContent>
      <w:p w:rsidR="00D90434" w:rsidRPr="007C7B94" w:rsidRDefault="00D90434">
        <w:pPr>
          <w:pStyle w:val="Footer"/>
          <w:jc w:val="center"/>
          <w:rPr>
            <w:rFonts w:ascii="Times New Roman" w:hAnsi="Times New Roman"/>
          </w:rPr>
        </w:pPr>
        <w:r w:rsidRPr="007C7B94">
          <w:rPr>
            <w:rFonts w:ascii="Times New Roman" w:hAnsi="Times New Roman"/>
          </w:rPr>
          <w:fldChar w:fldCharType="begin"/>
        </w:r>
        <w:r w:rsidRPr="007C7B94">
          <w:rPr>
            <w:rFonts w:ascii="Times New Roman" w:hAnsi="Times New Roman"/>
          </w:rPr>
          <w:instrText>PAGE   \* MERGEFORMAT</w:instrText>
        </w:r>
        <w:r w:rsidRPr="007C7B94">
          <w:rPr>
            <w:rFonts w:ascii="Times New Roman" w:hAnsi="Times New Roman"/>
          </w:rPr>
          <w:fldChar w:fldCharType="separate"/>
        </w:r>
        <w:r w:rsidR="002F1C1E" w:rsidRPr="002F1C1E">
          <w:rPr>
            <w:rFonts w:ascii="Times New Roman" w:hAnsi="Times New Roman"/>
            <w:noProof/>
            <w:lang w:val="zh-CN"/>
          </w:rPr>
          <w:t>13</w:t>
        </w:r>
        <w:r w:rsidRPr="007C7B94">
          <w:rPr>
            <w:rFonts w:ascii="Times New Roman" w:hAnsi="Times New Roman"/>
          </w:rPr>
          <w:fldChar w:fldCharType="end"/>
        </w:r>
      </w:p>
    </w:sdtContent>
  </w:sdt>
  <w:p w:rsidR="00D90434" w:rsidRDefault="00D9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02E" w:rsidRDefault="0036402E" w:rsidP="00AB15EC">
      <w:r>
        <w:separator/>
      </w:r>
    </w:p>
  </w:footnote>
  <w:footnote w:type="continuationSeparator" w:id="0">
    <w:p w:rsidR="0036402E" w:rsidRDefault="0036402E" w:rsidP="00AB1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D52A6"/>
    <w:multiLevelType w:val="hybridMultilevel"/>
    <w:tmpl w:val="27C0752A"/>
    <w:lvl w:ilvl="0" w:tplc="5FA82A2E">
      <w:start w:val="1"/>
      <w:numFmt w:val="decimal"/>
      <w:lvlText w:val="%1"/>
      <w:lvlJc w:val="left"/>
      <w:pPr>
        <w:ind w:left="450" w:hanging="360"/>
      </w:pPr>
      <w:rPr>
        <w:rFonts w:hint="default"/>
        <w:vertAlign w:val="baseline"/>
      </w:rPr>
    </w:lvl>
    <w:lvl w:ilvl="1" w:tplc="04090013">
      <w:start w:val="1"/>
      <w:numFmt w:val="upperRoman"/>
      <w:lvlText w:val="%2."/>
      <w:lvlJc w:val="right"/>
      <w:pPr>
        <w:tabs>
          <w:tab w:val="num" w:pos="360"/>
        </w:tabs>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DA7A98"/>
    <w:multiLevelType w:val="hybridMultilevel"/>
    <w:tmpl w:val="47C6CB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zp2s0eqxwzaqe5wa2vrpr5v0tt09pzf2xp&quot;&gt;reference&lt;record-ids&gt;&lt;item&gt;12&lt;/item&gt;&lt;item&gt;39&lt;/item&gt;&lt;item&gt;41&lt;/item&gt;&lt;item&gt;42&lt;/item&gt;&lt;item&gt;43&lt;/item&gt;&lt;item&gt;44&lt;/item&gt;&lt;item&gt;62&lt;/item&gt;&lt;item&gt;89&lt;/item&gt;&lt;item&gt;91&lt;/item&gt;&lt;item&gt;92&lt;/item&gt;&lt;item&gt;102&lt;/item&gt;&lt;item&gt;104&lt;/item&gt;&lt;/record-ids&gt;&lt;/item&gt;&lt;/Libraries&gt;"/>
  </w:docVars>
  <w:rsids>
    <w:rsidRoot w:val="009A0072"/>
    <w:rsid w:val="00001635"/>
    <w:rsid w:val="00003DA5"/>
    <w:rsid w:val="00003F1B"/>
    <w:rsid w:val="000178E6"/>
    <w:rsid w:val="000252A7"/>
    <w:rsid w:val="00026AA4"/>
    <w:rsid w:val="0003321E"/>
    <w:rsid w:val="00036941"/>
    <w:rsid w:val="00040990"/>
    <w:rsid w:val="00044A4D"/>
    <w:rsid w:val="00046B50"/>
    <w:rsid w:val="00047EA9"/>
    <w:rsid w:val="00051192"/>
    <w:rsid w:val="0005603E"/>
    <w:rsid w:val="00060804"/>
    <w:rsid w:val="00060B68"/>
    <w:rsid w:val="000623D4"/>
    <w:rsid w:val="00063312"/>
    <w:rsid w:val="000641EB"/>
    <w:rsid w:val="00064C0D"/>
    <w:rsid w:val="00075EDD"/>
    <w:rsid w:val="000770B4"/>
    <w:rsid w:val="000848AD"/>
    <w:rsid w:val="00084B96"/>
    <w:rsid w:val="000859BF"/>
    <w:rsid w:val="00093D9C"/>
    <w:rsid w:val="000943B0"/>
    <w:rsid w:val="00095963"/>
    <w:rsid w:val="000A48D0"/>
    <w:rsid w:val="000A513D"/>
    <w:rsid w:val="000A582B"/>
    <w:rsid w:val="000B1322"/>
    <w:rsid w:val="000B5455"/>
    <w:rsid w:val="000C01A3"/>
    <w:rsid w:val="000C46C6"/>
    <w:rsid w:val="000C54AC"/>
    <w:rsid w:val="000C71B5"/>
    <w:rsid w:val="000C7DCB"/>
    <w:rsid w:val="000D1D5D"/>
    <w:rsid w:val="000D619C"/>
    <w:rsid w:val="000E003D"/>
    <w:rsid w:val="000E122E"/>
    <w:rsid w:val="000E2556"/>
    <w:rsid w:val="000F16F9"/>
    <w:rsid w:val="000F1717"/>
    <w:rsid w:val="000F34D7"/>
    <w:rsid w:val="000F440B"/>
    <w:rsid w:val="0010352D"/>
    <w:rsid w:val="001041B2"/>
    <w:rsid w:val="00111563"/>
    <w:rsid w:val="00111F4C"/>
    <w:rsid w:val="00112E6E"/>
    <w:rsid w:val="00115D38"/>
    <w:rsid w:val="001359F0"/>
    <w:rsid w:val="001364D6"/>
    <w:rsid w:val="00140854"/>
    <w:rsid w:val="00142FE6"/>
    <w:rsid w:val="001472CB"/>
    <w:rsid w:val="0015018F"/>
    <w:rsid w:val="00151AF8"/>
    <w:rsid w:val="00155EC2"/>
    <w:rsid w:val="00163062"/>
    <w:rsid w:val="00164D5A"/>
    <w:rsid w:val="001847C7"/>
    <w:rsid w:val="00192182"/>
    <w:rsid w:val="001939B3"/>
    <w:rsid w:val="001972DC"/>
    <w:rsid w:val="001A1BB4"/>
    <w:rsid w:val="001A27EA"/>
    <w:rsid w:val="001B1A7C"/>
    <w:rsid w:val="001B4E0F"/>
    <w:rsid w:val="001D1E42"/>
    <w:rsid w:val="001D48BE"/>
    <w:rsid w:val="001E0D2D"/>
    <w:rsid w:val="001E2AC3"/>
    <w:rsid w:val="001E2D68"/>
    <w:rsid w:val="001E5849"/>
    <w:rsid w:val="001F2CC3"/>
    <w:rsid w:val="001F488B"/>
    <w:rsid w:val="001F529C"/>
    <w:rsid w:val="00200C6A"/>
    <w:rsid w:val="00202C21"/>
    <w:rsid w:val="00206B53"/>
    <w:rsid w:val="00207C0E"/>
    <w:rsid w:val="00212BC2"/>
    <w:rsid w:val="00212DF4"/>
    <w:rsid w:val="00213DC9"/>
    <w:rsid w:val="00214DB2"/>
    <w:rsid w:val="00215778"/>
    <w:rsid w:val="002202E1"/>
    <w:rsid w:val="002249A3"/>
    <w:rsid w:val="00231335"/>
    <w:rsid w:val="00242CA6"/>
    <w:rsid w:val="00246E1D"/>
    <w:rsid w:val="002620AD"/>
    <w:rsid w:val="00265A8F"/>
    <w:rsid w:val="0026687D"/>
    <w:rsid w:val="002721CA"/>
    <w:rsid w:val="002748A0"/>
    <w:rsid w:val="00280408"/>
    <w:rsid w:val="0029122D"/>
    <w:rsid w:val="00292A21"/>
    <w:rsid w:val="002A6977"/>
    <w:rsid w:val="002B0306"/>
    <w:rsid w:val="002C4101"/>
    <w:rsid w:val="002D024F"/>
    <w:rsid w:val="002D06E5"/>
    <w:rsid w:val="002E43BB"/>
    <w:rsid w:val="002E73B5"/>
    <w:rsid w:val="002F1C1E"/>
    <w:rsid w:val="00307172"/>
    <w:rsid w:val="0031054A"/>
    <w:rsid w:val="003224DB"/>
    <w:rsid w:val="003326CC"/>
    <w:rsid w:val="00333ACC"/>
    <w:rsid w:val="00335235"/>
    <w:rsid w:val="003373E4"/>
    <w:rsid w:val="0034091C"/>
    <w:rsid w:val="003453AA"/>
    <w:rsid w:val="00346302"/>
    <w:rsid w:val="00352387"/>
    <w:rsid w:val="00361D3F"/>
    <w:rsid w:val="003624C6"/>
    <w:rsid w:val="00363CD4"/>
    <w:rsid w:val="0036402E"/>
    <w:rsid w:val="00375A45"/>
    <w:rsid w:val="00386B26"/>
    <w:rsid w:val="00390159"/>
    <w:rsid w:val="003A08B3"/>
    <w:rsid w:val="003A5B0C"/>
    <w:rsid w:val="003A742C"/>
    <w:rsid w:val="003B24DC"/>
    <w:rsid w:val="003B4893"/>
    <w:rsid w:val="003B502D"/>
    <w:rsid w:val="003B551D"/>
    <w:rsid w:val="003C1C61"/>
    <w:rsid w:val="003C738D"/>
    <w:rsid w:val="003D79CB"/>
    <w:rsid w:val="003E09FF"/>
    <w:rsid w:val="003E11A4"/>
    <w:rsid w:val="003E6749"/>
    <w:rsid w:val="003F2115"/>
    <w:rsid w:val="003F5A01"/>
    <w:rsid w:val="004049AA"/>
    <w:rsid w:val="004068C3"/>
    <w:rsid w:val="00407632"/>
    <w:rsid w:val="00407869"/>
    <w:rsid w:val="004163A8"/>
    <w:rsid w:val="00417F95"/>
    <w:rsid w:val="00421CF2"/>
    <w:rsid w:val="00430A64"/>
    <w:rsid w:val="00432368"/>
    <w:rsid w:val="004353C3"/>
    <w:rsid w:val="00436A9F"/>
    <w:rsid w:val="004574EF"/>
    <w:rsid w:val="0047612C"/>
    <w:rsid w:val="004762CD"/>
    <w:rsid w:val="0048567F"/>
    <w:rsid w:val="00494CAF"/>
    <w:rsid w:val="004A228D"/>
    <w:rsid w:val="004B38E5"/>
    <w:rsid w:val="004B4FC8"/>
    <w:rsid w:val="004B602A"/>
    <w:rsid w:val="004C1CDF"/>
    <w:rsid w:val="004C5B0C"/>
    <w:rsid w:val="004C721E"/>
    <w:rsid w:val="004D5595"/>
    <w:rsid w:val="004D5872"/>
    <w:rsid w:val="004E3E90"/>
    <w:rsid w:val="004E7741"/>
    <w:rsid w:val="004F3920"/>
    <w:rsid w:val="004F7BC4"/>
    <w:rsid w:val="00500DFA"/>
    <w:rsid w:val="00500E73"/>
    <w:rsid w:val="00506A2A"/>
    <w:rsid w:val="00514081"/>
    <w:rsid w:val="00522144"/>
    <w:rsid w:val="00523DEB"/>
    <w:rsid w:val="00531D03"/>
    <w:rsid w:val="0053322C"/>
    <w:rsid w:val="00541DF4"/>
    <w:rsid w:val="00544512"/>
    <w:rsid w:val="00545233"/>
    <w:rsid w:val="00552969"/>
    <w:rsid w:val="00574045"/>
    <w:rsid w:val="00582587"/>
    <w:rsid w:val="00585E10"/>
    <w:rsid w:val="005874B1"/>
    <w:rsid w:val="00597931"/>
    <w:rsid w:val="005A0536"/>
    <w:rsid w:val="005A2FCA"/>
    <w:rsid w:val="005C27F1"/>
    <w:rsid w:val="005C3D25"/>
    <w:rsid w:val="005C470B"/>
    <w:rsid w:val="005D1DE4"/>
    <w:rsid w:val="005D2F26"/>
    <w:rsid w:val="005D7D11"/>
    <w:rsid w:val="005E788D"/>
    <w:rsid w:val="005F2719"/>
    <w:rsid w:val="005F2CD3"/>
    <w:rsid w:val="005F3A31"/>
    <w:rsid w:val="005F4114"/>
    <w:rsid w:val="005F54C6"/>
    <w:rsid w:val="00601210"/>
    <w:rsid w:val="00602576"/>
    <w:rsid w:val="00607AD8"/>
    <w:rsid w:val="0061218E"/>
    <w:rsid w:val="00615B86"/>
    <w:rsid w:val="006169B4"/>
    <w:rsid w:val="00616A5D"/>
    <w:rsid w:val="0062252B"/>
    <w:rsid w:val="006364BC"/>
    <w:rsid w:val="00643E75"/>
    <w:rsid w:val="00654713"/>
    <w:rsid w:val="0066035E"/>
    <w:rsid w:val="00673693"/>
    <w:rsid w:val="00680007"/>
    <w:rsid w:val="00681EAA"/>
    <w:rsid w:val="00685C4E"/>
    <w:rsid w:val="00690B80"/>
    <w:rsid w:val="00693525"/>
    <w:rsid w:val="00693959"/>
    <w:rsid w:val="00696CA0"/>
    <w:rsid w:val="006A3B52"/>
    <w:rsid w:val="006A4699"/>
    <w:rsid w:val="006A57E0"/>
    <w:rsid w:val="006A70E7"/>
    <w:rsid w:val="006A77B8"/>
    <w:rsid w:val="006B338A"/>
    <w:rsid w:val="006B6914"/>
    <w:rsid w:val="006B70F0"/>
    <w:rsid w:val="006C123C"/>
    <w:rsid w:val="006C38F7"/>
    <w:rsid w:val="006D171D"/>
    <w:rsid w:val="006D5CC0"/>
    <w:rsid w:val="006D745C"/>
    <w:rsid w:val="006D774A"/>
    <w:rsid w:val="006E03EB"/>
    <w:rsid w:val="006F3E8E"/>
    <w:rsid w:val="00701C25"/>
    <w:rsid w:val="00702069"/>
    <w:rsid w:val="007030BD"/>
    <w:rsid w:val="00703297"/>
    <w:rsid w:val="00703F04"/>
    <w:rsid w:val="0070470F"/>
    <w:rsid w:val="00706E4C"/>
    <w:rsid w:val="00726CB2"/>
    <w:rsid w:val="00732FD1"/>
    <w:rsid w:val="007373A8"/>
    <w:rsid w:val="00740BA8"/>
    <w:rsid w:val="00752CA7"/>
    <w:rsid w:val="00766EBB"/>
    <w:rsid w:val="007676EB"/>
    <w:rsid w:val="00780398"/>
    <w:rsid w:val="00785AE6"/>
    <w:rsid w:val="00786623"/>
    <w:rsid w:val="007871CD"/>
    <w:rsid w:val="007879C7"/>
    <w:rsid w:val="00792F01"/>
    <w:rsid w:val="0079395A"/>
    <w:rsid w:val="00796C9B"/>
    <w:rsid w:val="007B241F"/>
    <w:rsid w:val="007C504F"/>
    <w:rsid w:val="007C747F"/>
    <w:rsid w:val="007D08A1"/>
    <w:rsid w:val="007D36E1"/>
    <w:rsid w:val="007E2514"/>
    <w:rsid w:val="007E48D4"/>
    <w:rsid w:val="007F2441"/>
    <w:rsid w:val="007F62D2"/>
    <w:rsid w:val="007F6FD5"/>
    <w:rsid w:val="007F781E"/>
    <w:rsid w:val="0080254D"/>
    <w:rsid w:val="00813CF1"/>
    <w:rsid w:val="008213BA"/>
    <w:rsid w:val="00825106"/>
    <w:rsid w:val="00827221"/>
    <w:rsid w:val="008330DF"/>
    <w:rsid w:val="00834B78"/>
    <w:rsid w:val="00835437"/>
    <w:rsid w:val="0084685E"/>
    <w:rsid w:val="00846CDE"/>
    <w:rsid w:val="00846D1D"/>
    <w:rsid w:val="0085247F"/>
    <w:rsid w:val="0085360C"/>
    <w:rsid w:val="00853D57"/>
    <w:rsid w:val="008542E1"/>
    <w:rsid w:val="00854FF7"/>
    <w:rsid w:val="00855E3C"/>
    <w:rsid w:val="0085662C"/>
    <w:rsid w:val="00860629"/>
    <w:rsid w:val="00860F68"/>
    <w:rsid w:val="008709BE"/>
    <w:rsid w:val="008759C8"/>
    <w:rsid w:val="00880BA7"/>
    <w:rsid w:val="00882231"/>
    <w:rsid w:val="00883BD5"/>
    <w:rsid w:val="008867B7"/>
    <w:rsid w:val="00891511"/>
    <w:rsid w:val="00896135"/>
    <w:rsid w:val="00897839"/>
    <w:rsid w:val="008A2F54"/>
    <w:rsid w:val="008A7286"/>
    <w:rsid w:val="008B0D6B"/>
    <w:rsid w:val="008B1490"/>
    <w:rsid w:val="008B39D1"/>
    <w:rsid w:val="008B61D0"/>
    <w:rsid w:val="008C1D75"/>
    <w:rsid w:val="008D41DE"/>
    <w:rsid w:val="008D55E6"/>
    <w:rsid w:val="008D78B9"/>
    <w:rsid w:val="008E0A15"/>
    <w:rsid w:val="008E3947"/>
    <w:rsid w:val="008E6493"/>
    <w:rsid w:val="008F15E0"/>
    <w:rsid w:val="008F5F9A"/>
    <w:rsid w:val="00902107"/>
    <w:rsid w:val="00903FF2"/>
    <w:rsid w:val="00907D42"/>
    <w:rsid w:val="00910C04"/>
    <w:rsid w:val="00916412"/>
    <w:rsid w:val="00916484"/>
    <w:rsid w:val="0091694B"/>
    <w:rsid w:val="00916CFD"/>
    <w:rsid w:val="00917F33"/>
    <w:rsid w:val="00922A14"/>
    <w:rsid w:val="00924A28"/>
    <w:rsid w:val="0092659D"/>
    <w:rsid w:val="009315DF"/>
    <w:rsid w:val="00934572"/>
    <w:rsid w:val="009347C7"/>
    <w:rsid w:val="009352E7"/>
    <w:rsid w:val="00942D47"/>
    <w:rsid w:val="00943AAC"/>
    <w:rsid w:val="00946F2F"/>
    <w:rsid w:val="00961069"/>
    <w:rsid w:val="0096174D"/>
    <w:rsid w:val="00961DC0"/>
    <w:rsid w:val="0096273D"/>
    <w:rsid w:val="00963297"/>
    <w:rsid w:val="00971461"/>
    <w:rsid w:val="00971FD5"/>
    <w:rsid w:val="00975425"/>
    <w:rsid w:val="00977911"/>
    <w:rsid w:val="00980822"/>
    <w:rsid w:val="00983C7B"/>
    <w:rsid w:val="00984B3D"/>
    <w:rsid w:val="009914F9"/>
    <w:rsid w:val="00993B86"/>
    <w:rsid w:val="009A0072"/>
    <w:rsid w:val="009A6792"/>
    <w:rsid w:val="009A6A49"/>
    <w:rsid w:val="009B5F08"/>
    <w:rsid w:val="009D00E5"/>
    <w:rsid w:val="009D0B22"/>
    <w:rsid w:val="009D4818"/>
    <w:rsid w:val="009D577D"/>
    <w:rsid w:val="009D7125"/>
    <w:rsid w:val="009E243B"/>
    <w:rsid w:val="009F008F"/>
    <w:rsid w:val="009F079E"/>
    <w:rsid w:val="009F6450"/>
    <w:rsid w:val="00A016BA"/>
    <w:rsid w:val="00A06E74"/>
    <w:rsid w:val="00A12262"/>
    <w:rsid w:val="00A12EF7"/>
    <w:rsid w:val="00A16DE3"/>
    <w:rsid w:val="00A20989"/>
    <w:rsid w:val="00A21A8E"/>
    <w:rsid w:val="00A34CF5"/>
    <w:rsid w:val="00A37833"/>
    <w:rsid w:val="00A461F3"/>
    <w:rsid w:val="00A51E53"/>
    <w:rsid w:val="00A63DA6"/>
    <w:rsid w:val="00A71CE3"/>
    <w:rsid w:val="00A76AD8"/>
    <w:rsid w:val="00A77EA4"/>
    <w:rsid w:val="00A8467A"/>
    <w:rsid w:val="00A85956"/>
    <w:rsid w:val="00A87716"/>
    <w:rsid w:val="00A903DF"/>
    <w:rsid w:val="00A94623"/>
    <w:rsid w:val="00AA0511"/>
    <w:rsid w:val="00AA2CE2"/>
    <w:rsid w:val="00AB05E4"/>
    <w:rsid w:val="00AB15EC"/>
    <w:rsid w:val="00AB263D"/>
    <w:rsid w:val="00AB7559"/>
    <w:rsid w:val="00AC3E87"/>
    <w:rsid w:val="00AC5158"/>
    <w:rsid w:val="00AC7938"/>
    <w:rsid w:val="00AF3DFE"/>
    <w:rsid w:val="00B0538F"/>
    <w:rsid w:val="00B11012"/>
    <w:rsid w:val="00B14C7C"/>
    <w:rsid w:val="00B17A68"/>
    <w:rsid w:val="00B23D6D"/>
    <w:rsid w:val="00B318FB"/>
    <w:rsid w:val="00B333D6"/>
    <w:rsid w:val="00B472FA"/>
    <w:rsid w:val="00B52217"/>
    <w:rsid w:val="00B608FE"/>
    <w:rsid w:val="00B70C73"/>
    <w:rsid w:val="00B74E5F"/>
    <w:rsid w:val="00B757D2"/>
    <w:rsid w:val="00B83298"/>
    <w:rsid w:val="00B908A8"/>
    <w:rsid w:val="00BA0765"/>
    <w:rsid w:val="00BA272D"/>
    <w:rsid w:val="00BA5C73"/>
    <w:rsid w:val="00BB4AA4"/>
    <w:rsid w:val="00BB56ED"/>
    <w:rsid w:val="00BC386D"/>
    <w:rsid w:val="00BD0D07"/>
    <w:rsid w:val="00BD215A"/>
    <w:rsid w:val="00BE2C28"/>
    <w:rsid w:val="00BE2E34"/>
    <w:rsid w:val="00BE5C6C"/>
    <w:rsid w:val="00BF3F16"/>
    <w:rsid w:val="00C11501"/>
    <w:rsid w:val="00C26A02"/>
    <w:rsid w:val="00C30CAB"/>
    <w:rsid w:val="00C326D6"/>
    <w:rsid w:val="00C32E17"/>
    <w:rsid w:val="00C33861"/>
    <w:rsid w:val="00C37F08"/>
    <w:rsid w:val="00C42335"/>
    <w:rsid w:val="00C50FA4"/>
    <w:rsid w:val="00C514F8"/>
    <w:rsid w:val="00C51735"/>
    <w:rsid w:val="00C5210E"/>
    <w:rsid w:val="00C52C8E"/>
    <w:rsid w:val="00C52E9A"/>
    <w:rsid w:val="00C64678"/>
    <w:rsid w:val="00C71463"/>
    <w:rsid w:val="00C82D85"/>
    <w:rsid w:val="00C82E17"/>
    <w:rsid w:val="00C84661"/>
    <w:rsid w:val="00C97173"/>
    <w:rsid w:val="00CB5BE9"/>
    <w:rsid w:val="00CB5F81"/>
    <w:rsid w:val="00CC2834"/>
    <w:rsid w:val="00CC2C11"/>
    <w:rsid w:val="00CD09B4"/>
    <w:rsid w:val="00CF223B"/>
    <w:rsid w:val="00D21A43"/>
    <w:rsid w:val="00D3273A"/>
    <w:rsid w:val="00D37D65"/>
    <w:rsid w:val="00D453A2"/>
    <w:rsid w:val="00D53388"/>
    <w:rsid w:val="00D61423"/>
    <w:rsid w:val="00D63466"/>
    <w:rsid w:val="00D66B2A"/>
    <w:rsid w:val="00D66F9C"/>
    <w:rsid w:val="00D728E5"/>
    <w:rsid w:val="00D74F0C"/>
    <w:rsid w:val="00D74F46"/>
    <w:rsid w:val="00D77063"/>
    <w:rsid w:val="00D771AF"/>
    <w:rsid w:val="00D841EB"/>
    <w:rsid w:val="00D90434"/>
    <w:rsid w:val="00D9743F"/>
    <w:rsid w:val="00DA3F36"/>
    <w:rsid w:val="00DB17A1"/>
    <w:rsid w:val="00DC3248"/>
    <w:rsid w:val="00DC3C09"/>
    <w:rsid w:val="00DD586A"/>
    <w:rsid w:val="00DE00A9"/>
    <w:rsid w:val="00DF02D1"/>
    <w:rsid w:val="00DF2A50"/>
    <w:rsid w:val="00E070F6"/>
    <w:rsid w:val="00E10C67"/>
    <w:rsid w:val="00E12AEF"/>
    <w:rsid w:val="00E14C5E"/>
    <w:rsid w:val="00E16226"/>
    <w:rsid w:val="00E2534F"/>
    <w:rsid w:val="00E43644"/>
    <w:rsid w:val="00E43FBC"/>
    <w:rsid w:val="00E46F81"/>
    <w:rsid w:val="00E527F6"/>
    <w:rsid w:val="00E5755C"/>
    <w:rsid w:val="00E73BA0"/>
    <w:rsid w:val="00E77114"/>
    <w:rsid w:val="00E812EE"/>
    <w:rsid w:val="00E849AB"/>
    <w:rsid w:val="00E95A1A"/>
    <w:rsid w:val="00EA1DBF"/>
    <w:rsid w:val="00EA2560"/>
    <w:rsid w:val="00EA7FD5"/>
    <w:rsid w:val="00EB55D9"/>
    <w:rsid w:val="00EB6ECF"/>
    <w:rsid w:val="00EB6EF4"/>
    <w:rsid w:val="00EC0810"/>
    <w:rsid w:val="00EC358E"/>
    <w:rsid w:val="00EC378C"/>
    <w:rsid w:val="00EC5D3D"/>
    <w:rsid w:val="00ED5657"/>
    <w:rsid w:val="00EE0703"/>
    <w:rsid w:val="00EE43C0"/>
    <w:rsid w:val="00EF2D3D"/>
    <w:rsid w:val="00F05408"/>
    <w:rsid w:val="00F06668"/>
    <w:rsid w:val="00F06D70"/>
    <w:rsid w:val="00F10A43"/>
    <w:rsid w:val="00F10B04"/>
    <w:rsid w:val="00F17E5A"/>
    <w:rsid w:val="00F43B41"/>
    <w:rsid w:val="00F4408E"/>
    <w:rsid w:val="00F45C1E"/>
    <w:rsid w:val="00F45C79"/>
    <w:rsid w:val="00F66335"/>
    <w:rsid w:val="00F6686C"/>
    <w:rsid w:val="00F729C0"/>
    <w:rsid w:val="00F82AA5"/>
    <w:rsid w:val="00F85977"/>
    <w:rsid w:val="00F878B5"/>
    <w:rsid w:val="00F90F9A"/>
    <w:rsid w:val="00F91505"/>
    <w:rsid w:val="00FA1F8E"/>
    <w:rsid w:val="00FA30E7"/>
    <w:rsid w:val="00FB000B"/>
    <w:rsid w:val="00FB21DC"/>
    <w:rsid w:val="00FB231C"/>
    <w:rsid w:val="00FB272D"/>
    <w:rsid w:val="00FB3B9B"/>
    <w:rsid w:val="00FC192C"/>
    <w:rsid w:val="00FC3598"/>
    <w:rsid w:val="00FC4D9C"/>
    <w:rsid w:val="00FD034D"/>
    <w:rsid w:val="00FD0419"/>
    <w:rsid w:val="00FE1D45"/>
    <w:rsid w:val="00FE7657"/>
    <w:rsid w:val="00FE782F"/>
    <w:rsid w:val="00FE7A24"/>
    <w:rsid w:val="00FF0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EC"/>
    <w:pPr>
      <w:widowControl w:val="0"/>
      <w:spacing w:after="0" w:line="240" w:lineRule="auto"/>
      <w:jc w:val="both"/>
    </w:pPr>
    <w:rPr>
      <w:rFonts w:ascii="Calibri" w:eastAsia="宋体" w:hAnsi="Calibri" w:cs="Times New Roman"/>
      <w:kern w:val="2"/>
      <w:sz w:val="21"/>
    </w:rPr>
  </w:style>
  <w:style w:type="paragraph" w:styleId="Heading1">
    <w:name w:val="heading 1"/>
    <w:basedOn w:val="Normal"/>
    <w:next w:val="Normal"/>
    <w:link w:val="Heading1Char"/>
    <w:uiPriority w:val="9"/>
    <w:qFormat/>
    <w:rsid w:val="00C52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2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1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2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2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10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2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21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2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21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21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21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21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1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5210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5210E"/>
    <w:pPr>
      <w:ind w:left="720"/>
      <w:contextualSpacing/>
    </w:pPr>
  </w:style>
  <w:style w:type="paragraph" w:styleId="Caption">
    <w:name w:val="caption"/>
    <w:basedOn w:val="Normal"/>
    <w:next w:val="Normal"/>
    <w:uiPriority w:val="35"/>
    <w:semiHidden/>
    <w:unhideWhenUsed/>
    <w:qFormat/>
    <w:rsid w:val="00C5210E"/>
    <w:rPr>
      <w:b/>
      <w:bCs/>
      <w:color w:val="4F81BD" w:themeColor="accent1"/>
      <w:sz w:val="18"/>
      <w:szCs w:val="18"/>
    </w:rPr>
  </w:style>
  <w:style w:type="paragraph" w:styleId="Title">
    <w:name w:val="Title"/>
    <w:basedOn w:val="Normal"/>
    <w:next w:val="Normal"/>
    <w:link w:val="TitleChar"/>
    <w:uiPriority w:val="10"/>
    <w:qFormat/>
    <w:rsid w:val="00C521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1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21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21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210E"/>
    <w:rPr>
      <w:b/>
      <w:bCs/>
    </w:rPr>
  </w:style>
  <w:style w:type="character" w:styleId="Emphasis">
    <w:name w:val="Emphasis"/>
    <w:basedOn w:val="DefaultParagraphFont"/>
    <w:uiPriority w:val="20"/>
    <w:qFormat/>
    <w:rsid w:val="00C5210E"/>
    <w:rPr>
      <w:i/>
      <w:iCs/>
    </w:rPr>
  </w:style>
  <w:style w:type="paragraph" w:styleId="NoSpacing">
    <w:name w:val="No Spacing"/>
    <w:link w:val="NoSpacingChar"/>
    <w:uiPriority w:val="1"/>
    <w:qFormat/>
    <w:rsid w:val="00C5210E"/>
    <w:pPr>
      <w:spacing w:after="0" w:line="240" w:lineRule="auto"/>
    </w:pPr>
  </w:style>
  <w:style w:type="character" w:customStyle="1" w:styleId="NoSpacingChar">
    <w:name w:val="No Spacing Char"/>
    <w:basedOn w:val="DefaultParagraphFont"/>
    <w:link w:val="NoSpacing"/>
    <w:uiPriority w:val="1"/>
    <w:rsid w:val="00AB15EC"/>
  </w:style>
  <w:style w:type="paragraph" w:styleId="Quote">
    <w:name w:val="Quote"/>
    <w:basedOn w:val="Normal"/>
    <w:next w:val="Normal"/>
    <w:link w:val="QuoteChar"/>
    <w:uiPriority w:val="29"/>
    <w:qFormat/>
    <w:rsid w:val="00C5210E"/>
    <w:rPr>
      <w:i/>
      <w:iCs/>
      <w:color w:val="000000" w:themeColor="text1"/>
    </w:rPr>
  </w:style>
  <w:style w:type="character" w:customStyle="1" w:styleId="QuoteChar">
    <w:name w:val="Quote Char"/>
    <w:basedOn w:val="DefaultParagraphFont"/>
    <w:link w:val="Quote"/>
    <w:uiPriority w:val="29"/>
    <w:rsid w:val="00C5210E"/>
    <w:rPr>
      <w:i/>
      <w:iCs/>
      <w:color w:val="000000" w:themeColor="text1"/>
    </w:rPr>
  </w:style>
  <w:style w:type="paragraph" w:styleId="IntenseQuote">
    <w:name w:val="Intense Quote"/>
    <w:basedOn w:val="Normal"/>
    <w:next w:val="Normal"/>
    <w:link w:val="IntenseQuoteChar"/>
    <w:uiPriority w:val="30"/>
    <w:qFormat/>
    <w:rsid w:val="00C521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10E"/>
    <w:rPr>
      <w:b/>
      <w:bCs/>
      <w:i/>
      <w:iCs/>
      <w:color w:val="4F81BD" w:themeColor="accent1"/>
    </w:rPr>
  </w:style>
  <w:style w:type="character" w:styleId="SubtleEmphasis">
    <w:name w:val="Subtle Emphasis"/>
    <w:basedOn w:val="DefaultParagraphFont"/>
    <w:uiPriority w:val="19"/>
    <w:qFormat/>
    <w:rsid w:val="00C5210E"/>
    <w:rPr>
      <w:i/>
      <w:iCs/>
      <w:color w:val="808080" w:themeColor="text1" w:themeTint="7F"/>
    </w:rPr>
  </w:style>
  <w:style w:type="character" w:styleId="IntenseEmphasis">
    <w:name w:val="Intense Emphasis"/>
    <w:basedOn w:val="DefaultParagraphFont"/>
    <w:uiPriority w:val="21"/>
    <w:qFormat/>
    <w:rsid w:val="00C5210E"/>
    <w:rPr>
      <w:b/>
      <w:bCs/>
      <w:i/>
      <w:iCs/>
      <w:color w:val="4F81BD" w:themeColor="accent1"/>
    </w:rPr>
  </w:style>
  <w:style w:type="character" w:styleId="SubtleReference">
    <w:name w:val="Subtle Reference"/>
    <w:basedOn w:val="DefaultParagraphFont"/>
    <w:uiPriority w:val="31"/>
    <w:qFormat/>
    <w:rsid w:val="00C5210E"/>
    <w:rPr>
      <w:smallCaps/>
      <w:color w:val="C0504D" w:themeColor="accent2"/>
      <w:u w:val="single"/>
    </w:rPr>
  </w:style>
  <w:style w:type="character" w:styleId="IntenseReference">
    <w:name w:val="Intense Reference"/>
    <w:basedOn w:val="DefaultParagraphFont"/>
    <w:uiPriority w:val="32"/>
    <w:qFormat/>
    <w:rsid w:val="00C5210E"/>
    <w:rPr>
      <w:b/>
      <w:bCs/>
      <w:smallCaps/>
      <w:color w:val="C0504D" w:themeColor="accent2"/>
      <w:spacing w:val="5"/>
      <w:u w:val="single"/>
    </w:rPr>
  </w:style>
  <w:style w:type="character" w:styleId="BookTitle">
    <w:name w:val="Book Title"/>
    <w:basedOn w:val="DefaultParagraphFont"/>
    <w:uiPriority w:val="33"/>
    <w:qFormat/>
    <w:rsid w:val="00C5210E"/>
    <w:rPr>
      <w:b/>
      <w:bCs/>
      <w:smallCaps/>
      <w:spacing w:val="5"/>
    </w:rPr>
  </w:style>
  <w:style w:type="paragraph" w:styleId="TOCHeading">
    <w:name w:val="TOC Heading"/>
    <w:basedOn w:val="Heading1"/>
    <w:next w:val="Normal"/>
    <w:uiPriority w:val="39"/>
    <w:semiHidden/>
    <w:unhideWhenUsed/>
    <w:qFormat/>
    <w:rsid w:val="00C5210E"/>
    <w:pPr>
      <w:outlineLvl w:val="9"/>
    </w:pPr>
  </w:style>
  <w:style w:type="paragraph" w:styleId="Header">
    <w:name w:val="header"/>
    <w:basedOn w:val="Normal"/>
    <w:link w:val="HeaderChar"/>
    <w:uiPriority w:val="99"/>
    <w:unhideWhenUsed/>
    <w:rsid w:val="00AB15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15EC"/>
    <w:rPr>
      <w:sz w:val="18"/>
      <w:szCs w:val="18"/>
    </w:rPr>
  </w:style>
  <w:style w:type="paragraph" w:styleId="Footer">
    <w:name w:val="footer"/>
    <w:basedOn w:val="Normal"/>
    <w:link w:val="FooterChar"/>
    <w:uiPriority w:val="99"/>
    <w:unhideWhenUsed/>
    <w:rsid w:val="00AB15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15EC"/>
    <w:rPr>
      <w:sz w:val="18"/>
      <w:szCs w:val="18"/>
    </w:rPr>
  </w:style>
  <w:style w:type="paragraph" w:customStyle="1" w:styleId="EndNoteBibliographyTitle">
    <w:name w:val="EndNote Bibliography Title"/>
    <w:basedOn w:val="Normal"/>
    <w:link w:val="EndNoteBibliographyTitleChar"/>
    <w:rsid w:val="00AB15EC"/>
    <w:pPr>
      <w:jc w:val="center"/>
    </w:pPr>
    <w:rPr>
      <w:rFonts w:cs="Calibri"/>
      <w:noProof/>
      <w:sz w:val="20"/>
    </w:rPr>
  </w:style>
  <w:style w:type="character" w:customStyle="1" w:styleId="EndNoteBibliographyTitleChar">
    <w:name w:val="EndNote Bibliography Title Char"/>
    <w:basedOn w:val="DefaultParagraphFont"/>
    <w:link w:val="EndNoteBibliographyTitle"/>
    <w:rsid w:val="00AB15EC"/>
    <w:rPr>
      <w:rFonts w:ascii="Calibri" w:eastAsia="宋体" w:hAnsi="Calibri" w:cs="Calibri"/>
      <w:noProof/>
      <w:kern w:val="2"/>
      <w:sz w:val="20"/>
    </w:rPr>
  </w:style>
  <w:style w:type="paragraph" w:customStyle="1" w:styleId="EndNoteBibliography">
    <w:name w:val="EndNote Bibliography"/>
    <w:basedOn w:val="Normal"/>
    <w:link w:val="EndNoteBibliographyChar"/>
    <w:rsid w:val="00AB15EC"/>
    <w:rPr>
      <w:rFonts w:cs="Calibri"/>
      <w:noProof/>
      <w:sz w:val="20"/>
    </w:rPr>
  </w:style>
  <w:style w:type="character" w:customStyle="1" w:styleId="EndNoteBibliographyChar">
    <w:name w:val="EndNote Bibliography Char"/>
    <w:basedOn w:val="DefaultParagraphFont"/>
    <w:link w:val="EndNoteBibliography"/>
    <w:rsid w:val="00AB15EC"/>
    <w:rPr>
      <w:rFonts w:ascii="Calibri" w:eastAsia="宋体" w:hAnsi="Calibri" w:cs="Calibri"/>
      <w:noProof/>
      <w:kern w:val="2"/>
      <w:sz w:val="20"/>
    </w:rPr>
  </w:style>
  <w:style w:type="character" w:styleId="Hyperlink">
    <w:name w:val="Hyperlink"/>
    <w:basedOn w:val="DefaultParagraphFont"/>
    <w:uiPriority w:val="99"/>
    <w:unhideWhenUsed/>
    <w:rsid w:val="00AB15EC"/>
    <w:rPr>
      <w:color w:val="0000FF" w:themeColor="hyperlink"/>
      <w:u w:val="single"/>
    </w:rPr>
  </w:style>
  <w:style w:type="table" w:styleId="TableGrid">
    <w:name w:val="Table Grid"/>
    <w:basedOn w:val="TableNormal"/>
    <w:uiPriority w:val="59"/>
    <w:rsid w:val="00AB15EC"/>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5EC"/>
    <w:rPr>
      <w:sz w:val="18"/>
      <w:szCs w:val="18"/>
    </w:rPr>
  </w:style>
  <w:style w:type="character" w:customStyle="1" w:styleId="BalloonTextChar">
    <w:name w:val="Balloon Text Char"/>
    <w:basedOn w:val="DefaultParagraphFont"/>
    <w:link w:val="BalloonText"/>
    <w:uiPriority w:val="99"/>
    <w:semiHidden/>
    <w:rsid w:val="00AB15EC"/>
    <w:rPr>
      <w:rFonts w:ascii="Calibri" w:eastAsia="宋体" w:hAnsi="Calibri" w:cs="Times New Roman"/>
      <w:kern w:val="2"/>
      <w:sz w:val="18"/>
      <w:szCs w:val="18"/>
    </w:rPr>
  </w:style>
  <w:style w:type="paragraph" w:styleId="CommentText">
    <w:name w:val="annotation text"/>
    <w:basedOn w:val="Normal"/>
    <w:link w:val="CommentTextChar"/>
    <w:uiPriority w:val="99"/>
    <w:semiHidden/>
    <w:unhideWhenUsed/>
    <w:rsid w:val="00AB15EC"/>
    <w:pPr>
      <w:jc w:val="left"/>
    </w:pPr>
  </w:style>
  <w:style w:type="character" w:customStyle="1" w:styleId="CommentTextChar">
    <w:name w:val="Comment Text Char"/>
    <w:basedOn w:val="DefaultParagraphFont"/>
    <w:link w:val="CommentText"/>
    <w:uiPriority w:val="99"/>
    <w:semiHidden/>
    <w:rsid w:val="00AB15EC"/>
    <w:rPr>
      <w:rFonts w:ascii="Calibri" w:eastAsia="宋体" w:hAnsi="Calibri" w:cs="Times New Roman"/>
      <w:kern w:val="2"/>
      <w:sz w:val="21"/>
    </w:rPr>
  </w:style>
  <w:style w:type="character" w:customStyle="1" w:styleId="CommentSubjectChar">
    <w:name w:val="Comment Subject Char"/>
    <w:basedOn w:val="CommentTextChar"/>
    <w:link w:val="CommentSubject"/>
    <w:uiPriority w:val="99"/>
    <w:semiHidden/>
    <w:rsid w:val="00AB15EC"/>
    <w:rPr>
      <w:rFonts w:ascii="Calibri" w:eastAsia="宋体" w:hAnsi="Calibri" w:cs="Times New Roman"/>
      <w:b/>
      <w:bCs/>
      <w:kern w:val="2"/>
      <w:sz w:val="21"/>
    </w:rPr>
  </w:style>
  <w:style w:type="paragraph" w:styleId="CommentSubject">
    <w:name w:val="annotation subject"/>
    <w:basedOn w:val="CommentText"/>
    <w:next w:val="CommentText"/>
    <w:link w:val="CommentSubjectChar"/>
    <w:uiPriority w:val="99"/>
    <w:semiHidden/>
    <w:unhideWhenUsed/>
    <w:rsid w:val="00AB15EC"/>
    <w:rPr>
      <w:b/>
      <w:bCs/>
    </w:rPr>
  </w:style>
  <w:style w:type="character" w:styleId="CommentReference">
    <w:name w:val="annotation reference"/>
    <w:basedOn w:val="DefaultParagraphFont"/>
    <w:uiPriority w:val="99"/>
    <w:semiHidden/>
    <w:unhideWhenUsed/>
    <w:rsid w:val="004F7BC4"/>
    <w:rPr>
      <w:sz w:val="21"/>
      <w:szCs w:val="21"/>
    </w:rPr>
  </w:style>
  <w:style w:type="character" w:styleId="FollowedHyperlink">
    <w:name w:val="FollowedHyperlink"/>
    <w:basedOn w:val="DefaultParagraphFont"/>
    <w:uiPriority w:val="99"/>
    <w:semiHidden/>
    <w:unhideWhenUsed/>
    <w:rsid w:val="0061218E"/>
    <w:rPr>
      <w:color w:val="800080" w:themeColor="followedHyperlink"/>
      <w:u w:val="single"/>
    </w:rPr>
  </w:style>
  <w:style w:type="character" w:customStyle="1" w:styleId="apple-converted-space">
    <w:name w:val="apple-converted-space"/>
    <w:basedOn w:val="DefaultParagraphFont"/>
    <w:rsid w:val="005F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EC"/>
    <w:pPr>
      <w:widowControl w:val="0"/>
      <w:spacing w:after="0" w:line="240" w:lineRule="auto"/>
      <w:jc w:val="both"/>
    </w:pPr>
    <w:rPr>
      <w:rFonts w:ascii="Calibri" w:eastAsia="宋体" w:hAnsi="Calibri" w:cs="Times New Roman"/>
      <w:kern w:val="2"/>
      <w:sz w:val="21"/>
    </w:rPr>
  </w:style>
  <w:style w:type="paragraph" w:styleId="Heading1">
    <w:name w:val="heading 1"/>
    <w:basedOn w:val="Normal"/>
    <w:next w:val="Normal"/>
    <w:link w:val="Heading1Char"/>
    <w:uiPriority w:val="9"/>
    <w:qFormat/>
    <w:rsid w:val="00C521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2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21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21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5210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21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21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210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521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1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21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21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521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521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21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21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210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5210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5210E"/>
    <w:pPr>
      <w:ind w:left="720"/>
      <w:contextualSpacing/>
    </w:pPr>
  </w:style>
  <w:style w:type="paragraph" w:styleId="Caption">
    <w:name w:val="caption"/>
    <w:basedOn w:val="Normal"/>
    <w:next w:val="Normal"/>
    <w:uiPriority w:val="35"/>
    <w:semiHidden/>
    <w:unhideWhenUsed/>
    <w:qFormat/>
    <w:rsid w:val="00C5210E"/>
    <w:rPr>
      <w:b/>
      <w:bCs/>
      <w:color w:val="4F81BD" w:themeColor="accent1"/>
      <w:sz w:val="18"/>
      <w:szCs w:val="18"/>
    </w:rPr>
  </w:style>
  <w:style w:type="paragraph" w:styleId="Title">
    <w:name w:val="Title"/>
    <w:basedOn w:val="Normal"/>
    <w:next w:val="Normal"/>
    <w:link w:val="TitleChar"/>
    <w:uiPriority w:val="10"/>
    <w:qFormat/>
    <w:rsid w:val="00C521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10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21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210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5210E"/>
    <w:rPr>
      <w:b/>
      <w:bCs/>
    </w:rPr>
  </w:style>
  <w:style w:type="character" w:styleId="Emphasis">
    <w:name w:val="Emphasis"/>
    <w:basedOn w:val="DefaultParagraphFont"/>
    <w:uiPriority w:val="20"/>
    <w:qFormat/>
    <w:rsid w:val="00C5210E"/>
    <w:rPr>
      <w:i/>
      <w:iCs/>
    </w:rPr>
  </w:style>
  <w:style w:type="paragraph" w:styleId="NoSpacing">
    <w:name w:val="No Spacing"/>
    <w:link w:val="NoSpacingChar"/>
    <w:uiPriority w:val="1"/>
    <w:qFormat/>
    <w:rsid w:val="00C5210E"/>
    <w:pPr>
      <w:spacing w:after="0" w:line="240" w:lineRule="auto"/>
    </w:pPr>
  </w:style>
  <w:style w:type="character" w:customStyle="1" w:styleId="NoSpacingChar">
    <w:name w:val="No Spacing Char"/>
    <w:basedOn w:val="DefaultParagraphFont"/>
    <w:link w:val="NoSpacing"/>
    <w:uiPriority w:val="1"/>
    <w:rsid w:val="00AB15EC"/>
  </w:style>
  <w:style w:type="paragraph" w:styleId="Quote">
    <w:name w:val="Quote"/>
    <w:basedOn w:val="Normal"/>
    <w:next w:val="Normal"/>
    <w:link w:val="QuoteChar"/>
    <w:uiPriority w:val="29"/>
    <w:qFormat/>
    <w:rsid w:val="00C5210E"/>
    <w:rPr>
      <w:i/>
      <w:iCs/>
      <w:color w:val="000000" w:themeColor="text1"/>
    </w:rPr>
  </w:style>
  <w:style w:type="character" w:customStyle="1" w:styleId="QuoteChar">
    <w:name w:val="Quote Char"/>
    <w:basedOn w:val="DefaultParagraphFont"/>
    <w:link w:val="Quote"/>
    <w:uiPriority w:val="29"/>
    <w:rsid w:val="00C5210E"/>
    <w:rPr>
      <w:i/>
      <w:iCs/>
      <w:color w:val="000000" w:themeColor="text1"/>
    </w:rPr>
  </w:style>
  <w:style w:type="paragraph" w:styleId="IntenseQuote">
    <w:name w:val="Intense Quote"/>
    <w:basedOn w:val="Normal"/>
    <w:next w:val="Normal"/>
    <w:link w:val="IntenseQuoteChar"/>
    <w:uiPriority w:val="30"/>
    <w:qFormat/>
    <w:rsid w:val="00C521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210E"/>
    <w:rPr>
      <w:b/>
      <w:bCs/>
      <w:i/>
      <w:iCs/>
      <w:color w:val="4F81BD" w:themeColor="accent1"/>
    </w:rPr>
  </w:style>
  <w:style w:type="character" w:styleId="SubtleEmphasis">
    <w:name w:val="Subtle Emphasis"/>
    <w:basedOn w:val="DefaultParagraphFont"/>
    <w:uiPriority w:val="19"/>
    <w:qFormat/>
    <w:rsid w:val="00C5210E"/>
    <w:rPr>
      <w:i/>
      <w:iCs/>
      <w:color w:val="808080" w:themeColor="text1" w:themeTint="7F"/>
    </w:rPr>
  </w:style>
  <w:style w:type="character" w:styleId="IntenseEmphasis">
    <w:name w:val="Intense Emphasis"/>
    <w:basedOn w:val="DefaultParagraphFont"/>
    <w:uiPriority w:val="21"/>
    <w:qFormat/>
    <w:rsid w:val="00C5210E"/>
    <w:rPr>
      <w:b/>
      <w:bCs/>
      <w:i/>
      <w:iCs/>
      <w:color w:val="4F81BD" w:themeColor="accent1"/>
    </w:rPr>
  </w:style>
  <w:style w:type="character" w:styleId="SubtleReference">
    <w:name w:val="Subtle Reference"/>
    <w:basedOn w:val="DefaultParagraphFont"/>
    <w:uiPriority w:val="31"/>
    <w:qFormat/>
    <w:rsid w:val="00C5210E"/>
    <w:rPr>
      <w:smallCaps/>
      <w:color w:val="C0504D" w:themeColor="accent2"/>
      <w:u w:val="single"/>
    </w:rPr>
  </w:style>
  <w:style w:type="character" w:styleId="IntenseReference">
    <w:name w:val="Intense Reference"/>
    <w:basedOn w:val="DefaultParagraphFont"/>
    <w:uiPriority w:val="32"/>
    <w:qFormat/>
    <w:rsid w:val="00C5210E"/>
    <w:rPr>
      <w:b/>
      <w:bCs/>
      <w:smallCaps/>
      <w:color w:val="C0504D" w:themeColor="accent2"/>
      <w:spacing w:val="5"/>
      <w:u w:val="single"/>
    </w:rPr>
  </w:style>
  <w:style w:type="character" w:styleId="BookTitle">
    <w:name w:val="Book Title"/>
    <w:basedOn w:val="DefaultParagraphFont"/>
    <w:uiPriority w:val="33"/>
    <w:qFormat/>
    <w:rsid w:val="00C5210E"/>
    <w:rPr>
      <w:b/>
      <w:bCs/>
      <w:smallCaps/>
      <w:spacing w:val="5"/>
    </w:rPr>
  </w:style>
  <w:style w:type="paragraph" w:styleId="TOCHeading">
    <w:name w:val="TOC Heading"/>
    <w:basedOn w:val="Heading1"/>
    <w:next w:val="Normal"/>
    <w:uiPriority w:val="39"/>
    <w:semiHidden/>
    <w:unhideWhenUsed/>
    <w:qFormat/>
    <w:rsid w:val="00C5210E"/>
    <w:pPr>
      <w:outlineLvl w:val="9"/>
    </w:pPr>
  </w:style>
  <w:style w:type="paragraph" w:styleId="Header">
    <w:name w:val="header"/>
    <w:basedOn w:val="Normal"/>
    <w:link w:val="HeaderChar"/>
    <w:uiPriority w:val="99"/>
    <w:unhideWhenUsed/>
    <w:rsid w:val="00AB15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B15EC"/>
    <w:rPr>
      <w:sz w:val="18"/>
      <w:szCs w:val="18"/>
    </w:rPr>
  </w:style>
  <w:style w:type="paragraph" w:styleId="Footer">
    <w:name w:val="footer"/>
    <w:basedOn w:val="Normal"/>
    <w:link w:val="FooterChar"/>
    <w:uiPriority w:val="99"/>
    <w:unhideWhenUsed/>
    <w:rsid w:val="00AB15E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B15EC"/>
    <w:rPr>
      <w:sz w:val="18"/>
      <w:szCs w:val="18"/>
    </w:rPr>
  </w:style>
  <w:style w:type="paragraph" w:customStyle="1" w:styleId="EndNoteBibliographyTitle">
    <w:name w:val="EndNote Bibliography Title"/>
    <w:basedOn w:val="Normal"/>
    <w:link w:val="EndNoteBibliographyTitleChar"/>
    <w:rsid w:val="00AB15EC"/>
    <w:pPr>
      <w:jc w:val="center"/>
    </w:pPr>
    <w:rPr>
      <w:rFonts w:cs="Calibri"/>
      <w:noProof/>
      <w:sz w:val="20"/>
    </w:rPr>
  </w:style>
  <w:style w:type="character" w:customStyle="1" w:styleId="EndNoteBibliographyTitleChar">
    <w:name w:val="EndNote Bibliography Title Char"/>
    <w:basedOn w:val="DefaultParagraphFont"/>
    <w:link w:val="EndNoteBibliographyTitle"/>
    <w:rsid w:val="00AB15EC"/>
    <w:rPr>
      <w:rFonts w:ascii="Calibri" w:eastAsia="宋体" w:hAnsi="Calibri" w:cs="Calibri"/>
      <w:noProof/>
      <w:kern w:val="2"/>
      <w:sz w:val="20"/>
    </w:rPr>
  </w:style>
  <w:style w:type="paragraph" w:customStyle="1" w:styleId="EndNoteBibliography">
    <w:name w:val="EndNote Bibliography"/>
    <w:basedOn w:val="Normal"/>
    <w:link w:val="EndNoteBibliographyChar"/>
    <w:rsid w:val="00AB15EC"/>
    <w:rPr>
      <w:rFonts w:cs="Calibri"/>
      <w:noProof/>
      <w:sz w:val="20"/>
    </w:rPr>
  </w:style>
  <w:style w:type="character" w:customStyle="1" w:styleId="EndNoteBibliographyChar">
    <w:name w:val="EndNote Bibliography Char"/>
    <w:basedOn w:val="DefaultParagraphFont"/>
    <w:link w:val="EndNoteBibliography"/>
    <w:rsid w:val="00AB15EC"/>
    <w:rPr>
      <w:rFonts w:ascii="Calibri" w:eastAsia="宋体" w:hAnsi="Calibri" w:cs="Calibri"/>
      <w:noProof/>
      <w:kern w:val="2"/>
      <w:sz w:val="20"/>
    </w:rPr>
  </w:style>
  <w:style w:type="character" w:styleId="Hyperlink">
    <w:name w:val="Hyperlink"/>
    <w:basedOn w:val="DefaultParagraphFont"/>
    <w:uiPriority w:val="99"/>
    <w:unhideWhenUsed/>
    <w:rsid w:val="00AB15EC"/>
    <w:rPr>
      <w:color w:val="0000FF" w:themeColor="hyperlink"/>
      <w:u w:val="single"/>
    </w:rPr>
  </w:style>
  <w:style w:type="table" w:styleId="TableGrid">
    <w:name w:val="Table Grid"/>
    <w:basedOn w:val="TableNormal"/>
    <w:uiPriority w:val="59"/>
    <w:rsid w:val="00AB15EC"/>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5EC"/>
    <w:rPr>
      <w:sz w:val="18"/>
      <w:szCs w:val="18"/>
    </w:rPr>
  </w:style>
  <w:style w:type="character" w:customStyle="1" w:styleId="BalloonTextChar">
    <w:name w:val="Balloon Text Char"/>
    <w:basedOn w:val="DefaultParagraphFont"/>
    <w:link w:val="BalloonText"/>
    <w:uiPriority w:val="99"/>
    <w:semiHidden/>
    <w:rsid w:val="00AB15EC"/>
    <w:rPr>
      <w:rFonts w:ascii="Calibri" w:eastAsia="宋体" w:hAnsi="Calibri" w:cs="Times New Roman"/>
      <w:kern w:val="2"/>
      <w:sz w:val="18"/>
      <w:szCs w:val="18"/>
    </w:rPr>
  </w:style>
  <w:style w:type="paragraph" w:styleId="CommentText">
    <w:name w:val="annotation text"/>
    <w:basedOn w:val="Normal"/>
    <w:link w:val="CommentTextChar"/>
    <w:uiPriority w:val="99"/>
    <w:semiHidden/>
    <w:unhideWhenUsed/>
    <w:rsid w:val="00AB15EC"/>
    <w:pPr>
      <w:jc w:val="left"/>
    </w:pPr>
  </w:style>
  <w:style w:type="character" w:customStyle="1" w:styleId="CommentTextChar">
    <w:name w:val="Comment Text Char"/>
    <w:basedOn w:val="DefaultParagraphFont"/>
    <w:link w:val="CommentText"/>
    <w:uiPriority w:val="99"/>
    <w:semiHidden/>
    <w:rsid w:val="00AB15EC"/>
    <w:rPr>
      <w:rFonts w:ascii="Calibri" w:eastAsia="宋体" w:hAnsi="Calibri" w:cs="Times New Roman"/>
      <w:kern w:val="2"/>
      <w:sz w:val="21"/>
    </w:rPr>
  </w:style>
  <w:style w:type="character" w:customStyle="1" w:styleId="CommentSubjectChar">
    <w:name w:val="Comment Subject Char"/>
    <w:basedOn w:val="CommentTextChar"/>
    <w:link w:val="CommentSubject"/>
    <w:uiPriority w:val="99"/>
    <w:semiHidden/>
    <w:rsid w:val="00AB15EC"/>
    <w:rPr>
      <w:rFonts w:ascii="Calibri" w:eastAsia="宋体" w:hAnsi="Calibri" w:cs="Times New Roman"/>
      <w:b/>
      <w:bCs/>
      <w:kern w:val="2"/>
      <w:sz w:val="21"/>
    </w:rPr>
  </w:style>
  <w:style w:type="paragraph" w:styleId="CommentSubject">
    <w:name w:val="annotation subject"/>
    <w:basedOn w:val="CommentText"/>
    <w:next w:val="CommentText"/>
    <w:link w:val="CommentSubjectChar"/>
    <w:uiPriority w:val="99"/>
    <w:semiHidden/>
    <w:unhideWhenUsed/>
    <w:rsid w:val="00AB15EC"/>
    <w:rPr>
      <w:b/>
      <w:bCs/>
    </w:rPr>
  </w:style>
  <w:style w:type="character" w:styleId="CommentReference">
    <w:name w:val="annotation reference"/>
    <w:basedOn w:val="DefaultParagraphFont"/>
    <w:uiPriority w:val="99"/>
    <w:semiHidden/>
    <w:unhideWhenUsed/>
    <w:rsid w:val="004F7BC4"/>
    <w:rPr>
      <w:sz w:val="21"/>
      <w:szCs w:val="21"/>
    </w:rPr>
  </w:style>
  <w:style w:type="character" w:styleId="FollowedHyperlink">
    <w:name w:val="FollowedHyperlink"/>
    <w:basedOn w:val="DefaultParagraphFont"/>
    <w:uiPriority w:val="99"/>
    <w:semiHidden/>
    <w:unhideWhenUsed/>
    <w:rsid w:val="0061218E"/>
    <w:rPr>
      <w:color w:val="800080" w:themeColor="followedHyperlink"/>
      <w:u w:val="single"/>
    </w:rPr>
  </w:style>
  <w:style w:type="character" w:customStyle="1" w:styleId="apple-converted-space">
    <w:name w:val="apple-converted-space"/>
    <w:basedOn w:val="DefaultParagraphFont"/>
    <w:rsid w:val="005F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mailto:richard.fu@northumbria.ac.uk"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mailto:zgwang@uestc.edu.cn" TargetMode="External"/><Relationship Id="rId14" Type="http://schemas.openxmlformats.org/officeDocument/2006/relationships/oleObject" Target="embeddings/oleObject2.bin"/><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EF2B-23FE-4CC1-A262-B6645CED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19</Pages>
  <Words>8826</Words>
  <Characters>50310</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ww</dc:creator>
  <cp:lastModifiedBy>admin</cp:lastModifiedBy>
  <cp:revision>304</cp:revision>
  <dcterms:created xsi:type="dcterms:W3CDTF">2016-01-24T10:30:00Z</dcterms:created>
  <dcterms:modified xsi:type="dcterms:W3CDTF">2016-07-31T06:29:00Z</dcterms:modified>
</cp:coreProperties>
</file>