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FBA" w:rsidRPr="0053242D" w:rsidRDefault="00F60FBA" w:rsidP="00F60FBA">
      <w:pPr>
        <w:spacing w:line="360" w:lineRule="auto"/>
        <w:rPr>
          <w:rFonts w:ascii="Times New Roman" w:hAnsi="Times New Roman" w:cs="Times New Roman"/>
          <w:b/>
          <w:sz w:val="28"/>
          <w:szCs w:val="28"/>
          <w:lang w:val="fr-FR"/>
        </w:rPr>
      </w:pPr>
      <w:r>
        <w:rPr>
          <w:rFonts w:ascii="Times New Roman" w:hAnsi="Times New Roman" w:cs="Times New Roman"/>
          <w:b/>
          <w:sz w:val="28"/>
          <w:szCs w:val="28"/>
        </w:rPr>
        <w:t xml:space="preserve">Why do advertisers use visual metaphors? </w:t>
      </w:r>
      <w:r w:rsidRPr="0053242D">
        <w:rPr>
          <w:rFonts w:ascii="Times New Roman" w:hAnsi="Times New Roman" w:cs="Times New Roman"/>
          <w:b/>
          <w:sz w:val="28"/>
          <w:szCs w:val="28"/>
          <w:lang w:val="fr-FR"/>
        </w:rPr>
        <w:t>A pragmatic perspective</w:t>
      </w:r>
    </w:p>
    <w:p w:rsidR="00F60FBA" w:rsidRPr="0053242D" w:rsidRDefault="00F60FBA" w:rsidP="00F60FBA">
      <w:pPr>
        <w:spacing w:line="360" w:lineRule="auto"/>
        <w:rPr>
          <w:rFonts w:ascii="Times New Roman" w:hAnsi="Times New Roman" w:cs="Times New Roman"/>
          <w:b/>
          <w:sz w:val="28"/>
          <w:szCs w:val="28"/>
          <w:lang w:val="fr-FR"/>
        </w:rPr>
      </w:pPr>
    </w:p>
    <w:p w:rsidR="00F60FBA" w:rsidRPr="0053242D" w:rsidRDefault="00F60FBA" w:rsidP="00484ECB">
      <w:pPr>
        <w:spacing w:line="360" w:lineRule="auto"/>
        <w:rPr>
          <w:rFonts w:ascii="Times New Roman" w:hAnsi="Times New Roman" w:cs="Times New Roman"/>
          <w:lang w:val="fr-FR"/>
        </w:rPr>
      </w:pPr>
      <w:r w:rsidRPr="0053242D">
        <w:rPr>
          <w:rFonts w:ascii="Times New Roman" w:hAnsi="Times New Roman" w:cs="Times New Roman"/>
          <w:lang w:val="fr-FR"/>
        </w:rPr>
        <w:t>Elmira Djafarova PhD MA</w:t>
      </w:r>
    </w:p>
    <w:p w:rsidR="00F60FBA" w:rsidRDefault="00F60FBA" w:rsidP="00484ECB">
      <w:pPr>
        <w:spacing w:line="360" w:lineRule="auto"/>
        <w:rPr>
          <w:rFonts w:ascii="Times New Roman" w:hAnsi="Times New Roman" w:cs="Times New Roman"/>
        </w:rPr>
      </w:pPr>
      <w:r w:rsidRPr="00F60FBA">
        <w:rPr>
          <w:rFonts w:ascii="Times New Roman" w:hAnsi="Times New Roman" w:cs="Times New Roman"/>
        </w:rPr>
        <w:t>Principal Lecturer in Marketing Management</w:t>
      </w:r>
    </w:p>
    <w:p w:rsidR="00F60FBA" w:rsidRDefault="00F60FBA" w:rsidP="00484ECB">
      <w:pPr>
        <w:spacing w:line="360" w:lineRule="auto"/>
        <w:rPr>
          <w:rFonts w:ascii="Times New Roman" w:hAnsi="Times New Roman" w:cs="Times New Roman"/>
        </w:rPr>
      </w:pPr>
      <w:r>
        <w:rPr>
          <w:rFonts w:ascii="Times New Roman" w:hAnsi="Times New Roman" w:cs="Times New Roman"/>
        </w:rPr>
        <w:t>Faculty of Business and Law</w:t>
      </w:r>
    </w:p>
    <w:p w:rsidR="00F60FBA" w:rsidRDefault="00F60FBA" w:rsidP="00484ECB">
      <w:pPr>
        <w:spacing w:line="360" w:lineRule="auto"/>
        <w:rPr>
          <w:rFonts w:ascii="Times New Roman" w:hAnsi="Times New Roman" w:cs="Times New Roman"/>
        </w:rPr>
      </w:pPr>
      <w:r>
        <w:rPr>
          <w:rFonts w:ascii="Times New Roman" w:hAnsi="Times New Roman" w:cs="Times New Roman"/>
        </w:rPr>
        <w:t>Northumbria University</w:t>
      </w:r>
    </w:p>
    <w:p w:rsidR="00F60FBA" w:rsidRDefault="00F60FBA" w:rsidP="00484ECB">
      <w:pPr>
        <w:spacing w:line="360" w:lineRule="auto"/>
        <w:rPr>
          <w:rFonts w:ascii="Times New Roman" w:hAnsi="Times New Roman" w:cs="Times New Roman"/>
        </w:rPr>
      </w:pPr>
      <w:r>
        <w:rPr>
          <w:rFonts w:ascii="Times New Roman" w:hAnsi="Times New Roman" w:cs="Times New Roman"/>
        </w:rPr>
        <w:t>City Campus East 1 -243</w:t>
      </w:r>
    </w:p>
    <w:p w:rsidR="00F60FBA" w:rsidRDefault="00F60FBA" w:rsidP="00484ECB">
      <w:pPr>
        <w:spacing w:line="360" w:lineRule="auto"/>
        <w:rPr>
          <w:rFonts w:ascii="Times New Roman" w:hAnsi="Times New Roman" w:cs="Times New Roman"/>
        </w:rPr>
      </w:pPr>
      <w:r>
        <w:rPr>
          <w:rFonts w:ascii="Times New Roman" w:hAnsi="Times New Roman" w:cs="Times New Roman"/>
        </w:rPr>
        <w:t>Newcastle upon Tyne</w:t>
      </w:r>
    </w:p>
    <w:p w:rsidR="00F60FBA" w:rsidRDefault="00F60FBA" w:rsidP="00484ECB">
      <w:pPr>
        <w:spacing w:line="360" w:lineRule="auto"/>
        <w:rPr>
          <w:rFonts w:ascii="Times New Roman" w:hAnsi="Times New Roman" w:cs="Times New Roman"/>
        </w:rPr>
      </w:pPr>
      <w:r>
        <w:rPr>
          <w:rFonts w:ascii="Times New Roman" w:hAnsi="Times New Roman" w:cs="Times New Roman"/>
        </w:rPr>
        <w:t>NE1 8ST</w:t>
      </w:r>
    </w:p>
    <w:p w:rsidR="00F60FBA" w:rsidRDefault="00F60FBA" w:rsidP="00484ECB">
      <w:pPr>
        <w:spacing w:line="360" w:lineRule="auto"/>
        <w:rPr>
          <w:rFonts w:ascii="Times New Roman" w:hAnsi="Times New Roman" w:cs="Times New Roman"/>
        </w:rPr>
      </w:pPr>
      <w:r>
        <w:rPr>
          <w:rFonts w:ascii="Times New Roman" w:hAnsi="Times New Roman" w:cs="Times New Roman"/>
        </w:rPr>
        <w:t>United Kingdom</w:t>
      </w:r>
    </w:p>
    <w:p w:rsidR="00F60FBA" w:rsidRPr="0053242D" w:rsidRDefault="00F60FBA" w:rsidP="00484ECB">
      <w:pPr>
        <w:spacing w:line="360" w:lineRule="auto"/>
        <w:rPr>
          <w:rFonts w:ascii="Times New Roman" w:hAnsi="Times New Roman" w:cs="Times New Roman"/>
          <w:lang w:val="fr-FR"/>
        </w:rPr>
      </w:pPr>
      <w:r w:rsidRPr="0053242D">
        <w:rPr>
          <w:rFonts w:ascii="Times New Roman" w:hAnsi="Times New Roman" w:cs="Times New Roman"/>
          <w:lang w:val="fr-FR"/>
        </w:rPr>
        <w:t>Tel: 0191 227 4250</w:t>
      </w:r>
    </w:p>
    <w:p w:rsidR="00F60FBA" w:rsidRPr="0053242D" w:rsidRDefault="00F60FBA" w:rsidP="00484ECB">
      <w:pPr>
        <w:spacing w:line="360" w:lineRule="auto"/>
        <w:rPr>
          <w:rFonts w:ascii="Times New Roman" w:hAnsi="Times New Roman" w:cs="Times New Roman"/>
          <w:lang w:val="fr-FR"/>
        </w:rPr>
      </w:pPr>
      <w:r w:rsidRPr="0053242D">
        <w:rPr>
          <w:rFonts w:ascii="Times New Roman" w:hAnsi="Times New Roman" w:cs="Times New Roman"/>
          <w:lang w:val="fr-FR"/>
        </w:rPr>
        <w:t xml:space="preserve">Email: </w:t>
      </w:r>
      <w:hyperlink r:id="rId7" w:history="1">
        <w:r w:rsidRPr="0053242D">
          <w:rPr>
            <w:rStyle w:val="Hyperlink"/>
            <w:rFonts w:ascii="Times New Roman" w:hAnsi="Times New Roman" w:cs="Times New Roman"/>
            <w:lang w:val="fr-FR"/>
          </w:rPr>
          <w:t>e.djafarova@northumbria.ac.uk</w:t>
        </w:r>
      </w:hyperlink>
    </w:p>
    <w:p w:rsidR="00F60FBA" w:rsidRPr="0053242D" w:rsidRDefault="00F60FBA" w:rsidP="00484ECB">
      <w:pPr>
        <w:spacing w:line="360" w:lineRule="auto"/>
        <w:rPr>
          <w:rFonts w:ascii="Times New Roman" w:hAnsi="Times New Roman" w:cs="Times New Roman"/>
          <w:lang w:val="fr-FR"/>
        </w:rPr>
      </w:pPr>
    </w:p>
    <w:p w:rsidR="00F60FBA" w:rsidRPr="0053242D" w:rsidRDefault="00F60FBA" w:rsidP="00484ECB">
      <w:pPr>
        <w:spacing w:line="360" w:lineRule="auto"/>
        <w:rPr>
          <w:rFonts w:ascii="Times New Roman" w:hAnsi="Times New Roman" w:cs="Times New Roman"/>
          <w:lang w:val="fr-FR"/>
        </w:rPr>
      </w:pPr>
    </w:p>
    <w:p w:rsidR="00BF5E24" w:rsidRPr="0053242D" w:rsidRDefault="00BF5E24" w:rsidP="00484ECB">
      <w:pPr>
        <w:spacing w:line="360" w:lineRule="auto"/>
        <w:rPr>
          <w:rFonts w:ascii="Times New Roman" w:hAnsi="Times New Roman" w:cs="Times New Roman"/>
          <w:lang w:val="fr-FR"/>
        </w:rPr>
      </w:pPr>
    </w:p>
    <w:p w:rsidR="00BF5E24" w:rsidRPr="0053242D" w:rsidRDefault="00BF5E24" w:rsidP="00484ECB">
      <w:pPr>
        <w:spacing w:line="360" w:lineRule="auto"/>
        <w:rPr>
          <w:rFonts w:ascii="Times New Roman" w:hAnsi="Times New Roman" w:cs="Times New Roman"/>
          <w:lang w:val="fr-FR"/>
        </w:rPr>
      </w:pPr>
    </w:p>
    <w:p w:rsidR="00BF5E24" w:rsidRPr="0053242D" w:rsidRDefault="00BF5E24" w:rsidP="00484ECB">
      <w:pPr>
        <w:spacing w:line="360" w:lineRule="auto"/>
        <w:rPr>
          <w:rFonts w:ascii="Times New Roman" w:hAnsi="Times New Roman" w:cs="Times New Roman"/>
          <w:b/>
          <w:sz w:val="28"/>
          <w:szCs w:val="28"/>
          <w:lang w:val="fr-FR"/>
        </w:rPr>
      </w:pPr>
    </w:p>
    <w:p w:rsidR="00F60FBA" w:rsidRPr="0053242D" w:rsidRDefault="00F60FBA" w:rsidP="00484ECB">
      <w:pPr>
        <w:spacing w:line="360" w:lineRule="auto"/>
        <w:rPr>
          <w:rFonts w:ascii="Times New Roman" w:hAnsi="Times New Roman" w:cs="Times New Roman"/>
          <w:b/>
          <w:sz w:val="28"/>
          <w:szCs w:val="28"/>
          <w:lang w:val="fr-FR"/>
        </w:rPr>
      </w:pPr>
      <w:bookmarkStart w:id="0" w:name="_GoBack"/>
      <w:bookmarkEnd w:id="0"/>
    </w:p>
    <w:p w:rsidR="00F60FBA" w:rsidRPr="0053242D" w:rsidRDefault="00F60FBA" w:rsidP="00484ECB">
      <w:pPr>
        <w:spacing w:line="360" w:lineRule="auto"/>
        <w:rPr>
          <w:rFonts w:ascii="Times New Roman" w:hAnsi="Times New Roman" w:cs="Times New Roman"/>
          <w:b/>
          <w:sz w:val="28"/>
          <w:szCs w:val="28"/>
          <w:lang w:val="fr-FR"/>
        </w:rPr>
      </w:pPr>
    </w:p>
    <w:p w:rsidR="00F60FBA" w:rsidRPr="0053242D" w:rsidRDefault="00F60FBA" w:rsidP="00484ECB">
      <w:pPr>
        <w:spacing w:line="360" w:lineRule="auto"/>
        <w:rPr>
          <w:rFonts w:ascii="Times New Roman" w:hAnsi="Times New Roman" w:cs="Times New Roman"/>
          <w:b/>
          <w:sz w:val="28"/>
          <w:szCs w:val="28"/>
          <w:lang w:val="fr-FR"/>
        </w:rPr>
      </w:pPr>
    </w:p>
    <w:p w:rsidR="00F60FBA" w:rsidRPr="0053242D" w:rsidRDefault="00F60FBA" w:rsidP="00484ECB">
      <w:pPr>
        <w:spacing w:line="360" w:lineRule="auto"/>
        <w:rPr>
          <w:rFonts w:ascii="Times New Roman" w:hAnsi="Times New Roman" w:cs="Times New Roman"/>
          <w:b/>
          <w:sz w:val="28"/>
          <w:szCs w:val="28"/>
          <w:lang w:val="fr-FR"/>
        </w:rPr>
      </w:pPr>
    </w:p>
    <w:p w:rsidR="00F60FBA" w:rsidRPr="0053242D" w:rsidRDefault="00F60FBA" w:rsidP="00484ECB">
      <w:pPr>
        <w:spacing w:line="360" w:lineRule="auto"/>
        <w:rPr>
          <w:rFonts w:ascii="Times New Roman" w:hAnsi="Times New Roman" w:cs="Times New Roman"/>
          <w:b/>
          <w:sz w:val="28"/>
          <w:szCs w:val="28"/>
          <w:lang w:val="fr-FR"/>
        </w:rPr>
      </w:pPr>
    </w:p>
    <w:p w:rsidR="00F60FBA" w:rsidRPr="0053242D" w:rsidRDefault="00F60FBA" w:rsidP="00484ECB">
      <w:pPr>
        <w:spacing w:line="360" w:lineRule="auto"/>
        <w:rPr>
          <w:rFonts w:ascii="Times New Roman" w:hAnsi="Times New Roman" w:cs="Times New Roman"/>
          <w:b/>
          <w:sz w:val="28"/>
          <w:szCs w:val="28"/>
          <w:lang w:val="fr-FR"/>
        </w:rPr>
      </w:pPr>
    </w:p>
    <w:p w:rsidR="00F60FBA" w:rsidRPr="0053242D" w:rsidRDefault="00F60FBA" w:rsidP="00484ECB">
      <w:pPr>
        <w:spacing w:line="360" w:lineRule="auto"/>
        <w:rPr>
          <w:rFonts w:ascii="Times New Roman" w:hAnsi="Times New Roman" w:cs="Times New Roman"/>
          <w:b/>
          <w:sz w:val="28"/>
          <w:szCs w:val="28"/>
          <w:lang w:val="fr-FR"/>
        </w:rPr>
      </w:pPr>
    </w:p>
    <w:p w:rsidR="00F60FBA" w:rsidRPr="0053242D" w:rsidRDefault="00F60FBA" w:rsidP="00484ECB">
      <w:pPr>
        <w:spacing w:line="360" w:lineRule="auto"/>
        <w:rPr>
          <w:rFonts w:ascii="Times New Roman" w:hAnsi="Times New Roman" w:cs="Times New Roman"/>
          <w:b/>
          <w:sz w:val="28"/>
          <w:szCs w:val="28"/>
          <w:lang w:val="fr-FR"/>
        </w:rPr>
      </w:pPr>
    </w:p>
    <w:p w:rsidR="00F60FBA" w:rsidRPr="0053242D" w:rsidRDefault="00F60FBA" w:rsidP="00484ECB">
      <w:pPr>
        <w:spacing w:line="360" w:lineRule="auto"/>
        <w:rPr>
          <w:rFonts w:ascii="Times New Roman" w:hAnsi="Times New Roman" w:cs="Times New Roman"/>
          <w:b/>
          <w:sz w:val="28"/>
          <w:szCs w:val="28"/>
          <w:lang w:val="fr-FR"/>
        </w:rPr>
      </w:pPr>
    </w:p>
    <w:p w:rsidR="00F60FBA" w:rsidRPr="0053242D" w:rsidRDefault="00F60FBA" w:rsidP="00484ECB">
      <w:pPr>
        <w:spacing w:line="360" w:lineRule="auto"/>
        <w:rPr>
          <w:rFonts w:ascii="Times New Roman" w:hAnsi="Times New Roman" w:cs="Times New Roman"/>
          <w:b/>
          <w:sz w:val="28"/>
          <w:szCs w:val="28"/>
          <w:lang w:val="fr-FR"/>
        </w:rPr>
      </w:pPr>
    </w:p>
    <w:p w:rsidR="00BF5E24" w:rsidRPr="0053242D" w:rsidRDefault="00BF5E24" w:rsidP="00484ECB">
      <w:pPr>
        <w:spacing w:line="360" w:lineRule="auto"/>
        <w:rPr>
          <w:rFonts w:ascii="Times New Roman" w:hAnsi="Times New Roman" w:cs="Times New Roman"/>
          <w:b/>
          <w:sz w:val="28"/>
          <w:szCs w:val="28"/>
          <w:lang w:val="fr-FR"/>
        </w:rPr>
      </w:pPr>
    </w:p>
    <w:p w:rsidR="00BF5E24" w:rsidRPr="0053242D" w:rsidRDefault="00BF5E24" w:rsidP="00484ECB">
      <w:pPr>
        <w:spacing w:line="360" w:lineRule="auto"/>
        <w:rPr>
          <w:rFonts w:ascii="Times New Roman" w:hAnsi="Times New Roman" w:cs="Times New Roman"/>
          <w:b/>
          <w:sz w:val="28"/>
          <w:szCs w:val="28"/>
          <w:lang w:val="fr-FR"/>
        </w:rPr>
      </w:pPr>
    </w:p>
    <w:p w:rsidR="00F60FBA" w:rsidRPr="0053242D" w:rsidRDefault="00F60FBA" w:rsidP="00484ECB">
      <w:pPr>
        <w:spacing w:line="360" w:lineRule="auto"/>
        <w:rPr>
          <w:rFonts w:ascii="Times New Roman" w:hAnsi="Times New Roman" w:cs="Times New Roman"/>
          <w:b/>
          <w:sz w:val="28"/>
          <w:szCs w:val="28"/>
          <w:lang w:val="fr-FR"/>
        </w:rPr>
      </w:pPr>
    </w:p>
    <w:p w:rsidR="00F60FBA" w:rsidRPr="0053242D" w:rsidRDefault="00F60FBA" w:rsidP="00484ECB">
      <w:pPr>
        <w:spacing w:line="360" w:lineRule="auto"/>
        <w:rPr>
          <w:rFonts w:ascii="Times New Roman" w:hAnsi="Times New Roman" w:cs="Times New Roman"/>
          <w:b/>
          <w:sz w:val="28"/>
          <w:szCs w:val="28"/>
          <w:lang w:val="fr-FR"/>
        </w:rPr>
      </w:pPr>
    </w:p>
    <w:p w:rsidR="007174F5" w:rsidRPr="00EB63BD" w:rsidRDefault="007E6A6B" w:rsidP="00484ECB">
      <w:pPr>
        <w:spacing w:line="360" w:lineRule="auto"/>
        <w:rPr>
          <w:rFonts w:ascii="Times New Roman" w:hAnsi="Times New Roman" w:cs="Times New Roman"/>
          <w:b/>
          <w:sz w:val="28"/>
          <w:szCs w:val="28"/>
        </w:rPr>
      </w:pPr>
      <w:r>
        <w:rPr>
          <w:rFonts w:ascii="Times New Roman" w:hAnsi="Times New Roman" w:cs="Times New Roman"/>
          <w:b/>
          <w:sz w:val="28"/>
          <w:szCs w:val="28"/>
        </w:rPr>
        <w:t>Why do advertisers use visual metaphors? A</w:t>
      </w:r>
      <w:r w:rsidR="00E27731" w:rsidRPr="00EB63BD">
        <w:rPr>
          <w:rFonts w:ascii="Times New Roman" w:hAnsi="Times New Roman" w:cs="Times New Roman"/>
          <w:b/>
          <w:sz w:val="28"/>
          <w:szCs w:val="28"/>
        </w:rPr>
        <w:t xml:space="preserve"> pragmatic </w:t>
      </w:r>
      <w:r>
        <w:rPr>
          <w:rFonts w:ascii="Times New Roman" w:hAnsi="Times New Roman" w:cs="Times New Roman"/>
          <w:b/>
          <w:sz w:val="28"/>
          <w:szCs w:val="28"/>
        </w:rPr>
        <w:t>perspective</w:t>
      </w:r>
    </w:p>
    <w:p w:rsidR="00E27731" w:rsidRPr="00EB63BD" w:rsidRDefault="00E27731" w:rsidP="00484ECB">
      <w:pPr>
        <w:spacing w:line="360" w:lineRule="auto"/>
        <w:rPr>
          <w:rFonts w:ascii="Times New Roman" w:hAnsi="Times New Roman" w:cs="Times New Roman"/>
        </w:rPr>
      </w:pPr>
    </w:p>
    <w:p w:rsidR="00E27731" w:rsidRPr="008647AF" w:rsidRDefault="00E27731" w:rsidP="00484ECB">
      <w:pPr>
        <w:spacing w:line="360" w:lineRule="auto"/>
        <w:rPr>
          <w:rFonts w:ascii="Times New Roman" w:hAnsi="Times New Roman" w:cs="Times New Roman"/>
          <w:b/>
        </w:rPr>
      </w:pPr>
      <w:r w:rsidRPr="008647AF">
        <w:rPr>
          <w:rFonts w:ascii="Times New Roman" w:hAnsi="Times New Roman" w:cs="Times New Roman"/>
          <w:b/>
        </w:rPr>
        <w:t>Abstract</w:t>
      </w:r>
    </w:p>
    <w:p w:rsidR="00484ECB" w:rsidRPr="00684886" w:rsidRDefault="004E2D8A" w:rsidP="00484ECB">
      <w:pPr>
        <w:spacing w:line="360" w:lineRule="auto"/>
        <w:rPr>
          <w:rFonts w:ascii="Times New Roman" w:hAnsi="Times New Roman" w:cs="Times New Roman"/>
        </w:rPr>
      </w:pPr>
      <w:r>
        <w:rPr>
          <w:rFonts w:ascii="Times New Roman" w:hAnsi="Times New Roman" w:cs="Times New Roman"/>
        </w:rPr>
        <w:t>This article investigates</w:t>
      </w:r>
      <w:r w:rsidR="007E6A6B" w:rsidRPr="008647AF">
        <w:rPr>
          <w:rFonts w:ascii="Times New Roman" w:hAnsi="Times New Roman" w:cs="Times New Roman"/>
        </w:rPr>
        <w:t xml:space="preserve"> the role and interpretation processes of visual metaphors in print advertising</w:t>
      </w:r>
      <w:r w:rsidR="009A7AF3">
        <w:rPr>
          <w:rFonts w:ascii="Times New Roman" w:hAnsi="Times New Roman" w:cs="Times New Roman"/>
        </w:rPr>
        <w:t xml:space="preserve"> using</w:t>
      </w:r>
      <w:r w:rsidR="00E62355">
        <w:rPr>
          <w:rFonts w:ascii="Times New Roman" w:hAnsi="Times New Roman" w:cs="Times New Roman"/>
        </w:rPr>
        <w:t xml:space="preserve"> </w:t>
      </w:r>
      <w:r w:rsidR="002B04C6">
        <w:rPr>
          <w:rFonts w:ascii="Times New Roman" w:hAnsi="Times New Roman" w:cs="Times New Roman"/>
        </w:rPr>
        <w:t xml:space="preserve">a pragmatic approach, more specifically, </w:t>
      </w:r>
      <w:r w:rsidR="00E62355">
        <w:rPr>
          <w:rFonts w:ascii="Times New Roman" w:hAnsi="Times New Roman" w:cs="Times New Roman"/>
        </w:rPr>
        <w:t>Relevance Theory</w:t>
      </w:r>
      <w:r w:rsidR="00F44074">
        <w:rPr>
          <w:rFonts w:ascii="Times New Roman" w:hAnsi="Times New Roman" w:cs="Times New Roman"/>
        </w:rPr>
        <w:t xml:space="preserve"> (RT)</w:t>
      </w:r>
      <w:r w:rsidR="00E62355">
        <w:rPr>
          <w:rFonts w:ascii="Times New Roman" w:hAnsi="Times New Roman" w:cs="Times New Roman"/>
        </w:rPr>
        <w:t>.</w:t>
      </w:r>
      <w:r w:rsidR="007E6A6B" w:rsidRPr="008647AF">
        <w:rPr>
          <w:rFonts w:ascii="Times New Roman" w:hAnsi="Times New Roman" w:cs="Times New Roman"/>
        </w:rPr>
        <w:t xml:space="preserve"> </w:t>
      </w:r>
      <w:r w:rsidR="002B04C6">
        <w:rPr>
          <w:rFonts w:ascii="Times New Roman" w:hAnsi="Times New Roman" w:cs="Times New Roman"/>
        </w:rPr>
        <w:t>Relevance Theory</w:t>
      </w:r>
      <w:r w:rsidR="00F44074">
        <w:rPr>
          <w:rFonts w:ascii="Times New Roman" w:hAnsi="Times New Roman" w:cs="Times New Roman"/>
        </w:rPr>
        <w:t xml:space="preserve"> reveals that the audience interpret</w:t>
      </w:r>
      <w:r w:rsidR="00684886">
        <w:rPr>
          <w:rFonts w:ascii="Times New Roman" w:hAnsi="Times New Roman" w:cs="Times New Roman"/>
        </w:rPr>
        <w:t>s</w:t>
      </w:r>
      <w:r w:rsidR="00F44074">
        <w:rPr>
          <w:rFonts w:ascii="Times New Roman" w:hAnsi="Times New Roman" w:cs="Times New Roman"/>
        </w:rPr>
        <w:t xml:space="preserve"> ambiguity of metaphors according to </w:t>
      </w:r>
      <w:r w:rsidR="007E6A6B" w:rsidRPr="008647AF">
        <w:rPr>
          <w:rFonts w:ascii="Times New Roman" w:hAnsi="Times New Roman" w:cs="Times New Roman"/>
        </w:rPr>
        <w:t>their background and inferential knowledge.</w:t>
      </w:r>
      <w:r w:rsidR="00271A5D" w:rsidRPr="008647AF">
        <w:rPr>
          <w:rFonts w:ascii="Times New Roman" w:hAnsi="Times New Roman" w:cs="Times New Roman"/>
        </w:rPr>
        <w:t xml:space="preserve"> </w:t>
      </w:r>
      <w:r w:rsidR="00454337" w:rsidRPr="008647AF">
        <w:rPr>
          <w:rFonts w:ascii="Times New Roman" w:hAnsi="Times New Roman" w:cs="Times New Roman"/>
        </w:rPr>
        <w:t>Complex metaphors require more pro</w:t>
      </w:r>
      <w:r w:rsidR="002A6C43">
        <w:rPr>
          <w:rFonts w:ascii="Times New Roman" w:hAnsi="Times New Roman" w:cs="Times New Roman"/>
        </w:rPr>
        <w:t>cessing effort from the consumer</w:t>
      </w:r>
      <w:r w:rsidR="00454337" w:rsidRPr="008647AF">
        <w:rPr>
          <w:rFonts w:ascii="Times New Roman" w:hAnsi="Times New Roman" w:cs="Times New Roman"/>
        </w:rPr>
        <w:t>s and ca</w:t>
      </w:r>
      <w:r w:rsidR="00E62355">
        <w:rPr>
          <w:rFonts w:ascii="Times New Roman" w:hAnsi="Times New Roman" w:cs="Times New Roman"/>
        </w:rPr>
        <w:t xml:space="preserve">n be left misunderstood if no </w:t>
      </w:r>
      <w:r w:rsidR="00454337" w:rsidRPr="008647AF">
        <w:rPr>
          <w:rFonts w:ascii="Times New Roman" w:hAnsi="Times New Roman" w:cs="Times New Roman"/>
        </w:rPr>
        <w:t xml:space="preserve">extra anchoring is provided. </w:t>
      </w:r>
      <w:r w:rsidR="00E62355">
        <w:rPr>
          <w:rFonts w:ascii="Times New Roman" w:hAnsi="Times New Roman" w:cs="Times New Roman"/>
        </w:rPr>
        <w:t xml:space="preserve">This </w:t>
      </w:r>
      <w:r w:rsidR="00FB0425">
        <w:rPr>
          <w:rFonts w:ascii="Times New Roman" w:hAnsi="Times New Roman" w:cs="Times New Roman"/>
        </w:rPr>
        <w:t>study</w:t>
      </w:r>
      <w:r w:rsidR="007E6A6B" w:rsidRPr="008647AF">
        <w:rPr>
          <w:rFonts w:ascii="Times New Roman" w:hAnsi="Times New Roman" w:cs="Times New Roman"/>
        </w:rPr>
        <w:t xml:space="preserve"> contributes to the theoretical knowledge of advertising and its creativity by applying pragmatic approach t</w:t>
      </w:r>
      <w:r w:rsidR="00E62355">
        <w:rPr>
          <w:rFonts w:ascii="Times New Roman" w:hAnsi="Times New Roman" w:cs="Times New Roman"/>
        </w:rPr>
        <w:t>o this research area. It show</w:t>
      </w:r>
      <w:r w:rsidR="00FB0425">
        <w:rPr>
          <w:rFonts w:ascii="Times New Roman" w:hAnsi="Times New Roman" w:cs="Times New Roman"/>
        </w:rPr>
        <w:t>s</w:t>
      </w:r>
      <w:r w:rsidR="00E62355">
        <w:rPr>
          <w:rFonts w:ascii="Times New Roman" w:hAnsi="Times New Roman" w:cs="Times New Roman"/>
        </w:rPr>
        <w:t xml:space="preserve"> how images</w:t>
      </w:r>
      <w:r w:rsidR="007E6A6B" w:rsidRPr="008647AF">
        <w:rPr>
          <w:rFonts w:ascii="Times New Roman" w:hAnsi="Times New Roman" w:cs="Times New Roman"/>
        </w:rPr>
        <w:t xml:space="preserve"> can reveal some interesting and important issues within advertising communication</w:t>
      </w:r>
      <w:r w:rsidR="002A6C43">
        <w:rPr>
          <w:rFonts w:ascii="Times New Roman" w:hAnsi="Times New Roman" w:cs="Times New Roman"/>
        </w:rPr>
        <w:t xml:space="preserve"> with potential consumer</w:t>
      </w:r>
      <w:r>
        <w:rPr>
          <w:rFonts w:ascii="Times New Roman" w:hAnsi="Times New Roman" w:cs="Times New Roman"/>
        </w:rPr>
        <w:t>s</w:t>
      </w:r>
      <w:r w:rsidR="007E6A6B" w:rsidRPr="008647AF">
        <w:rPr>
          <w:rFonts w:ascii="Times New Roman" w:hAnsi="Times New Roman" w:cs="Times New Roman"/>
        </w:rPr>
        <w:t>, which in turn can generate some further discussions.</w:t>
      </w:r>
      <w:r w:rsidR="00684886">
        <w:rPr>
          <w:rFonts w:ascii="Times New Roman" w:hAnsi="Times New Roman" w:cs="Times New Roman"/>
        </w:rPr>
        <w:t xml:space="preserve"> </w:t>
      </w:r>
      <w:r w:rsidR="002F17D3" w:rsidRPr="008647AF">
        <w:rPr>
          <w:rFonts w:ascii="Times New Roman" w:hAnsi="Times New Roman" w:cs="Times New Roman"/>
        </w:rPr>
        <w:t>Research</w:t>
      </w:r>
      <w:r w:rsidR="002F17D3" w:rsidRPr="008647AF">
        <w:rPr>
          <w:rFonts w:ascii="Times New Roman" w:hAnsi="Times New Roman" w:cs="Times New Roman"/>
          <w:bCs/>
          <w:color w:val="000000"/>
        </w:rPr>
        <w:t xml:space="preserve"> findings have direct implications for the creative management of advertising techniques and consumer research.</w:t>
      </w:r>
    </w:p>
    <w:p w:rsidR="00E62355" w:rsidRDefault="00E62355" w:rsidP="00484ECB">
      <w:pPr>
        <w:spacing w:line="360" w:lineRule="auto"/>
        <w:rPr>
          <w:rFonts w:ascii="Times New Roman" w:hAnsi="Times New Roman" w:cs="Times New Roman"/>
          <w:bCs/>
          <w:color w:val="000000"/>
        </w:rPr>
      </w:pPr>
    </w:p>
    <w:p w:rsidR="00462BD8" w:rsidRDefault="00E62355" w:rsidP="00484ECB">
      <w:pPr>
        <w:spacing w:line="360" w:lineRule="auto"/>
        <w:rPr>
          <w:rFonts w:ascii="Times New Roman" w:hAnsi="Times New Roman" w:cs="Times New Roman"/>
          <w:bCs/>
          <w:color w:val="000000"/>
        </w:rPr>
      </w:pPr>
      <w:r w:rsidRPr="00BF5E24">
        <w:rPr>
          <w:rFonts w:ascii="Times New Roman" w:hAnsi="Times New Roman" w:cs="Times New Roman"/>
          <w:b/>
          <w:bCs/>
          <w:color w:val="000000"/>
        </w:rPr>
        <w:t>Keywords</w:t>
      </w:r>
      <w:r>
        <w:rPr>
          <w:rFonts w:ascii="Times New Roman" w:hAnsi="Times New Roman" w:cs="Times New Roman"/>
          <w:bCs/>
          <w:color w:val="000000"/>
        </w:rPr>
        <w:t xml:space="preserve">: </w:t>
      </w:r>
      <w:r w:rsidR="00F44074">
        <w:rPr>
          <w:rFonts w:ascii="Times New Roman" w:hAnsi="Times New Roman" w:cs="Times New Roman"/>
          <w:bCs/>
          <w:color w:val="000000"/>
        </w:rPr>
        <w:t xml:space="preserve">visual </w:t>
      </w:r>
      <w:r w:rsidR="00267086">
        <w:rPr>
          <w:rFonts w:ascii="Times New Roman" w:hAnsi="Times New Roman" w:cs="Times New Roman"/>
          <w:bCs/>
          <w:color w:val="000000"/>
        </w:rPr>
        <w:t>metaphors,</w:t>
      </w:r>
      <w:r>
        <w:rPr>
          <w:rFonts w:ascii="Times New Roman" w:hAnsi="Times New Roman" w:cs="Times New Roman"/>
          <w:bCs/>
          <w:color w:val="000000"/>
        </w:rPr>
        <w:t xml:space="preserve"> </w:t>
      </w:r>
      <w:r w:rsidR="00D86E35">
        <w:rPr>
          <w:rFonts w:ascii="Times New Roman" w:hAnsi="Times New Roman" w:cs="Times New Roman"/>
          <w:bCs/>
          <w:color w:val="000000"/>
        </w:rPr>
        <w:t xml:space="preserve">print </w:t>
      </w:r>
      <w:r>
        <w:rPr>
          <w:rFonts w:ascii="Times New Roman" w:hAnsi="Times New Roman" w:cs="Times New Roman"/>
          <w:bCs/>
          <w:color w:val="000000"/>
        </w:rPr>
        <w:t>advertising, pragmat</w:t>
      </w:r>
      <w:r w:rsidR="002A6C43">
        <w:rPr>
          <w:rFonts w:ascii="Times New Roman" w:hAnsi="Times New Roman" w:cs="Times New Roman"/>
          <w:bCs/>
          <w:color w:val="000000"/>
        </w:rPr>
        <w:t xml:space="preserve">ics, </w:t>
      </w:r>
      <w:r w:rsidR="00D86E35">
        <w:rPr>
          <w:rFonts w:ascii="Times New Roman" w:hAnsi="Times New Roman" w:cs="Times New Roman"/>
          <w:bCs/>
          <w:color w:val="000000"/>
        </w:rPr>
        <w:t xml:space="preserve">ambiguity, </w:t>
      </w:r>
      <w:r w:rsidR="002A6C43">
        <w:rPr>
          <w:rFonts w:ascii="Times New Roman" w:hAnsi="Times New Roman" w:cs="Times New Roman"/>
          <w:bCs/>
          <w:color w:val="000000"/>
        </w:rPr>
        <w:t>Relevance Theory</w:t>
      </w:r>
      <w:r w:rsidR="00FB0425">
        <w:rPr>
          <w:rFonts w:ascii="Times New Roman" w:hAnsi="Times New Roman" w:cs="Times New Roman"/>
          <w:bCs/>
          <w:color w:val="000000"/>
        </w:rPr>
        <w:t>.</w:t>
      </w:r>
    </w:p>
    <w:p w:rsidR="00FB0425" w:rsidRDefault="00FB0425" w:rsidP="00484ECB">
      <w:pPr>
        <w:spacing w:line="360" w:lineRule="auto"/>
        <w:rPr>
          <w:rFonts w:ascii="Times New Roman" w:hAnsi="Times New Roman" w:cs="Times New Roman"/>
          <w:bCs/>
          <w:color w:val="000000"/>
        </w:rPr>
      </w:pPr>
    </w:p>
    <w:p w:rsidR="00FB0425" w:rsidRDefault="00FB0425" w:rsidP="00484ECB">
      <w:pPr>
        <w:spacing w:line="360" w:lineRule="auto"/>
        <w:rPr>
          <w:rFonts w:ascii="Times New Roman" w:hAnsi="Times New Roman" w:cs="Times New Roman"/>
        </w:rPr>
      </w:pPr>
    </w:p>
    <w:p w:rsidR="00BF5E24" w:rsidRPr="00F60FBA" w:rsidRDefault="00BF5E24" w:rsidP="00BF5E24">
      <w:pPr>
        <w:spacing w:line="360" w:lineRule="auto"/>
        <w:rPr>
          <w:rFonts w:ascii="Times New Roman" w:hAnsi="Times New Roman" w:cs="Times New Roman"/>
        </w:rPr>
      </w:pPr>
      <w:r>
        <w:rPr>
          <w:rFonts w:ascii="Times New Roman" w:hAnsi="Times New Roman" w:cs="Times New Roman"/>
        </w:rPr>
        <w:t xml:space="preserve">Dr. Elmira Djafarova is a Principal Lecturer at </w:t>
      </w:r>
      <w:r w:rsidR="00267086">
        <w:rPr>
          <w:rFonts w:ascii="Times New Roman" w:hAnsi="Times New Roman" w:cs="Times New Roman"/>
        </w:rPr>
        <w:t xml:space="preserve">Newcastle Business School, </w:t>
      </w:r>
      <w:r>
        <w:rPr>
          <w:rFonts w:ascii="Times New Roman" w:hAnsi="Times New Roman" w:cs="Times New Roman"/>
        </w:rPr>
        <w:t xml:space="preserve">Northumbria University. Her research interests are in </w:t>
      </w:r>
      <w:r w:rsidR="007275E7">
        <w:rPr>
          <w:rFonts w:ascii="Times New Roman" w:hAnsi="Times New Roman" w:cs="Times New Roman"/>
        </w:rPr>
        <w:t xml:space="preserve">marketing communication, </w:t>
      </w:r>
      <w:r>
        <w:rPr>
          <w:rFonts w:ascii="Times New Roman" w:hAnsi="Times New Roman" w:cs="Times New Roman"/>
        </w:rPr>
        <w:t>advertising</w:t>
      </w:r>
      <w:r w:rsidR="007275E7">
        <w:rPr>
          <w:rFonts w:ascii="Times New Roman" w:hAnsi="Times New Roman" w:cs="Times New Roman"/>
        </w:rPr>
        <w:t xml:space="preserve"> creativity, tourism advertising, semiotics</w:t>
      </w:r>
      <w:r>
        <w:rPr>
          <w:rFonts w:ascii="Times New Roman" w:hAnsi="Times New Roman" w:cs="Times New Roman"/>
        </w:rPr>
        <w:t xml:space="preserve"> and linguistics. Elmira’s main research explores ways consumers interpret visual and textual content within advertising. She has disseminated her research outcomes through various internationally recognised peer reviewed publications including highly rated academic journals.</w:t>
      </w:r>
    </w:p>
    <w:p w:rsidR="00E62355" w:rsidRDefault="00E62355" w:rsidP="00484ECB">
      <w:pPr>
        <w:spacing w:line="360" w:lineRule="auto"/>
        <w:rPr>
          <w:rFonts w:ascii="Times New Roman" w:hAnsi="Times New Roman" w:cs="Times New Roman"/>
        </w:rPr>
      </w:pPr>
    </w:p>
    <w:p w:rsidR="00E62355" w:rsidRDefault="00E62355" w:rsidP="00484ECB">
      <w:pPr>
        <w:spacing w:line="360" w:lineRule="auto"/>
        <w:rPr>
          <w:rFonts w:ascii="Times New Roman" w:hAnsi="Times New Roman" w:cs="Times New Roman"/>
        </w:rPr>
      </w:pPr>
    </w:p>
    <w:p w:rsidR="00E62355" w:rsidRDefault="00E62355" w:rsidP="00484ECB">
      <w:pPr>
        <w:spacing w:line="360" w:lineRule="auto"/>
        <w:rPr>
          <w:rFonts w:ascii="Times New Roman" w:hAnsi="Times New Roman" w:cs="Times New Roman"/>
        </w:rPr>
      </w:pPr>
    </w:p>
    <w:p w:rsidR="00E62355" w:rsidRDefault="00E62355" w:rsidP="00484ECB">
      <w:pPr>
        <w:spacing w:line="360" w:lineRule="auto"/>
        <w:rPr>
          <w:rFonts w:ascii="Times New Roman" w:hAnsi="Times New Roman" w:cs="Times New Roman"/>
        </w:rPr>
      </w:pPr>
    </w:p>
    <w:p w:rsidR="00E62355" w:rsidRDefault="00E62355" w:rsidP="00484ECB">
      <w:pPr>
        <w:spacing w:line="360" w:lineRule="auto"/>
        <w:rPr>
          <w:rFonts w:ascii="Times New Roman" w:hAnsi="Times New Roman" w:cs="Times New Roman"/>
        </w:rPr>
      </w:pPr>
    </w:p>
    <w:p w:rsidR="00E62355" w:rsidRDefault="00E62355" w:rsidP="00484ECB">
      <w:pPr>
        <w:spacing w:line="360" w:lineRule="auto"/>
        <w:rPr>
          <w:rFonts w:ascii="Times New Roman" w:hAnsi="Times New Roman" w:cs="Times New Roman"/>
        </w:rPr>
      </w:pPr>
    </w:p>
    <w:p w:rsidR="0021054A" w:rsidRDefault="0021054A" w:rsidP="00484ECB">
      <w:pPr>
        <w:spacing w:line="360" w:lineRule="auto"/>
        <w:rPr>
          <w:rFonts w:ascii="Times New Roman" w:hAnsi="Times New Roman" w:cs="Times New Roman"/>
        </w:rPr>
      </w:pPr>
    </w:p>
    <w:p w:rsidR="00F60FBA" w:rsidRPr="00EB63BD" w:rsidRDefault="00F60FBA" w:rsidP="00F60FBA">
      <w:pPr>
        <w:spacing w:line="360" w:lineRule="auto"/>
        <w:rPr>
          <w:rFonts w:ascii="Times New Roman" w:hAnsi="Times New Roman" w:cs="Times New Roman"/>
          <w:b/>
          <w:sz w:val="28"/>
          <w:szCs w:val="28"/>
        </w:rPr>
      </w:pPr>
      <w:r>
        <w:rPr>
          <w:rFonts w:ascii="Times New Roman" w:hAnsi="Times New Roman" w:cs="Times New Roman"/>
          <w:b/>
          <w:sz w:val="28"/>
          <w:szCs w:val="28"/>
        </w:rPr>
        <w:t>Why do advertisers use visual metaphors? A</w:t>
      </w:r>
      <w:r w:rsidRPr="00EB63BD">
        <w:rPr>
          <w:rFonts w:ascii="Times New Roman" w:hAnsi="Times New Roman" w:cs="Times New Roman"/>
          <w:b/>
          <w:sz w:val="28"/>
          <w:szCs w:val="28"/>
        </w:rPr>
        <w:t xml:space="preserve"> pragmatic </w:t>
      </w:r>
      <w:r>
        <w:rPr>
          <w:rFonts w:ascii="Times New Roman" w:hAnsi="Times New Roman" w:cs="Times New Roman"/>
          <w:b/>
          <w:sz w:val="28"/>
          <w:szCs w:val="28"/>
        </w:rPr>
        <w:t>perspective</w:t>
      </w:r>
    </w:p>
    <w:p w:rsidR="00E62355" w:rsidRPr="008647AF" w:rsidRDefault="00E62355" w:rsidP="00484ECB">
      <w:pPr>
        <w:spacing w:line="360" w:lineRule="auto"/>
        <w:rPr>
          <w:rFonts w:ascii="Times New Roman" w:hAnsi="Times New Roman" w:cs="Times New Roman"/>
        </w:rPr>
      </w:pPr>
    </w:p>
    <w:p w:rsidR="00484ECB" w:rsidRPr="00284386" w:rsidRDefault="00284386" w:rsidP="008647AF">
      <w:pPr>
        <w:spacing w:line="480" w:lineRule="auto"/>
        <w:rPr>
          <w:rFonts w:ascii="Times New Roman" w:hAnsi="Times New Roman" w:cs="Times New Roman"/>
          <w:b/>
        </w:rPr>
      </w:pPr>
      <w:r>
        <w:rPr>
          <w:rFonts w:ascii="Times New Roman" w:hAnsi="Times New Roman" w:cs="Times New Roman"/>
          <w:b/>
        </w:rPr>
        <w:t>Introduction</w:t>
      </w:r>
    </w:p>
    <w:p w:rsidR="00D11398" w:rsidRDefault="00003BCA" w:rsidP="00D11398">
      <w:pPr>
        <w:spacing w:before="240" w:line="480" w:lineRule="auto"/>
        <w:jc w:val="both"/>
        <w:rPr>
          <w:rFonts w:ascii="Times New Roman" w:hAnsi="Times New Roman" w:cs="Times New Roman"/>
        </w:rPr>
      </w:pPr>
      <w:r w:rsidRPr="00622C31">
        <w:rPr>
          <w:rFonts w:ascii="Times New Roman" w:hAnsi="Times New Roman" w:cs="Times New Roman"/>
        </w:rPr>
        <w:t>The phenomenon of advertising has attracted the attention of researchers from various backgrounds. The significance of studying advertising is growing and the approaches undertaken to carry ou</w:t>
      </w:r>
      <w:r w:rsidR="002F17D3" w:rsidRPr="00622C31">
        <w:rPr>
          <w:rFonts w:ascii="Times New Roman" w:hAnsi="Times New Roman" w:cs="Times New Roman"/>
        </w:rPr>
        <w:t xml:space="preserve">t research into this discipline </w:t>
      </w:r>
      <w:r w:rsidRPr="00622C31">
        <w:rPr>
          <w:rFonts w:ascii="Times New Roman" w:hAnsi="Times New Roman" w:cs="Times New Roman"/>
        </w:rPr>
        <w:t>vary. Print advertising is one area where focus on the reader is crucial in securing what the rhetorical objective is. A key task for advertisers is to be original and to catch the attention of the audience (Wang</w:t>
      </w:r>
      <w:r w:rsidR="00E62355" w:rsidRPr="00622C31">
        <w:rPr>
          <w:rFonts w:ascii="Times New Roman" w:hAnsi="Times New Roman" w:cs="Times New Roman"/>
        </w:rPr>
        <w:t>,</w:t>
      </w:r>
      <w:r w:rsidRPr="00622C31">
        <w:rPr>
          <w:rFonts w:ascii="Times New Roman" w:hAnsi="Times New Roman" w:cs="Times New Roman"/>
        </w:rPr>
        <w:t xml:space="preserve"> 2013). This task is becoming more challenging in the modern world of consumerism and rising </w:t>
      </w:r>
      <w:r w:rsidRPr="00622C31">
        <w:rPr>
          <w:rFonts w:ascii="Times New Roman" w:hAnsi="Times New Roman" w:cs="Times New Roman"/>
        </w:rPr>
        <w:lastRenderedPageBreak/>
        <w:t xml:space="preserve">competition. One of the ways to achieve this communication is through the </w:t>
      </w:r>
      <w:r w:rsidR="002F17D3" w:rsidRPr="00622C31">
        <w:rPr>
          <w:rFonts w:ascii="Times New Roman" w:hAnsi="Times New Roman" w:cs="Times New Roman"/>
        </w:rPr>
        <w:t>careful implication of visual figurative language</w:t>
      </w:r>
      <w:r w:rsidRPr="00622C31">
        <w:rPr>
          <w:rFonts w:ascii="Times New Roman" w:hAnsi="Times New Roman" w:cs="Times New Roman"/>
        </w:rPr>
        <w:t>. Only recently consumer researchers have begun to treat visual imagery in advertising as something other than a sign or a simple means of affect transfer (McQuarrie and Mick</w:t>
      </w:r>
      <w:r w:rsidR="00E62355" w:rsidRPr="00622C31">
        <w:rPr>
          <w:rFonts w:ascii="Times New Roman" w:hAnsi="Times New Roman" w:cs="Times New Roman"/>
        </w:rPr>
        <w:t>,</w:t>
      </w:r>
      <w:r w:rsidRPr="00622C31">
        <w:rPr>
          <w:rFonts w:ascii="Times New Roman" w:hAnsi="Times New Roman" w:cs="Times New Roman"/>
        </w:rPr>
        <w:t xml:space="preserve"> 1996; Chang</w:t>
      </w:r>
      <w:r w:rsidR="00E62355" w:rsidRPr="00622C31">
        <w:rPr>
          <w:rFonts w:ascii="Times New Roman" w:hAnsi="Times New Roman" w:cs="Times New Roman"/>
        </w:rPr>
        <w:t>,</w:t>
      </w:r>
      <w:r w:rsidRPr="00622C31">
        <w:rPr>
          <w:rFonts w:ascii="Times New Roman" w:hAnsi="Times New Roman" w:cs="Times New Roman"/>
        </w:rPr>
        <w:t xml:space="preserve"> 2013).</w:t>
      </w:r>
    </w:p>
    <w:p w:rsidR="004E2D8A" w:rsidRDefault="007047CF" w:rsidP="004E2D8A">
      <w:pPr>
        <w:spacing w:before="240" w:line="480" w:lineRule="auto"/>
        <w:jc w:val="both"/>
        <w:rPr>
          <w:rFonts w:ascii="Times New Roman" w:hAnsi="Times New Roman" w:cs="Times New Roman"/>
          <w:bCs/>
          <w:color w:val="000000"/>
        </w:rPr>
      </w:pPr>
      <w:r w:rsidRPr="00622C31">
        <w:rPr>
          <w:rFonts w:ascii="Times New Roman" w:hAnsi="Times New Roman" w:cs="Times New Roman"/>
        </w:rPr>
        <w:t>Previous research characterized a</w:t>
      </w:r>
      <w:r w:rsidR="002F271E" w:rsidRPr="00622C31">
        <w:rPr>
          <w:rFonts w:ascii="Times New Roman" w:hAnsi="Times New Roman" w:cs="Times New Roman"/>
        </w:rPr>
        <w:t>dvertising texts in terms of linguistic categories</w:t>
      </w:r>
      <w:r w:rsidR="00F44074" w:rsidRPr="00622C31">
        <w:rPr>
          <w:rFonts w:ascii="Times New Roman" w:hAnsi="Times New Roman" w:cs="Times New Roman"/>
        </w:rPr>
        <w:t>,</w:t>
      </w:r>
      <w:r w:rsidR="002F271E" w:rsidRPr="00622C31">
        <w:rPr>
          <w:rFonts w:ascii="Times New Roman" w:hAnsi="Times New Roman" w:cs="Times New Roman"/>
        </w:rPr>
        <w:t xml:space="preserve"> and metaphors were identified as one o</w:t>
      </w:r>
      <w:r w:rsidRPr="00622C31">
        <w:rPr>
          <w:rFonts w:ascii="Times New Roman" w:hAnsi="Times New Roman" w:cs="Times New Roman"/>
        </w:rPr>
        <w:t>f the most</w:t>
      </w:r>
      <w:r w:rsidR="002F271E" w:rsidRPr="00622C31">
        <w:rPr>
          <w:rFonts w:ascii="Times New Roman" w:hAnsi="Times New Roman" w:cs="Times New Roman"/>
        </w:rPr>
        <w:t xml:space="preserve"> </w:t>
      </w:r>
      <w:r w:rsidRPr="00622C31">
        <w:rPr>
          <w:rFonts w:ascii="Times New Roman" w:hAnsi="Times New Roman" w:cs="Times New Roman"/>
        </w:rPr>
        <w:t>frequently</w:t>
      </w:r>
      <w:r w:rsidR="002F271E" w:rsidRPr="00622C31">
        <w:rPr>
          <w:rFonts w:ascii="Times New Roman" w:hAnsi="Times New Roman" w:cs="Times New Roman"/>
        </w:rPr>
        <w:t xml:space="preserve"> used cate</w:t>
      </w:r>
      <w:r w:rsidR="004E2D8A">
        <w:rPr>
          <w:rFonts w:ascii="Times New Roman" w:hAnsi="Times New Roman" w:cs="Times New Roman"/>
        </w:rPr>
        <w:t xml:space="preserve">gory in advertising. This article </w:t>
      </w:r>
      <w:r w:rsidR="002F271E" w:rsidRPr="00622C31">
        <w:rPr>
          <w:rFonts w:ascii="Times New Roman" w:hAnsi="Times New Roman" w:cs="Times New Roman"/>
        </w:rPr>
        <w:t xml:space="preserve">explores the use of metaphors in advertising with particular attention to the visual side of this </w:t>
      </w:r>
      <w:r w:rsidRPr="00622C31">
        <w:rPr>
          <w:rFonts w:ascii="Times New Roman" w:hAnsi="Times New Roman" w:cs="Times New Roman"/>
        </w:rPr>
        <w:t>figurative device</w:t>
      </w:r>
      <w:r w:rsidR="002F271E" w:rsidRPr="00622C31">
        <w:rPr>
          <w:rFonts w:ascii="Times New Roman" w:hAnsi="Times New Roman" w:cs="Times New Roman"/>
        </w:rPr>
        <w:t>.</w:t>
      </w:r>
      <w:r w:rsidR="00B645EE" w:rsidRPr="00622C31">
        <w:rPr>
          <w:rFonts w:ascii="Times New Roman" w:hAnsi="Times New Roman" w:cs="Times New Roman"/>
        </w:rPr>
        <w:t xml:space="preserve"> Functions of metaphors in advertising vary. They can </w:t>
      </w:r>
      <w:r w:rsidR="00E62355" w:rsidRPr="00622C31">
        <w:rPr>
          <w:rFonts w:ascii="Times New Roman" w:hAnsi="Times New Roman" w:cs="Times New Roman"/>
        </w:rPr>
        <w:t xml:space="preserve">also </w:t>
      </w:r>
      <w:r w:rsidR="00B645EE" w:rsidRPr="00622C31">
        <w:rPr>
          <w:rFonts w:ascii="Times New Roman" w:hAnsi="Times New Roman" w:cs="Times New Roman"/>
        </w:rPr>
        <w:t xml:space="preserve">appear to be puzzling due to its ambiguity. According to </w:t>
      </w:r>
      <w:r w:rsidR="00454337" w:rsidRPr="00622C31">
        <w:rPr>
          <w:rFonts w:ascii="Times New Roman" w:hAnsi="Times New Roman" w:cs="Times New Roman"/>
        </w:rPr>
        <w:t xml:space="preserve">the study of </w:t>
      </w:r>
      <w:r w:rsidR="00B645EE" w:rsidRPr="00622C31">
        <w:rPr>
          <w:rFonts w:ascii="Times New Roman" w:hAnsi="Times New Roman" w:cs="Times New Roman"/>
        </w:rPr>
        <w:t xml:space="preserve">pragmatics, solving a puzzle is a positive experience as it makes the audience feel good about their intellectual abilities. Metaphors can attract attention, but should still express the intended advertising content. </w:t>
      </w:r>
      <w:r w:rsidRPr="00622C31">
        <w:rPr>
          <w:rFonts w:ascii="Times New Roman" w:hAnsi="Times New Roman" w:cs="Times New Roman"/>
        </w:rPr>
        <w:t>They</w:t>
      </w:r>
      <w:r w:rsidR="00B645EE" w:rsidRPr="00622C31">
        <w:rPr>
          <w:rFonts w:ascii="Times New Roman" w:hAnsi="Times New Roman" w:cs="Times New Roman"/>
        </w:rPr>
        <w:t xml:space="preserve"> allow advertisers express few meaning in one. Advertising is about association and metaphors can help building this association (Tanaka, 1992).</w:t>
      </w:r>
      <w:r w:rsidR="00F81AC8" w:rsidRPr="00622C31">
        <w:rPr>
          <w:rFonts w:ascii="Times New Roman" w:hAnsi="Times New Roman" w:cs="Times New Roman"/>
          <w:bCs/>
          <w:color w:val="000000"/>
        </w:rPr>
        <w:t xml:space="preserve"> Metaphors can present a compact version of an object or event; they allow people to see characteristics that are intangible; and they are much brighter expressively, sensuously, and cognitively because they are close to perceived experience (Ortony, 1993; Ang and Lim, 2006).</w:t>
      </w:r>
    </w:p>
    <w:p w:rsidR="004E2D8A" w:rsidRDefault="00547584" w:rsidP="004E2D8A">
      <w:pPr>
        <w:spacing w:before="240" w:line="480" w:lineRule="auto"/>
        <w:jc w:val="both"/>
        <w:rPr>
          <w:rFonts w:ascii="Times New Roman" w:hAnsi="Times New Roman" w:cs="Times New Roman"/>
          <w:color w:val="000000"/>
        </w:rPr>
      </w:pPr>
      <w:r w:rsidRPr="00622C31">
        <w:rPr>
          <w:rFonts w:ascii="Times New Roman" w:hAnsi="Times New Roman" w:cs="Times New Roman"/>
          <w:color w:val="000000"/>
        </w:rPr>
        <w:t xml:space="preserve">Visual metaphors play with the </w:t>
      </w:r>
      <w:r w:rsidR="007047CF" w:rsidRPr="00622C31">
        <w:rPr>
          <w:rFonts w:ascii="Times New Roman" w:hAnsi="Times New Roman" w:cs="Times New Roman"/>
          <w:color w:val="000000"/>
        </w:rPr>
        <w:t>meaning and intrigue</w:t>
      </w:r>
      <w:r w:rsidR="00E62355" w:rsidRPr="00622C31">
        <w:rPr>
          <w:rFonts w:ascii="Times New Roman" w:hAnsi="Times New Roman" w:cs="Times New Roman"/>
          <w:color w:val="000000"/>
        </w:rPr>
        <w:t xml:space="preserve"> the receivers</w:t>
      </w:r>
      <w:r w:rsidRPr="00622C31">
        <w:rPr>
          <w:rFonts w:ascii="Times New Roman" w:hAnsi="Times New Roman" w:cs="Times New Roman"/>
          <w:color w:val="000000"/>
        </w:rPr>
        <w:t>, but it can be debated whether the intended meaning is always interpreted</w:t>
      </w:r>
      <w:r w:rsidR="00F44074" w:rsidRPr="00622C31">
        <w:rPr>
          <w:rFonts w:ascii="Times New Roman" w:hAnsi="Times New Roman" w:cs="Times New Roman"/>
          <w:color w:val="000000"/>
        </w:rPr>
        <w:t xml:space="preserve"> successfully or whether the audience</w:t>
      </w:r>
      <w:r w:rsidRPr="00622C31">
        <w:rPr>
          <w:rFonts w:ascii="Times New Roman" w:hAnsi="Times New Roman" w:cs="Times New Roman"/>
          <w:color w:val="000000"/>
        </w:rPr>
        <w:t xml:space="preserve"> just derive</w:t>
      </w:r>
      <w:r w:rsidR="00F44074" w:rsidRPr="00622C31">
        <w:rPr>
          <w:rFonts w:ascii="Times New Roman" w:hAnsi="Times New Roman" w:cs="Times New Roman"/>
          <w:color w:val="000000"/>
        </w:rPr>
        <w:t>s</w:t>
      </w:r>
      <w:r w:rsidRPr="00622C31">
        <w:rPr>
          <w:rFonts w:ascii="Times New Roman" w:hAnsi="Times New Roman" w:cs="Times New Roman"/>
          <w:color w:val="000000"/>
        </w:rPr>
        <w:t xml:space="preserve"> the meaning they feel confident about the most. This could be one of the reasons of complex visual metaphors not being employed </w:t>
      </w:r>
      <w:r w:rsidR="007047CF" w:rsidRPr="00622C31">
        <w:rPr>
          <w:rFonts w:ascii="Times New Roman" w:hAnsi="Times New Roman" w:cs="Times New Roman"/>
          <w:color w:val="000000"/>
        </w:rPr>
        <w:t>extensively</w:t>
      </w:r>
      <w:r w:rsidRPr="00622C31">
        <w:rPr>
          <w:rFonts w:ascii="Times New Roman" w:hAnsi="Times New Roman" w:cs="Times New Roman"/>
          <w:color w:val="000000"/>
        </w:rPr>
        <w:t xml:space="preserve"> in advertisements</w:t>
      </w:r>
      <w:r w:rsidR="00ED6AB0" w:rsidRPr="00622C31">
        <w:rPr>
          <w:rFonts w:ascii="Times New Roman" w:hAnsi="Times New Roman" w:cs="Times New Roman"/>
          <w:color w:val="000000"/>
        </w:rPr>
        <w:t xml:space="preserve"> (Djafarova</w:t>
      </w:r>
      <w:r w:rsidR="00E62355" w:rsidRPr="00622C31">
        <w:rPr>
          <w:rFonts w:ascii="Times New Roman" w:hAnsi="Times New Roman" w:cs="Times New Roman"/>
          <w:color w:val="000000"/>
        </w:rPr>
        <w:t>,</w:t>
      </w:r>
      <w:r w:rsidR="00ED6AB0" w:rsidRPr="00622C31">
        <w:rPr>
          <w:rFonts w:ascii="Times New Roman" w:hAnsi="Times New Roman" w:cs="Times New Roman"/>
          <w:color w:val="000000"/>
        </w:rPr>
        <w:t xml:space="preserve"> 2008)</w:t>
      </w:r>
      <w:r w:rsidRPr="00622C31">
        <w:rPr>
          <w:rFonts w:ascii="Times New Roman" w:hAnsi="Times New Roman" w:cs="Times New Roman"/>
          <w:color w:val="000000"/>
        </w:rPr>
        <w:t xml:space="preserve">. High </w:t>
      </w:r>
      <w:r w:rsidRPr="00622C31">
        <w:rPr>
          <w:rFonts w:ascii="Times New Roman" w:hAnsi="Times New Roman" w:cs="Times New Roman"/>
          <w:bCs/>
          <w:color w:val="000000"/>
        </w:rPr>
        <w:t>levels</w:t>
      </w:r>
      <w:r w:rsidRPr="00622C31">
        <w:rPr>
          <w:rFonts w:ascii="Times New Roman" w:hAnsi="Times New Roman" w:cs="Times New Roman"/>
          <w:color w:val="000000"/>
        </w:rPr>
        <w:t xml:space="preserve"> of ambiguity signify complexity, requiring extra knowledge and time for the processing. </w:t>
      </w:r>
      <w:r w:rsidR="00E62355" w:rsidRPr="00622C31">
        <w:rPr>
          <w:rFonts w:ascii="Times New Roman" w:hAnsi="Times New Roman" w:cs="Times New Roman"/>
          <w:color w:val="000000"/>
        </w:rPr>
        <w:t>But t</w:t>
      </w:r>
      <w:r w:rsidR="007047CF" w:rsidRPr="00622C31">
        <w:rPr>
          <w:rFonts w:ascii="Times New Roman" w:hAnsi="Times New Roman" w:cs="Times New Roman"/>
          <w:color w:val="000000"/>
        </w:rPr>
        <w:t>he role of metaphors in advertising cannot be underestimated.</w:t>
      </w:r>
    </w:p>
    <w:p w:rsidR="00547584" w:rsidRPr="004E2D8A" w:rsidRDefault="00547584" w:rsidP="004E2D8A">
      <w:pPr>
        <w:spacing w:before="240" w:line="480" w:lineRule="auto"/>
        <w:jc w:val="both"/>
        <w:rPr>
          <w:rFonts w:ascii="Times New Roman" w:hAnsi="Times New Roman" w:cs="Times New Roman"/>
          <w:color w:val="000000"/>
        </w:rPr>
      </w:pPr>
      <w:r w:rsidRPr="00622C31">
        <w:rPr>
          <w:rFonts w:ascii="Times New Roman" w:hAnsi="Times New Roman" w:cs="Times New Roman"/>
        </w:rPr>
        <w:t xml:space="preserve">The literature </w:t>
      </w:r>
      <w:r w:rsidR="00F44074" w:rsidRPr="00622C31">
        <w:rPr>
          <w:rFonts w:ascii="Times New Roman" w:hAnsi="Times New Roman" w:cs="Times New Roman"/>
        </w:rPr>
        <w:t xml:space="preserve">also </w:t>
      </w:r>
      <w:r w:rsidRPr="00622C31">
        <w:rPr>
          <w:rFonts w:ascii="Times New Roman" w:hAnsi="Times New Roman" w:cs="Times New Roman"/>
        </w:rPr>
        <w:t xml:space="preserve">points out the importance of the metaphors in building creative appeals in advertising and attracting consumers. </w:t>
      </w:r>
      <w:r w:rsidR="007047CF" w:rsidRPr="00622C31">
        <w:rPr>
          <w:rFonts w:ascii="Times New Roman" w:hAnsi="Times New Roman" w:cs="Times New Roman"/>
        </w:rPr>
        <w:t>Other</w:t>
      </w:r>
      <w:r w:rsidRPr="00622C31">
        <w:rPr>
          <w:rFonts w:ascii="Times New Roman" w:hAnsi="Times New Roman" w:cs="Times New Roman"/>
        </w:rPr>
        <w:t xml:space="preserve"> functions of figures of speech include double-talk, </w:t>
      </w:r>
      <w:r w:rsidR="00E62355" w:rsidRPr="00622C31">
        <w:rPr>
          <w:rFonts w:ascii="Times New Roman" w:hAnsi="Times New Roman" w:cs="Times New Roman"/>
        </w:rPr>
        <w:t xml:space="preserve">economy of space and humour. Research </w:t>
      </w:r>
      <w:r w:rsidRPr="00622C31">
        <w:rPr>
          <w:rFonts w:ascii="Times New Roman" w:hAnsi="Times New Roman" w:cs="Times New Roman"/>
        </w:rPr>
        <w:t>suggest</w:t>
      </w:r>
      <w:r w:rsidR="00E62355" w:rsidRPr="00622C31">
        <w:rPr>
          <w:rFonts w:ascii="Times New Roman" w:hAnsi="Times New Roman" w:cs="Times New Roman"/>
        </w:rPr>
        <w:t>s</w:t>
      </w:r>
      <w:r w:rsidRPr="00622C31">
        <w:rPr>
          <w:rFonts w:ascii="Times New Roman" w:hAnsi="Times New Roman" w:cs="Times New Roman"/>
        </w:rPr>
        <w:t xml:space="preserve"> that in the near future consumers will not be targets but compatriots. Advertisers will respond to the needs of the consumers, and advertising can be seen as integrated work between advertisers and consumers.</w:t>
      </w:r>
    </w:p>
    <w:p w:rsidR="00A44100" w:rsidRPr="00622C31" w:rsidRDefault="00A44100" w:rsidP="00622C31">
      <w:pPr>
        <w:spacing w:line="480" w:lineRule="auto"/>
        <w:jc w:val="both"/>
        <w:rPr>
          <w:rFonts w:ascii="Times New Roman" w:hAnsi="Times New Roman" w:cs="Times New Roman"/>
        </w:rPr>
      </w:pPr>
    </w:p>
    <w:p w:rsidR="00EB63BD" w:rsidRPr="00622C31" w:rsidRDefault="007047CF" w:rsidP="00622C31">
      <w:pPr>
        <w:spacing w:before="240" w:line="480" w:lineRule="auto"/>
        <w:jc w:val="both"/>
        <w:rPr>
          <w:rFonts w:ascii="Times New Roman" w:hAnsi="Times New Roman" w:cs="Times New Roman"/>
          <w:b/>
          <w:lang w:eastAsia="zh-CN"/>
        </w:rPr>
      </w:pPr>
      <w:r w:rsidRPr="00622C31">
        <w:rPr>
          <w:rFonts w:ascii="Times New Roman" w:hAnsi="Times New Roman" w:cs="Times New Roman"/>
          <w:b/>
          <w:lang w:eastAsia="zh-CN"/>
        </w:rPr>
        <w:t>Pragmatics and Relevance Theory</w:t>
      </w:r>
      <w:r w:rsidR="00ED6AB0" w:rsidRPr="00622C31">
        <w:rPr>
          <w:rFonts w:ascii="Times New Roman" w:hAnsi="Times New Roman" w:cs="Times New Roman"/>
          <w:b/>
          <w:lang w:eastAsia="zh-CN"/>
        </w:rPr>
        <w:t xml:space="preserve"> in Advertising</w:t>
      </w:r>
    </w:p>
    <w:p w:rsidR="004E2D8A" w:rsidRDefault="007047CF" w:rsidP="00622C31">
      <w:pPr>
        <w:autoSpaceDE w:val="0"/>
        <w:autoSpaceDN w:val="0"/>
        <w:adjustRightInd w:val="0"/>
        <w:spacing w:after="360" w:line="480" w:lineRule="auto"/>
        <w:jc w:val="both"/>
        <w:rPr>
          <w:rFonts w:ascii="Times New Roman" w:eastAsia="MS Mincho" w:hAnsi="Times New Roman" w:cs="Times New Roman"/>
          <w:color w:val="000000"/>
        </w:rPr>
      </w:pPr>
      <w:r w:rsidRPr="00622C31">
        <w:rPr>
          <w:rFonts w:ascii="Times New Roman" w:hAnsi="Times New Roman" w:cs="Times New Roman"/>
          <w:color w:val="000000"/>
        </w:rPr>
        <w:t xml:space="preserve">This </w:t>
      </w:r>
      <w:r w:rsidR="00425020" w:rsidRPr="00622C31">
        <w:rPr>
          <w:rFonts w:ascii="Times New Roman" w:hAnsi="Times New Roman" w:cs="Times New Roman"/>
          <w:color w:val="000000"/>
        </w:rPr>
        <w:t xml:space="preserve">research adopts a </w:t>
      </w:r>
      <w:r w:rsidR="00003BCA" w:rsidRPr="00622C31">
        <w:rPr>
          <w:rFonts w:ascii="Times New Roman" w:hAnsi="Times New Roman" w:cs="Times New Roman"/>
          <w:color w:val="000000"/>
        </w:rPr>
        <w:t>specific field of semiotics, p</w:t>
      </w:r>
      <w:r w:rsidR="00003BCA" w:rsidRPr="00622C31">
        <w:rPr>
          <w:rFonts w:ascii="Times New Roman" w:eastAsia="MS Mincho" w:hAnsi="Times New Roman" w:cs="Times New Roman"/>
          <w:color w:val="000000"/>
        </w:rPr>
        <w:t>ragmatics</w:t>
      </w:r>
      <w:r w:rsidR="00425020" w:rsidRPr="00622C31">
        <w:rPr>
          <w:rFonts w:ascii="Times New Roman" w:hAnsi="Times New Roman" w:cs="Times New Roman"/>
          <w:color w:val="000000"/>
        </w:rPr>
        <w:t xml:space="preserve"> to fu</w:t>
      </w:r>
      <w:r w:rsidR="00176D4B" w:rsidRPr="00622C31">
        <w:rPr>
          <w:rFonts w:ascii="Times New Roman" w:hAnsi="Times New Roman" w:cs="Times New Roman"/>
          <w:color w:val="000000"/>
        </w:rPr>
        <w:t xml:space="preserve">rther analyse and understand the use </w:t>
      </w:r>
      <w:r w:rsidR="00FB0425" w:rsidRPr="00622C31">
        <w:rPr>
          <w:rFonts w:ascii="Times New Roman" w:hAnsi="Times New Roman" w:cs="Times New Roman"/>
          <w:color w:val="000000"/>
        </w:rPr>
        <w:t>of</w:t>
      </w:r>
      <w:r w:rsidR="00176D4B" w:rsidRPr="00622C31">
        <w:rPr>
          <w:rFonts w:ascii="Times New Roman" w:hAnsi="Times New Roman" w:cs="Times New Roman"/>
          <w:color w:val="000000"/>
        </w:rPr>
        <w:t xml:space="preserve"> visual</w:t>
      </w:r>
      <w:r w:rsidR="00425020" w:rsidRPr="00622C31">
        <w:rPr>
          <w:rFonts w:ascii="Times New Roman" w:hAnsi="Times New Roman" w:cs="Times New Roman"/>
          <w:color w:val="000000"/>
        </w:rPr>
        <w:t xml:space="preserve"> metaphors.</w:t>
      </w:r>
      <w:r w:rsidR="00003BCA" w:rsidRPr="00622C31">
        <w:rPr>
          <w:rFonts w:ascii="Times New Roman" w:hAnsi="Times New Roman" w:cs="Times New Roman"/>
          <w:color w:val="000000"/>
        </w:rPr>
        <w:t xml:space="preserve"> Pragmatics</w:t>
      </w:r>
      <w:r w:rsidR="00003BCA" w:rsidRPr="00622C31">
        <w:rPr>
          <w:rFonts w:ascii="Times New Roman" w:eastAsia="MS Mincho" w:hAnsi="Times New Roman" w:cs="Times New Roman"/>
          <w:color w:val="000000"/>
        </w:rPr>
        <w:t xml:space="preserve"> studies the utterance interpretation within the context</w:t>
      </w:r>
      <w:r w:rsidR="00176D4B" w:rsidRPr="00622C31">
        <w:rPr>
          <w:rFonts w:ascii="Times New Roman" w:eastAsia="MS Mincho" w:hAnsi="Times New Roman" w:cs="Times New Roman"/>
          <w:color w:val="000000"/>
        </w:rPr>
        <w:t xml:space="preserve"> (</w:t>
      </w:r>
      <w:r w:rsidR="00BE2790" w:rsidRPr="00622C31">
        <w:rPr>
          <w:rFonts w:ascii="Times New Roman" w:hAnsi="Times New Roman" w:cs="Times New Roman"/>
          <w:color w:val="000000"/>
        </w:rPr>
        <w:t>Carston, 2002</w:t>
      </w:r>
      <w:r w:rsidR="00176D4B" w:rsidRPr="00622C31">
        <w:rPr>
          <w:rFonts w:ascii="Times New Roman" w:eastAsia="MS Mincho" w:hAnsi="Times New Roman" w:cs="Times New Roman"/>
          <w:color w:val="000000"/>
        </w:rPr>
        <w:t>)</w:t>
      </w:r>
      <w:r w:rsidR="00003BCA" w:rsidRPr="00622C31">
        <w:rPr>
          <w:rFonts w:ascii="Times New Roman" w:eastAsia="MS Mincho" w:hAnsi="Times New Roman" w:cs="Times New Roman"/>
          <w:color w:val="000000"/>
        </w:rPr>
        <w:t xml:space="preserve">. The approach of pragmatics goes far beyond of other </w:t>
      </w:r>
      <w:r w:rsidR="002F17D3" w:rsidRPr="00622C31">
        <w:rPr>
          <w:rFonts w:ascii="Times New Roman" w:eastAsia="MS Mincho" w:hAnsi="Times New Roman" w:cs="Times New Roman"/>
          <w:color w:val="000000"/>
        </w:rPr>
        <w:t>approaches such</w:t>
      </w:r>
      <w:r w:rsidR="00003BCA" w:rsidRPr="00622C31">
        <w:rPr>
          <w:rFonts w:ascii="Times New Roman" w:eastAsia="MS Mincho" w:hAnsi="Times New Roman" w:cs="Times New Roman"/>
          <w:color w:val="000000"/>
        </w:rPr>
        <w:t xml:space="preserve"> as, for example, semantics (the study of meaning). If semantic meaning is obtainable by decoding linguistic expressions and is valid independently of context, pragmatics has to do with </w:t>
      </w:r>
      <w:r w:rsidR="00176D4B" w:rsidRPr="00622C31">
        <w:rPr>
          <w:rFonts w:ascii="Times New Roman" w:eastAsia="MS Mincho" w:hAnsi="Times New Roman" w:cs="Times New Roman"/>
          <w:color w:val="000000"/>
        </w:rPr>
        <w:t>elements, which</w:t>
      </w:r>
      <w:r w:rsidR="00003BCA" w:rsidRPr="00622C31">
        <w:rPr>
          <w:rFonts w:ascii="Times New Roman" w:eastAsia="MS Mincho" w:hAnsi="Times New Roman" w:cs="Times New Roman"/>
          <w:color w:val="000000"/>
        </w:rPr>
        <w:t xml:space="preserve"> depend on contextual information and reader’s abilities</w:t>
      </w:r>
      <w:r w:rsidR="00003BCA" w:rsidRPr="00622C31">
        <w:rPr>
          <w:rFonts w:ascii="Times New Roman" w:hAnsi="Times New Roman" w:cs="Times New Roman"/>
          <w:color w:val="000000"/>
        </w:rPr>
        <w:t xml:space="preserve"> (Tanaka</w:t>
      </w:r>
      <w:r w:rsidR="00176D4B" w:rsidRPr="00622C31">
        <w:rPr>
          <w:rFonts w:ascii="Times New Roman" w:hAnsi="Times New Roman" w:cs="Times New Roman"/>
          <w:color w:val="000000"/>
        </w:rPr>
        <w:t>,</w:t>
      </w:r>
      <w:r w:rsidR="00003BCA" w:rsidRPr="00622C31">
        <w:rPr>
          <w:rFonts w:ascii="Times New Roman" w:hAnsi="Times New Roman" w:cs="Times New Roman"/>
          <w:color w:val="000000"/>
        </w:rPr>
        <w:t xml:space="preserve"> 1992</w:t>
      </w:r>
      <w:r w:rsidR="00003BCA" w:rsidRPr="00622C31">
        <w:rPr>
          <w:rFonts w:ascii="Times New Roman" w:eastAsia="MS Mincho" w:hAnsi="Times New Roman" w:cs="Times New Roman"/>
          <w:color w:val="000000"/>
        </w:rPr>
        <w:t xml:space="preserve">). As this paper explores the </w:t>
      </w:r>
      <w:r w:rsidR="00003BCA" w:rsidRPr="00622C31">
        <w:rPr>
          <w:rFonts w:ascii="Times New Roman" w:hAnsi="Times New Roman" w:cs="Times New Roman"/>
          <w:color w:val="000000"/>
        </w:rPr>
        <w:t>images</w:t>
      </w:r>
      <w:r w:rsidR="00003BCA" w:rsidRPr="00622C31">
        <w:rPr>
          <w:rFonts w:ascii="Times New Roman" w:eastAsia="MS Mincho" w:hAnsi="Times New Roman" w:cs="Times New Roman"/>
          <w:color w:val="000000"/>
        </w:rPr>
        <w:t xml:space="preserve"> in the context of advertising, pragmatic approach is able to assist </w:t>
      </w:r>
      <w:r w:rsidR="00003BCA" w:rsidRPr="00622C31">
        <w:rPr>
          <w:rFonts w:ascii="Times New Roman" w:hAnsi="Times New Roman" w:cs="Times New Roman"/>
          <w:color w:val="000000"/>
        </w:rPr>
        <w:t xml:space="preserve">in </w:t>
      </w:r>
      <w:r w:rsidR="00BE2790">
        <w:rPr>
          <w:rFonts w:ascii="Times New Roman" w:hAnsi="Times New Roman" w:cs="Times New Roman"/>
          <w:color w:val="000000"/>
        </w:rPr>
        <w:t xml:space="preserve">understanding </w:t>
      </w:r>
      <w:r w:rsidR="00003BCA" w:rsidRPr="00622C31">
        <w:rPr>
          <w:rFonts w:ascii="Times New Roman" w:hAnsi="Times New Roman" w:cs="Times New Roman"/>
          <w:color w:val="000000"/>
        </w:rPr>
        <w:t>this communication</w:t>
      </w:r>
      <w:r w:rsidR="00176D4B" w:rsidRPr="00622C31">
        <w:rPr>
          <w:rFonts w:ascii="Times New Roman" w:eastAsia="MS Mincho" w:hAnsi="Times New Roman" w:cs="Times New Roman"/>
          <w:color w:val="000000"/>
        </w:rPr>
        <w:t xml:space="preserve">. </w:t>
      </w:r>
    </w:p>
    <w:p w:rsidR="008132F7" w:rsidRPr="004E2D8A" w:rsidRDefault="008132F7" w:rsidP="00622C31">
      <w:pPr>
        <w:autoSpaceDE w:val="0"/>
        <w:autoSpaceDN w:val="0"/>
        <w:adjustRightInd w:val="0"/>
        <w:spacing w:after="360" w:line="480" w:lineRule="auto"/>
        <w:jc w:val="both"/>
        <w:rPr>
          <w:rFonts w:ascii="Times New Roman" w:eastAsia="MS Mincho" w:hAnsi="Times New Roman" w:cs="Times New Roman"/>
          <w:color w:val="000000"/>
        </w:rPr>
      </w:pPr>
      <w:r w:rsidRPr="00622C31">
        <w:rPr>
          <w:rFonts w:ascii="Times New Roman" w:hAnsi="Times New Roman" w:cs="Times New Roman"/>
          <w:color w:val="000000"/>
        </w:rPr>
        <w:lastRenderedPageBreak/>
        <w:t>The rules of pragmatics underpin the theory, outlined by Sperber and Wilson</w:t>
      </w:r>
      <w:r w:rsidR="00622C31" w:rsidRPr="00622C31">
        <w:rPr>
          <w:rFonts w:ascii="Times New Roman" w:hAnsi="Times New Roman" w:cs="Times New Roman"/>
          <w:color w:val="000000"/>
        </w:rPr>
        <w:t xml:space="preserve"> (1981)</w:t>
      </w:r>
      <w:r w:rsidRPr="00622C31">
        <w:rPr>
          <w:rFonts w:ascii="Times New Roman" w:hAnsi="Times New Roman" w:cs="Times New Roman"/>
          <w:color w:val="000000"/>
        </w:rPr>
        <w:t>, known as Theory of Relevance. Relevance Theory is based on Grice’s maxims (1981; 1989</w:t>
      </w:r>
      <w:r w:rsidR="00F81AC8" w:rsidRPr="00622C31">
        <w:rPr>
          <w:rFonts w:ascii="Times New Roman" w:hAnsi="Times New Roman" w:cs="Times New Roman"/>
          <w:color w:val="000000"/>
        </w:rPr>
        <w:t>, see Figure 1</w:t>
      </w:r>
      <w:r w:rsidRPr="00622C31">
        <w:rPr>
          <w:rFonts w:ascii="Times New Roman" w:hAnsi="Times New Roman" w:cs="Times New Roman"/>
          <w:color w:val="000000"/>
        </w:rPr>
        <w:t>). Research in linguistics provides strong support for Grice’s view of pragmatic interpretation as a properly inferential process, and argues that the extent of pragmatics was much wider than Grice (1975) had discussed in his studies. Grice</w:t>
      </w:r>
      <w:r w:rsidR="00BE2790">
        <w:rPr>
          <w:rFonts w:ascii="Times New Roman" w:hAnsi="Times New Roman" w:cs="Times New Roman"/>
          <w:color w:val="000000"/>
        </w:rPr>
        <w:t xml:space="preserve"> (1975)</w:t>
      </w:r>
      <w:r w:rsidRPr="00622C31">
        <w:rPr>
          <w:rFonts w:ascii="Times New Roman" w:hAnsi="Times New Roman" w:cs="Times New Roman"/>
          <w:color w:val="000000"/>
        </w:rPr>
        <w:t xml:space="preserve"> was mainly concerned with the role of inferential intention recognition in implicit communication, but it is now increasingly seen as also playing a substantial role in explicit communication (Sperber and Wilson, 2002; Carston, 2002). </w:t>
      </w:r>
    </w:p>
    <w:p w:rsidR="008132F7" w:rsidRDefault="008132F7" w:rsidP="00622C31">
      <w:pPr>
        <w:tabs>
          <w:tab w:val="left" w:pos="8280"/>
        </w:tabs>
        <w:spacing w:after="360" w:line="480" w:lineRule="auto"/>
        <w:ind w:right="28"/>
        <w:jc w:val="both"/>
        <w:rPr>
          <w:rFonts w:ascii="Times New Roman" w:hAnsi="Times New Roman" w:cs="Times New Roman"/>
          <w:bCs/>
          <w:color w:val="000000"/>
        </w:rPr>
      </w:pPr>
      <w:r w:rsidRPr="00622C31">
        <w:rPr>
          <w:rFonts w:ascii="Times New Roman" w:hAnsi="Times New Roman" w:cs="Times New Roman"/>
          <w:bCs/>
          <w:color w:val="000000"/>
        </w:rPr>
        <w:t>According to Grice (1981), the result of a conversation depends on different approaches which the speaker applies to the communication process. Grice (1981) uses the term ‘</w:t>
      </w:r>
      <w:r w:rsidRPr="00622C31">
        <w:rPr>
          <w:rFonts w:ascii="Times New Roman" w:hAnsi="Times New Roman" w:cs="Times New Roman"/>
          <w:bCs/>
          <w:i/>
          <w:color w:val="000000"/>
        </w:rPr>
        <w:t>the cooperative principle</w:t>
      </w:r>
      <w:r w:rsidRPr="00622C31">
        <w:rPr>
          <w:rFonts w:ascii="Times New Roman" w:hAnsi="Times New Roman" w:cs="Times New Roman"/>
          <w:bCs/>
          <w:color w:val="000000"/>
        </w:rPr>
        <w:t>’ when referring to the way in which people try to make the communication process successful and interpreted accurately. He indicates that in usual setting of conversation speakers and hearers share a cooperative principle. Speakers shape their utterances to be understood by addressees. Grice (1975) argues that in order to understand what other people are trying to communicate, they usually follow certain rules which might be unnoticed. These rules are introduced as four maxims by Grice (1975), presented in the</w:t>
      </w:r>
      <w:r w:rsidR="00F75618">
        <w:rPr>
          <w:rFonts w:ascii="Times New Roman" w:hAnsi="Times New Roman" w:cs="Times New Roman"/>
          <w:bCs/>
          <w:color w:val="000000"/>
        </w:rPr>
        <w:t xml:space="preserve"> Figure </w:t>
      </w:r>
      <w:r w:rsidRPr="00622C31">
        <w:rPr>
          <w:rFonts w:ascii="Times New Roman" w:hAnsi="Times New Roman" w:cs="Times New Roman"/>
          <w:bCs/>
          <w:color w:val="000000"/>
        </w:rPr>
        <w:t>1 below.</w:t>
      </w:r>
    </w:p>
    <w:p w:rsidR="00D11398" w:rsidRDefault="00D11398" w:rsidP="00622C31">
      <w:pPr>
        <w:tabs>
          <w:tab w:val="left" w:pos="8280"/>
        </w:tabs>
        <w:spacing w:after="360" w:line="480" w:lineRule="auto"/>
        <w:ind w:right="28"/>
        <w:jc w:val="both"/>
        <w:rPr>
          <w:rFonts w:ascii="Times New Roman" w:hAnsi="Times New Roman" w:cs="Times New Roman"/>
          <w:bCs/>
          <w:color w:val="000000"/>
        </w:rPr>
      </w:pPr>
    </w:p>
    <w:p w:rsidR="00D11398" w:rsidRDefault="00D11398" w:rsidP="00622C31">
      <w:pPr>
        <w:tabs>
          <w:tab w:val="left" w:pos="8280"/>
        </w:tabs>
        <w:spacing w:after="360" w:line="480" w:lineRule="auto"/>
        <w:ind w:right="28"/>
        <w:jc w:val="both"/>
        <w:rPr>
          <w:rFonts w:ascii="Times New Roman" w:hAnsi="Times New Roman" w:cs="Times New Roman"/>
          <w:bCs/>
          <w:color w:val="000000"/>
        </w:rPr>
      </w:pPr>
    </w:p>
    <w:p w:rsidR="00F75618" w:rsidRPr="00622C31" w:rsidRDefault="00F75618" w:rsidP="00622C31">
      <w:pPr>
        <w:tabs>
          <w:tab w:val="left" w:pos="8280"/>
        </w:tabs>
        <w:spacing w:after="360" w:line="480" w:lineRule="auto"/>
        <w:ind w:right="28"/>
        <w:jc w:val="both"/>
        <w:rPr>
          <w:rFonts w:ascii="Times New Roman" w:hAnsi="Times New Roman" w:cs="Times New Roman"/>
          <w:bCs/>
          <w:color w:val="000000"/>
        </w:rPr>
      </w:pPr>
    </w:p>
    <w:p w:rsidR="008132F7" w:rsidRPr="008132F7" w:rsidRDefault="00912CB5" w:rsidP="008132F7">
      <w:pPr>
        <w:pStyle w:val="Figure41"/>
        <w:rPr>
          <w:noProof/>
        </w:rPr>
      </w:pPr>
      <w:bookmarkStart w:id="1" w:name="_Toc200780511"/>
      <w:r>
        <w:t xml:space="preserve">Figure </w:t>
      </w:r>
      <w:r w:rsidR="008132F7" w:rsidRPr="008132F7">
        <w:t>1</w:t>
      </w:r>
      <w:r w:rsidR="008132F7" w:rsidRPr="008132F7">
        <w:tab/>
        <w:t>Four Maxims of Grice (Adapted from Grice, 1975)</w:t>
      </w:r>
      <w:bookmarkEnd w:id="1"/>
      <w:r w:rsidR="004C4B96" w:rsidRPr="008132F7">
        <w:fldChar w:fldCharType="begin"/>
      </w:r>
      <w:r w:rsidR="008132F7" w:rsidRPr="008132F7">
        <w:instrText xml:space="preserve"> TOC \h \z \t "Figure 4.2" \c </w:instrText>
      </w:r>
      <w:r w:rsidR="004C4B96" w:rsidRPr="008132F7">
        <w:fldChar w:fldCharType="separate"/>
      </w:r>
    </w:p>
    <w:p w:rsidR="008132F7" w:rsidRPr="008132F7" w:rsidRDefault="004C4B96" w:rsidP="008132F7">
      <w:pPr>
        <w:pStyle w:val="Figure41"/>
      </w:pPr>
      <w:r w:rsidRPr="008132F7">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8"/>
      </w:tblGrid>
      <w:tr w:rsidR="008132F7" w:rsidRPr="008132F7" w:rsidTr="0027335A">
        <w:trPr>
          <w:trHeight w:val="4500"/>
        </w:trPr>
        <w:tc>
          <w:tcPr>
            <w:tcW w:w="8460" w:type="dxa"/>
          </w:tcPr>
          <w:p w:rsidR="008132F7" w:rsidRPr="008132F7" w:rsidRDefault="008132F7" w:rsidP="0027335A">
            <w:pPr>
              <w:widowControl w:val="0"/>
              <w:autoSpaceDE w:val="0"/>
              <w:autoSpaceDN w:val="0"/>
              <w:adjustRightInd w:val="0"/>
              <w:spacing w:line="360" w:lineRule="auto"/>
              <w:jc w:val="both"/>
              <w:rPr>
                <w:rFonts w:ascii="Times New Roman" w:hAnsi="Times New Roman" w:cs="Times New Roman"/>
                <w:color w:val="000000"/>
                <w:u w:val="single"/>
              </w:rPr>
            </w:pPr>
            <w:r w:rsidRPr="008132F7">
              <w:rPr>
                <w:rFonts w:ascii="Times New Roman" w:hAnsi="Times New Roman" w:cs="Times New Roman"/>
                <w:color w:val="000000"/>
                <w:u w:val="single"/>
              </w:rPr>
              <w:t>1. The Maxim of Quality</w:t>
            </w:r>
          </w:p>
          <w:p w:rsidR="008132F7" w:rsidRPr="008132F7" w:rsidRDefault="008132F7" w:rsidP="0027335A">
            <w:pPr>
              <w:widowControl w:val="0"/>
              <w:autoSpaceDE w:val="0"/>
              <w:autoSpaceDN w:val="0"/>
              <w:adjustRightInd w:val="0"/>
              <w:spacing w:line="360" w:lineRule="auto"/>
              <w:jc w:val="both"/>
              <w:rPr>
                <w:rFonts w:ascii="Times New Roman" w:hAnsi="Times New Roman" w:cs="Times New Roman"/>
                <w:color w:val="000000"/>
              </w:rPr>
            </w:pPr>
            <w:r w:rsidRPr="008132F7">
              <w:rPr>
                <w:rFonts w:ascii="Times New Roman" w:hAnsi="Times New Roman" w:cs="Times New Roman"/>
                <w:color w:val="000000"/>
              </w:rPr>
              <w:t xml:space="preserve">Try to make your statement sound true and have an evidence for this true statement, thus it should be of a high quality to the recipient. </w:t>
            </w:r>
          </w:p>
          <w:p w:rsidR="008132F7" w:rsidRPr="008132F7" w:rsidRDefault="008132F7" w:rsidP="0027335A">
            <w:pPr>
              <w:widowControl w:val="0"/>
              <w:autoSpaceDE w:val="0"/>
              <w:autoSpaceDN w:val="0"/>
              <w:adjustRightInd w:val="0"/>
              <w:spacing w:line="360" w:lineRule="auto"/>
              <w:jc w:val="both"/>
              <w:rPr>
                <w:rFonts w:ascii="Times New Roman" w:hAnsi="Times New Roman" w:cs="Times New Roman"/>
                <w:color w:val="000000"/>
                <w:u w:val="single"/>
              </w:rPr>
            </w:pPr>
            <w:r w:rsidRPr="008132F7">
              <w:rPr>
                <w:rFonts w:ascii="Times New Roman" w:hAnsi="Times New Roman" w:cs="Times New Roman"/>
                <w:color w:val="000000"/>
                <w:u w:val="single"/>
              </w:rPr>
              <w:t>2. The Maxim of Quantity</w:t>
            </w:r>
          </w:p>
          <w:p w:rsidR="00D16C6A" w:rsidRDefault="008132F7" w:rsidP="0027335A">
            <w:pPr>
              <w:widowControl w:val="0"/>
              <w:autoSpaceDE w:val="0"/>
              <w:autoSpaceDN w:val="0"/>
              <w:adjustRightInd w:val="0"/>
              <w:spacing w:line="360" w:lineRule="auto"/>
              <w:jc w:val="both"/>
              <w:rPr>
                <w:rFonts w:ascii="Times New Roman" w:hAnsi="Times New Roman" w:cs="Times New Roman"/>
                <w:color w:val="000000"/>
              </w:rPr>
            </w:pPr>
            <w:r w:rsidRPr="008132F7">
              <w:rPr>
                <w:rFonts w:ascii="Times New Roman" w:hAnsi="Times New Roman" w:cs="Times New Roman"/>
                <w:color w:val="000000"/>
              </w:rPr>
              <w:t xml:space="preserve">Give the right amount of information, i.e. make your contribution as informative as is required, but it is important not to make it more informative than is required. </w:t>
            </w:r>
          </w:p>
          <w:p w:rsidR="008132F7" w:rsidRPr="008132F7" w:rsidRDefault="008132F7" w:rsidP="0027335A">
            <w:pPr>
              <w:widowControl w:val="0"/>
              <w:autoSpaceDE w:val="0"/>
              <w:autoSpaceDN w:val="0"/>
              <w:adjustRightInd w:val="0"/>
              <w:spacing w:line="360" w:lineRule="auto"/>
              <w:jc w:val="both"/>
              <w:rPr>
                <w:rFonts w:ascii="Times New Roman" w:hAnsi="Times New Roman" w:cs="Times New Roman"/>
                <w:color w:val="000000"/>
                <w:u w:val="single"/>
              </w:rPr>
            </w:pPr>
            <w:r w:rsidRPr="008132F7">
              <w:rPr>
                <w:rFonts w:ascii="Times New Roman" w:hAnsi="Times New Roman" w:cs="Times New Roman"/>
                <w:color w:val="000000"/>
                <w:u w:val="single"/>
              </w:rPr>
              <w:t>3. The Maxim of Relation</w:t>
            </w:r>
          </w:p>
          <w:p w:rsidR="008132F7" w:rsidRPr="008132F7" w:rsidRDefault="008132F7" w:rsidP="0027335A">
            <w:pPr>
              <w:widowControl w:val="0"/>
              <w:autoSpaceDE w:val="0"/>
              <w:autoSpaceDN w:val="0"/>
              <w:adjustRightInd w:val="0"/>
              <w:spacing w:line="360" w:lineRule="auto"/>
              <w:jc w:val="both"/>
              <w:rPr>
                <w:rFonts w:ascii="Times New Roman" w:hAnsi="Times New Roman" w:cs="Times New Roman"/>
                <w:color w:val="000000"/>
              </w:rPr>
            </w:pPr>
            <w:r w:rsidRPr="008132F7">
              <w:rPr>
                <w:rFonts w:ascii="Times New Roman" w:hAnsi="Times New Roman" w:cs="Times New Roman"/>
                <w:color w:val="000000"/>
              </w:rPr>
              <w:t xml:space="preserve">Be relevant. Make sure that the information is of relevance to the addressee and the intended meaning is easily derived. It would make the communication </w:t>
            </w:r>
            <w:r w:rsidR="00D16C6A">
              <w:rPr>
                <w:rFonts w:ascii="Times New Roman" w:hAnsi="Times New Roman" w:cs="Times New Roman"/>
                <w:color w:val="000000"/>
              </w:rPr>
              <w:t>process easier for both parties</w:t>
            </w:r>
            <w:r w:rsidRPr="008132F7">
              <w:rPr>
                <w:rFonts w:ascii="Times New Roman" w:hAnsi="Times New Roman" w:cs="Times New Roman"/>
                <w:color w:val="000000"/>
              </w:rPr>
              <w:t>.</w:t>
            </w:r>
          </w:p>
          <w:p w:rsidR="008132F7" w:rsidRPr="008132F7" w:rsidRDefault="008132F7" w:rsidP="0027335A">
            <w:pPr>
              <w:widowControl w:val="0"/>
              <w:autoSpaceDE w:val="0"/>
              <w:autoSpaceDN w:val="0"/>
              <w:adjustRightInd w:val="0"/>
              <w:spacing w:line="360" w:lineRule="auto"/>
              <w:jc w:val="both"/>
              <w:rPr>
                <w:rFonts w:ascii="Times New Roman" w:hAnsi="Times New Roman" w:cs="Times New Roman"/>
                <w:color w:val="000000"/>
                <w:u w:val="single"/>
              </w:rPr>
            </w:pPr>
            <w:r w:rsidRPr="008132F7">
              <w:rPr>
                <w:rFonts w:ascii="Times New Roman" w:hAnsi="Times New Roman" w:cs="Times New Roman"/>
                <w:color w:val="000000"/>
                <w:u w:val="single"/>
              </w:rPr>
              <w:t>4. The Maxim of Manner</w:t>
            </w:r>
          </w:p>
          <w:p w:rsidR="008132F7" w:rsidRPr="008132F7" w:rsidRDefault="008132F7" w:rsidP="00D16C6A">
            <w:pPr>
              <w:widowControl w:val="0"/>
              <w:autoSpaceDE w:val="0"/>
              <w:autoSpaceDN w:val="0"/>
              <w:adjustRightInd w:val="0"/>
              <w:spacing w:line="360" w:lineRule="auto"/>
              <w:jc w:val="both"/>
              <w:rPr>
                <w:rFonts w:ascii="Times New Roman" w:hAnsi="Times New Roman" w:cs="Times New Roman"/>
                <w:color w:val="000000"/>
              </w:rPr>
            </w:pPr>
            <w:r w:rsidRPr="008132F7">
              <w:rPr>
                <w:rFonts w:ascii="Times New Roman" w:hAnsi="Times New Roman" w:cs="Times New Roman"/>
                <w:color w:val="000000"/>
              </w:rPr>
              <w:lastRenderedPageBreak/>
              <w:t>Be perspicuous, i.e. avoid ambiguity.</w:t>
            </w:r>
          </w:p>
        </w:tc>
      </w:tr>
    </w:tbl>
    <w:p w:rsidR="00622C31" w:rsidRDefault="00622C31" w:rsidP="008647AF">
      <w:pPr>
        <w:tabs>
          <w:tab w:val="left" w:pos="900"/>
        </w:tabs>
        <w:spacing w:line="480" w:lineRule="auto"/>
        <w:rPr>
          <w:rFonts w:ascii="Times New Roman" w:eastAsia="MS Mincho" w:hAnsi="Times New Roman" w:cs="Times New Roman"/>
        </w:rPr>
      </w:pPr>
    </w:p>
    <w:p w:rsidR="00622C31" w:rsidRDefault="00622C31" w:rsidP="008647AF">
      <w:pPr>
        <w:tabs>
          <w:tab w:val="left" w:pos="900"/>
        </w:tabs>
        <w:spacing w:line="480" w:lineRule="auto"/>
        <w:rPr>
          <w:rFonts w:ascii="Times New Roman" w:eastAsia="MS Mincho" w:hAnsi="Times New Roman" w:cs="Times New Roman"/>
        </w:rPr>
      </w:pPr>
    </w:p>
    <w:p w:rsidR="00D16C6A" w:rsidRDefault="00003BCA" w:rsidP="00D16C6A">
      <w:pPr>
        <w:tabs>
          <w:tab w:val="left" w:pos="900"/>
        </w:tabs>
        <w:spacing w:line="480" w:lineRule="auto"/>
        <w:rPr>
          <w:rFonts w:ascii="Times New Roman" w:eastAsia="MS Mincho" w:hAnsi="Times New Roman" w:cs="Times New Roman"/>
        </w:rPr>
      </w:pPr>
      <w:r w:rsidRPr="008647AF">
        <w:rPr>
          <w:rFonts w:ascii="Times New Roman" w:eastAsia="MS Mincho" w:hAnsi="Times New Roman" w:cs="Times New Roman"/>
        </w:rPr>
        <w:t xml:space="preserve">The founders of Relevance Theory, Sperber and Wilson (1981), argue that the addressees derive the </w:t>
      </w:r>
      <w:r w:rsidR="00176D4B" w:rsidRPr="008647AF">
        <w:rPr>
          <w:rFonts w:ascii="Times New Roman" w:eastAsia="MS Mincho" w:hAnsi="Times New Roman" w:cs="Times New Roman"/>
        </w:rPr>
        <w:t>meanings</w:t>
      </w:r>
      <w:r w:rsidRPr="008647AF">
        <w:rPr>
          <w:rFonts w:ascii="Times New Roman" w:eastAsia="MS Mincho" w:hAnsi="Times New Roman" w:cs="Times New Roman"/>
        </w:rPr>
        <w:t xml:space="preserve"> the most relevant to them, therefore achieving the contextual </w:t>
      </w:r>
      <w:r w:rsidR="00176D4B">
        <w:rPr>
          <w:rFonts w:ascii="Times New Roman" w:eastAsia="MS Mincho" w:hAnsi="Times New Roman" w:cs="Times New Roman"/>
        </w:rPr>
        <w:t>effects</w:t>
      </w:r>
      <w:r w:rsidRPr="008647AF">
        <w:rPr>
          <w:rFonts w:ascii="Times New Roman" w:eastAsia="MS Mincho" w:hAnsi="Times New Roman" w:cs="Times New Roman"/>
        </w:rPr>
        <w:t xml:space="preserve"> intended b</w:t>
      </w:r>
      <w:r w:rsidRPr="008647AF">
        <w:rPr>
          <w:rFonts w:ascii="Times New Roman" w:hAnsi="Times New Roman" w:cs="Times New Roman"/>
        </w:rPr>
        <w:t>y the advertiser. As a result, Relevance T</w:t>
      </w:r>
      <w:r w:rsidRPr="008647AF">
        <w:rPr>
          <w:rFonts w:ascii="Times New Roman" w:eastAsia="MS Mincho" w:hAnsi="Times New Roman" w:cs="Times New Roman"/>
        </w:rPr>
        <w:t>heory does not refer to the figurative language</w:t>
      </w:r>
      <w:r w:rsidR="00D16C6A">
        <w:rPr>
          <w:rFonts w:ascii="Times New Roman" w:eastAsia="MS Mincho" w:hAnsi="Times New Roman" w:cs="Times New Roman"/>
        </w:rPr>
        <w:t xml:space="preserve"> (e.g. metaphor)</w:t>
      </w:r>
      <w:r w:rsidRPr="008647AF">
        <w:rPr>
          <w:rFonts w:ascii="Times New Roman" w:eastAsia="MS Mincho" w:hAnsi="Times New Roman" w:cs="Times New Roman"/>
        </w:rPr>
        <w:t xml:space="preserve"> </w:t>
      </w:r>
      <w:r w:rsidRPr="008647AF">
        <w:rPr>
          <w:rFonts w:ascii="Times New Roman" w:hAnsi="Times New Roman" w:cs="Times New Roman"/>
        </w:rPr>
        <w:t xml:space="preserve">or ambiguity </w:t>
      </w:r>
      <w:r w:rsidRPr="008647AF">
        <w:rPr>
          <w:rFonts w:ascii="Times New Roman" w:eastAsia="MS Mincho" w:hAnsi="Times New Roman" w:cs="Times New Roman"/>
        </w:rPr>
        <w:t>as to the art of deviation. The purpose of advertising is to attract the attention to the promoted product and sell it. Since those goals of advertising are familiar to the consumers, th</w:t>
      </w:r>
      <w:r w:rsidR="00B34219">
        <w:rPr>
          <w:rFonts w:ascii="Times New Roman" w:eastAsia="MS Mincho" w:hAnsi="Times New Roman" w:cs="Times New Roman"/>
        </w:rPr>
        <w:t>ey expect relevant communication</w:t>
      </w:r>
      <w:r w:rsidR="00425020" w:rsidRPr="008647AF">
        <w:rPr>
          <w:rFonts w:ascii="Times New Roman" w:eastAsia="MS Mincho" w:hAnsi="Times New Roman" w:cs="Times New Roman"/>
        </w:rPr>
        <w:t xml:space="preserve"> </w:t>
      </w:r>
      <w:r w:rsidRPr="008647AF">
        <w:rPr>
          <w:rFonts w:ascii="Times New Roman" w:eastAsia="MS Mincho" w:hAnsi="Times New Roman" w:cs="Times New Roman"/>
        </w:rPr>
        <w:t>to pursue the information to them. The audience is ready for the processing effort needed to interpret the mea</w:t>
      </w:r>
      <w:r w:rsidR="00B34219">
        <w:rPr>
          <w:rFonts w:ascii="Times New Roman" w:eastAsia="MS Mincho" w:hAnsi="Times New Roman" w:cs="Times New Roman"/>
        </w:rPr>
        <w:t>nings of the figurative devices</w:t>
      </w:r>
      <w:r w:rsidR="00D16C6A">
        <w:rPr>
          <w:rFonts w:ascii="Times New Roman" w:eastAsia="MS Mincho" w:hAnsi="Times New Roman" w:cs="Times New Roman"/>
        </w:rPr>
        <w:t>.</w:t>
      </w:r>
    </w:p>
    <w:p w:rsidR="00D16C6A" w:rsidRDefault="00D16C6A" w:rsidP="00D16C6A">
      <w:pPr>
        <w:tabs>
          <w:tab w:val="left" w:pos="900"/>
        </w:tabs>
        <w:spacing w:line="480" w:lineRule="auto"/>
        <w:rPr>
          <w:rFonts w:ascii="Times New Roman" w:eastAsia="MS Mincho" w:hAnsi="Times New Roman" w:cs="Times New Roman"/>
        </w:rPr>
      </w:pPr>
    </w:p>
    <w:p w:rsidR="00425020" w:rsidRPr="00D16C6A" w:rsidRDefault="00EB63BD" w:rsidP="00D16C6A">
      <w:pPr>
        <w:tabs>
          <w:tab w:val="left" w:pos="900"/>
        </w:tabs>
        <w:spacing w:line="480" w:lineRule="auto"/>
        <w:rPr>
          <w:rFonts w:ascii="Times New Roman" w:eastAsia="MS Mincho" w:hAnsi="Times New Roman" w:cs="Times New Roman"/>
        </w:rPr>
      </w:pPr>
      <w:r w:rsidRPr="008647AF">
        <w:rPr>
          <w:rFonts w:ascii="Times New Roman" w:hAnsi="Times New Roman" w:cs="Times New Roman"/>
          <w:lang w:eastAsia="zh-CN"/>
        </w:rPr>
        <w:t xml:space="preserve">According to Relevance Theory, advertising image allows the audience to derive the most relevant </w:t>
      </w:r>
      <w:r w:rsidR="00176D4B" w:rsidRPr="008647AF">
        <w:rPr>
          <w:rFonts w:ascii="Times New Roman" w:hAnsi="Times New Roman" w:cs="Times New Roman"/>
          <w:lang w:eastAsia="zh-CN"/>
        </w:rPr>
        <w:t>meaning,</w:t>
      </w:r>
      <w:r w:rsidRPr="008647AF">
        <w:rPr>
          <w:rFonts w:ascii="Times New Roman" w:hAnsi="Times New Roman" w:cs="Times New Roman"/>
          <w:lang w:eastAsia="zh-CN"/>
        </w:rPr>
        <w:t xml:space="preserve"> as the reader understands the context of the advertised product/service. The principles of relevance help consumer to construct the intended meaning (</w:t>
      </w:r>
      <w:r w:rsidR="00D16C6A">
        <w:rPr>
          <w:rFonts w:ascii="Times New Roman" w:hAnsi="Times New Roman" w:cs="Times New Roman"/>
          <w:lang w:eastAsia="zh-CN"/>
        </w:rPr>
        <w:t xml:space="preserve">Sperber and Wilson, 1981; </w:t>
      </w:r>
      <w:r w:rsidRPr="008647AF">
        <w:rPr>
          <w:rFonts w:ascii="Times New Roman" w:hAnsi="Times New Roman" w:cs="Times New Roman"/>
          <w:lang w:eastAsia="zh-CN"/>
        </w:rPr>
        <w:t>Djafarova</w:t>
      </w:r>
      <w:r w:rsidR="00176D4B">
        <w:rPr>
          <w:rFonts w:ascii="Times New Roman" w:hAnsi="Times New Roman" w:cs="Times New Roman"/>
          <w:lang w:eastAsia="zh-CN"/>
        </w:rPr>
        <w:t>,</w:t>
      </w:r>
      <w:r w:rsidRPr="008647AF">
        <w:rPr>
          <w:rFonts w:ascii="Times New Roman" w:hAnsi="Times New Roman" w:cs="Times New Roman"/>
          <w:lang w:eastAsia="zh-CN"/>
        </w:rPr>
        <w:t xml:space="preserve"> 2008). The intention of the advertisement is to provoke, to encourage the audience to think of the advertised issue. This aim will be </w:t>
      </w:r>
      <w:r w:rsidR="00B34219" w:rsidRPr="008647AF">
        <w:rPr>
          <w:rFonts w:ascii="Times New Roman" w:hAnsi="Times New Roman" w:cs="Times New Roman"/>
          <w:lang w:eastAsia="zh-CN"/>
        </w:rPr>
        <w:t>achieved,</w:t>
      </w:r>
      <w:r w:rsidRPr="008647AF">
        <w:rPr>
          <w:rFonts w:ascii="Times New Roman" w:hAnsi="Times New Roman" w:cs="Times New Roman"/>
          <w:lang w:eastAsia="zh-CN"/>
        </w:rPr>
        <w:t xml:space="preserve"> as the relevance to the context has been </w:t>
      </w:r>
      <w:r w:rsidR="00B34219">
        <w:rPr>
          <w:rFonts w:ascii="Times New Roman" w:hAnsi="Times New Roman" w:cs="Times New Roman"/>
          <w:lang w:eastAsia="zh-CN"/>
        </w:rPr>
        <w:t>questioned and</w:t>
      </w:r>
      <w:r w:rsidRPr="008647AF">
        <w:rPr>
          <w:rFonts w:ascii="Times New Roman" w:hAnsi="Times New Roman" w:cs="Times New Roman"/>
          <w:lang w:eastAsia="zh-CN"/>
        </w:rPr>
        <w:t xml:space="preserve"> there was no clear link between the brand advertised and the images pictured. The message stays longer in readers’ minds as they would need more time to process the information. It would be more effective in attracting attention than a more direct advertising communication. Tanaka (1992) argues the message with the puzzle would appeal to the audience more</w:t>
      </w:r>
      <w:r w:rsidR="00ED6AB0" w:rsidRPr="008647AF">
        <w:rPr>
          <w:rFonts w:ascii="Times New Roman" w:hAnsi="Times New Roman" w:cs="Times New Roman"/>
          <w:lang w:eastAsia="zh-CN"/>
        </w:rPr>
        <w:t xml:space="preserve"> as t</w:t>
      </w:r>
      <w:r w:rsidRPr="008647AF">
        <w:rPr>
          <w:rFonts w:ascii="Times New Roman" w:hAnsi="Times New Roman" w:cs="Times New Roman"/>
          <w:lang w:eastAsia="zh-CN"/>
        </w:rPr>
        <w:t>he reader is rewarded for solving the puzzle by constructing the meaning intended</w:t>
      </w:r>
      <w:r w:rsidR="00267086">
        <w:rPr>
          <w:rFonts w:ascii="Times New Roman" w:hAnsi="Times New Roman" w:cs="Times New Roman"/>
          <w:lang w:eastAsia="zh-CN"/>
        </w:rPr>
        <w:t xml:space="preserve"> by the advertiser</w:t>
      </w:r>
      <w:r w:rsidRPr="008647AF">
        <w:rPr>
          <w:rFonts w:ascii="Times New Roman" w:hAnsi="Times New Roman" w:cs="Times New Roman"/>
          <w:lang w:eastAsia="zh-CN"/>
        </w:rPr>
        <w:t>.</w:t>
      </w:r>
      <w:r w:rsidR="00425020" w:rsidRPr="008647AF">
        <w:rPr>
          <w:rFonts w:ascii="Times New Roman" w:hAnsi="Times New Roman" w:cs="Times New Roman"/>
          <w:lang w:eastAsia="zh-CN"/>
        </w:rPr>
        <w:t xml:space="preserve"> </w:t>
      </w:r>
    </w:p>
    <w:p w:rsidR="00425020" w:rsidRPr="008647AF" w:rsidRDefault="00425020" w:rsidP="008647AF">
      <w:pPr>
        <w:spacing w:line="480" w:lineRule="auto"/>
        <w:rPr>
          <w:rFonts w:ascii="Times New Roman" w:hAnsi="Times New Roman" w:cs="Times New Roman"/>
          <w:lang w:eastAsia="zh-CN"/>
        </w:rPr>
      </w:pPr>
    </w:p>
    <w:p w:rsidR="00EB63BD" w:rsidRPr="008647AF" w:rsidRDefault="00912CB5" w:rsidP="008647AF">
      <w:pPr>
        <w:spacing w:line="480" w:lineRule="auto"/>
        <w:rPr>
          <w:rFonts w:ascii="Times New Roman" w:hAnsi="Times New Roman" w:cs="Times New Roman"/>
          <w:lang w:eastAsia="zh-CN"/>
        </w:rPr>
      </w:pPr>
      <w:r>
        <w:rPr>
          <w:rFonts w:ascii="Times New Roman" w:hAnsi="Times New Roman" w:cs="Times New Roman"/>
          <w:lang w:eastAsia="zh-CN"/>
        </w:rPr>
        <w:lastRenderedPageBreak/>
        <w:t>Relevance Theory helps</w:t>
      </w:r>
      <w:r w:rsidR="00425020" w:rsidRPr="008647AF">
        <w:rPr>
          <w:rFonts w:ascii="Times New Roman" w:hAnsi="Times New Roman" w:cs="Times New Roman"/>
          <w:lang w:eastAsia="zh-CN"/>
        </w:rPr>
        <w:t xml:space="preserve"> to </w:t>
      </w:r>
      <w:r>
        <w:rPr>
          <w:rFonts w:ascii="Times New Roman" w:hAnsi="Times New Roman" w:cs="Times New Roman"/>
          <w:lang w:eastAsia="zh-CN"/>
        </w:rPr>
        <w:t>understand</w:t>
      </w:r>
      <w:r w:rsidR="00425020" w:rsidRPr="008647AF">
        <w:rPr>
          <w:rFonts w:ascii="Times New Roman" w:hAnsi="Times New Roman" w:cs="Times New Roman"/>
          <w:lang w:eastAsia="zh-CN"/>
        </w:rPr>
        <w:t xml:space="preserve"> why some meanings, but not others, are recovered in the process of interpretation of visual metaphors. Relevance Theory provides new framework for the analysis of metaphors. It confronts issues such as, for example, how to disambiguate ambiguous meanings or how to interpret utterances whose content is superficially irreleva</w:t>
      </w:r>
      <w:r w:rsidR="00E34B24">
        <w:rPr>
          <w:rFonts w:ascii="Times New Roman" w:hAnsi="Times New Roman" w:cs="Times New Roman"/>
          <w:lang w:eastAsia="zh-CN"/>
        </w:rPr>
        <w:t>nt to their context (Stern, 1990</w:t>
      </w:r>
      <w:r w:rsidR="00425020" w:rsidRPr="008647AF">
        <w:rPr>
          <w:rFonts w:ascii="Times New Roman" w:hAnsi="Times New Roman" w:cs="Times New Roman"/>
          <w:lang w:eastAsia="zh-CN"/>
        </w:rPr>
        <w:t>).</w:t>
      </w:r>
    </w:p>
    <w:p w:rsidR="00EB63BD" w:rsidRPr="008647AF" w:rsidRDefault="00EB63BD" w:rsidP="008647AF">
      <w:pPr>
        <w:tabs>
          <w:tab w:val="left" w:pos="900"/>
        </w:tabs>
        <w:spacing w:line="480" w:lineRule="auto"/>
        <w:rPr>
          <w:rFonts w:ascii="Times New Roman" w:eastAsia="MS Mincho" w:hAnsi="Times New Roman" w:cs="Times New Roman"/>
        </w:rPr>
      </w:pPr>
    </w:p>
    <w:p w:rsidR="002F17D3" w:rsidRPr="008647AF" w:rsidRDefault="002F17D3" w:rsidP="008647AF">
      <w:pPr>
        <w:tabs>
          <w:tab w:val="left" w:pos="900"/>
        </w:tabs>
        <w:spacing w:line="480" w:lineRule="auto"/>
        <w:rPr>
          <w:rFonts w:ascii="Times New Roman" w:hAnsi="Times New Roman" w:cs="Times New Roman"/>
        </w:rPr>
      </w:pPr>
    </w:p>
    <w:p w:rsidR="00EB63BD" w:rsidRPr="008647AF" w:rsidRDefault="00EB63BD" w:rsidP="008647AF">
      <w:pPr>
        <w:spacing w:line="480" w:lineRule="auto"/>
        <w:rPr>
          <w:rFonts w:ascii="Times New Roman" w:hAnsi="Times New Roman" w:cs="Times New Roman"/>
          <w:b/>
        </w:rPr>
      </w:pPr>
      <w:r w:rsidRPr="008647AF">
        <w:rPr>
          <w:rFonts w:ascii="Times New Roman" w:hAnsi="Times New Roman" w:cs="Times New Roman"/>
          <w:b/>
        </w:rPr>
        <w:t>The United Colours of Benetton</w:t>
      </w:r>
    </w:p>
    <w:p w:rsidR="00912CB5" w:rsidRDefault="00003BCA" w:rsidP="008647AF">
      <w:pPr>
        <w:spacing w:line="480" w:lineRule="auto"/>
        <w:rPr>
          <w:rFonts w:ascii="Times New Roman" w:hAnsi="Times New Roman" w:cs="Times New Roman"/>
        </w:rPr>
      </w:pPr>
      <w:r w:rsidRPr="008647AF">
        <w:rPr>
          <w:rFonts w:ascii="Times New Roman" w:hAnsi="Times New Roman" w:cs="Times New Roman"/>
        </w:rPr>
        <w:t>The United Colours of Benetton (UCB) employs a</w:t>
      </w:r>
      <w:r w:rsidR="00176D4B">
        <w:rPr>
          <w:rFonts w:ascii="Times New Roman" w:hAnsi="Times New Roman" w:cs="Times New Roman"/>
        </w:rPr>
        <w:t xml:space="preserve"> standardised advertising</w:t>
      </w:r>
      <w:r w:rsidRPr="008647AF">
        <w:rPr>
          <w:rFonts w:ascii="Times New Roman" w:hAnsi="Times New Roman" w:cs="Times New Roman"/>
        </w:rPr>
        <w:t xml:space="preserve"> campaign consisting of provocative </w:t>
      </w:r>
      <w:r w:rsidR="00917618" w:rsidRPr="008647AF">
        <w:rPr>
          <w:rFonts w:ascii="Times New Roman" w:hAnsi="Times New Roman" w:cs="Times New Roman"/>
        </w:rPr>
        <w:t>visuals</w:t>
      </w:r>
      <w:r w:rsidR="00ED6AB0" w:rsidRPr="008647AF">
        <w:rPr>
          <w:rFonts w:ascii="Times New Roman" w:hAnsi="Times New Roman" w:cs="Times New Roman"/>
        </w:rPr>
        <w:t xml:space="preserve"> depicting </w:t>
      </w:r>
      <w:r w:rsidRPr="008647AF">
        <w:rPr>
          <w:rFonts w:ascii="Times New Roman" w:hAnsi="Times New Roman" w:cs="Times New Roman"/>
        </w:rPr>
        <w:t xml:space="preserve">socio-cultural </w:t>
      </w:r>
      <w:r w:rsidR="00ED6AB0" w:rsidRPr="008647AF">
        <w:rPr>
          <w:rFonts w:ascii="Times New Roman" w:hAnsi="Times New Roman" w:cs="Times New Roman"/>
        </w:rPr>
        <w:t>issues, which</w:t>
      </w:r>
      <w:r w:rsidR="00917618" w:rsidRPr="008647AF">
        <w:rPr>
          <w:rFonts w:ascii="Times New Roman" w:hAnsi="Times New Roman" w:cs="Times New Roman"/>
        </w:rPr>
        <w:t xml:space="preserve"> have</w:t>
      </w:r>
      <w:r w:rsidRPr="008647AF">
        <w:rPr>
          <w:rFonts w:ascii="Times New Roman" w:hAnsi="Times New Roman" w:cs="Times New Roman"/>
        </w:rPr>
        <w:t xml:space="preserve"> received both praise and criticism worldwide (</w:t>
      </w:r>
      <w:r w:rsidRPr="008647AF">
        <w:rPr>
          <w:rFonts w:ascii="Times New Roman" w:hAnsi="Times New Roman" w:cs="Times New Roman"/>
          <w:lang w:eastAsia="zh-CN"/>
        </w:rPr>
        <w:t>Zumbansen</w:t>
      </w:r>
      <w:r w:rsidR="00176D4B">
        <w:rPr>
          <w:rFonts w:ascii="Times New Roman" w:hAnsi="Times New Roman" w:cs="Times New Roman"/>
          <w:lang w:eastAsia="zh-CN"/>
        </w:rPr>
        <w:t>,</w:t>
      </w:r>
      <w:r w:rsidRPr="008647AF">
        <w:rPr>
          <w:rFonts w:ascii="Times New Roman" w:hAnsi="Times New Roman" w:cs="Times New Roman"/>
          <w:lang w:eastAsia="zh-CN"/>
        </w:rPr>
        <w:t xml:space="preserve"> 2001;</w:t>
      </w:r>
      <w:r w:rsidRPr="008647AF">
        <w:rPr>
          <w:rFonts w:ascii="Times New Roman" w:hAnsi="Times New Roman" w:cs="Times New Roman"/>
          <w:color w:val="000000" w:themeColor="text1"/>
          <w:lang w:eastAsia="zh-CN"/>
        </w:rPr>
        <w:t xml:space="preserve"> Rajghatta</w:t>
      </w:r>
      <w:r w:rsidR="00176D4B">
        <w:rPr>
          <w:rFonts w:ascii="Times New Roman" w:hAnsi="Times New Roman" w:cs="Times New Roman"/>
          <w:color w:val="000000" w:themeColor="text1"/>
          <w:lang w:eastAsia="zh-CN"/>
        </w:rPr>
        <w:t>,</w:t>
      </w:r>
      <w:r w:rsidRPr="008647AF">
        <w:rPr>
          <w:rFonts w:ascii="Times New Roman" w:hAnsi="Times New Roman" w:cs="Times New Roman"/>
          <w:lang w:eastAsia="zh-CN"/>
        </w:rPr>
        <w:t xml:space="preserve"> 2011; Hill</w:t>
      </w:r>
      <w:r w:rsidR="00176D4B">
        <w:rPr>
          <w:rFonts w:ascii="Times New Roman" w:hAnsi="Times New Roman" w:cs="Times New Roman"/>
          <w:lang w:eastAsia="zh-CN"/>
        </w:rPr>
        <w:t>,</w:t>
      </w:r>
      <w:r w:rsidRPr="008647AF">
        <w:rPr>
          <w:rFonts w:ascii="Times New Roman" w:hAnsi="Times New Roman" w:cs="Times New Roman"/>
          <w:lang w:eastAsia="zh-CN"/>
        </w:rPr>
        <w:t xml:space="preserve"> 2011</w:t>
      </w:r>
      <w:r w:rsidRPr="008647AF">
        <w:rPr>
          <w:rFonts w:ascii="Times New Roman" w:hAnsi="Times New Roman" w:cs="Times New Roman"/>
        </w:rPr>
        <w:t>).</w:t>
      </w:r>
    </w:p>
    <w:p w:rsidR="00912CB5" w:rsidRDefault="00912CB5" w:rsidP="008647AF">
      <w:pPr>
        <w:spacing w:line="480" w:lineRule="auto"/>
        <w:rPr>
          <w:rFonts w:ascii="Times New Roman" w:hAnsi="Times New Roman" w:cs="Times New Roman"/>
        </w:rPr>
      </w:pPr>
    </w:p>
    <w:p w:rsidR="00003BCA" w:rsidRDefault="00917618" w:rsidP="007E013C">
      <w:pPr>
        <w:spacing w:line="480" w:lineRule="auto"/>
        <w:rPr>
          <w:rFonts w:ascii="Times New Roman" w:hAnsi="Times New Roman" w:cs="Times New Roman"/>
        </w:rPr>
      </w:pPr>
      <w:r w:rsidRPr="008647AF">
        <w:rPr>
          <w:rFonts w:ascii="Times New Roman" w:hAnsi="Times New Roman" w:cs="Times New Roman"/>
        </w:rPr>
        <w:t>S</w:t>
      </w:r>
      <w:r w:rsidR="00003BCA" w:rsidRPr="008647AF">
        <w:rPr>
          <w:rFonts w:ascii="Times New Roman" w:hAnsi="Times New Roman" w:cs="Times New Roman"/>
        </w:rPr>
        <w:t>ome argue UCB’s unique selling point is their provocative advertising style and involvement in discouraging social discrimination (</w:t>
      </w:r>
      <w:r w:rsidR="00003BCA" w:rsidRPr="008647AF">
        <w:rPr>
          <w:rFonts w:ascii="Times New Roman" w:hAnsi="Times New Roman" w:cs="Times New Roman"/>
          <w:bCs/>
        </w:rPr>
        <w:t>Vezina and Paul</w:t>
      </w:r>
      <w:r w:rsidR="00176D4B">
        <w:rPr>
          <w:rFonts w:ascii="Times New Roman" w:hAnsi="Times New Roman" w:cs="Times New Roman"/>
          <w:bCs/>
        </w:rPr>
        <w:t>,</w:t>
      </w:r>
      <w:r w:rsidR="00003BCA" w:rsidRPr="008647AF">
        <w:rPr>
          <w:rFonts w:ascii="Times New Roman" w:hAnsi="Times New Roman" w:cs="Times New Roman"/>
          <w:bCs/>
        </w:rPr>
        <w:t xml:space="preserve"> 1997</w:t>
      </w:r>
      <w:r w:rsidR="00003BCA" w:rsidRPr="008647AF">
        <w:rPr>
          <w:rFonts w:ascii="Times New Roman" w:hAnsi="Times New Roman" w:cs="Times New Roman"/>
        </w:rPr>
        <w:t xml:space="preserve">). Distinctiveness is an important element of provocative advertising; if advertisements were similar to a previous provocative campaign it would lose its </w:t>
      </w:r>
      <w:r w:rsidR="005B53ED" w:rsidRPr="008647AF">
        <w:rPr>
          <w:rFonts w:ascii="Times New Roman" w:hAnsi="Times New Roman" w:cs="Times New Roman"/>
        </w:rPr>
        <w:t>provoking</w:t>
      </w:r>
      <w:r w:rsidR="00003BCA" w:rsidRPr="008647AF">
        <w:rPr>
          <w:rFonts w:ascii="Times New Roman" w:hAnsi="Times New Roman" w:cs="Times New Roman"/>
        </w:rPr>
        <w:t xml:space="preserve"> power (Vezina and Paul</w:t>
      </w:r>
      <w:r w:rsidR="00176D4B">
        <w:rPr>
          <w:rFonts w:ascii="Times New Roman" w:hAnsi="Times New Roman" w:cs="Times New Roman"/>
        </w:rPr>
        <w:t>,</w:t>
      </w:r>
      <w:r w:rsidR="00003BCA" w:rsidRPr="008647AF">
        <w:rPr>
          <w:rFonts w:ascii="Times New Roman" w:hAnsi="Times New Roman" w:cs="Times New Roman"/>
        </w:rPr>
        <w:t xml:space="preserve"> 1997). Giroux (1994) argues UCB has brought a dangerous level to what is appropriate for a company to advertise. It is suggested that western society still comprehends an advertisement as nothing more than a sales pitch and to exploit social discrimination is regarded as ethically wrong (Ramsey et al.</w:t>
      </w:r>
      <w:r w:rsidR="00176D4B">
        <w:rPr>
          <w:rFonts w:ascii="Times New Roman" w:hAnsi="Times New Roman" w:cs="Times New Roman"/>
        </w:rPr>
        <w:t>,</w:t>
      </w:r>
      <w:r w:rsidR="00003BCA" w:rsidRPr="008647AF">
        <w:rPr>
          <w:rFonts w:ascii="Times New Roman" w:hAnsi="Times New Roman" w:cs="Times New Roman"/>
        </w:rPr>
        <w:t xml:space="preserve"> 2007). In UCB’s defence, Tinic (1997, p.1) argued, ‘it is time to expand the study of advertising and to examine this means of communication as something more than capitalist propaganda’. </w:t>
      </w:r>
    </w:p>
    <w:p w:rsidR="00912CB5" w:rsidRDefault="00912CB5" w:rsidP="007E013C">
      <w:pPr>
        <w:spacing w:line="480" w:lineRule="auto"/>
        <w:rPr>
          <w:rFonts w:ascii="Times New Roman" w:hAnsi="Times New Roman" w:cs="Times New Roman"/>
        </w:rPr>
      </w:pPr>
    </w:p>
    <w:p w:rsidR="00003BCA" w:rsidRPr="002162D2" w:rsidRDefault="0053242D" w:rsidP="008647AF">
      <w:pPr>
        <w:spacing w:line="480" w:lineRule="auto"/>
        <w:rPr>
          <w:rFonts w:ascii="Times New Roman" w:hAnsi="Times New Roman" w:cs="Times New Roman"/>
        </w:rPr>
      </w:pPr>
      <w:r>
        <w:rPr>
          <w:rFonts w:ascii="Times New Roman" w:hAnsi="Times New Roman" w:cs="Times New Roman"/>
        </w:rPr>
        <w:t>Benetton advertisement picturing three hearts with the words ‘white, black, yellow’</w:t>
      </w:r>
      <w:r w:rsidR="00912CB5">
        <w:rPr>
          <w:rFonts w:ascii="Times New Roman" w:hAnsi="Times New Roman" w:cs="Times New Roman"/>
        </w:rPr>
        <w:t xml:space="preserve"> use</w:t>
      </w:r>
      <w:r>
        <w:rPr>
          <w:rFonts w:ascii="Times New Roman" w:hAnsi="Times New Roman" w:cs="Times New Roman"/>
        </w:rPr>
        <w:t>s</w:t>
      </w:r>
      <w:r w:rsidR="00912CB5">
        <w:rPr>
          <w:rFonts w:ascii="Times New Roman" w:hAnsi="Times New Roman" w:cs="Times New Roman"/>
        </w:rPr>
        <w:t xml:space="preserve"> distinctive visual metaphors and </w:t>
      </w:r>
      <w:r>
        <w:rPr>
          <w:rFonts w:ascii="Times New Roman" w:hAnsi="Times New Roman" w:cs="Times New Roman"/>
        </w:rPr>
        <w:t>is introduced</w:t>
      </w:r>
      <w:r w:rsidR="00912CB5">
        <w:rPr>
          <w:rFonts w:ascii="Times New Roman" w:hAnsi="Times New Roman" w:cs="Times New Roman"/>
        </w:rPr>
        <w:t xml:space="preserve"> to illustrate communication process between a potential consumer and an advertiser.</w:t>
      </w:r>
      <w:r>
        <w:rPr>
          <w:rFonts w:ascii="Times New Roman" w:hAnsi="Times New Roman" w:cs="Times New Roman"/>
        </w:rPr>
        <w:t xml:space="preserve"> This advert presents an anti-racist message launched by Benetton in conjunction with French anti-racist </w:t>
      </w:r>
      <w:r w:rsidR="002162D2">
        <w:rPr>
          <w:rFonts w:ascii="Times New Roman" w:hAnsi="Times New Roman" w:cs="Times New Roman"/>
        </w:rPr>
        <w:t>organisation</w:t>
      </w:r>
      <w:r>
        <w:rPr>
          <w:rFonts w:ascii="Times New Roman" w:hAnsi="Times New Roman" w:cs="Times New Roman"/>
        </w:rPr>
        <w:t>.</w:t>
      </w:r>
      <w:r w:rsidR="002162D2">
        <w:rPr>
          <w:rFonts w:ascii="Times New Roman" w:hAnsi="Times New Roman" w:cs="Times New Roman"/>
        </w:rPr>
        <w:t xml:space="preserve"> </w:t>
      </w:r>
      <w:r w:rsidR="00003BCA" w:rsidRPr="008647AF">
        <w:rPr>
          <w:rFonts w:ascii="Times New Roman" w:hAnsi="Times New Roman" w:cs="Times New Roman"/>
          <w:lang w:eastAsia="zh-CN"/>
        </w:rPr>
        <w:t>The aesthet</w:t>
      </w:r>
      <w:r w:rsidR="00176D4B">
        <w:rPr>
          <w:rFonts w:ascii="Times New Roman" w:hAnsi="Times New Roman" w:cs="Times New Roman"/>
          <w:lang w:eastAsia="zh-CN"/>
        </w:rPr>
        <w:t xml:space="preserve">ic nature of </w:t>
      </w:r>
      <w:r>
        <w:rPr>
          <w:rFonts w:ascii="Times New Roman" w:hAnsi="Times New Roman" w:cs="Times New Roman"/>
          <w:lang w:eastAsia="zh-CN"/>
        </w:rPr>
        <w:t>this advertisement</w:t>
      </w:r>
      <w:r w:rsidR="00003BCA" w:rsidRPr="008647AF">
        <w:rPr>
          <w:rFonts w:ascii="Times New Roman" w:hAnsi="Times New Roman" w:cs="Times New Roman"/>
          <w:lang w:eastAsia="zh-CN"/>
        </w:rPr>
        <w:t xml:space="preserve"> is likely to draw the reader’s attention</w:t>
      </w:r>
      <w:r w:rsidR="002162D2">
        <w:rPr>
          <w:rFonts w:ascii="Times New Roman" w:hAnsi="Times New Roman" w:cs="Times New Roman"/>
          <w:lang w:eastAsia="zh-CN"/>
        </w:rPr>
        <w:t>.</w:t>
      </w:r>
      <w:r w:rsidR="002162D2">
        <w:rPr>
          <w:rFonts w:ascii="Times New Roman" w:hAnsi="Times New Roman" w:cs="Times New Roman"/>
        </w:rPr>
        <w:t xml:space="preserve"> </w:t>
      </w:r>
      <w:r w:rsidR="00003BCA" w:rsidRPr="008647AF">
        <w:rPr>
          <w:rFonts w:ascii="Times New Roman" w:hAnsi="Times New Roman" w:cs="Times New Roman"/>
          <w:lang w:eastAsia="zh-CN"/>
        </w:rPr>
        <w:t xml:space="preserve">The quality of detail is intriguing and invites the reader to further examine the image. The words ‘white’, ‘black’ and ‘yellow’ </w:t>
      </w:r>
      <w:r w:rsidR="006E270D">
        <w:rPr>
          <w:rFonts w:ascii="Times New Roman" w:hAnsi="Times New Roman" w:cs="Times New Roman"/>
          <w:lang w:eastAsia="zh-CN"/>
        </w:rPr>
        <w:t>could potentially have racial connotations</w:t>
      </w:r>
      <w:r w:rsidR="00003BCA" w:rsidRPr="008647AF">
        <w:rPr>
          <w:rFonts w:ascii="Times New Roman" w:hAnsi="Times New Roman" w:cs="Times New Roman"/>
          <w:lang w:eastAsia="zh-CN"/>
        </w:rPr>
        <w:t xml:space="preserve">. Although the terms ‘white’ and ‘black’ maybe acceptable in most societies, the metaphor ‘yellow’ is a word </w:t>
      </w:r>
      <w:r w:rsidR="006E270D" w:rsidRPr="008647AF">
        <w:rPr>
          <w:rFonts w:ascii="Times New Roman" w:hAnsi="Times New Roman" w:cs="Times New Roman"/>
          <w:lang w:eastAsia="zh-CN"/>
        </w:rPr>
        <w:t>considered</w:t>
      </w:r>
      <w:r w:rsidR="00003BCA" w:rsidRPr="008647AF">
        <w:rPr>
          <w:rFonts w:ascii="Times New Roman" w:hAnsi="Times New Roman" w:cs="Times New Roman"/>
          <w:lang w:eastAsia="zh-CN"/>
        </w:rPr>
        <w:t xml:space="preserve"> to depict Asian ethnicity, which is considered politically incorrect and discriminative. The three hearts denoted are significant to the overall deconstruction of the advertisement and soften the provocative referral to ‘yellow’. This way the racial equality is advocated. The three hearts (or signifiers) are similar in appearance and represent three different races. The notion of the heart i</w:t>
      </w:r>
      <w:r w:rsidR="00AD6286">
        <w:rPr>
          <w:rFonts w:ascii="Times New Roman" w:hAnsi="Times New Roman" w:cs="Times New Roman"/>
          <w:lang w:eastAsia="zh-CN"/>
        </w:rPr>
        <w:t>tself holds connotations of</w:t>
      </w:r>
      <w:r w:rsidR="00003BCA" w:rsidRPr="008647AF">
        <w:rPr>
          <w:rFonts w:ascii="Times New Roman" w:hAnsi="Times New Roman" w:cs="Times New Roman"/>
          <w:lang w:eastAsia="zh-CN"/>
        </w:rPr>
        <w:t xml:space="preserve"> love, emotion and the capacity for sympathy, which supports this message of equality. The unity of the both the signifier and signified rei</w:t>
      </w:r>
      <w:r w:rsidR="006E270D">
        <w:rPr>
          <w:rFonts w:ascii="Times New Roman" w:hAnsi="Times New Roman" w:cs="Times New Roman"/>
          <w:lang w:eastAsia="zh-CN"/>
        </w:rPr>
        <w:t>nforce the idea that despite the</w:t>
      </w:r>
      <w:r w:rsidR="00003BCA" w:rsidRPr="008647AF">
        <w:rPr>
          <w:rFonts w:ascii="Times New Roman" w:hAnsi="Times New Roman" w:cs="Times New Roman"/>
          <w:lang w:eastAsia="zh-CN"/>
        </w:rPr>
        <w:t xml:space="preserve"> skin colour, </w:t>
      </w:r>
      <w:r w:rsidR="006E270D">
        <w:rPr>
          <w:rFonts w:ascii="Times New Roman" w:hAnsi="Times New Roman" w:cs="Times New Roman"/>
          <w:lang w:eastAsia="zh-CN"/>
        </w:rPr>
        <w:t>all people are</w:t>
      </w:r>
      <w:r w:rsidR="00003BCA" w:rsidRPr="008647AF">
        <w:rPr>
          <w:rFonts w:ascii="Times New Roman" w:hAnsi="Times New Roman" w:cs="Times New Roman"/>
          <w:lang w:eastAsia="zh-CN"/>
        </w:rPr>
        <w:t xml:space="preserve"> the same.  It plays on the saying, ‘we’re all the same on the inside’ and this is likely the preferred reading intended by </w:t>
      </w:r>
      <w:r w:rsidR="00AD6286">
        <w:rPr>
          <w:rFonts w:ascii="Times New Roman" w:hAnsi="Times New Roman" w:cs="Times New Roman"/>
          <w:lang w:eastAsia="zh-CN"/>
        </w:rPr>
        <w:t xml:space="preserve">the </w:t>
      </w:r>
      <w:r w:rsidR="00003BCA" w:rsidRPr="008647AF">
        <w:rPr>
          <w:rFonts w:ascii="Times New Roman" w:hAnsi="Times New Roman" w:cs="Times New Roman"/>
          <w:lang w:eastAsia="zh-CN"/>
        </w:rPr>
        <w:t xml:space="preserve">UCB. </w:t>
      </w:r>
      <w:r w:rsidR="00AD6286">
        <w:rPr>
          <w:rFonts w:ascii="Times New Roman" w:hAnsi="Times New Roman" w:cs="Times New Roman"/>
          <w:lang w:eastAsia="zh-CN"/>
        </w:rPr>
        <w:t xml:space="preserve">This particular </w:t>
      </w:r>
      <w:r w:rsidR="007E013C">
        <w:rPr>
          <w:rFonts w:ascii="Times New Roman" w:hAnsi="Times New Roman" w:cs="Times New Roman"/>
          <w:lang w:eastAsia="zh-CN"/>
        </w:rPr>
        <w:t xml:space="preserve">advertisement </w:t>
      </w:r>
      <w:r w:rsidR="00AD6286">
        <w:rPr>
          <w:rFonts w:ascii="Times New Roman" w:hAnsi="Times New Roman" w:cs="Times New Roman"/>
          <w:lang w:eastAsia="zh-CN"/>
        </w:rPr>
        <w:t>image (</w:t>
      </w:r>
      <w:r w:rsidR="007E013C">
        <w:rPr>
          <w:rFonts w:ascii="Times New Roman" w:hAnsi="Times New Roman" w:cs="Times New Roman"/>
          <w:lang w:eastAsia="zh-CN"/>
        </w:rPr>
        <w:t>A</w:t>
      </w:r>
      <w:r w:rsidR="00AD6286">
        <w:rPr>
          <w:rFonts w:ascii="Times New Roman" w:hAnsi="Times New Roman" w:cs="Times New Roman"/>
          <w:lang w:eastAsia="zh-CN"/>
        </w:rPr>
        <w:t>) refers to r</w:t>
      </w:r>
      <w:r w:rsidR="00003BCA" w:rsidRPr="008647AF">
        <w:rPr>
          <w:rFonts w:ascii="Times New Roman" w:hAnsi="Times New Roman" w:cs="Times New Roman"/>
          <w:lang w:eastAsia="zh-CN"/>
        </w:rPr>
        <w:t xml:space="preserve">ace, equality and unity.  </w:t>
      </w:r>
    </w:p>
    <w:p w:rsidR="00003BCA" w:rsidRPr="008647AF" w:rsidRDefault="00003BCA" w:rsidP="008647AF">
      <w:pPr>
        <w:spacing w:line="480" w:lineRule="auto"/>
        <w:rPr>
          <w:rFonts w:ascii="Times New Roman" w:hAnsi="Times New Roman" w:cs="Times New Roman"/>
          <w:lang w:eastAsia="zh-CN"/>
        </w:rPr>
      </w:pPr>
    </w:p>
    <w:p w:rsidR="00133A9F" w:rsidRPr="001E743C" w:rsidRDefault="006E270D" w:rsidP="00133A9F">
      <w:pPr>
        <w:spacing w:line="480" w:lineRule="auto"/>
        <w:rPr>
          <w:rFonts w:ascii="Times New Roman" w:hAnsi="Times New Roman" w:cs="Times New Roman"/>
          <w:lang w:eastAsia="zh-CN"/>
        </w:rPr>
      </w:pPr>
      <w:r>
        <w:rPr>
          <w:rFonts w:ascii="Times New Roman" w:hAnsi="Times New Roman" w:cs="Times New Roman"/>
          <w:lang w:eastAsia="zh-CN"/>
        </w:rPr>
        <w:lastRenderedPageBreak/>
        <w:t>According to Relevance Theory</w:t>
      </w:r>
      <w:r w:rsidR="009B155C" w:rsidRPr="008647AF">
        <w:rPr>
          <w:rFonts w:ascii="Times New Roman" w:hAnsi="Times New Roman" w:cs="Times New Roman"/>
          <w:lang w:eastAsia="zh-CN"/>
        </w:rPr>
        <w:t xml:space="preserve">, if the addressee suspects that the communicator has deliberately chosen an </w:t>
      </w:r>
      <w:r w:rsidR="002162D2" w:rsidRPr="008647AF">
        <w:rPr>
          <w:rFonts w:ascii="Times New Roman" w:hAnsi="Times New Roman" w:cs="Times New Roman"/>
          <w:lang w:eastAsia="zh-CN"/>
        </w:rPr>
        <w:t>over-elaborate</w:t>
      </w:r>
      <w:r w:rsidR="009B155C" w:rsidRPr="008647AF">
        <w:rPr>
          <w:rFonts w:ascii="Times New Roman" w:hAnsi="Times New Roman" w:cs="Times New Roman"/>
          <w:lang w:eastAsia="zh-CN"/>
        </w:rPr>
        <w:t xml:space="preserve"> stimulus and caused him some extra processing effort, he might doubt the communicator’s true intention and refuse to produce extra </w:t>
      </w:r>
      <w:r w:rsidR="009B155C" w:rsidRPr="001E743C">
        <w:rPr>
          <w:rFonts w:ascii="Times New Roman" w:hAnsi="Times New Roman" w:cs="Times New Roman"/>
          <w:lang w:eastAsia="zh-CN"/>
        </w:rPr>
        <w:t>effort to process the utterance.</w:t>
      </w:r>
      <w:r w:rsidR="001E743C" w:rsidRPr="001E743C">
        <w:rPr>
          <w:rFonts w:ascii="Times New Roman" w:hAnsi="Times New Roman" w:cs="Times New Roman"/>
          <w:lang w:eastAsia="zh-CN"/>
        </w:rPr>
        <w:t xml:space="preserve"> </w:t>
      </w:r>
      <w:r w:rsidR="00133A9F" w:rsidRPr="001E743C">
        <w:rPr>
          <w:rFonts w:ascii="Times New Roman" w:eastAsiaTheme="minorHAnsi" w:hAnsi="Times New Roman" w:cs="Times New Roman"/>
        </w:rPr>
        <w:t>The principles of relevance help the receiver to recover the intended meaning. According to the interpretation, the audience would derive the following assumption:</w:t>
      </w:r>
    </w:p>
    <w:p w:rsidR="00133A9F" w:rsidRPr="001E743C" w:rsidRDefault="00133A9F" w:rsidP="00133A9F">
      <w:pPr>
        <w:spacing w:line="480" w:lineRule="auto"/>
        <w:rPr>
          <w:rFonts w:ascii="Times New Roman" w:eastAsiaTheme="minorHAnsi" w:hAnsi="Times New Roman" w:cs="Times New Roman"/>
        </w:rPr>
      </w:pPr>
      <w:r w:rsidRPr="001E743C">
        <w:rPr>
          <w:rFonts w:ascii="Times New Roman" w:eastAsiaTheme="minorHAnsi" w:hAnsi="Times New Roman" w:cs="Times New Roman"/>
        </w:rPr>
        <w:t>1. Three hearts signify 3 different races.</w:t>
      </w:r>
    </w:p>
    <w:p w:rsidR="00133A9F" w:rsidRPr="001E743C" w:rsidRDefault="00133A9F" w:rsidP="00133A9F">
      <w:pPr>
        <w:spacing w:line="480" w:lineRule="auto"/>
        <w:rPr>
          <w:rFonts w:ascii="Times New Roman" w:eastAsiaTheme="minorHAnsi" w:hAnsi="Times New Roman" w:cs="Times New Roman"/>
        </w:rPr>
      </w:pPr>
      <w:r w:rsidRPr="001E743C">
        <w:rPr>
          <w:rFonts w:ascii="Times New Roman" w:eastAsiaTheme="minorHAnsi" w:hAnsi="Times New Roman" w:cs="Times New Roman"/>
        </w:rPr>
        <w:t>Kno</w:t>
      </w:r>
      <w:r w:rsidR="001E743C" w:rsidRPr="001E743C">
        <w:rPr>
          <w:rFonts w:ascii="Times New Roman" w:eastAsiaTheme="minorHAnsi" w:hAnsi="Times New Roman" w:cs="Times New Roman"/>
        </w:rPr>
        <w:t>wn that it is an advertisement for</w:t>
      </w:r>
      <w:r w:rsidRPr="001E743C">
        <w:rPr>
          <w:rFonts w:ascii="Times New Roman" w:eastAsiaTheme="minorHAnsi" w:hAnsi="Times New Roman" w:cs="Times New Roman"/>
        </w:rPr>
        <w:t xml:space="preserve"> Benetton</w:t>
      </w:r>
      <w:r w:rsidR="001E743C">
        <w:rPr>
          <w:rFonts w:ascii="Times New Roman" w:eastAsiaTheme="minorHAnsi" w:hAnsi="Times New Roman" w:cs="Times New Roman"/>
        </w:rPr>
        <w:t xml:space="preserve"> fashion brand</w:t>
      </w:r>
      <w:r w:rsidRPr="001E743C">
        <w:rPr>
          <w:rFonts w:ascii="Times New Roman" w:eastAsiaTheme="minorHAnsi" w:hAnsi="Times New Roman" w:cs="Times New Roman"/>
        </w:rPr>
        <w:t xml:space="preserve">, assumption would bring certain contextual effects, which could be the </w:t>
      </w:r>
      <w:r w:rsidR="001E743C" w:rsidRPr="001E743C">
        <w:rPr>
          <w:rFonts w:ascii="Times New Roman" w:eastAsiaTheme="minorHAnsi" w:hAnsi="Times New Roman" w:cs="Times New Roman"/>
        </w:rPr>
        <w:t>following:</w:t>
      </w:r>
    </w:p>
    <w:p w:rsidR="00133A9F" w:rsidRPr="001E743C" w:rsidRDefault="00133A9F" w:rsidP="00133A9F">
      <w:pPr>
        <w:spacing w:line="480" w:lineRule="auto"/>
        <w:rPr>
          <w:rFonts w:ascii="Times New Roman" w:eastAsiaTheme="minorHAnsi" w:hAnsi="Times New Roman" w:cs="Times New Roman"/>
        </w:rPr>
      </w:pPr>
      <w:r w:rsidRPr="001E743C">
        <w:rPr>
          <w:rFonts w:ascii="Times New Roman" w:eastAsiaTheme="minorHAnsi" w:hAnsi="Times New Roman" w:cs="Times New Roman"/>
        </w:rPr>
        <w:t>2. United Colours of Benetton shows that hearts of different races are the same. We are all the same.</w:t>
      </w:r>
      <w:r w:rsidR="002B04C6">
        <w:rPr>
          <w:rFonts w:ascii="Times New Roman" w:eastAsiaTheme="minorHAnsi" w:hAnsi="Times New Roman" w:cs="Times New Roman"/>
        </w:rPr>
        <w:t xml:space="preserve"> The brand strategy is to show unity of different races, of different ‘colours’.</w:t>
      </w:r>
    </w:p>
    <w:p w:rsidR="00133A9F" w:rsidRPr="001E743C" w:rsidRDefault="00133A9F" w:rsidP="00133A9F">
      <w:pPr>
        <w:spacing w:line="480" w:lineRule="auto"/>
        <w:rPr>
          <w:rFonts w:ascii="Times New Roman" w:eastAsiaTheme="minorHAnsi" w:hAnsi="Times New Roman" w:cs="Times New Roman"/>
        </w:rPr>
      </w:pPr>
      <w:r w:rsidRPr="001E743C">
        <w:rPr>
          <w:rFonts w:ascii="Times New Roman" w:eastAsiaTheme="minorHAnsi" w:hAnsi="Times New Roman" w:cs="Times New Roman"/>
        </w:rPr>
        <w:t>The interpretation 2 will be more consistent with the principles of relevance, and in particular with the fact that it is an advertisement for Benetton.</w:t>
      </w:r>
    </w:p>
    <w:p w:rsidR="00133A9F" w:rsidRPr="001E743C" w:rsidRDefault="00133A9F" w:rsidP="00133A9F">
      <w:pPr>
        <w:spacing w:line="480" w:lineRule="auto"/>
        <w:rPr>
          <w:rFonts w:ascii="Times New Roman" w:eastAsiaTheme="minorHAnsi" w:hAnsi="Times New Roman" w:cs="Times New Roman"/>
        </w:rPr>
      </w:pPr>
    </w:p>
    <w:p w:rsidR="00133A9F" w:rsidRPr="001E743C" w:rsidRDefault="00133A9F" w:rsidP="008647AF">
      <w:pPr>
        <w:spacing w:line="480" w:lineRule="auto"/>
        <w:rPr>
          <w:rFonts w:ascii="Times New Roman" w:eastAsiaTheme="minorHAnsi" w:hAnsi="Times New Roman" w:cs="Times New Roman"/>
        </w:rPr>
      </w:pPr>
      <w:r w:rsidRPr="001E743C">
        <w:rPr>
          <w:rFonts w:ascii="Times New Roman" w:eastAsiaTheme="minorHAnsi" w:hAnsi="Times New Roman" w:cs="Times New Roman"/>
        </w:rPr>
        <w:t>The aim of advertisement to attract attention of the consumers will be achieved by the above image (advertisement A) as relevance to the context has been</w:t>
      </w:r>
      <w:r w:rsidR="002B04C6">
        <w:rPr>
          <w:rFonts w:ascii="Times New Roman" w:eastAsiaTheme="minorHAnsi" w:hAnsi="Times New Roman" w:cs="Times New Roman"/>
        </w:rPr>
        <w:t xml:space="preserve"> questioned by the receiver. Thu</w:t>
      </w:r>
      <w:r w:rsidRPr="001E743C">
        <w:rPr>
          <w:rFonts w:ascii="Times New Roman" w:eastAsiaTheme="minorHAnsi" w:hAnsi="Times New Roman" w:cs="Times New Roman"/>
        </w:rPr>
        <w:t xml:space="preserve">s, the message stays longer in the minds of the readers as they would think of its real meaning. As the ultimate message is so obvious, it may well be made more appealing for the audience if there is a puzzle to solve. The audience receives a pleasant intellectual experience by resolving the intended meaning of the metaphor. There is the possibility that with no visual metaphor used, the audience would have paid no attention to the advertisement. So the effort needed to process the metaphor is still the minimum the advertiser was justified in demanding, given that he wanted to achieve the effect he did (Tanaka, 1992). </w:t>
      </w:r>
    </w:p>
    <w:p w:rsidR="00D11398" w:rsidRPr="0053242D" w:rsidRDefault="00D11398" w:rsidP="008647AF">
      <w:pPr>
        <w:spacing w:line="480" w:lineRule="auto"/>
        <w:rPr>
          <w:rFonts w:ascii="Times New Roman" w:eastAsiaTheme="minorHAnsi" w:hAnsi="Times New Roman" w:cs="Times New Roman"/>
        </w:rPr>
      </w:pPr>
    </w:p>
    <w:p w:rsidR="001E743C" w:rsidRDefault="002162D2" w:rsidP="008647AF">
      <w:pPr>
        <w:spacing w:line="480" w:lineRule="auto"/>
        <w:rPr>
          <w:rFonts w:ascii="Times New Roman" w:hAnsi="Times New Roman" w:cs="Times New Roman"/>
          <w:lang w:eastAsia="zh-CN"/>
        </w:rPr>
      </w:pPr>
      <w:r>
        <w:rPr>
          <w:rFonts w:ascii="Times New Roman" w:hAnsi="Times New Roman" w:cs="Times New Roman"/>
          <w:lang w:eastAsia="zh-CN"/>
        </w:rPr>
        <w:t>Another a</w:t>
      </w:r>
      <w:r w:rsidR="007E013C">
        <w:rPr>
          <w:rFonts w:ascii="Times New Roman" w:hAnsi="Times New Roman" w:cs="Times New Roman"/>
          <w:lang w:eastAsia="zh-CN"/>
        </w:rPr>
        <w:t xml:space="preserve">dvertisement </w:t>
      </w:r>
      <w:r w:rsidR="00003BCA" w:rsidRPr="008647AF">
        <w:rPr>
          <w:rFonts w:ascii="Times New Roman" w:hAnsi="Times New Roman" w:cs="Times New Roman"/>
          <w:lang w:eastAsia="zh-CN"/>
        </w:rPr>
        <w:t xml:space="preserve">first catches the viewer’s eye due to its colour scheme. </w:t>
      </w:r>
      <w:r w:rsidR="001E743C">
        <w:rPr>
          <w:rFonts w:ascii="Times New Roman" w:hAnsi="Times New Roman" w:cs="Times New Roman"/>
          <w:lang w:eastAsia="zh-CN"/>
        </w:rPr>
        <w:t xml:space="preserve">It depicts two women holding a baby, and all three are of different ethnical background. </w:t>
      </w:r>
      <w:r w:rsidR="001E743C" w:rsidRPr="008647AF">
        <w:rPr>
          <w:rFonts w:ascii="Times New Roman" w:hAnsi="Times New Roman" w:cs="Times New Roman"/>
          <w:lang w:eastAsia="zh-CN"/>
        </w:rPr>
        <w:t>The two complimentary colours of the towel draw the viewer’s attention to the centre of the advertisement where UCB wants the reader to take their time in constructing the meaning of the message.</w:t>
      </w:r>
    </w:p>
    <w:p w:rsidR="002162D2" w:rsidRDefault="002162D2" w:rsidP="008647AF">
      <w:pPr>
        <w:spacing w:line="480" w:lineRule="auto"/>
        <w:rPr>
          <w:rFonts w:ascii="Times New Roman" w:hAnsi="Times New Roman" w:cs="Times New Roman"/>
          <w:lang w:eastAsia="zh-CN"/>
        </w:rPr>
      </w:pPr>
    </w:p>
    <w:p w:rsidR="00003BCA" w:rsidRPr="008647AF" w:rsidRDefault="00003BCA" w:rsidP="008647AF">
      <w:pPr>
        <w:spacing w:line="480" w:lineRule="auto"/>
        <w:rPr>
          <w:rFonts w:ascii="Times New Roman" w:hAnsi="Times New Roman" w:cs="Times New Roman"/>
          <w:lang w:eastAsia="zh-CN"/>
        </w:rPr>
      </w:pPr>
      <w:r w:rsidRPr="008647AF">
        <w:rPr>
          <w:rFonts w:ascii="Times New Roman" w:hAnsi="Times New Roman" w:cs="Times New Roman"/>
          <w:lang w:eastAsia="zh-CN"/>
        </w:rPr>
        <w:t>The two women, of different ethnicity,</w:t>
      </w:r>
      <w:r w:rsidR="00AD6286">
        <w:rPr>
          <w:rFonts w:ascii="Times New Roman" w:hAnsi="Times New Roman" w:cs="Times New Roman"/>
          <w:lang w:eastAsia="zh-CN"/>
        </w:rPr>
        <w:t xml:space="preserve"> could</w:t>
      </w:r>
      <w:r w:rsidRPr="008647AF">
        <w:rPr>
          <w:rFonts w:ascii="Times New Roman" w:hAnsi="Times New Roman" w:cs="Times New Roman"/>
          <w:lang w:eastAsia="zh-CN"/>
        </w:rPr>
        <w:t xml:space="preserve"> represent motherhood. They signify their love for the child by placing their hands over his/her heart. With this in mind, the unity of the two women and the child could symbolise a family unit, which further suggests that the women could be romantically linked. The ethnicity of the child adds another dimension to this advertisement. It is suggested he/she is clearly not either woman’s </w:t>
      </w:r>
      <w:r w:rsidR="006707FC">
        <w:rPr>
          <w:rFonts w:ascii="Times New Roman" w:hAnsi="Times New Roman" w:cs="Times New Roman"/>
          <w:lang w:eastAsia="zh-CN"/>
        </w:rPr>
        <w:t xml:space="preserve">biological </w:t>
      </w:r>
      <w:r w:rsidRPr="008647AF">
        <w:rPr>
          <w:rFonts w:ascii="Times New Roman" w:hAnsi="Times New Roman" w:cs="Times New Roman"/>
          <w:lang w:eastAsia="zh-CN"/>
        </w:rPr>
        <w:t xml:space="preserve">child, which could </w:t>
      </w:r>
      <w:r w:rsidR="006707FC" w:rsidRPr="008647AF">
        <w:rPr>
          <w:rFonts w:ascii="Times New Roman" w:hAnsi="Times New Roman" w:cs="Times New Roman"/>
          <w:lang w:eastAsia="zh-CN"/>
        </w:rPr>
        <w:t>imply</w:t>
      </w:r>
      <w:r w:rsidRPr="008647AF">
        <w:rPr>
          <w:rFonts w:ascii="Times New Roman" w:hAnsi="Times New Roman" w:cs="Times New Roman"/>
          <w:lang w:eastAsia="zh-CN"/>
        </w:rPr>
        <w:t xml:space="preserve"> UCB also wants the reader to consider the notion of a</w:t>
      </w:r>
      <w:r w:rsidR="006707FC">
        <w:rPr>
          <w:rFonts w:ascii="Times New Roman" w:hAnsi="Times New Roman" w:cs="Times New Roman"/>
          <w:lang w:eastAsia="zh-CN"/>
        </w:rPr>
        <w:t xml:space="preserve"> </w:t>
      </w:r>
      <w:r w:rsidR="002162D2">
        <w:rPr>
          <w:rFonts w:ascii="Times New Roman" w:hAnsi="Times New Roman" w:cs="Times New Roman"/>
          <w:lang w:eastAsia="zh-CN"/>
        </w:rPr>
        <w:t>non</w:t>
      </w:r>
      <w:r w:rsidR="002162D2" w:rsidRPr="008647AF">
        <w:rPr>
          <w:rFonts w:ascii="Times New Roman" w:hAnsi="Times New Roman" w:cs="Times New Roman"/>
          <w:lang w:eastAsia="zh-CN"/>
        </w:rPr>
        <w:t>-stereotypical</w:t>
      </w:r>
      <w:r w:rsidRPr="008647AF">
        <w:rPr>
          <w:rFonts w:ascii="Times New Roman" w:hAnsi="Times New Roman" w:cs="Times New Roman"/>
          <w:lang w:eastAsia="zh-CN"/>
        </w:rPr>
        <w:t xml:space="preserve"> family representation and so the reader may spend more time analysing the image</w:t>
      </w:r>
      <w:r w:rsidR="006707FC">
        <w:rPr>
          <w:rFonts w:ascii="Times New Roman" w:hAnsi="Times New Roman" w:cs="Times New Roman"/>
          <w:lang w:eastAsia="zh-CN"/>
        </w:rPr>
        <w:t xml:space="preserve">. </w:t>
      </w:r>
      <w:r w:rsidRPr="008647AF">
        <w:rPr>
          <w:rFonts w:ascii="Times New Roman" w:hAnsi="Times New Roman" w:cs="Times New Roman"/>
          <w:lang w:eastAsia="zh-CN"/>
        </w:rPr>
        <w:t xml:space="preserve">Significantly, their facial expressions are serious yet portray sadness and the fact they are wrapped in a towel could suggest the family are protecting themselves from discrimination and prejudice. The message communicates equality saying that </w:t>
      </w:r>
      <w:r w:rsidRPr="008647AF">
        <w:rPr>
          <w:rFonts w:ascii="Times New Roman" w:hAnsi="Times New Roman" w:cs="Times New Roman"/>
          <w:lang w:eastAsia="zh-CN"/>
        </w:rPr>
        <w:lastRenderedPageBreak/>
        <w:t xml:space="preserve">everyone, no matter of the culture, is entitled to love in all forms. </w:t>
      </w:r>
      <w:r w:rsidR="002B04C6">
        <w:rPr>
          <w:rFonts w:ascii="Times New Roman" w:hAnsi="Times New Roman" w:cs="Times New Roman"/>
          <w:lang w:eastAsia="zh-CN"/>
        </w:rPr>
        <w:t>Once again, according to Relevance Theory, if the consumers have enough of contextual knowledge of the advertised brand strategy, they would be able to derive the notion of unity communicated in this Benetton advertisement.</w:t>
      </w:r>
    </w:p>
    <w:p w:rsidR="00003BCA" w:rsidRPr="008647AF" w:rsidRDefault="00003BCA" w:rsidP="007E013C">
      <w:pPr>
        <w:spacing w:line="480" w:lineRule="auto"/>
        <w:rPr>
          <w:rFonts w:ascii="Times New Roman" w:hAnsi="Times New Roman" w:cs="Times New Roman"/>
          <w:lang w:eastAsia="zh-CN"/>
        </w:rPr>
      </w:pPr>
    </w:p>
    <w:p w:rsidR="00547584" w:rsidRPr="00133A9F" w:rsidRDefault="00547584" w:rsidP="00133A9F">
      <w:pPr>
        <w:pStyle w:val="Heading2"/>
        <w:jc w:val="both"/>
        <w:rPr>
          <w:rFonts w:cs="Times New Roman"/>
          <w:szCs w:val="24"/>
        </w:rPr>
      </w:pPr>
      <w:bookmarkStart w:id="2" w:name="_Toc204665492"/>
      <w:r w:rsidRPr="008647AF">
        <w:rPr>
          <w:rFonts w:cs="Times New Roman"/>
          <w:szCs w:val="24"/>
        </w:rPr>
        <w:t>Relevance Theory</w:t>
      </w:r>
      <w:bookmarkEnd w:id="2"/>
      <w:r w:rsidR="00133A9F">
        <w:rPr>
          <w:rFonts w:cs="Times New Roman"/>
          <w:szCs w:val="24"/>
        </w:rPr>
        <w:t xml:space="preserve"> and </w:t>
      </w:r>
      <w:r w:rsidR="006707FC">
        <w:rPr>
          <w:rFonts w:cs="Times New Roman"/>
          <w:szCs w:val="24"/>
        </w:rPr>
        <w:t>UCB</w:t>
      </w:r>
      <w:r w:rsidR="00133A9F">
        <w:rPr>
          <w:rFonts w:cs="Times New Roman"/>
          <w:szCs w:val="24"/>
        </w:rPr>
        <w:t xml:space="preserve"> A</w:t>
      </w:r>
      <w:r w:rsidRPr="008647AF">
        <w:rPr>
          <w:rFonts w:cs="Times New Roman"/>
          <w:szCs w:val="24"/>
        </w:rPr>
        <w:t>dvert</w:t>
      </w:r>
      <w:r w:rsidR="006A7F66">
        <w:rPr>
          <w:rFonts w:cs="Times New Roman"/>
          <w:szCs w:val="24"/>
        </w:rPr>
        <w:t>isement</w:t>
      </w:r>
      <w:r w:rsidRPr="008647AF">
        <w:rPr>
          <w:rFonts w:cs="Times New Roman"/>
          <w:szCs w:val="24"/>
        </w:rPr>
        <w:t>s</w:t>
      </w:r>
    </w:p>
    <w:p w:rsidR="006707FC" w:rsidRDefault="00547584" w:rsidP="006707FC">
      <w:pPr>
        <w:spacing w:line="480" w:lineRule="auto"/>
        <w:jc w:val="both"/>
        <w:rPr>
          <w:rFonts w:ascii="Times New Roman" w:hAnsi="Times New Roman" w:cs="Times New Roman"/>
        </w:rPr>
      </w:pPr>
      <w:r w:rsidRPr="008647AF">
        <w:rPr>
          <w:rFonts w:ascii="Times New Roman" w:hAnsi="Times New Roman" w:cs="Times New Roman"/>
        </w:rPr>
        <w:t xml:space="preserve">Relevance Theory aims to underpin the communication process of metaphors. </w:t>
      </w:r>
      <w:r w:rsidR="006707FC">
        <w:rPr>
          <w:rFonts w:ascii="Times New Roman" w:hAnsi="Times New Roman" w:cs="Times New Roman"/>
        </w:rPr>
        <w:t>This article</w:t>
      </w:r>
      <w:r w:rsidRPr="008647AF">
        <w:rPr>
          <w:rFonts w:ascii="Times New Roman" w:hAnsi="Times New Roman" w:cs="Times New Roman"/>
        </w:rPr>
        <w:t xml:space="preserve"> identifies that the meanings communicated through the metaphors are derived and understood in different ways. In the advertisements where the metaphor is expressed through abstract notions, the processing effort required for the interpretation of the metaphor is greater than in the cases of communication through object-based metaphors. Generally, abstract ideas are more difficult to interpret and understand as they carry different </w:t>
      </w:r>
      <w:r w:rsidR="00C278C9" w:rsidRPr="008647AF">
        <w:rPr>
          <w:rFonts w:ascii="Times New Roman" w:hAnsi="Times New Roman" w:cs="Times New Roman"/>
        </w:rPr>
        <w:t>meanings, which</w:t>
      </w:r>
      <w:r w:rsidRPr="008647AF">
        <w:rPr>
          <w:rFonts w:ascii="Times New Roman" w:hAnsi="Times New Roman" w:cs="Times New Roman"/>
        </w:rPr>
        <w:t xml:space="preserve"> can only be obtained within the context. </w:t>
      </w:r>
    </w:p>
    <w:p w:rsidR="006707FC" w:rsidRDefault="006707FC" w:rsidP="006707FC">
      <w:pPr>
        <w:spacing w:line="480" w:lineRule="auto"/>
        <w:jc w:val="both"/>
        <w:rPr>
          <w:rFonts w:ascii="Times New Roman" w:hAnsi="Times New Roman" w:cs="Times New Roman"/>
        </w:rPr>
      </w:pPr>
    </w:p>
    <w:p w:rsidR="00547584" w:rsidRDefault="00547584" w:rsidP="006707FC">
      <w:pPr>
        <w:spacing w:line="480" w:lineRule="auto"/>
        <w:jc w:val="both"/>
        <w:rPr>
          <w:rFonts w:ascii="Times New Roman" w:hAnsi="Times New Roman" w:cs="Times New Roman"/>
          <w:bCs/>
          <w:color w:val="000000"/>
        </w:rPr>
      </w:pPr>
      <w:r w:rsidRPr="008647AF">
        <w:rPr>
          <w:rFonts w:ascii="Times New Roman" w:hAnsi="Times New Roman" w:cs="Times New Roman"/>
          <w:bCs/>
          <w:color w:val="000000"/>
        </w:rPr>
        <w:t xml:space="preserve">According to Relevance Theory, the communication of </w:t>
      </w:r>
      <w:r w:rsidR="00844585">
        <w:rPr>
          <w:rFonts w:ascii="Times New Roman" w:hAnsi="Times New Roman" w:cs="Times New Roman"/>
          <w:bCs/>
          <w:color w:val="000000"/>
        </w:rPr>
        <w:t xml:space="preserve">visual </w:t>
      </w:r>
      <w:r w:rsidRPr="008647AF">
        <w:rPr>
          <w:rFonts w:ascii="Times New Roman" w:hAnsi="Times New Roman" w:cs="Times New Roman"/>
          <w:bCs/>
          <w:color w:val="000000"/>
        </w:rPr>
        <w:t>metaphors is consistent wit</w:t>
      </w:r>
      <w:r w:rsidR="002B668F" w:rsidRPr="008647AF">
        <w:rPr>
          <w:rFonts w:ascii="Times New Roman" w:hAnsi="Times New Roman" w:cs="Times New Roman"/>
          <w:bCs/>
          <w:color w:val="000000"/>
        </w:rPr>
        <w:t>h the principles of relevance if</w:t>
      </w:r>
      <w:r w:rsidRPr="008647AF">
        <w:rPr>
          <w:rFonts w:ascii="Times New Roman" w:hAnsi="Times New Roman" w:cs="Times New Roman"/>
          <w:bCs/>
          <w:color w:val="000000"/>
        </w:rPr>
        <w:t xml:space="preserve"> the time spent on processing the metaphor is substituted by the reward the reader gets for deriving the right meaning</w:t>
      </w:r>
      <w:r w:rsidR="00301529">
        <w:rPr>
          <w:rFonts w:ascii="Times New Roman" w:hAnsi="Times New Roman" w:cs="Times New Roman"/>
          <w:bCs/>
          <w:color w:val="000000"/>
        </w:rPr>
        <w:t xml:space="preserve"> (Sperber and Wilson, 1986; 2002)</w:t>
      </w:r>
      <w:r w:rsidRPr="008647AF">
        <w:rPr>
          <w:rFonts w:ascii="Times New Roman" w:hAnsi="Times New Roman" w:cs="Times New Roman"/>
          <w:bCs/>
          <w:color w:val="000000"/>
        </w:rPr>
        <w:t xml:space="preserve">. Ambiguity in Benetton advertising is not always consistent with principles of Relevance </w:t>
      </w:r>
      <w:r w:rsidR="00BB6920" w:rsidRPr="008647AF">
        <w:rPr>
          <w:rFonts w:ascii="Times New Roman" w:hAnsi="Times New Roman" w:cs="Times New Roman"/>
          <w:bCs/>
          <w:color w:val="000000"/>
        </w:rPr>
        <w:t>Theory,</w:t>
      </w:r>
      <w:r w:rsidRPr="008647AF">
        <w:rPr>
          <w:rFonts w:ascii="Times New Roman" w:hAnsi="Times New Roman" w:cs="Times New Roman"/>
          <w:bCs/>
          <w:color w:val="000000"/>
        </w:rPr>
        <w:t xml:space="preserve"> as the time spent on processing the images does not always lead to the reward. Limited anchoring </w:t>
      </w:r>
      <w:r w:rsidR="001757F4">
        <w:rPr>
          <w:rFonts w:ascii="Times New Roman" w:hAnsi="Times New Roman" w:cs="Times New Roman"/>
          <w:bCs/>
          <w:color w:val="000000"/>
        </w:rPr>
        <w:t xml:space="preserve">(following explanation of the ambiguity) </w:t>
      </w:r>
      <w:r w:rsidRPr="008647AF">
        <w:rPr>
          <w:rFonts w:ascii="Times New Roman" w:hAnsi="Times New Roman" w:cs="Times New Roman"/>
          <w:bCs/>
          <w:color w:val="000000"/>
        </w:rPr>
        <w:t xml:space="preserve">in representation of visual metaphors in Benetton examples leads to ambiguity and controversy. However, the meaning of the metaphor is always relevant to the context it is used in. </w:t>
      </w:r>
      <w:r w:rsidR="001757F4">
        <w:rPr>
          <w:rFonts w:ascii="Times New Roman" w:hAnsi="Times New Roman" w:cs="Times New Roman"/>
          <w:bCs/>
          <w:color w:val="000000"/>
        </w:rPr>
        <w:t>Consumers</w:t>
      </w:r>
      <w:r w:rsidRPr="008647AF">
        <w:rPr>
          <w:rFonts w:ascii="Times New Roman" w:hAnsi="Times New Roman" w:cs="Times New Roman"/>
          <w:bCs/>
          <w:color w:val="000000"/>
        </w:rPr>
        <w:t xml:space="preserve"> expect a certain type of language use within the context of advertising. Placing an abstract notion in the form of metaphor, advertisers try to make the meanings as relevant to the context and the reader as possible. The accompanying element (anchoring), which helps the interpretation of the metaphor, is </w:t>
      </w:r>
      <w:r w:rsidR="00545D74">
        <w:rPr>
          <w:rFonts w:ascii="Times New Roman" w:hAnsi="Times New Roman" w:cs="Times New Roman"/>
          <w:bCs/>
          <w:color w:val="000000"/>
        </w:rPr>
        <w:t>commonly</w:t>
      </w:r>
      <w:r w:rsidR="007F5EA1">
        <w:rPr>
          <w:rFonts w:ascii="Times New Roman" w:hAnsi="Times New Roman" w:cs="Times New Roman"/>
          <w:bCs/>
          <w:color w:val="000000"/>
        </w:rPr>
        <w:t xml:space="preserve"> </w:t>
      </w:r>
      <w:r w:rsidRPr="008647AF">
        <w:rPr>
          <w:rFonts w:ascii="Times New Roman" w:hAnsi="Times New Roman" w:cs="Times New Roman"/>
          <w:bCs/>
          <w:color w:val="000000"/>
        </w:rPr>
        <w:t xml:space="preserve">used in the advertisements. </w:t>
      </w:r>
      <w:r w:rsidR="001757F4">
        <w:rPr>
          <w:rFonts w:ascii="Times New Roman" w:hAnsi="Times New Roman" w:cs="Times New Roman"/>
          <w:bCs/>
          <w:color w:val="000000"/>
        </w:rPr>
        <w:t>M</w:t>
      </w:r>
      <w:r w:rsidR="007F5EA1">
        <w:rPr>
          <w:rFonts w:ascii="Times New Roman" w:hAnsi="Times New Roman" w:cs="Times New Roman"/>
          <w:bCs/>
          <w:color w:val="000000"/>
        </w:rPr>
        <w:t xml:space="preserve">ore anchoring would be needed to help the interpretation of </w:t>
      </w:r>
      <w:r w:rsidR="001757F4">
        <w:rPr>
          <w:rFonts w:ascii="Times New Roman" w:hAnsi="Times New Roman" w:cs="Times New Roman"/>
          <w:bCs/>
          <w:color w:val="000000"/>
        </w:rPr>
        <w:t xml:space="preserve">ambiguous </w:t>
      </w:r>
      <w:r w:rsidR="007F5EA1">
        <w:rPr>
          <w:rFonts w:ascii="Times New Roman" w:hAnsi="Times New Roman" w:cs="Times New Roman"/>
          <w:bCs/>
          <w:color w:val="000000"/>
        </w:rPr>
        <w:t>advert</w:t>
      </w:r>
      <w:r w:rsidR="001757F4">
        <w:rPr>
          <w:rFonts w:ascii="Times New Roman" w:hAnsi="Times New Roman" w:cs="Times New Roman"/>
          <w:bCs/>
          <w:color w:val="000000"/>
        </w:rPr>
        <w:t>isement</w:t>
      </w:r>
      <w:r w:rsidR="007F5EA1">
        <w:rPr>
          <w:rFonts w:ascii="Times New Roman" w:hAnsi="Times New Roman" w:cs="Times New Roman"/>
          <w:bCs/>
          <w:color w:val="000000"/>
        </w:rPr>
        <w:t>s.</w:t>
      </w:r>
    </w:p>
    <w:p w:rsidR="002B04C6" w:rsidRPr="006707FC" w:rsidRDefault="002B04C6" w:rsidP="006707FC">
      <w:pPr>
        <w:spacing w:line="480" w:lineRule="auto"/>
        <w:jc w:val="both"/>
        <w:rPr>
          <w:rFonts w:ascii="Times New Roman" w:hAnsi="Times New Roman" w:cs="Times New Roman"/>
        </w:rPr>
      </w:pPr>
    </w:p>
    <w:p w:rsidR="0055507C" w:rsidRDefault="00547584" w:rsidP="0055507C">
      <w:pPr>
        <w:autoSpaceDE w:val="0"/>
        <w:autoSpaceDN w:val="0"/>
        <w:adjustRightInd w:val="0"/>
        <w:spacing w:line="480" w:lineRule="auto"/>
        <w:jc w:val="both"/>
        <w:rPr>
          <w:rFonts w:ascii="Times New Roman" w:hAnsi="Times New Roman" w:cs="Times New Roman"/>
          <w:color w:val="000000"/>
        </w:rPr>
      </w:pPr>
      <w:r w:rsidRPr="008647AF">
        <w:rPr>
          <w:rFonts w:ascii="Times New Roman" w:hAnsi="Times New Roman" w:cs="Times New Roman"/>
          <w:color w:val="000000"/>
        </w:rPr>
        <w:t>The process of interpreting visual metaphor</w:t>
      </w:r>
      <w:r w:rsidR="00622976">
        <w:rPr>
          <w:rFonts w:ascii="Times New Roman" w:hAnsi="Times New Roman" w:cs="Times New Roman"/>
          <w:color w:val="000000"/>
        </w:rPr>
        <w:t>s</w:t>
      </w:r>
      <w:r w:rsidRPr="008647AF">
        <w:rPr>
          <w:rFonts w:ascii="Times New Roman" w:hAnsi="Times New Roman" w:cs="Times New Roman"/>
          <w:color w:val="000000"/>
        </w:rPr>
        <w:t xml:space="preserve"> depends on the degree of metaphorical involvement in the advertisement</w:t>
      </w:r>
      <w:r w:rsidR="00301529">
        <w:rPr>
          <w:rFonts w:ascii="Times New Roman" w:hAnsi="Times New Roman" w:cs="Times New Roman"/>
          <w:color w:val="000000"/>
        </w:rPr>
        <w:t xml:space="preserve"> (Proctor et al., 2005)</w:t>
      </w:r>
      <w:r w:rsidRPr="008647AF">
        <w:rPr>
          <w:rFonts w:ascii="Times New Roman" w:hAnsi="Times New Roman" w:cs="Times New Roman"/>
          <w:color w:val="000000"/>
        </w:rPr>
        <w:t>. This means that the processing effort required for the interpretation of metaphors is influenced by the level of difference between the target and source subjects of the metaphors</w:t>
      </w:r>
      <w:r w:rsidR="00301529">
        <w:rPr>
          <w:rFonts w:ascii="Times New Roman" w:hAnsi="Times New Roman" w:cs="Times New Roman"/>
          <w:color w:val="000000"/>
        </w:rPr>
        <w:t xml:space="preserve"> (</w:t>
      </w:r>
      <w:r w:rsidR="00301529">
        <w:rPr>
          <w:rFonts w:ascii="Times New Roman" w:hAnsi="Times New Roman" w:cs="Times New Roman"/>
        </w:rPr>
        <w:t xml:space="preserve">McQuarrie et al., </w:t>
      </w:r>
      <w:r w:rsidR="00301529" w:rsidRPr="007D1762">
        <w:rPr>
          <w:rFonts w:ascii="Times New Roman" w:hAnsi="Times New Roman" w:cs="Times New Roman"/>
        </w:rPr>
        <w:t>1996)</w:t>
      </w:r>
      <w:r w:rsidRPr="008647AF">
        <w:rPr>
          <w:rFonts w:ascii="Times New Roman" w:hAnsi="Times New Roman" w:cs="Times New Roman"/>
          <w:color w:val="000000"/>
        </w:rPr>
        <w:t xml:space="preserve">. The inferential and processing abilities of the </w:t>
      </w:r>
      <w:r w:rsidR="00622976">
        <w:rPr>
          <w:rFonts w:ascii="Times New Roman" w:hAnsi="Times New Roman" w:cs="Times New Roman"/>
          <w:color w:val="000000"/>
        </w:rPr>
        <w:t>viewer</w:t>
      </w:r>
      <w:r w:rsidRPr="008647AF">
        <w:rPr>
          <w:rFonts w:ascii="Times New Roman" w:hAnsi="Times New Roman" w:cs="Times New Roman"/>
          <w:color w:val="000000"/>
        </w:rPr>
        <w:t xml:space="preserve"> are </w:t>
      </w:r>
      <w:r w:rsidR="0055507C">
        <w:rPr>
          <w:rFonts w:ascii="Times New Roman" w:hAnsi="Times New Roman" w:cs="Times New Roman"/>
          <w:color w:val="000000"/>
        </w:rPr>
        <w:t xml:space="preserve">also </w:t>
      </w:r>
      <w:r w:rsidRPr="008647AF">
        <w:rPr>
          <w:rFonts w:ascii="Times New Roman" w:hAnsi="Times New Roman" w:cs="Times New Roman"/>
          <w:color w:val="000000"/>
        </w:rPr>
        <w:t xml:space="preserve">important elements in the process of the metaphor derivation. </w:t>
      </w:r>
    </w:p>
    <w:p w:rsidR="0055507C" w:rsidRDefault="0055507C" w:rsidP="0055507C">
      <w:pPr>
        <w:autoSpaceDE w:val="0"/>
        <w:autoSpaceDN w:val="0"/>
        <w:adjustRightInd w:val="0"/>
        <w:spacing w:line="480" w:lineRule="auto"/>
        <w:jc w:val="both"/>
        <w:rPr>
          <w:rFonts w:ascii="Times New Roman" w:hAnsi="Times New Roman" w:cs="Times New Roman"/>
          <w:color w:val="000000"/>
        </w:rPr>
      </w:pPr>
    </w:p>
    <w:p w:rsidR="00622976" w:rsidRDefault="0055507C" w:rsidP="00622976">
      <w:pPr>
        <w:autoSpaceDE w:val="0"/>
        <w:autoSpaceDN w:val="0"/>
        <w:adjustRightInd w:val="0"/>
        <w:spacing w:line="480" w:lineRule="auto"/>
        <w:jc w:val="both"/>
        <w:rPr>
          <w:rFonts w:ascii="Times New Roman" w:hAnsi="Times New Roman" w:cs="Times New Roman"/>
          <w:color w:val="000000"/>
        </w:rPr>
      </w:pPr>
      <w:r>
        <w:rPr>
          <w:rFonts w:ascii="Times New Roman" w:hAnsi="Times New Roman" w:cs="Times New Roman"/>
          <w:color w:val="000000"/>
        </w:rPr>
        <w:t>T</w:t>
      </w:r>
      <w:r w:rsidR="00547584" w:rsidRPr="008647AF">
        <w:rPr>
          <w:rFonts w:ascii="Times New Roman" w:hAnsi="Times New Roman" w:cs="Times New Roman"/>
          <w:bCs/>
          <w:color w:val="000000"/>
        </w:rPr>
        <w:t>he growing</w:t>
      </w:r>
      <w:r w:rsidR="002B668F" w:rsidRPr="008647AF">
        <w:rPr>
          <w:rFonts w:ascii="Times New Roman" w:hAnsi="Times New Roman" w:cs="Times New Roman"/>
          <w:bCs/>
          <w:color w:val="000000"/>
        </w:rPr>
        <w:t xml:space="preserve"> competence and awareness of receivers</w:t>
      </w:r>
      <w:r w:rsidR="00547584" w:rsidRPr="008647AF">
        <w:rPr>
          <w:rFonts w:ascii="Times New Roman" w:hAnsi="Times New Roman" w:cs="Times New Roman"/>
          <w:bCs/>
          <w:color w:val="000000"/>
        </w:rPr>
        <w:t xml:space="preserve"> as consumers raise the expectations from advertising, as they require seeing more on the informative side where the product is concerned. Abstract metaphors are entertaining but do not let consumers draw the adequate image of the product. </w:t>
      </w:r>
      <w:r w:rsidR="00547584" w:rsidRPr="008647AF">
        <w:rPr>
          <w:rFonts w:ascii="Times New Roman" w:hAnsi="Times New Roman" w:cs="Times New Roman"/>
          <w:color w:val="000000"/>
        </w:rPr>
        <w:t>Th</w:t>
      </w:r>
      <w:r w:rsidR="002B668F" w:rsidRPr="008647AF">
        <w:rPr>
          <w:rFonts w:ascii="Times New Roman" w:hAnsi="Times New Roman" w:cs="Times New Roman"/>
          <w:color w:val="000000"/>
        </w:rPr>
        <w:t>e main function of the metaphor</w:t>
      </w:r>
      <w:r w:rsidR="00547584" w:rsidRPr="008647AF">
        <w:rPr>
          <w:rFonts w:ascii="Times New Roman" w:hAnsi="Times New Roman" w:cs="Times New Roman"/>
          <w:color w:val="000000"/>
        </w:rPr>
        <w:t xml:space="preserve">, according to this theory, </w:t>
      </w:r>
      <w:r w:rsidR="00547584" w:rsidRPr="008647AF">
        <w:rPr>
          <w:rFonts w:ascii="Times New Roman" w:hAnsi="Times New Roman" w:cs="Times New Roman"/>
          <w:color w:val="000000"/>
        </w:rPr>
        <w:lastRenderedPageBreak/>
        <w:t>is that of sustaining the memory for a longer time</w:t>
      </w:r>
      <w:r w:rsidR="00301529">
        <w:rPr>
          <w:rFonts w:ascii="Times New Roman" w:hAnsi="Times New Roman" w:cs="Times New Roman"/>
          <w:color w:val="000000"/>
        </w:rPr>
        <w:t xml:space="preserve"> (Proctor et al., 2005)</w:t>
      </w:r>
      <w:r w:rsidR="00547584" w:rsidRPr="008647AF">
        <w:rPr>
          <w:rFonts w:ascii="Times New Roman" w:hAnsi="Times New Roman" w:cs="Times New Roman"/>
          <w:color w:val="000000"/>
        </w:rPr>
        <w:t>. However, Relevance Theory is only applicable if there are enough contextual effects in the advertisement and if the reader has enough inferential abilities to extract the right meaning</w:t>
      </w:r>
      <w:r w:rsidR="00301529">
        <w:rPr>
          <w:rFonts w:ascii="Times New Roman" w:hAnsi="Times New Roman" w:cs="Times New Roman"/>
          <w:color w:val="000000"/>
        </w:rPr>
        <w:t xml:space="preserve"> (Tanaka, 1992)</w:t>
      </w:r>
      <w:r w:rsidR="00547584" w:rsidRPr="008647AF">
        <w:rPr>
          <w:rFonts w:ascii="Times New Roman" w:hAnsi="Times New Roman" w:cs="Times New Roman"/>
          <w:color w:val="000000"/>
        </w:rPr>
        <w:t xml:space="preserve">. </w:t>
      </w:r>
    </w:p>
    <w:p w:rsidR="00622976" w:rsidRDefault="00622976" w:rsidP="00622976">
      <w:pPr>
        <w:autoSpaceDE w:val="0"/>
        <w:autoSpaceDN w:val="0"/>
        <w:adjustRightInd w:val="0"/>
        <w:spacing w:line="480" w:lineRule="auto"/>
        <w:jc w:val="both"/>
        <w:rPr>
          <w:rFonts w:ascii="Times New Roman" w:hAnsi="Times New Roman" w:cs="Times New Roman"/>
          <w:color w:val="000000"/>
        </w:rPr>
      </w:pPr>
    </w:p>
    <w:p w:rsidR="00547584" w:rsidRPr="008647AF" w:rsidRDefault="00547584" w:rsidP="00622976">
      <w:pPr>
        <w:autoSpaceDE w:val="0"/>
        <w:autoSpaceDN w:val="0"/>
        <w:adjustRightInd w:val="0"/>
        <w:spacing w:line="480" w:lineRule="auto"/>
        <w:jc w:val="both"/>
        <w:rPr>
          <w:rFonts w:ascii="Times New Roman" w:hAnsi="Times New Roman" w:cs="Times New Roman"/>
          <w:color w:val="000000"/>
        </w:rPr>
      </w:pPr>
      <w:r w:rsidRPr="008647AF">
        <w:rPr>
          <w:rFonts w:ascii="Times New Roman" w:hAnsi="Times New Roman" w:cs="Times New Roman"/>
          <w:color w:val="000000"/>
        </w:rPr>
        <w:t>Relevance Theory has been embedded to explain the</w:t>
      </w:r>
      <w:r w:rsidR="002B668F" w:rsidRPr="008647AF">
        <w:rPr>
          <w:rFonts w:ascii="Times New Roman" w:hAnsi="Times New Roman" w:cs="Times New Roman"/>
          <w:color w:val="000000"/>
        </w:rPr>
        <w:t xml:space="preserve"> process the receiver</w:t>
      </w:r>
      <w:r w:rsidRPr="008647AF">
        <w:rPr>
          <w:rFonts w:ascii="Times New Roman" w:hAnsi="Times New Roman" w:cs="Times New Roman"/>
          <w:color w:val="000000"/>
        </w:rPr>
        <w:t xml:space="preserve"> has to go through to interpret the intended meanings of the ambiguous meanings</w:t>
      </w:r>
      <w:r w:rsidR="00301529">
        <w:rPr>
          <w:rFonts w:ascii="Times New Roman" w:hAnsi="Times New Roman" w:cs="Times New Roman"/>
          <w:color w:val="000000"/>
        </w:rPr>
        <w:t xml:space="preserve"> (Sperber and Wilson, 2002)</w:t>
      </w:r>
      <w:r w:rsidRPr="008647AF">
        <w:rPr>
          <w:rFonts w:ascii="Times New Roman" w:hAnsi="Times New Roman" w:cs="Times New Roman"/>
          <w:color w:val="000000"/>
        </w:rPr>
        <w:t>. Anchoring is required to avoi</w:t>
      </w:r>
      <w:r w:rsidR="0055507C">
        <w:rPr>
          <w:rFonts w:ascii="Times New Roman" w:hAnsi="Times New Roman" w:cs="Times New Roman"/>
          <w:color w:val="000000"/>
        </w:rPr>
        <w:t>d misinterpretation and reduce</w:t>
      </w:r>
      <w:r w:rsidRPr="008647AF">
        <w:rPr>
          <w:rFonts w:ascii="Times New Roman" w:hAnsi="Times New Roman" w:cs="Times New Roman"/>
          <w:color w:val="000000"/>
        </w:rPr>
        <w:t xml:space="preserve"> complaints from the prospective consumers of advertising dishonesty and correspond with the range of regulations that protect consumer</w:t>
      </w:r>
      <w:r w:rsidR="0055507C">
        <w:rPr>
          <w:rFonts w:ascii="Times New Roman" w:hAnsi="Times New Roman" w:cs="Times New Roman"/>
          <w:color w:val="000000"/>
        </w:rPr>
        <w:t>s’</w:t>
      </w:r>
      <w:r w:rsidRPr="008647AF">
        <w:rPr>
          <w:rFonts w:ascii="Times New Roman" w:hAnsi="Times New Roman" w:cs="Times New Roman"/>
          <w:color w:val="000000"/>
        </w:rPr>
        <w:t xml:space="preserve"> rights. </w:t>
      </w:r>
    </w:p>
    <w:p w:rsidR="00547584" w:rsidRPr="008647AF" w:rsidRDefault="00547584" w:rsidP="008647AF">
      <w:pPr>
        <w:spacing w:line="480" w:lineRule="auto"/>
        <w:jc w:val="both"/>
        <w:rPr>
          <w:rFonts w:ascii="Times New Roman" w:hAnsi="Times New Roman" w:cs="Times New Roman"/>
          <w:color w:val="000000"/>
        </w:rPr>
      </w:pPr>
    </w:p>
    <w:p w:rsidR="00547584" w:rsidRDefault="00547584" w:rsidP="008647AF">
      <w:pPr>
        <w:spacing w:line="480" w:lineRule="auto"/>
        <w:jc w:val="both"/>
        <w:rPr>
          <w:rFonts w:ascii="Times New Roman" w:hAnsi="Times New Roman" w:cs="Times New Roman"/>
          <w:color w:val="000000"/>
        </w:rPr>
      </w:pPr>
      <w:r w:rsidRPr="008647AF">
        <w:rPr>
          <w:rFonts w:ascii="Times New Roman" w:hAnsi="Times New Roman" w:cs="Times New Roman"/>
          <w:color w:val="000000"/>
        </w:rPr>
        <w:t>One of the reasons for Benetton to use this advertising approach is to attract attention to their product line (clothing), where advertising strategy is full of common approaches, such as for example, celebri</w:t>
      </w:r>
      <w:r w:rsidR="00622976">
        <w:rPr>
          <w:rFonts w:ascii="Times New Roman" w:hAnsi="Times New Roman" w:cs="Times New Roman"/>
          <w:color w:val="000000"/>
        </w:rPr>
        <w:t>ty and model endorsement</w:t>
      </w:r>
      <w:r w:rsidR="0055507C">
        <w:rPr>
          <w:rFonts w:ascii="Times New Roman" w:hAnsi="Times New Roman" w:cs="Times New Roman"/>
          <w:color w:val="000000"/>
        </w:rPr>
        <w:t>. E</w:t>
      </w:r>
      <w:r w:rsidRPr="008647AF">
        <w:rPr>
          <w:rFonts w:ascii="Times New Roman" w:hAnsi="Times New Roman" w:cs="Times New Roman"/>
          <w:color w:val="000000"/>
        </w:rPr>
        <w:t xml:space="preserve">mploying a different strategy, has granted Benetton a </w:t>
      </w:r>
      <w:r w:rsidR="00622976" w:rsidRPr="008647AF">
        <w:rPr>
          <w:rFonts w:ascii="Times New Roman" w:hAnsi="Times New Roman" w:cs="Times New Roman"/>
          <w:color w:val="000000"/>
        </w:rPr>
        <w:t>unique</w:t>
      </w:r>
      <w:r w:rsidRPr="008647AF">
        <w:rPr>
          <w:rFonts w:ascii="Times New Roman" w:hAnsi="Times New Roman" w:cs="Times New Roman"/>
          <w:color w:val="000000"/>
        </w:rPr>
        <w:t xml:space="preserve"> </w:t>
      </w:r>
      <w:r w:rsidR="00622976">
        <w:rPr>
          <w:rFonts w:ascii="Times New Roman" w:hAnsi="Times New Roman" w:cs="Times New Roman"/>
          <w:color w:val="000000"/>
        </w:rPr>
        <w:t>status</w:t>
      </w:r>
      <w:r w:rsidRPr="008647AF">
        <w:rPr>
          <w:rFonts w:ascii="Times New Roman" w:hAnsi="Times New Roman" w:cs="Times New Roman"/>
          <w:color w:val="000000"/>
        </w:rPr>
        <w:t xml:space="preserve"> in advertising arena. Benetton is now perceived as a company that attempts to raise people’s awareness in relation to various social issues. And, although they manage to get noticed by the use of controversial images, the question stays if these visual metaphors overshadow the actual product and brand identity. </w:t>
      </w:r>
      <w:r w:rsidR="00622976">
        <w:rPr>
          <w:rFonts w:ascii="Times New Roman" w:hAnsi="Times New Roman" w:cs="Times New Roman"/>
          <w:color w:val="000000"/>
        </w:rPr>
        <w:t>Relevance Theory suggests that</w:t>
      </w:r>
      <w:r w:rsidRPr="008647AF">
        <w:rPr>
          <w:rFonts w:ascii="Times New Roman" w:hAnsi="Times New Roman" w:cs="Times New Roman"/>
          <w:color w:val="000000"/>
        </w:rPr>
        <w:t xml:space="preserve"> companies choosing to use this approach should </w:t>
      </w:r>
      <w:r w:rsidR="002B668F" w:rsidRPr="008647AF">
        <w:rPr>
          <w:rFonts w:ascii="Times New Roman" w:hAnsi="Times New Roman" w:cs="Times New Roman"/>
          <w:color w:val="000000"/>
        </w:rPr>
        <w:t xml:space="preserve">still </w:t>
      </w:r>
      <w:r w:rsidRPr="008647AF">
        <w:rPr>
          <w:rFonts w:ascii="Times New Roman" w:hAnsi="Times New Roman" w:cs="Times New Roman"/>
          <w:color w:val="000000"/>
        </w:rPr>
        <w:t>provide more anchoring to their advertising messages.</w:t>
      </w:r>
    </w:p>
    <w:p w:rsidR="007F5EA1" w:rsidRPr="008647AF" w:rsidRDefault="007F5EA1" w:rsidP="008647AF">
      <w:pPr>
        <w:spacing w:line="480" w:lineRule="auto"/>
        <w:jc w:val="both"/>
        <w:rPr>
          <w:rFonts w:ascii="Times New Roman" w:hAnsi="Times New Roman" w:cs="Times New Roman"/>
          <w:color w:val="000000"/>
        </w:rPr>
      </w:pPr>
    </w:p>
    <w:p w:rsidR="00981E5C" w:rsidRPr="008647AF" w:rsidRDefault="00981E5C" w:rsidP="008647AF">
      <w:pPr>
        <w:pStyle w:val="Heading2"/>
        <w:spacing w:after="60"/>
        <w:jc w:val="both"/>
        <w:rPr>
          <w:rFonts w:cs="Times New Roman"/>
          <w:color w:val="000000"/>
          <w:szCs w:val="24"/>
        </w:rPr>
      </w:pPr>
      <w:bookmarkStart w:id="3" w:name="_Toc204665491"/>
      <w:r w:rsidRPr="008647AF">
        <w:rPr>
          <w:rFonts w:cs="Times New Roman"/>
          <w:color w:val="000000"/>
          <w:szCs w:val="24"/>
        </w:rPr>
        <w:t>Degrees of Ambiguity</w:t>
      </w:r>
      <w:bookmarkEnd w:id="3"/>
    </w:p>
    <w:p w:rsidR="00981E5C" w:rsidRPr="008647AF" w:rsidRDefault="007E6A6B" w:rsidP="008647AF">
      <w:pPr>
        <w:tabs>
          <w:tab w:val="left" w:pos="8280"/>
        </w:tabs>
        <w:spacing w:after="360" w:line="480" w:lineRule="auto"/>
        <w:ind w:right="28"/>
        <w:jc w:val="both"/>
        <w:rPr>
          <w:rFonts w:ascii="Times New Roman" w:hAnsi="Times New Roman" w:cs="Times New Roman"/>
          <w:color w:val="000000"/>
        </w:rPr>
      </w:pPr>
      <w:r w:rsidRPr="008647AF">
        <w:rPr>
          <w:rFonts w:ascii="Times New Roman" w:hAnsi="Times New Roman" w:cs="Times New Roman"/>
          <w:color w:val="000000"/>
        </w:rPr>
        <w:t>According to RT</w:t>
      </w:r>
      <w:r w:rsidR="0055507C">
        <w:rPr>
          <w:rFonts w:ascii="Times New Roman" w:hAnsi="Times New Roman" w:cs="Times New Roman"/>
          <w:color w:val="000000"/>
        </w:rPr>
        <w:t>,</w:t>
      </w:r>
      <w:r w:rsidR="00981E5C" w:rsidRPr="008647AF">
        <w:rPr>
          <w:rFonts w:ascii="Times New Roman" w:hAnsi="Times New Roman" w:cs="Times New Roman"/>
          <w:color w:val="000000"/>
        </w:rPr>
        <w:t xml:space="preserve"> ambiguity levels vary according to the amount of processin</w:t>
      </w:r>
      <w:r w:rsidR="008B3BC0" w:rsidRPr="008647AF">
        <w:rPr>
          <w:rFonts w:ascii="Times New Roman" w:hAnsi="Times New Roman" w:cs="Times New Roman"/>
          <w:color w:val="000000"/>
        </w:rPr>
        <w:t>g effort required</w:t>
      </w:r>
      <w:r w:rsidR="00622976">
        <w:rPr>
          <w:rFonts w:ascii="Times New Roman" w:hAnsi="Times New Roman" w:cs="Times New Roman"/>
          <w:color w:val="000000"/>
        </w:rPr>
        <w:t xml:space="preserve"> (Carston, 2002)</w:t>
      </w:r>
      <w:r w:rsidR="008B3BC0" w:rsidRPr="008647AF">
        <w:rPr>
          <w:rFonts w:ascii="Times New Roman" w:hAnsi="Times New Roman" w:cs="Times New Roman"/>
          <w:color w:val="000000"/>
        </w:rPr>
        <w:t xml:space="preserve">. </w:t>
      </w:r>
      <w:r w:rsidR="00473C5C" w:rsidRPr="008647AF">
        <w:rPr>
          <w:rFonts w:ascii="Times New Roman" w:hAnsi="Times New Roman" w:cs="Times New Roman"/>
          <w:color w:val="000000"/>
        </w:rPr>
        <w:t>Visual metaphor</w:t>
      </w:r>
      <w:r w:rsidR="00981E5C" w:rsidRPr="008647AF">
        <w:rPr>
          <w:rFonts w:ascii="Times New Roman" w:hAnsi="Times New Roman" w:cs="Times New Roman"/>
          <w:color w:val="000000"/>
        </w:rPr>
        <w:t xml:space="preserve"> is an extreme form of active semantic ambiguity.</w:t>
      </w:r>
      <w:r w:rsidR="00473C5C" w:rsidRPr="008647AF">
        <w:rPr>
          <w:rFonts w:ascii="Times New Roman" w:hAnsi="Times New Roman" w:cs="Times New Roman"/>
          <w:color w:val="000000"/>
        </w:rPr>
        <w:t xml:space="preserve"> A</w:t>
      </w:r>
      <w:r w:rsidR="00981E5C" w:rsidRPr="008647AF">
        <w:rPr>
          <w:rFonts w:ascii="Times New Roman" w:hAnsi="Times New Roman" w:cs="Times New Roman"/>
          <w:color w:val="000000"/>
        </w:rPr>
        <w:t>mbiguity is underpinn</w:t>
      </w:r>
      <w:r w:rsidR="006A7F66">
        <w:rPr>
          <w:rFonts w:ascii="Times New Roman" w:hAnsi="Times New Roman" w:cs="Times New Roman"/>
          <w:color w:val="000000"/>
        </w:rPr>
        <w:t xml:space="preserve">ed by the double meanings </w:t>
      </w:r>
      <w:r w:rsidR="00473C5C" w:rsidRPr="008647AF">
        <w:rPr>
          <w:rFonts w:ascii="Times New Roman" w:hAnsi="Times New Roman" w:cs="Times New Roman"/>
          <w:color w:val="000000"/>
        </w:rPr>
        <w:t>metaphors convey</w:t>
      </w:r>
      <w:r w:rsidR="00981E5C" w:rsidRPr="008647AF">
        <w:rPr>
          <w:rFonts w:ascii="Times New Roman" w:hAnsi="Times New Roman" w:cs="Times New Roman"/>
          <w:color w:val="000000"/>
        </w:rPr>
        <w:t>. Active ambiguity evokes alternative meanings in th</w:t>
      </w:r>
      <w:r w:rsidR="002B668F" w:rsidRPr="008647AF">
        <w:rPr>
          <w:rFonts w:ascii="Times New Roman" w:hAnsi="Times New Roman" w:cs="Times New Roman"/>
          <w:color w:val="000000"/>
        </w:rPr>
        <w:t>e readers’ minds</w:t>
      </w:r>
      <w:r w:rsidR="00981E5C" w:rsidRPr="008647AF">
        <w:rPr>
          <w:rFonts w:ascii="Times New Roman" w:hAnsi="Times New Roman" w:cs="Times New Roman"/>
          <w:color w:val="000000"/>
        </w:rPr>
        <w:t xml:space="preserve">. The context helps to </w:t>
      </w:r>
      <w:r w:rsidR="00981E5C" w:rsidRPr="008647AF">
        <w:rPr>
          <w:rFonts w:ascii="Times New Roman" w:hAnsi="Times New Roman" w:cs="Times New Roman"/>
          <w:bCs/>
          <w:color w:val="000000"/>
        </w:rPr>
        <w:t>recover</w:t>
      </w:r>
      <w:r w:rsidR="00981E5C" w:rsidRPr="008647AF">
        <w:rPr>
          <w:rFonts w:ascii="Times New Roman" w:hAnsi="Times New Roman" w:cs="Times New Roman"/>
          <w:color w:val="000000"/>
        </w:rPr>
        <w:t xml:space="preserve"> the ambiguity and reveals the intended meanings expressed in the advertisement so that the readers can understand them. </w:t>
      </w:r>
    </w:p>
    <w:p w:rsidR="00981E5C" w:rsidRPr="008647AF" w:rsidRDefault="00981E5C" w:rsidP="008647AF">
      <w:pPr>
        <w:tabs>
          <w:tab w:val="left" w:pos="8280"/>
        </w:tabs>
        <w:spacing w:after="360" w:line="480" w:lineRule="auto"/>
        <w:ind w:right="28"/>
        <w:jc w:val="both"/>
        <w:rPr>
          <w:rFonts w:ascii="Times New Roman" w:hAnsi="Times New Roman" w:cs="Times New Roman"/>
          <w:color w:val="000000"/>
        </w:rPr>
      </w:pPr>
      <w:r w:rsidRPr="008647AF">
        <w:rPr>
          <w:rFonts w:ascii="Times New Roman" w:hAnsi="Times New Roman" w:cs="Times New Roman"/>
          <w:color w:val="000000"/>
        </w:rPr>
        <w:t xml:space="preserve">Semantic ambiguity is more obvious as it influences the factual meanings. This point is tackled by the pragmatists within Relevance Theory, arguing that the </w:t>
      </w:r>
      <w:r w:rsidR="006A7F66" w:rsidRPr="008647AF">
        <w:rPr>
          <w:rFonts w:ascii="Times New Roman" w:hAnsi="Times New Roman" w:cs="Times New Roman"/>
          <w:color w:val="000000"/>
        </w:rPr>
        <w:t>reader would recover the relevant meaning</w:t>
      </w:r>
      <w:r w:rsidRPr="008647AF">
        <w:rPr>
          <w:rFonts w:ascii="Times New Roman" w:hAnsi="Times New Roman" w:cs="Times New Roman"/>
          <w:color w:val="000000"/>
        </w:rPr>
        <w:t xml:space="preserve"> with an extra processing effort required</w:t>
      </w:r>
      <w:r w:rsidR="00622976">
        <w:rPr>
          <w:rFonts w:ascii="Times New Roman" w:hAnsi="Times New Roman" w:cs="Times New Roman"/>
          <w:color w:val="000000"/>
        </w:rPr>
        <w:t xml:space="preserve"> within the identified context (Sperber and Wilson, 2002). </w:t>
      </w:r>
      <w:r w:rsidR="00473C5C" w:rsidRPr="008647AF">
        <w:rPr>
          <w:rFonts w:ascii="Times New Roman" w:hAnsi="Times New Roman" w:cs="Times New Roman"/>
          <w:color w:val="000000"/>
        </w:rPr>
        <w:t xml:space="preserve">Ambiguity in metaphors </w:t>
      </w:r>
      <w:r w:rsidRPr="008647AF">
        <w:rPr>
          <w:rFonts w:ascii="Times New Roman" w:hAnsi="Times New Roman" w:cs="Times New Roman"/>
          <w:color w:val="000000"/>
        </w:rPr>
        <w:t xml:space="preserve">is interpreted through excessive processing effort and the inferential abilities of the reader. Less processing effort is required for the understanding of less ambiguous meanings. </w:t>
      </w:r>
    </w:p>
    <w:p w:rsidR="00981E5C" w:rsidRPr="00572042" w:rsidRDefault="00473C5C" w:rsidP="00572042">
      <w:pPr>
        <w:tabs>
          <w:tab w:val="left" w:pos="8280"/>
        </w:tabs>
        <w:spacing w:after="360" w:line="480" w:lineRule="auto"/>
        <w:ind w:right="28"/>
        <w:jc w:val="both"/>
        <w:rPr>
          <w:rFonts w:ascii="Times New Roman" w:hAnsi="Times New Roman" w:cs="Times New Roman"/>
          <w:color w:val="000000"/>
        </w:rPr>
      </w:pPr>
      <w:r w:rsidRPr="008647AF">
        <w:rPr>
          <w:rFonts w:ascii="Times New Roman" w:hAnsi="Times New Roman" w:cs="Times New Roman"/>
          <w:bCs/>
          <w:color w:val="000000"/>
        </w:rPr>
        <w:t>M</w:t>
      </w:r>
      <w:r w:rsidR="00981E5C" w:rsidRPr="008647AF">
        <w:rPr>
          <w:rFonts w:ascii="Times New Roman" w:hAnsi="Times New Roman" w:cs="Times New Roman"/>
          <w:bCs/>
          <w:color w:val="000000"/>
        </w:rPr>
        <w:t>etaphors</w:t>
      </w:r>
      <w:r w:rsidR="00981E5C" w:rsidRPr="008647AF">
        <w:rPr>
          <w:rFonts w:ascii="Times New Roman" w:hAnsi="Times New Roman" w:cs="Times New Roman"/>
          <w:color w:val="000000"/>
        </w:rPr>
        <w:t xml:space="preserve"> are ambiguous by nature, communicating at least two meanings. Strong ambiguous meanings communicate stronger notions and consequently there is more influence on the reader from the communicator’s perspective. A low degree of ambiguity captures consumers’ attention without being perceived as hard to comprehend. As a result communicators are not in a great danger of leaving the reader without the ability to recover an intended meaning of the advertisement. Advertising needs to communicate in a </w:t>
      </w:r>
      <w:r w:rsidR="00981E5C" w:rsidRPr="008647AF">
        <w:rPr>
          <w:rFonts w:ascii="Times New Roman" w:hAnsi="Times New Roman" w:cs="Times New Roman"/>
          <w:color w:val="000000"/>
        </w:rPr>
        <w:lastRenderedPageBreak/>
        <w:t>predictable way.</w:t>
      </w:r>
      <w:r w:rsidR="00572042" w:rsidRPr="00572042">
        <w:rPr>
          <w:bCs/>
          <w:color w:val="000000"/>
        </w:rPr>
        <w:t xml:space="preserve"> </w:t>
      </w:r>
      <w:r w:rsidR="00572042" w:rsidRPr="00572042">
        <w:rPr>
          <w:rFonts w:ascii="Times New Roman" w:eastAsia="Times New Roman" w:hAnsi="Times New Roman" w:cs="Times New Roman"/>
          <w:bCs/>
          <w:color w:val="000000"/>
        </w:rPr>
        <w:t>The interpretation of the metaphor recovers and explores new fresh ideas and attitudes. These new ideas draw a whole new picture of the product’s qualities and attr</w:t>
      </w:r>
      <w:r w:rsidR="00572042">
        <w:rPr>
          <w:rFonts w:ascii="Times New Roman" w:hAnsi="Times New Roman" w:cs="Times New Roman"/>
          <w:bCs/>
          <w:color w:val="000000"/>
        </w:rPr>
        <w:t xml:space="preserve">ibutes. Consequently potential consumer </w:t>
      </w:r>
      <w:r w:rsidR="00572042" w:rsidRPr="00572042">
        <w:rPr>
          <w:rFonts w:ascii="Times New Roman" w:eastAsia="Times New Roman" w:hAnsi="Times New Roman" w:cs="Times New Roman"/>
          <w:bCs/>
          <w:color w:val="000000"/>
        </w:rPr>
        <w:t>re-conceptualises his/her old ideas and opinions about the advertised product. Therefore, many meanings expressed through the metaphor may change the attitudes of the readers towards the product.</w:t>
      </w:r>
    </w:p>
    <w:p w:rsidR="006A7F66" w:rsidRDefault="00981E5C" w:rsidP="006A7F66">
      <w:pPr>
        <w:tabs>
          <w:tab w:val="left" w:pos="8280"/>
        </w:tabs>
        <w:spacing w:after="360" w:line="480" w:lineRule="auto"/>
        <w:ind w:right="28"/>
        <w:jc w:val="both"/>
        <w:rPr>
          <w:rFonts w:ascii="Times New Roman" w:hAnsi="Times New Roman" w:cs="Times New Roman"/>
          <w:color w:val="000000"/>
        </w:rPr>
      </w:pPr>
      <w:r w:rsidRPr="008647AF">
        <w:rPr>
          <w:rFonts w:ascii="Times New Roman" w:hAnsi="Times New Roman" w:cs="Times New Roman"/>
          <w:color w:val="000000"/>
        </w:rPr>
        <w:t xml:space="preserve">When evidence about the quality of the advertised product is </w:t>
      </w:r>
      <w:r w:rsidRPr="008647AF">
        <w:rPr>
          <w:rFonts w:ascii="Times New Roman" w:hAnsi="Times New Roman" w:cs="Times New Roman"/>
          <w:bCs/>
          <w:color w:val="000000"/>
        </w:rPr>
        <w:t>ambiguous, there is a greater da</w:t>
      </w:r>
      <w:r w:rsidR="0055507C">
        <w:rPr>
          <w:rFonts w:ascii="Times New Roman" w:hAnsi="Times New Roman" w:cs="Times New Roman"/>
          <w:bCs/>
          <w:color w:val="000000"/>
        </w:rPr>
        <w:t>nger of confusion in the viewers</w:t>
      </w:r>
      <w:r w:rsidRPr="008647AF">
        <w:rPr>
          <w:rFonts w:ascii="Times New Roman" w:hAnsi="Times New Roman" w:cs="Times New Roman"/>
          <w:bCs/>
          <w:color w:val="000000"/>
        </w:rPr>
        <w:t>’ minds. If the advertisement seems to mislead,</w:t>
      </w:r>
      <w:r w:rsidRPr="008647AF">
        <w:rPr>
          <w:rFonts w:ascii="Times New Roman" w:hAnsi="Times New Roman" w:cs="Times New Roman"/>
          <w:color w:val="000000"/>
        </w:rPr>
        <w:t xml:space="preserve"> it will be in more danger of consumers to com</w:t>
      </w:r>
      <w:r w:rsidR="00473C5C" w:rsidRPr="008647AF">
        <w:rPr>
          <w:rFonts w:ascii="Times New Roman" w:hAnsi="Times New Roman" w:cs="Times New Roman"/>
          <w:color w:val="000000"/>
        </w:rPr>
        <w:t>plain. The more ambiguous an image</w:t>
      </w:r>
      <w:r w:rsidRPr="008647AF">
        <w:rPr>
          <w:rFonts w:ascii="Times New Roman" w:hAnsi="Times New Roman" w:cs="Times New Roman"/>
          <w:color w:val="000000"/>
        </w:rPr>
        <w:t xml:space="preserve"> is, the more dangerous its use in advertising, and the greater the need for anchoring to help the </w:t>
      </w:r>
      <w:r w:rsidR="00473C5C" w:rsidRPr="008647AF">
        <w:rPr>
          <w:rFonts w:ascii="Times New Roman" w:hAnsi="Times New Roman" w:cs="Times New Roman"/>
          <w:color w:val="000000"/>
        </w:rPr>
        <w:t>receiver</w:t>
      </w:r>
      <w:r w:rsidRPr="008647AF">
        <w:rPr>
          <w:rFonts w:ascii="Times New Roman" w:hAnsi="Times New Roman" w:cs="Times New Roman"/>
          <w:color w:val="000000"/>
        </w:rPr>
        <w:t xml:space="preserve"> derive the communicated meanings correctly. These points reinforce the argument that anchoring is important in the communication process of ambiguity in advertising. </w:t>
      </w:r>
      <w:bookmarkStart w:id="4" w:name="_Toc204665496"/>
    </w:p>
    <w:p w:rsidR="006A7F66" w:rsidRPr="006A7F66" w:rsidRDefault="006A7F66" w:rsidP="006A7F66">
      <w:pPr>
        <w:tabs>
          <w:tab w:val="left" w:pos="8280"/>
        </w:tabs>
        <w:spacing w:after="360" w:line="480" w:lineRule="auto"/>
        <w:ind w:right="28"/>
        <w:jc w:val="both"/>
        <w:rPr>
          <w:rFonts w:ascii="Times New Roman" w:hAnsi="Times New Roman" w:cs="Times New Roman"/>
          <w:color w:val="000000"/>
        </w:rPr>
      </w:pPr>
    </w:p>
    <w:p w:rsidR="00981E5C" w:rsidRPr="008647AF" w:rsidRDefault="00981E5C" w:rsidP="008647AF">
      <w:pPr>
        <w:pStyle w:val="Heading2"/>
        <w:jc w:val="both"/>
        <w:rPr>
          <w:rFonts w:cs="Times New Roman"/>
          <w:iCs w:val="0"/>
          <w:color w:val="000000"/>
          <w:szCs w:val="24"/>
        </w:rPr>
      </w:pPr>
      <w:r w:rsidRPr="008647AF">
        <w:rPr>
          <w:rFonts w:cs="Times New Roman"/>
          <w:iCs w:val="0"/>
          <w:color w:val="000000"/>
          <w:szCs w:val="24"/>
        </w:rPr>
        <w:t>Co</w:t>
      </w:r>
      <w:bookmarkEnd w:id="4"/>
      <w:r w:rsidR="006A7F66">
        <w:rPr>
          <w:rFonts w:cs="Times New Roman"/>
          <w:iCs w:val="0"/>
          <w:color w:val="000000"/>
          <w:szCs w:val="24"/>
        </w:rPr>
        <w:t>ntribution</w:t>
      </w:r>
    </w:p>
    <w:p w:rsidR="00981E5C" w:rsidRPr="008647AF" w:rsidRDefault="00981E5C" w:rsidP="008647AF">
      <w:pPr>
        <w:spacing w:line="480" w:lineRule="auto"/>
        <w:jc w:val="both"/>
        <w:rPr>
          <w:rFonts w:ascii="Times New Roman" w:hAnsi="Times New Roman" w:cs="Times New Roman"/>
        </w:rPr>
      </w:pPr>
      <w:r w:rsidRPr="008647AF">
        <w:rPr>
          <w:rFonts w:ascii="Times New Roman" w:hAnsi="Times New Roman" w:cs="Times New Roman"/>
        </w:rPr>
        <w:t>The literature review has identified a gap in the present advertising the</w:t>
      </w:r>
      <w:r w:rsidR="002B668F" w:rsidRPr="008647AF">
        <w:rPr>
          <w:rFonts w:ascii="Times New Roman" w:hAnsi="Times New Roman" w:cs="Times New Roman"/>
        </w:rPr>
        <w:t>ory</w:t>
      </w:r>
      <w:r w:rsidR="006A7F66">
        <w:rPr>
          <w:rFonts w:ascii="Times New Roman" w:hAnsi="Times New Roman" w:cs="Times New Roman"/>
        </w:rPr>
        <w:t xml:space="preserve">. </w:t>
      </w:r>
      <w:r w:rsidR="00572042">
        <w:rPr>
          <w:rFonts w:ascii="Times New Roman" w:hAnsi="Times New Roman" w:cs="Times New Roman"/>
        </w:rPr>
        <w:t>This article</w:t>
      </w:r>
      <w:r w:rsidRPr="008647AF">
        <w:rPr>
          <w:rFonts w:ascii="Times New Roman" w:hAnsi="Times New Roman" w:cs="Times New Roman"/>
        </w:rPr>
        <w:t xml:space="preserve"> demonstrates how the analyses of visual metaphors can be conducted. It was also identified that the majority of the previous research is concerned with images themselves but do not take into account how these images have emerged in the first place and how they can be interpreted to </w:t>
      </w:r>
      <w:r w:rsidR="0055507C" w:rsidRPr="008647AF">
        <w:rPr>
          <w:rFonts w:ascii="Times New Roman" w:hAnsi="Times New Roman" w:cs="Times New Roman"/>
        </w:rPr>
        <w:t>understand</w:t>
      </w:r>
      <w:r w:rsidRPr="008647AF">
        <w:rPr>
          <w:rFonts w:ascii="Times New Roman" w:hAnsi="Times New Roman" w:cs="Times New Roman"/>
        </w:rPr>
        <w:t xml:space="preserve"> that they communicate the meanings they denote</w:t>
      </w:r>
      <w:r w:rsidR="00F74A23">
        <w:rPr>
          <w:rFonts w:ascii="Times New Roman" w:hAnsi="Times New Roman" w:cs="Times New Roman"/>
        </w:rPr>
        <w:t xml:space="preserve"> (Proctor et al., 2005)</w:t>
      </w:r>
      <w:r w:rsidRPr="008647AF">
        <w:rPr>
          <w:rFonts w:ascii="Times New Roman" w:hAnsi="Times New Roman" w:cs="Times New Roman"/>
        </w:rPr>
        <w:t xml:space="preserve">. This work has addressed this question. </w:t>
      </w:r>
    </w:p>
    <w:p w:rsidR="00981E5C" w:rsidRPr="008647AF" w:rsidRDefault="00981E5C" w:rsidP="008647AF">
      <w:pPr>
        <w:spacing w:line="480" w:lineRule="auto"/>
        <w:jc w:val="both"/>
        <w:rPr>
          <w:rFonts w:ascii="Times New Roman" w:hAnsi="Times New Roman" w:cs="Times New Roman"/>
        </w:rPr>
      </w:pPr>
    </w:p>
    <w:p w:rsidR="00981E5C" w:rsidRPr="008647AF" w:rsidRDefault="00981E5C" w:rsidP="008647AF">
      <w:pPr>
        <w:spacing w:line="480" w:lineRule="auto"/>
        <w:jc w:val="both"/>
        <w:rPr>
          <w:rFonts w:ascii="Times New Roman" w:hAnsi="Times New Roman" w:cs="Times New Roman"/>
        </w:rPr>
      </w:pPr>
      <w:r w:rsidRPr="008647AF">
        <w:rPr>
          <w:rFonts w:ascii="Times New Roman" w:hAnsi="Times New Roman" w:cs="Times New Roman"/>
        </w:rPr>
        <w:t xml:space="preserve">A pragmatic approach has been discussed in the literature but its application to the analysis of advertising was rare. This has been </w:t>
      </w:r>
      <w:r w:rsidR="006A7F66" w:rsidRPr="008647AF">
        <w:rPr>
          <w:rFonts w:ascii="Times New Roman" w:hAnsi="Times New Roman" w:cs="Times New Roman"/>
        </w:rPr>
        <w:t>tackled</w:t>
      </w:r>
      <w:r w:rsidRPr="008647AF">
        <w:rPr>
          <w:rFonts w:ascii="Times New Roman" w:hAnsi="Times New Roman" w:cs="Times New Roman"/>
        </w:rPr>
        <w:t xml:space="preserve"> in this </w:t>
      </w:r>
      <w:r w:rsidR="00572042">
        <w:rPr>
          <w:rFonts w:ascii="Times New Roman" w:hAnsi="Times New Roman" w:cs="Times New Roman"/>
        </w:rPr>
        <w:t>study</w:t>
      </w:r>
      <w:r w:rsidRPr="008647AF">
        <w:rPr>
          <w:rFonts w:ascii="Times New Roman" w:hAnsi="Times New Roman" w:cs="Times New Roman"/>
        </w:rPr>
        <w:t xml:space="preserve">. Using a pragmatic approach to </w:t>
      </w:r>
      <w:r w:rsidR="00572042">
        <w:rPr>
          <w:rFonts w:ascii="Times New Roman" w:hAnsi="Times New Roman" w:cs="Times New Roman"/>
        </w:rPr>
        <w:t>analyse</w:t>
      </w:r>
      <w:r w:rsidR="002B668F" w:rsidRPr="008647AF">
        <w:rPr>
          <w:rFonts w:ascii="Times New Roman" w:hAnsi="Times New Roman" w:cs="Times New Roman"/>
        </w:rPr>
        <w:t xml:space="preserve"> metaphors </w:t>
      </w:r>
      <w:r w:rsidRPr="008647AF">
        <w:rPr>
          <w:rFonts w:ascii="Times New Roman" w:hAnsi="Times New Roman" w:cs="Times New Roman"/>
        </w:rPr>
        <w:t xml:space="preserve">can reveal how the meanings are interpreted. </w:t>
      </w:r>
      <w:r w:rsidRPr="008647AF">
        <w:rPr>
          <w:rFonts w:ascii="Times New Roman" w:hAnsi="Times New Roman" w:cs="Times New Roman"/>
          <w:color w:val="000000"/>
        </w:rPr>
        <w:t>This approach to the analysis of ambiguous advertising offers fresh insights into how advertise</w:t>
      </w:r>
      <w:r w:rsidR="006A7F66">
        <w:rPr>
          <w:rFonts w:ascii="Times New Roman" w:hAnsi="Times New Roman" w:cs="Times New Roman"/>
          <w:color w:val="000000"/>
        </w:rPr>
        <w:t>d products are represented. It</w:t>
      </w:r>
      <w:r w:rsidRPr="008647AF">
        <w:rPr>
          <w:rFonts w:ascii="Times New Roman" w:hAnsi="Times New Roman" w:cs="Times New Roman"/>
          <w:color w:val="000000"/>
        </w:rPr>
        <w:t xml:space="preserve"> is a way to explore advertising from a new angle. </w:t>
      </w:r>
    </w:p>
    <w:p w:rsidR="00981E5C" w:rsidRPr="008647AF" w:rsidRDefault="00981E5C" w:rsidP="008647AF">
      <w:pPr>
        <w:spacing w:line="480" w:lineRule="auto"/>
        <w:jc w:val="both"/>
        <w:rPr>
          <w:rFonts w:ascii="Times New Roman" w:hAnsi="Times New Roman" w:cs="Times New Roman"/>
        </w:rPr>
      </w:pPr>
    </w:p>
    <w:p w:rsidR="00572042" w:rsidRDefault="002162D2" w:rsidP="008647AF">
      <w:pPr>
        <w:spacing w:line="480" w:lineRule="auto"/>
        <w:jc w:val="both"/>
        <w:rPr>
          <w:rFonts w:ascii="Times New Roman" w:hAnsi="Times New Roman" w:cs="Times New Roman"/>
          <w:color w:val="000000"/>
        </w:rPr>
      </w:pPr>
      <w:r>
        <w:rPr>
          <w:rFonts w:ascii="Times New Roman" w:hAnsi="Times New Roman" w:cs="Times New Roman"/>
          <w:color w:val="000000"/>
        </w:rPr>
        <w:t>Figure 2</w:t>
      </w:r>
      <w:r w:rsidR="00572042">
        <w:rPr>
          <w:rFonts w:ascii="Times New Roman" w:hAnsi="Times New Roman" w:cs="Times New Roman"/>
          <w:color w:val="000000"/>
        </w:rPr>
        <w:t xml:space="preserve"> provides a summary to</w:t>
      </w:r>
      <w:r w:rsidR="00981E5C" w:rsidRPr="008647AF">
        <w:rPr>
          <w:rFonts w:ascii="Times New Roman" w:hAnsi="Times New Roman" w:cs="Times New Roman"/>
          <w:color w:val="000000"/>
        </w:rPr>
        <w:t xml:space="preserve"> contribution to knowledge where the analysis of metaphors in advertising is concerned. The sense-making process of metaphors is consistent with the Relevance Theory when sufficient contextual effects are provided to require less processing effort from the reader. This is fulfilled by the context of advertising where readers expect a particular use of </w:t>
      </w:r>
      <w:r w:rsidR="006A7F66">
        <w:rPr>
          <w:rFonts w:ascii="Times New Roman" w:hAnsi="Times New Roman" w:cs="Times New Roman"/>
          <w:color w:val="000000"/>
        </w:rPr>
        <w:t xml:space="preserve">verbal and visual </w:t>
      </w:r>
      <w:r w:rsidR="00981E5C" w:rsidRPr="008647AF">
        <w:rPr>
          <w:rFonts w:ascii="Times New Roman" w:hAnsi="Times New Roman" w:cs="Times New Roman"/>
          <w:color w:val="000000"/>
        </w:rPr>
        <w:t>language. However, in the case of concept-based metaphors, mo</w:t>
      </w:r>
      <w:r w:rsidR="009B58EA">
        <w:rPr>
          <w:rFonts w:ascii="Times New Roman" w:hAnsi="Times New Roman" w:cs="Times New Roman"/>
          <w:color w:val="000000"/>
        </w:rPr>
        <w:t xml:space="preserve">re anchoring is required due to </w:t>
      </w:r>
      <w:r w:rsidR="00981E5C" w:rsidRPr="008647AF">
        <w:rPr>
          <w:rFonts w:ascii="Times New Roman" w:hAnsi="Times New Roman" w:cs="Times New Roman"/>
          <w:color w:val="000000"/>
        </w:rPr>
        <w:t>its high level of ambiguity. This is particularly a concern in contemporary print advertising which has more competition from the emerging Information Technology devices and which is looking to provide more informative messages to increasingly diver</w:t>
      </w:r>
      <w:r>
        <w:rPr>
          <w:rFonts w:ascii="Times New Roman" w:hAnsi="Times New Roman" w:cs="Times New Roman"/>
          <w:color w:val="000000"/>
        </w:rPr>
        <w:t>se and competent target markets.</w:t>
      </w:r>
    </w:p>
    <w:p w:rsidR="002162D2" w:rsidRDefault="002162D2" w:rsidP="008647AF">
      <w:pPr>
        <w:spacing w:line="480" w:lineRule="auto"/>
        <w:jc w:val="both"/>
        <w:rPr>
          <w:rFonts w:ascii="Times New Roman" w:hAnsi="Times New Roman" w:cs="Times New Roman"/>
          <w:color w:val="000000"/>
        </w:rPr>
      </w:pPr>
    </w:p>
    <w:p w:rsidR="002162D2" w:rsidRDefault="002162D2" w:rsidP="008647AF">
      <w:pPr>
        <w:spacing w:line="480" w:lineRule="auto"/>
        <w:jc w:val="both"/>
        <w:rPr>
          <w:rFonts w:ascii="Times New Roman" w:hAnsi="Times New Roman" w:cs="Times New Roman"/>
          <w:color w:val="000000"/>
        </w:rPr>
      </w:pPr>
    </w:p>
    <w:p w:rsidR="002162D2" w:rsidRDefault="002162D2" w:rsidP="008647AF">
      <w:pPr>
        <w:spacing w:line="480" w:lineRule="auto"/>
        <w:jc w:val="both"/>
        <w:rPr>
          <w:rFonts w:ascii="Times New Roman" w:hAnsi="Times New Roman" w:cs="Times New Roman"/>
          <w:color w:val="000000"/>
        </w:rPr>
      </w:pPr>
    </w:p>
    <w:p w:rsidR="002162D2" w:rsidRDefault="002162D2" w:rsidP="008647AF">
      <w:pPr>
        <w:spacing w:line="480" w:lineRule="auto"/>
        <w:jc w:val="both"/>
        <w:rPr>
          <w:rFonts w:ascii="Times New Roman" w:hAnsi="Times New Roman" w:cs="Times New Roman"/>
          <w:color w:val="000000"/>
        </w:rPr>
      </w:pPr>
    </w:p>
    <w:p w:rsidR="002162D2" w:rsidRPr="008647AF" w:rsidRDefault="002162D2" w:rsidP="008647AF">
      <w:pPr>
        <w:spacing w:line="480" w:lineRule="auto"/>
        <w:jc w:val="both"/>
        <w:rPr>
          <w:rFonts w:ascii="Times New Roman" w:hAnsi="Times New Roman" w:cs="Times New Roman"/>
          <w:color w:val="000000"/>
        </w:rPr>
      </w:pPr>
    </w:p>
    <w:p w:rsidR="00981E5C" w:rsidRPr="008647AF" w:rsidRDefault="002162D2" w:rsidP="008647AF">
      <w:pPr>
        <w:tabs>
          <w:tab w:val="left" w:pos="8280"/>
        </w:tabs>
        <w:spacing w:after="360" w:line="480" w:lineRule="auto"/>
        <w:ind w:right="28"/>
        <w:jc w:val="both"/>
        <w:rPr>
          <w:rFonts w:ascii="Times New Roman" w:hAnsi="Times New Roman" w:cs="Times New Roman"/>
          <w:b/>
          <w:bCs/>
          <w:color w:val="000000"/>
        </w:rPr>
      </w:pPr>
      <w:r>
        <w:rPr>
          <w:rFonts w:ascii="Times New Roman" w:hAnsi="Times New Roman" w:cs="Times New Roman"/>
          <w:b/>
          <w:bCs/>
          <w:noProof/>
          <w:color w:val="000000"/>
          <w:lang w:eastAsia="zh-CN"/>
        </w:rPr>
        <mc:AlternateContent>
          <mc:Choice Requires="wps">
            <w:drawing>
              <wp:anchor distT="0" distB="0" distL="114300" distR="114300" simplePos="0" relativeHeight="251664384" behindDoc="0" locked="0" layoutInCell="1" allowOverlap="1">
                <wp:simplePos x="0" y="0"/>
                <wp:positionH relativeFrom="column">
                  <wp:posOffset>-113665</wp:posOffset>
                </wp:positionH>
                <wp:positionV relativeFrom="paragraph">
                  <wp:posOffset>320675</wp:posOffset>
                </wp:positionV>
                <wp:extent cx="5467350" cy="2409825"/>
                <wp:effectExtent l="0" t="0" r="19050"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409825"/>
                        </a:xfrm>
                        <a:prstGeom prst="rect">
                          <a:avLst/>
                        </a:prstGeom>
                        <a:solidFill>
                          <a:srgbClr val="FFFFFF"/>
                        </a:solidFill>
                        <a:ln w="9525">
                          <a:solidFill>
                            <a:srgbClr val="000000"/>
                          </a:solidFill>
                          <a:miter lim="800000"/>
                          <a:headEnd/>
                          <a:tailEnd/>
                        </a:ln>
                      </wps:spPr>
                      <wps:txbx>
                        <w:txbxContent>
                          <w:p w:rsidR="00684886" w:rsidRPr="00E31475" w:rsidRDefault="00684886" w:rsidP="00981E5C">
                            <w:pPr>
                              <w:rPr>
                                <w:color w:val="FF0000"/>
                              </w:rPr>
                            </w:pPr>
                          </w:p>
                          <w:p w:rsidR="00684886" w:rsidRPr="009B58EA" w:rsidRDefault="00684886" w:rsidP="00981E5C">
                            <w:pPr>
                              <w:spacing w:line="360" w:lineRule="auto"/>
                              <w:rPr>
                                <w:rFonts w:ascii="Times New Roman" w:hAnsi="Times New Roman" w:cs="Times New Roman"/>
                                <w:color w:val="000000"/>
                              </w:rPr>
                            </w:pPr>
                            <w:r>
                              <w:rPr>
                                <w:rFonts w:ascii="Times New Roman" w:hAnsi="Times New Roman" w:cs="Times New Roman"/>
                                <w:color w:val="000000"/>
                              </w:rPr>
                              <w:t xml:space="preserve">- </w:t>
                            </w:r>
                            <w:r w:rsidRPr="009B58EA">
                              <w:rPr>
                                <w:rFonts w:ascii="Times New Roman" w:hAnsi="Times New Roman" w:cs="Times New Roman"/>
                                <w:color w:val="000000"/>
                              </w:rPr>
                              <w:t>Metaphors:  Concept/abstract-based and Object-based.</w:t>
                            </w:r>
                          </w:p>
                          <w:p w:rsidR="00684886" w:rsidRPr="009B58EA" w:rsidRDefault="00684886" w:rsidP="00981E5C">
                            <w:pPr>
                              <w:spacing w:line="360" w:lineRule="auto"/>
                              <w:rPr>
                                <w:rFonts w:ascii="Times New Roman" w:hAnsi="Times New Roman" w:cs="Times New Roman"/>
                                <w:color w:val="000000"/>
                              </w:rPr>
                            </w:pPr>
                            <w:r>
                              <w:rPr>
                                <w:rFonts w:ascii="Times New Roman" w:hAnsi="Times New Roman" w:cs="Times New Roman"/>
                                <w:color w:val="000000"/>
                              </w:rPr>
                              <w:t xml:space="preserve">- </w:t>
                            </w:r>
                            <w:r w:rsidRPr="009B58EA">
                              <w:rPr>
                                <w:rFonts w:ascii="Times New Roman" w:hAnsi="Times New Roman" w:cs="Times New Roman"/>
                                <w:color w:val="000000"/>
                              </w:rPr>
                              <w:t>Interpretation of metaphors is consistent with the principles of Relevance Theory when anchoring is provided.</w:t>
                            </w:r>
                          </w:p>
                          <w:p w:rsidR="00684886" w:rsidRPr="009B58EA" w:rsidRDefault="00684886" w:rsidP="00981E5C">
                            <w:pPr>
                              <w:spacing w:line="360" w:lineRule="auto"/>
                              <w:rPr>
                                <w:rFonts w:ascii="Times New Roman" w:hAnsi="Times New Roman" w:cs="Times New Roman"/>
                                <w:color w:val="000000"/>
                              </w:rPr>
                            </w:pPr>
                            <w:r>
                              <w:rPr>
                                <w:rFonts w:ascii="Times New Roman" w:hAnsi="Times New Roman" w:cs="Times New Roman"/>
                                <w:color w:val="000000"/>
                              </w:rPr>
                              <w:t xml:space="preserve">- </w:t>
                            </w:r>
                            <w:r w:rsidRPr="009B58EA">
                              <w:rPr>
                                <w:rFonts w:ascii="Times New Roman" w:hAnsi="Times New Roman" w:cs="Times New Roman"/>
                                <w:color w:val="000000"/>
                              </w:rPr>
                              <w:t>Functions of Metaphors:  Awareness creation, image building.</w:t>
                            </w:r>
                          </w:p>
                          <w:p w:rsidR="00684886" w:rsidRPr="009B58EA" w:rsidRDefault="00684886" w:rsidP="00981E5C">
                            <w:pPr>
                              <w:spacing w:line="360" w:lineRule="auto"/>
                              <w:rPr>
                                <w:rFonts w:ascii="Times New Roman" w:hAnsi="Times New Roman" w:cs="Times New Roman"/>
                                <w:color w:val="000000"/>
                              </w:rPr>
                            </w:pPr>
                            <w:r>
                              <w:rPr>
                                <w:rFonts w:ascii="Times New Roman" w:hAnsi="Times New Roman" w:cs="Times New Roman"/>
                                <w:color w:val="000000"/>
                              </w:rPr>
                              <w:t xml:space="preserve">- </w:t>
                            </w:r>
                            <w:r w:rsidRPr="009B58EA">
                              <w:rPr>
                                <w:rFonts w:ascii="Times New Roman" w:hAnsi="Times New Roman" w:cs="Times New Roman"/>
                                <w:color w:val="000000"/>
                              </w:rPr>
                              <w:t>Metaphors are successfully employed to build product images in advertising.</w:t>
                            </w:r>
                          </w:p>
                          <w:p w:rsidR="00684886" w:rsidRPr="009B58EA" w:rsidRDefault="00684886" w:rsidP="00981E5C">
                            <w:pPr>
                              <w:autoSpaceDE w:val="0"/>
                              <w:autoSpaceDN w:val="0"/>
                              <w:adjustRightInd w:val="0"/>
                              <w:spacing w:line="360" w:lineRule="auto"/>
                              <w:jc w:val="both"/>
                              <w:rPr>
                                <w:rFonts w:ascii="Times New Roman" w:hAnsi="Times New Roman" w:cs="Times New Roman"/>
                                <w:color w:val="000000"/>
                              </w:rPr>
                            </w:pPr>
                            <w:r>
                              <w:rPr>
                                <w:rFonts w:ascii="Times New Roman" w:hAnsi="Times New Roman" w:cs="Times New Roman"/>
                                <w:color w:val="000000"/>
                              </w:rPr>
                              <w:t xml:space="preserve">- </w:t>
                            </w:r>
                            <w:r w:rsidRPr="009B58EA">
                              <w:rPr>
                                <w:rFonts w:ascii="Times New Roman" w:hAnsi="Times New Roman" w:cs="Times New Roman"/>
                                <w:color w:val="000000"/>
                              </w:rPr>
                              <w:t xml:space="preserve">Consumers require more actual informative details on the quality of the presented </w:t>
                            </w:r>
                            <w:r>
                              <w:rPr>
                                <w:rFonts w:ascii="Times New Roman" w:hAnsi="Times New Roman" w:cs="Times New Roman"/>
                                <w:color w:val="000000"/>
                              </w:rPr>
                              <w:t xml:space="preserve">  </w:t>
                            </w:r>
                            <w:r w:rsidRPr="009B58EA">
                              <w:rPr>
                                <w:rFonts w:ascii="Times New Roman" w:hAnsi="Times New Roman" w:cs="Times New Roman"/>
                                <w:color w:val="000000"/>
                              </w:rPr>
                              <w:t>product, and this part of the advertisers’ responsibility is shadowed by the use of figurative images.</w:t>
                            </w:r>
                          </w:p>
                          <w:p w:rsidR="00684886" w:rsidRPr="00443547" w:rsidRDefault="00684886" w:rsidP="00981E5C">
                            <w:pPr>
                              <w:spacing w:line="360" w:lineRule="auto"/>
                              <w:rPr>
                                <w:b/>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95pt;margin-top:25.25pt;width:430.5pt;height:18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">
                <v:textbox>
                  <w:txbxContent>
                    <w:p w:rsidR="00684886" w:rsidRPr="00E31475" w:rsidRDefault="00684886" w:rsidP="00981E5C">
                      <w:pPr>
                        <w:rPr>
                          <w:color w:val="FF0000"/>
                        </w:rPr>
                      </w:pPr>
                    </w:p>
                    <w:p w:rsidR="00684886" w:rsidRPr="009B58EA" w:rsidRDefault="00684886" w:rsidP="00981E5C">
                      <w:pPr>
                        <w:spacing w:line="360" w:lineRule="auto"/>
                        <w:rPr>
                          <w:rFonts w:ascii="Times New Roman" w:hAnsi="Times New Roman" w:cs="Times New Roman"/>
                          <w:color w:val="000000"/>
                        </w:rPr>
                      </w:pPr>
                      <w:r>
                        <w:rPr>
                          <w:rFonts w:ascii="Times New Roman" w:hAnsi="Times New Roman" w:cs="Times New Roman"/>
                          <w:color w:val="000000"/>
                        </w:rPr>
                        <w:t xml:space="preserve">- </w:t>
                      </w:r>
                      <w:r w:rsidRPr="009B58EA">
                        <w:rPr>
                          <w:rFonts w:ascii="Times New Roman" w:hAnsi="Times New Roman" w:cs="Times New Roman"/>
                          <w:color w:val="000000"/>
                        </w:rPr>
                        <w:t>Metaphors:  Concept/abstract-based and Object-based.</w:t>
                      </w:r>
                    </w:p>
                    <w:p w:rsidR="00684886" w:rsidRPr="009B58EA" w:rsidRDefault="00684886" w:rsidP="00981E5C">
                      <w:pPr>
                        <w:spacing w:line="360" w:lineRule="auto"/>
                        <w:rPr>
                          <w:rFonts w:ascii="Times New Roman" w:hAnsi="Times New Roman" w:cs="Times New Roman"/>
                          <w:color w:val="000000"/>
                        </w:rPr>
                      </w:pPr>
                      <w:r>
                        <w:rPr>
                          <w:rFonts w:ascii="Times New Roman" w:hAnsi="Times New Roman" w:cs="Times New Roman"/>
                          <w:color w:val="000000"/>
                        </w:rPr>
                        <w:t xml:space="preserve">- </w:t>
                      </w:r>
                      <w:r w:rsidRPr="009B58EA">
                        <w:rPr>
                          <w:rFonts w:ascii="Times New Roman" w:hAnsi="Times New Roman" w:cs="Times New Roman"/>
                          <w:color w:val="000000"/>
                        </w:rPr>
                        <w:t>Interpretation of metaphors is consistent with the principles of Relevance Theory when anchoring is provided.</w:t>
                      </w:r>
                    </w:p>
                    <w:p w:rsidR="00684886" w:rsidRPr="009B58EA" w:rsidRDefault="00684886" w:rsidP="00981E5C">
                      <w:pPr>
                        <w:spacing w:line="360" w:lineRule="auto"/>
                        <w:rPr>
                          <w:rFonts w:ascii="Times New Roman" w:hAnsi="Times New Roman" w:cs="Times New Roman"/>
                          <w:color w:val="000000"/>
                        </w:rPr>
                      </w:pPr>
                      <w:r>
                        <w:rPr>
                          <w:rFonts w:ascii="Times New Roman" w:hAnsi="Times New Roman" w:cs="Times New Roman"/>
                          <w:color w:val="000000"/>
                        </w:rPr>
                        <w:t xml:space="preserve">- </w:t>
                      </w:r>
                      <w:r w:rsidRPr="009B58EA">
                        <w:rPr>
                          <w:rFonts w:ascii="Times New Roman" w:hAnsi="Times New Roman" w:cs="Times New Roman"/>
                          <w:color w:val="000000"/>
                        </w:rPr>
                        <w:t>Functions of Metaphors:  Awareness creation, image building.</w:t>
                      </w:r>
                    </w:p>
                    <w:p w:rsidR="00684886" w:rsidRPr="009B58EA" w:rsidRDefault="00684886" w:rsidP="00981E5C">
                      <w:pPr>
                        <w:spacing w:line="360" w:lineRule="auto"/>
                        <w:rPr>
                          <w:rFonts w:ascii="Times New Roman" w:hAnsi="Times New Roman" w:cs="Times New Roman"/>
                          <w:color w:val="000000"/>
                        </w:rPr>
                      </w:pPr>
                      <w:r>
                        <w:rPr>
                          <w:rFonts w:ascii="Times New Roman" w:hAnsi="Times New Roman" w:cs="Times New Roman"/>
                          <w:color w:val="000000"/>
                        </w:rPr>
                        <w:t xml:space="preserve">- </w:t>
                      </w:r>
                      <w:r w:rsidRPr="009B58EA">
                        <w:rPr>
                          <w:rFonts w:ascii="Times New Roman" w:hAnsi="Times New Roman" w:cs="Times New Roman"/>
                          <w:color w:val="000000"/>
                        </w:rPr>
                        <w:t>Metaphors are successfully employed to build product images in advertising.</w:t>
                      </w:r>
                    </w:p>
                    <w:p w:rsidR="00684886" w:rsidRPr="009B58EA" w:rsidRDefault="00684886" w:rsidP="00981E5C">
                      <w:pPr>
                        <w:autoSpaceDE w:val="0"/>
                        <w:autoSpaceDN w:val="0"/>
                        <w:adjustRightInd w:val="0"/>
                        <w:spacing w:line="360" w:lineRule="auto"/>
                        <w:jc w:val="both"/>
                        <w:rPr>
                          <w:rFonts w:ascii="Times New Roman" w:hAnsi="Times New Roman" w:cs="Times New Roman"/>
                          <w:color w:val="000000"/>
                        </w:rPr>
                      </w:pPr>
                      <w:r>
                        <w:rPr>
                          <w:rFonts w:ascii="Times New Roman" w:hAnsi="Times New Roman" w:cs="Times New Roman"/>
                          <w:color w:val="000000"/>
                        </w:rPr>
                        <w:t xml:space="preserve">- </w:t>
                      </w:r>
                      <w:r w:rsidRPr="009B58EA">
                        <w:rPr>
                          <w:rFonts w:ascii="Times New Roman" w:hAnsi="Times New Roman" w:cs="Times New Roman"/>
                          <w:color w:val="000000"/>
                        </w:rPr>
                        <w:t xml:space="preserve">Consumers require more actual informative details on the quality of the presented </w:t>
                      </w:r>
                      <w:r>
                        <w:rPr>
                          <w:rFonts w:ascii="Times New Roman" w:hAnsi="Times New Roman" w:cs="Times New Roman"/>
                          <w:color w:val="000000"/>
                        </w:rPr>
                        <w:t xml:space="preserve">  </w:t>
                      </w:r>
                      <w:r w:rsidRPr="009B58EA">
                        <w:rPr>
                          <w:rFonts w:ascii="Times New Roman" w:hAnsi="Times New Roman" w:cs="Times New Roman"/>
                          <w:color w:val="000000"/>
                        </w:rPr>
                        <w:t>product, and this part of the advertisers’ responsibility is shadowed by the use of figurative images.</w:t>
                      </w:r>
                    </w:p>
                    <w:p w:rsidR="00684886" w:rsidRPr="00443547" w:rsidRDefault="00684886" w:rsidP="00981E5C">
                      <w:pPr>
                        <w:spacing w:line="360" w:lineRule="auto"/>
                        <w:rPr>
                          <w:b/>
                          <w:color w:val="000000"/>
                        </w:rPr>
                      </w:pPr>
                    </w:p>
                  </w:txbxContent>
                </v:textbox>
              </v:shape>
            </w:pict>
          </mc:Fallback>
        </mc:AlternateContent>
      </w:r>
      <w:r>
        <w:rPr>
          <w:rFonts w:ascii="Times New Roman" w:hAnsi="Times New Roman" w:cs="Times New Roman"/>
          <w:b/>
          <w:bCs/>
          <w:color w:val="000000"/>
        </w:rPr>
        <w:t xml:space="preserve">Figure 2 </w:t>
      </w:r>
      <w:r w:rsidR="00981E5C" w:rsidRPr="008647AF">
        <w:rPr>
          <w:rFonts w:ascii="Times New Roman" w:hAnsi="Times New Roman" w:cs="Times New Roman"/>
          <w:b/>
          <w:bCs/>
          <w:color w:val="000000"/>
        </w:rPr>
        <w:t>Contribution: Metaphors</w:t>
      </w:r>
    </w:p>
    <w:p w:rsidR="005B47C1" w:rsidRPr="008647AF" w:rsidRDefault="005B47C1" w:rsidP="008647AF">
      <w:pPr>
        <w:tabs>
          <w:tab w:val="left" w:pos="8280"/>
        </w:tabs>
        <w:spacing w:after="360" w:line="480" w:lineRule="auto"/>
        <w:ind w:right="28"/>
        <w:jc w:val="both"/>
        <w:rPr>
          <w:rFonts w:ascii="Times New Roman" w:hAnsi="Times New Roman" w:cs="Times New Roman"/>
          <w:b/>
          <w:bCs/>
          <w:color w:val="000000"/>
        </w:rPr>
      </w:pPr>
    </w:p>
    <w:p w:rsidR="005B47C1" w:rsidRPr="008647AF" w:rsidRDefault="005B47C1" w:rsidP="008647AF">
      <w:pPr>
        <w:tabs>
          <w:tab w:val="left" w:pos="8280"/>
        </w:tabs>
        <w:spacing w:after="360" w:line="480" w:lineRule="auto"/>
        <w:ind w:right="28"/>
        <w:jc w:val="both"/>
        <w:rPr>
          <w:rFonts w:ascii="Times New Roman" w:hAnsi="Times New Roman" w:cs="Times New Roman"/>
          <w:b/>
          <w:bCs/>
          <w:color w:val="000000"/>
        </w:rPr>
      </w:pPr>
    </w:p>
    <w:p w:rsidR="005B47C1" w:rsidRPr="008647AF" w:rsidRDefault="005B47C1" w:rsidP="008647AF">
      <w:pPr>
        <w:tabs>
          <w:tab w:val="left" w:pos="8280"/>
        </w:tabs>
        <w:spacing w:after="360" w:line="480" w:lineRule="auto"/>
        <w:ind w:right="28"/>
        <w:jc w:val="both"/>
        <w:rPr>
          <w:rFonts w:ascii="Times New Roman" w:hAnsi="Times New Roman" w:cs="Times New Roman"/>
          <w:b/>
          <w:bCs/>
          <w:color w:val="000000"/>
        </w:rPr>
      </w:pPr>
    </w:p>
    <w:p w:rsidR="00981E5C" w:rsidRPr="008647AF" w:rsidRDefault="00981E5C" w:rsidP="008647AF">
      <w:pPr>
        <w:tabs>
          <w:tab w:val="left" w:pos="8280"/>
        </w:tabs>
        <w:spacing w:after="360" w:line="480" w:lineRule="auto"/>
        <w:ind w:right="28"/>
        <w:jc w:val="both"/>
        <w:rPr>
          <w:rFonts w:ascii="Times New Roman" w:hAnsi="Times New Roman" w:cs="Times New Roman"/>
          <w:b/>
          <w:bCs/>
          <w:color w:val="000000"/>
        </w:rPr>
      </w:pPr>
    </w:p>
    <w:p w:rsidR="00572042" w:rsidRDefault="00572042" w:rsidP="008647AF">
      <w:pPr>
        <w:tabs>
          <w:tab w:val="left" w:pos="8280"/>
        </w:tabs>
        <w:spacing w:after="360" w:line="480" w:lineRule="auto"/>
        <w:ind w:right="28"/>
        <w:jc w:val="both"/>
        <w:rPr>
          <w:rFonts w:ascii="Times New Roman" w:hAnsi="Times New Roman" w:cs="Times New Roman"/>
          <w:color w:val="000000"/>
        </w:rPr>
      </w:pPr>
    </w:p>
    <w:p w:rsidR="00981E5C" w:rsidRPr="008647AF" w:rsidRDefault="00981E5C" w:rsidP="008647AF">
      <w:pPr>
        <w:tabs>
          <w:tab w:val="left" w:pos="8280"/>
        </w:tabs>
        <w:spacing w:after="360" w:line="480" w:lineRule="auto"/>
        <w:ind w:right="28"/>
        <w:jc w:val="both"/>
        <w:rPr>
          <w:rFonts w:ascii="Times New Roman" w:hAnsi="Times New Roman" w:cs="Times New Roman"/>
          <w:color w:val="000000"/>
        </w:rPr>
      </w:pPr>
      <w:r w:rsidRPr="008647AF">
        <w:rPr>
          <w:rFonts w:ascii="Times New Roman" w:hAnsi="Times New Roman" w:cs="Times New Roman"/>
          <w:color w:val="000000"/>
        </w:rPr>
        <w:t xml:space="preserve">Recommendations on how to achieve successful </w:t>
      </w:r>
      <w:r w:rsidRPr="008647AF">
        <w:rPr>
          <w:rFonts w:ascii="Times New Roman" w:hAnsi="Times New Roman" w:cs="Times New Roman"/>
          <w:bCs/>
          <w:color w:val="000000"/>
        </w:rPr>
        <w:t>communication</w:t>
      </w:r>
      <w:r w:rsidR="002B668F" w:rsidRPr="008647AF">
        <w:rPr>
          <w:rFonts w:ascii="Times New Roman" w:hAnsi="Times New Roman" w:cs="Times New Roman"/>
          <w:color w:val="000000"/>
        </w:rPr>
        <w:t xml:space="preserve"> through the use of metaphors</w:t>
      </w:r>
      <w:r w:rsidRPr="008647AF">
        <w:rPr>
          <w:rFonts w:ascii="Times New Roman" w:hAnsi="Times New Roman" w:cs="Times New Roman"/>
          <w:color w:val="000000"/>
        </w:rPr>
        <w:t xml:space="preserve"> are presented in this section. Targeting a particular market, the advertisers still cannot adequately estimate the personal and intellectual abilities of the customers. Thus, some anchoring contributes to the interpretation process of ambiguity. One could argue that visual would lose their identity as distinctive linguistic </w:t>
      </w:r>
      <w:r w:rsidR="006A7F66">
        <w:rPr>
          <w:rFonts w:ascii="Times New Roman" w:hAnsi="Times New Roman" w:cs="Times New Roman"/>
          <w:color w:val="000000"/>
        </w:rPr>
        <w:t>devices if the correct answer was</w:t>
      </w:r>
      <w:r w:rsidRPr="008647AF">
        <w:rPr>
          <w:rFonts w:ascii="Times New Roman" w:hAnsi="Times New Roman" w:cs="Times New Roman"/>
          <w:color w:val="000000"/>
        </w:rPr>
        <w:t xml:space="preserve"> overtly stated. However, it w</w:t>
      </w:r>
      <w:r w:rsidR="00ED51D8" w:rsidRPr="008647AF">
        <w:rPr>
          <w:rFonts w:ascii="Times New Roman" w:hAnsi="Times New Roman" w:cs="Times New Roman"/>
          <w:color w:val="000000"/>
        </w:rPr>
        <w:t>ould also depend on whether visual metaphors carry</w:t>
      </w:r>
      <w:r w:rsidRPr="008647AF">
        <w:rPr>
          <w:rFonts w:ascii="Times New Roman" w:hAnsi="Times New Roman" w:cs="Times New Roman"/>
          <w:color w:val="000000"/>
        </w:rPr>
        <w:t xml:space="preserve"> some essential information or whether it is there just to catch </w:t>
      </w:r>
      <w:r w:rsidR="00A955F8" w:rsidRPr="008647AF">
        <w:rPr>
          <w:rFonts w:ascii="Times New Roman" w:hAnsi="Times New Roman" w:cs="Times New Roman"/>
          <w:color w:val="000000"/>
        </w:rPr>
        <w:t xml:space="preserve">the </w:t>
      </w:r>
      <w:r w:rsidRPr="008647AF">
        <w:rPr>
          <w:rFonts w:ascii="Times New Roman" w:hAnsi="Times New Roman" w:cs="Times New Roman"/>
          <w:color w:val="000000"/>
        </w:rPr>
        <w:t>attention</w:t>
      </w:r>
      <w:r w:rsidR="00F74A23">
        <w:rPr>
          <w:rFonts w:ascii="Times New Roman" w:hAnsi="Times New Roman" w:cs="Times New Roman"/>
          <w:color w:val="000000"/>
        </w:rPr>
        <w:t xml:space="preserve"> (Jeong, 2008)</w:t>
      </w:r>
      <w:r w:rsidRPr="008647AF">
        <w:rPr>
          <w:rFonts w:ascii="Times New Roman" w:hAnsi="Times New Roman" w:cs="Times New Roman"/>
          <w:color w:val="000000"/>
        </w:rPr>
        <w:t>. In the examples obtained for this research, informat</w:t>
      </w:r>
      <w:r w:rsidR="006A7F66">
        <w:rPr>
          <w:rFonts w:ascii="Times New Roman" w:hAnsi="Times New Roman" w:cs="Times New Roman"/>
          <w:color w:val="000000"/>
        </w:rPr>
        <w:t xml:space="preserve">ion is an important part of metaphors. </w:t>
      </w:r>
    </w:p>
    <w:p w:rsidR="00981E5C" w:rsidRPr="008647AF" w:rsidRDefault="00981E5C" w:rsidP="008647AF">
      <w:pPr>
        <w:tabs>
          <w:tab w:val="left" w:pos="8280"/>
        </w:tabs>
        <w:spacing w:after="360" w:line="480" w:lineRule="auto"/>
        <w:ind w:right="28"/>
        <w:jc w:val="both"/>
        <w:rPr>
          <w:rFonts w:ascii="Times New Roman" w:hAnsi="Times New Roman" w:cs="Times New Roman"/>
        </w:rPr>
      </w:pPr>
      <w:r w:rsidRPr="008647AF">
        <w:rPr>
          <w:rFonts w:ascii="Times New Roman" w:hAnsi="Times New Roman" w:cs="Times New Roman"/>
          <w:color w:val="000000"/>
        </w:rPr>
        <w:t>This study does not claim that visual metaphors should not be used in advertisement</w:t>
      </w:r>
      <w:r w:rsidR="00AB0C74">
        <w:rPr>
          <w:rFonts w:ascii="Times New Roman" w:hAnsi="Times New Roman" w:cs="Times New Roman"/>
          <w:color w:val="000000"/>
        </w:rPr>
        <w:t>s, rather, when used, the audience</w:t>
      </w:r>
      <w:r w:rsidRPr="008647AF">
        <w:rPr>
          <w:rFonts w:ascii="Times New Roman" w:hAnsi="Times New Roman" w:cs="Times New Roman"/>
          <w:color w:val="000000"/>
        </w:rPr>
        <w:t xml:space="preserve"> </w:t>
      </w:r>
      <w:r w:rsidRPr="008647AF">
        <w:rPr>
          <w:rFonts w:ascii="Times New Roman" w:hAnsi="Times New Roman" w:cs="Times New Roman"/>
          <w:bCs/>
          <w:color w:val="000000"/>
        </w:rPr>
        <w:t>has</w:t>
      </w:r>
      <w:r w:rsidRPr="008647AF">
        <w:rPr>
          <w:rFonts w:ascii="Times New Roman" w:hAnsi="Times New Roman" w:cs="Times New Roman"/>
          <w:color w:val="000000"/>
        </w:rPr>
        <w:t xml:space="preserve"> to be assured that he/she has sufficient abilities and contextual effects to interpret the intended meanings, informing about the q</w:t>
      </w:r>
      <w:r w:rsidR="008647AF" w:rsidRPr="008647AF">
        <w:rPr>
          <w:rFonts w:ascii="Times New Roman" w:hAnsi="Times New Roman" w:cs="Times New Roman"/>
          <w:color w:val="000000"/>
        </w:rPr>
        <w:t>uality of the advertised</w:t>
      </w:r>
      <w:r w:rsidRPr="008647AF">
        <w:rPr>
          <w:rFonts w:ascii="Times New Roman" w:hAnsi="Times New Roman" w:cs="Times New Roman"/>
          <w:color w:val="000000"/>
        </w:rPr>
        <w:t xml:space="preserve"> product. </w:t>
      </w:r>
    </w:p>
    <w:p w:rsidR="00D11398" w:rsidRDefault="00D11398" w:rsidP="00D11398">
      <w:pPr>
        <w:rPr>
          <w:rFonts w:ascii="Times New Roman" w:eastAsia="Times New Roman" w:hAnsi="Times New Roman" w:cs="Times New Roman"/>
          <w:b/>
          <w:iCs/>
          <w:color w:val="000000"/>
        </w:rPr>
      </w:pPr>
    </w:p>
    <w:p w:rsidR="00572042" w:rsidRPr="00D11398" w:rsidRDefault="00572042" w:rsidP="00D11398"/>
    <w:p w:rsidR="00003BCA" w:rsidRPr="0053242D" w:rsidRDefault="00284386" w:rsidP="006A7F66">
      <w:pPr>
        <w:spacing w:line="480" w:lineRule="auto"/>
        <w:rPr>
          <w:rFonts w:ascii="Times New Roman" w:eastAsiaTheme="minorHAnsi" w:hAnsi="Times New Roman" w:cs="Times New Roman"/>
          <w:b/>
        </w:rPr>
      </w:pPr>
      <w:r w:rsidRPr="0053242D">
        <w:rPr>
          <w:rFonts w:ascii="Times New Roman" w:eastAsiaTheme="minorHAnsi" w:hAnsi="Times New Roman" w:cs="Times New Roman"/>
          <w:b/>
        </w:rPr>
        <w:t>Conclusion</w:t>
      </w:r>
    </w:p>
    <w:p w:rsidR="00003BCA" w:rsidRPr="008647AF" w:rsidRDefault="00003BCA" w:rsidP="008647AF">
      <w:pPr>
        <w:spacing w:line="480" w:lineRule="auto"/>
        <w:rPr>
          <w:rFonts w:ascii="Times New Roman" w:eastAsia="Times New Roman" w:hAnsi="Times New Roman" w:cs="Times New Roman"/>
          <w:color w:val="000000"/>
          <w:lang w:eastAsia="en-GB"/>
        </w:rPr>
      </w:pPr>
      <w:r w:rsidRPr="008647AF">
        <w:rPr>
          <w:rFonts w:ascii="Times New Roman" w:eastAsia="Times New Roman" w:hAnsi="Times New Roman" w:cs="Times New Roman"/>
          <w:color w:val="000000"/>
          <w:lang w:eastAsia="en-GB"/>
        </w:rPr>
        <w:t>UCB have chosen to use a standardised print ca</w:t>
      </w:r>
      <w:r w:rsidR="002B668F" w:rsidRPr="008647AF">
        <w:rPr>
          <w:rFonts w:ascii="Times New Roman" w:eastAsia="Times New Roman" w:hAnsi="Times New Roman" w:cs="Times New Roman"/>
          <w:color w:val="000000"/>
          <w:lang w:eastAsia="en-GB"/>
        </w:rPr>
        <w:t>mpaign consisting of ambiguous imagery depicting</w:t>
      </w:r>
      <w:r w:rsidR="00AB0C74">
        <w:rPr>
          <w:rFonts w:ascii="Times New Roman" w:eastAsia="Times New Roman" w:hAnsi="Times New Roman" w:cs="Times New Roman"/>
          <w:color w:val="000000"/>
          <w:lang w:eastAsia="en-GB"/>
        </w:rPr>
        <w:t xml:space="preserve"> socio-cultural issues</w:t>
      </w:r>
      <w:r w:rsidRPr="008647AF">
        <w:rPr>
          <w:rFonts w:ascii="Times New Roman" w:eastAsia="Times New Roman" w:hAnsi="Times New Roman" w:cs="Times New Roman"/>
          <w:color w:val="000000"/>
          <w:lang w:eastAsia="en-GB"/>
        </w:rPr>
        <w:t xml:space="preserve"> received both praise and criticism worldwide (Rajghatta</w:t>
      </w:r>
      <w:r w:rsidR="006A7F66">
        <w:rPr>
          <w:rFonts w:ascii="Times New Roman" w:eastAsia="Times New Roman" w:hAnsi="Times New Roman" w:cs="Times New Roman"/>
          <w:color w:val="000000"/>
          <w:lang w:eastAsia="en-GB"/>
        </w:rPr>
        <w:t>,</w:t>
      </w:r>
      <w:r w:rsidRPr="008647AF">
        <w:rPr>
          <w:rFonts w:ascii="Times New Roman" w:eastAsia="Times New Roman" w:hAnsi="Times New Roman" w:cs="Times New Roman"/>
          <w:color w:val="000000"/>
          <w:lang w:eastAsia="en-GB"/>
        </w:rPr>
        <w:t xml:space="preserve"> 2011; Hill</w:t>
      </w:r>
      <w:r w:rsidR="006A7F66">
        <w:rPr>
          <w:rFonts w:ascii="Times New Roman" w:eastAsia="Times New Roman" w:hAnsi="Times New Roman" w:cs="Times New Roman"/>
          <w:color w:val="000000"/>
          <w:lang w:eastAsia="en-GB"/>
        </w:rPr>
        <w:t>,</w:t>
      </w:r>
      <w:r w:rsidRPr="008647AF">
        <w:rPr>
          <w:rFonts w:ascii="Times New Roman" w:eastAsia="Times New Roman" w:hAnsi="Times New Roman" w:cs="Times New Roman"/>
          <w:color w:val="000000"/>
          <w:lang w:eastAsia="en-GB"/>
        </w:rPr>
        <w:t xml:space="preserve"> 2011). Ambiguity allows for different degrees of interpretations; that a reader can deduce a meaning according to their own ideologies (</w:t>
      </w:r>
      <w:r w:rsidRPr="008647AF">
        <w:rPr>
          <w:rFonts w:ascii="Times New Roman" w:hAnsi="Times New Roman" w:cs="Times New Roman"/>
          <w:lang w:eastAsia="zh-CN"/>
        </w:rPr>
        <w:t xml:space="preserve">Okazaki and </w:t>
      </w:r>
      <w:r w:rsidRPr="008647AF">
        <w:rPr>
          <w:rFonts w:ascii="Times New Roman" w:hAnsi="Times New Roman" w:cs="Times New Roman"/>
          <w:lang w:eastAsia="zh-CN"/>
        </w:rPr>
        <w:lastRenderedPageBreak/>
        <w:t>Mueller, 2008)</w:t>
      </w:r>
      <w:r w:rsidRPr="008647AF">
        <w:rPr>
          <w:rFonts w:ascii="Times New Roman" w:eastAsia="Times New Roman" w:hAnsi="Times New Roman" w:cs="Times New Roman"/>
          <w:color w:val="000000"/>
          <w:lang w:eastAsia="en-GB"/>
        </w:rPr>
        <w:t>. For instance, UCB’s 1990 advert depicting the bloodied soldiers clothing could be described as ‘strategic ambiguity’ (Puntoni et al.</w:t>
      </w:r>
      <w:r w:rsidR="006A7F66">
        <w:rPr>
          <w:rFonts w:ascii="Times New Roman" w:eastAsia="Times New Roman" w:hAnsi="Times New Roman" w:cs="Times New Roman"/>
          <w:color w:val="000000"/>
          <w:lang w:eastAsia="en-GB"/>
        </w:rPr>
        <w:t>,</w:t>
      </w:r>
      <w:r w:rsidRPr="008647AF">
        <w:rPr>
          <w:rFonts w:ascii="Times New Roman" w:eastAsia="Times New Roman" w:hAnsi="Times New Roman" w:cs="Times New Roman"/>
          <w:color w:val="000000"/>
          <w:lang w:eastAsia="en-GB"/>
        </w:rPr>
        <w:t xml:space="preserve"> 2010; Puntoni et al.</w:t>
      </w:r>
      <w:r w:rsidR="006A7F66">
        <w:rPr>
          <w:rFonts w:ascii="Times New Roman" w:eastAsia="Times New Roman" w:hAnsi="Times New Roman" w:cs="Times New Roman"/>
          <w:color w:val="000000"/>
          <w:lang w:eastAsia="en-GB"/>
        </w:rPr>
        <w:t>,</w:t>
      </w:r>
      <w:r w:rsidRPr="008647AF">
        <w:rPr>
          <w:rFonts w:ascii="Times New Roman" w:eastAsia="Times New Roman" w:hAnsi="Times New Roman" w:cs="Times New Roman"/>
          <w:color w:val="000000"/>
          <w:lang w:eastAsia="en-GB"/>
        </w:rPr>
        <w:t xml:space="preserve"> 2011) in that any reader, no matter what their culture, could relate to this image as no physical body depicting a particular race was shown. </w:t>
      </w:r>
      <w:r w:rsidR="00572042">
        <w:rPr>
          <w:rFonts w:ascii="Times New Roman" w:eastAsia="Times New Roman" w:hAnsi="Times New Roman" w:cs="Times New Roman"/>
          <w:color w:val="000000"/>
          <w:lang w:eastAsia="en-GB"/>
        </w:rPr>
        <w:t>It could be argued that the message would</w:t>
      </w:r>
      <w:r w:rsidRPr="008647AF">
        <w:rPr>
          <w:rFonts w:ascii="Times New Roman" w:eastAsia="Times New Roman" w:hAnsi="Times New Roman" w:cs="Times New Roman"/>
          <w:color w:val="000000"/>
          <w:lang w:eastAsia="en-GB"/>
        </w:rPr>
        <w:t xml:space="preserve"> still be consistent with the principles of relevance theory as it relates to the cultural context of the audience (Tanaka</w:t>
      </w:r>
      <w:r w:rsidR="006A7F66">
        <w:rPr>
          <w:rFonts w:ascii="Times New Roman" w:eastAsia="Times New Roman" w:hAnsi="Times New Roman" w:cs="Times New Roman"/>
          <w:color w:val="000000"/>
          <w:lang w:eastAsia="en-GB"/>
        </w:rPr>
        <w:t>,</w:t>
      </w:r>
      <w:r w:rsidRPr="008647AF">
        <w:rPr>
          <w:rFonts w:ascii="Times New Roman" w:eastAsia="Times New Roman" w:hAnsi="Times New Roman" w:cs="Times New Roman"/>
          <w:color w:val="000000"/>
          <w:lang w:eastAsia="en-GB"/>
        </w:rPr>
        <w:t xml:space="preserve"> 1992).</w:t>
      </w:r>
    </w:p>
    <w:p w:rsidR="006017BB" w:rsidRPr="008647AF" w:rsidRDefault="006017BB" w:rsidP="008647AF">
      <w:pPr>
        <w:spacing w:line="480" w:lineRule="auto"/>
        <w:rPr>
          <w:rFonts w:ascii="Times New Roman" w:eastAsia="Times New Roman" w:hAnsi="Times New Roman" w:cs="Times New Roman"/>
          <w:color w:val="000000"/>
          <w:lang w:eastAsia="en-GB"/>
        </w:rPr>
      </w:pPr>
    </w:p>
    <w:p w:rsidR="002B04C6" w:rsidRPr="008647AF" w:rsidRDefault="006A7F66" w:rsidP="008647AF">
      <w:pPr>
        <w:spacing w:line="48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T</w:t>
      </w:r>
      <w:r w:rsidR="00AB0C74">
        <w:rPr>
          <w:rFonts w:ascii="Times New Roman" w:eastAsia="Times New Roman" w:hAnsi="Times New Roman" w:cs="Times New Roman"/>
          <w:color w:val="000000"/>
          <w:lang w:eastAsia="en-GB"/>
        </w:rPr>
        <w:t>he use of pragmatics</w:t>
      </w:r>
      <w:r w:rsidR="00003BCA" w:rsidRPr="008647AF">
        <w:rPr>
          <w:rFonts w:ascii="Times New Roman" w:eastAsia="Times New Roman" w:hAnsi="Times New Roman" w:cs="Times New Roman"/>
          <w:color w:val="000000"/>
          <w:lang w:eastAsia="en-GB"/>
        </w:rPr>
        <w:t xml:space="preserve"> allows an interpreter to encipher second order connotations (Barthes</w:t>
      </w:r>
      <w:r>
        <w:rPr>
          <w:rFonts w:ascii="Times New Roman" w:eastAsia="Times New Roman" w:hAnsi="Times New Roman" w:cs="Times New Roman"/>
          <w:color w:val="000000"/>
          <w:lang w:eastAsia="en-GB"/>
        </w:rPr>
        <w:t>,</w:t>
      </w:r>
      <w:r w:rsidR="00003BCA" w:rsidRPr="008647AF">
        <w:rPr>
          <w:rFonts w:ascii="Times New Roman" w:eastAsia="Times New Roman" w:hAnsi="Times New Roman" w:cs="Times New Roman"/>
          <w:color w:val="000000"/>
          <w:lang w:eastAsia="en-GB"/>
        </w:rPr>
        <w:t xml:space="preserve"> 1964) and in the past, inte</w:t>
      </w:r>
      <w:r w:rsidR="00AB0C74">
        <w:rPr>
          <w:rFonts w:ascii="Times New Roman" w:eastAsia="Times New Roman" w:hAnsi="Times New Roman" w:cs="Times New Roman"/>
          <w:color w:val="000000"/>
          <w:lang w:eastAsia="en-GB"/>
        </w:rPr>
        <w:t>rpretations have been made</w:t>
      </w:r>
      <w:r w:rsidR="00003BCA" w:rsidRPr="008647AF">
        <w:rPr>
          <w:rFonts w:ascii="Times New Roman" w:eastAsia="Times New Roman" w:hAnsi="Times New Roman" w:cs="Times New Roman"/>
          <w:color w:val="000000"/>
          <w:lang w:eastAsia="en-GB"/>
        </w:rPr>
        <w:t xml:space="preserve"> not intended by the sender (</w:t>
      </w:r>
      <w:r w:rsidR="00003BCA" w:rsidRPr="008647AF">
        <w:rPr>
          <w:rFonts w:ascii="Times New Roman" w:hAnsi="Times New Roman" w:cs="Times New Roman"/>
          <w:lang w:eastAsia="zh-CN"/>
        </w:rPr>
        <w:t>Sweney</w:t>
      </w:r>
      <w:r>
        <w:rPr>
          <w:rFonts w:ascii="Times New Roman" w:hAnsi="Times New Roman" w:cs="Times New Roman"/>
          <w:lang w:eastAsia="zh-CN"/>
        </w:rPr>
        <w:t>,</w:t>
      </w:r>
      <w:r w:rsidR="00003BCA" w:rsidRPr="008647AF">
        <w:rPr>
          <w:rFonts w:ascii="Times New Roman" w:hAnsi="Times New Roman" w:cs="Times New Roman"/>
          <w:lang w:eastAsia="zh-CN"/>
        </w:rPr>
        <w:t xml:space="preserve"> 2008</w:t>
      </w:r>
      <w:r w:rsidR="00003BCA" w:rsidRPr="008647AF">
        <w:rPr>
          <w:rFonts w:ascii="Times New Roman" w:eastAsia="Times New Roman" w:hAnsi="Times New Roman" w:cs="Times New Roman"/>
          <w:color w:val="000000"/>
          <w:lang w:eastAsia="en-GB"/>
        </w:rPr>
        <w:t xml:space="preserve">). One of the more significant findings to emerge from this study is that several of UCB’s print advertisements were misunderstood and in some cases incomprehensible. One example was that the 1992 advert of the black women </w:t>
      </w:r>
      <w:r w:rsidR="00AB0C74">
        <w:rPr>
          <w:rFonts w:ascii="Times New Roman" w:eastAsia="Times New Roman" w:hAnsi="Times New Roman" w:cs="Times New Roman"/>
          <w:color w:val="000000"/>
          <w:lang w:eastAsia="en-GB"/>
        </w:rPr>
        <w:t xml:space="preserve">breastfeeding the white baby. </w:t>
      </w:r>
      <w:r w:rsidR="00376292">
        <w:rPr>
          <w:rFonts w:ascii="Times New Roman" w:eastAsia="Times New Roman" w:hAnsi="Times New Roman" w:cs="Times New Roman"/>
          <w:color w:val="000000"/>
          <w:lang w:eastAsia="en-GB"/>
        </w:rPr>
        <w:t>It can be interpreted as</w:t>
      </w:r>
      <w:r w:rsidR="00003BCA" w:rsidRPr="008647AF">
        <w:rPr>
          <w:rFonts w:ascii="Times New Roman" w:eastAsia="Times New Roman" w:hAnsi="Times New Roman" w:cs="Times New Roman"/>
          <w:color w:val="000000"/>
          <w:lang w:eastAsia="en-GB"/>
        </w:rPr>
        <w:t xml:space="preserve"> a representation of black slavery. When no other sign (</w:t>
      </w:r>
      <w:r w:rsidR="00376292">
        <w:rPr>
          <w:rFonts w:ascii="Times New Roman" w:eastAsia="Times New Roman" w:hAnsi="Times New Roman" w:cs="Times New Roman"/>
          <w:color w:val="000000"/>
          <w:lang w:eastAsia="en-GB"/>
        </w:rPr>
        <w:t>anchoring</w:t>
      </w:r>
      <w:r w:rsidR="00003BCA" w:rsidRPr="008647AF">
        <w:rPr>
          <w:rFonts w:ascii="Times New Roman" w:eastAsia="Times New Roman" w:hAnsi="Times New Roman" w:cs="Times New Roman"/>
          <w:color w:val="000000"/>
          <w:lang w:eastAsia="en-GB"/>
        </w:rPr>
        <w:t xml:space="preserve">) is shown to suggest otherwise, the reader may automatically associate black slavery with the brand icon that has been placed beside this representation. This level of ambiguity </w:t>
      </w:r>
      <w:r w:rsidR="002B04C6">
        <w:rPr>
          <w:rFonts w:ascii="Times New Roman" w:eastAsia="Times New Roman" w:hAnsi="Times New Roman" w:cs="Times New Roman"/>
          <w:color w:val="000000"/>
          <w:lang w:eastAsia="en-GB"/>
        </w:rPr>
        <w:t>can be too confusing for the reader</w:t>
      </w:r>
      <w:r w:rsidR="00003BCA" w:rsidRPr="008647AF">
        <w:rPr>
          <w:rFonts w:ascii="Times New Roman" w:eastAsia="Times New Roman" w:hAnsi="Times New Roman" w:cs="Times New Roman"/>
          <w:color w:val="000000"/>
          <w:lang w:eastAsia="en-GB"/>
        </w:rPr>
        <w:t>. According to Relevance Theory, the reasons for the misinterpretation can be lack of intellectual ability of the reader to process the message correctly. In this case, the reader would require additional information to maximise contextual implications (Sperber and Wilson</w:t>
      </w:r>
      <w:r w:rsidR="00157296">
        <w:rPr>
          <w:rFonts w:ascii="Times New Roman" w:eastAsia="Times New Roman" w:hAnsi="Times New Roman" w:cs="Times New Roman"/>
          <w:color w:val="000000"/>
          <w:lang w:eastAsia="en-GB"/>
        </w:rPr>
        <w:t>,</w:t>
      </w:r>
      <w:r w:rsidR="00003BCA" w:rsidRPr="008647AF">
        <w:rPr>
          <w:rFonts w:ascii="Times New Roman" w:eastAsia="Times New Roman" w:hAnsi="Times New Roman" w:cs="Times New Roman"/>
          <w:color w:val="000000"/>
          <w:lang w:eastAsia="en-GB"/>
        </w:rPr>
        <w:t xml:space="preserve"> 1981).</w:t>
      </w:r>
    </w:p>
    <w:p w:rsidR="00003BCA" w:rsidRPr="00CD5509" w:rsidRDefault="00003BCA" w:rsidP="008647AF">
      <w:pPr>
        <w:spacing w:line="480" w:lineRule="auto"/>
        <w:rPr>
          <w:rFonts w:ascii="Times New Roman" w:eastAsiaTheme="minorHAnsi" w:hAnsi="Times New Roman" w:cs="Times New Roman"/>
          <w:color w:val="000000" w:themeColor="text1"/>
        </w:rPr>
      </w:pPr>
      <w:r w:rsidRPr="008647AF">
        <w:rPr>
          <w:rFonts w:ascii="Times New Roman" w:eastAsiaTheme="minorHAnsi" w:hAnsi="Times New Roman" w:cs="Times New Roman"/>
          <w:color w:val="000000" w:themeColor="text1"/>
        </w:rPr>
        <w:t>The findings of thi</w:t>
      </w:r>
      <w:r w:rsidR="00157296">
        <w:rPr>
          <w:rFonts w:ascii="Times New Roman" w:eastAsiaTheme="minorHAnsi" w:hAnsi="Times New Roman" w:cs="Times New Roman"/>
          <w:color w:val="000000" w:themeColor="text1"/>
        </w:rPr>
        <w:t>s investigation coincide with Ti</w:t>
      </w:r>
      <w:r w:rsidR="002B04C6">
        <w:rPr>
          <w:rFonts w:ascii="Times New Roman" w:eastAsiaTheme="minorHAnsi" w:hAnsi="Times New Roman" w:cs="Times New Roman"/>
          <w:color w:val="000000" w:themeColor="text1"/>
        </w:rPr>
        <w:t>nic’s (1997</w:t>
      </w:r>
      <w:r w:rsidRPr="008647AF">
        <w:rPr>
          <w:rFonts w:ascii="Times New Roman" w:eastAsiaTheme="minorHAnsi" w:hAnsi="Times New Roman" w:cs="Times New Roman"/>
          <w:color w:val="000000" w:themeColor="text1"/>
        </w:rPr>
        <w:t xml:space="preserve">) belief that UCB’s main advertising objective is to communicate the brand philosophy and company values. There is a strong link between UCB’s advocacy for racial equality and the brand’s </w:t>
      </w:r>
      <w:r w:rsidR="00AB0C74" w:rsidRPr="008647AF">
        <w:rPr>
          <w:rFonts w:ascii="Times New Roman" w:eastAsiaTheme="minorHAnsi" w:hAnsi="Times New Roman" w:cs="Times New Roman"/>
          <w:color w:val="000000" w:themeColor="text1"/>
        </w:rPr>
        <w:t>identity, which</w:t>
      </w:r>
      <w:r w:rsidRPr="008647AF">
        <w:rPr>
          <w:rFonts w:ascii="Times New Roman" w:eastAsiaTheme="minorHAnsi" w:hAnsi="Times New Roman" w:cs="Times New Roman"/>
          <w:color w:val="000000" w:themeColor="text1"/>
        </w:rPr>
        <w:t xml:space="preserve"> </w:t>
      </w:r>
      <w:r w:rsidR="002B04C6">
        <w:rPr>
          <w:rFonts w:ascii="Times New Roman" w:eastAsiaTheme="minorHAnsi" w:hAnsi="Times New Roman" w:cs="Times New Roman"/>
          <w:color w:val="000000" w:themeColor="text1"/>
        </w:rPr>
        <w:t>can be seen as</w:t>
      </w:r>
      <w:r w:rsidRPr="008647AF">
        <w:rPr>
          <w:rFonts w:ascii="Times New Roman" w:eastAsiaTheme="minorHAnsi" w:hAnsi="Times New Roman" w:cs="Times New Roman"/>
          <w:color w:val="000000" w:themeColor="text1"/>
        </w:rPr>
        <w:t xml:space="preserve"> appropriate and unique. The provocative element of their campaign makes the brand distinctiveness in its deliberate attempt to gain attention through raising awareness of social issues</w:t>
      </w:r>
      <w:r w:rsidR="00CD5509">
        <w:rPr>
          <w:rFonts w:ascii="Times New Roman" w:eastAsiaTheme="minorHAnsi" w:hAnsi="Times New Roman" w:cs="Times New Roman"/>
          <w:color w:val="000000" w:themeColor="text1"/>
        </w:rPr>
        <w:t xml:space="preserve">. </w:t>
      </w:r>
      <w:r w:rsidRPr="008647AF">
        <w:rPr>
          <w:rFonts w:ascii="Times New Roman" w:hAnsi="Times New Roman" w:cs="Times New Roman"/>
        </w:rPr>
        <w:t>This style of communication appears appropriate for advertising context. The boundaries of advertising are continuingly being broken (Ogilvy</w:t>
      </w:r>
      <w:r w:rsidR="00157296">
        <w:rPr>
          <w:rFonts w:ascii="Times New Roman" w:hAnsi="Times New Roman" w:cs="Times New Roman"/>
        </w:rPr>
        <w:t>,</w:t>
      </w:r>
      <w:r w:rsidR="002B04C6">
        <w:rPr>
          <w:rFonts w:ascii="Times New Roman" w:hAnsi="Times New Roman" w:cs="Times New Roman"/>
        </w:rPr>
        <w:t xml:space="preserve"> 2011) and Tinic (1997</w:t>
      </w:r>
      <w:r w:rsidRPr="008647AF">
        <w:rPr>
          <w:rFonts w:ascii="Times New Roman" w:hAnsi="Times New Roman" w:cs="Times New Roman"/>
        </w:rPr>
        <w:t xml:space="preserve">) argues UCB’s campaign illustrates how modern advertising has been transformed into an overtly political </w:t>
      </w:r>
      <w:r w:rsidR="00AB0C74" w:rsidRPr="008647AF">
        <w:rPr>
          <w:rFonts w:ascii="Times New Roman" w:hAnsi="Times New Roman" w:cs="Times New Roman"/>
        </w:rPr>
        <w:t>medium</w:t>
      </w:r>
      <w:r w:rsidRPr="008647AF">
        <w:rPr>
          <w:rFonts w:ascii="Times New Roman" w:hAnsi="Times New Roman" w:cs="Times New Roman"/>
        </w:rPr>
        <w:t>.</w:t>
      </w:r>
    </w:p>
    <w:p w:rsidR="00681F09" w:rsidRPr="008647AF" w:rsidRDefault="00681F09" w:rsidP="008647AF">
      <w:pPr>
        <w:spacing w:line="480" w:lineRule="auto"/>
        <w:rPr>
          <w:rFonts w:ascii="Times New Roman" w:hAnsi="Times New Roman" w:cs="Times New Roman"/>
        </w:rPr>
      </w:pPr>
    </w:p>
    <w:p w:rsidR="002B04C6" w:rsidRPr="002B04C6" w:rsidRDefault="00CD5509" w:rsidP="00716C3E">
      <w:pPr>
        <w:spacing w:line="480" w:lineRule="auto"/>
        <w:rPr>
          <w:rFonts w:ascii="Times New Roman" w:eastAsiaTheme="minorHAnsi" w:hAnsi="Times New Roman" w:cs="Times New Roman"/>
        </w:rPr>
      </w:pPr>
      <w:r>
        <w:rPr>
          <w:rFonts w:ascii="Times New Roman" w:eastAsiaTheme="minorHAnsi" w:hAnsi="Times New Roman" w:cs="Times New Roman"/>
        </w:rPr>
        <w:t>Since this is a conceptual study which explores the interpretation process of visual metaphors from pragmatic perspective future research could further investigate t</w:t>
      </w:r>
      <w:r w:rsidR="00003BCA" w:rsidRPr="008647AF">
        <w:rPr>
          <w:rFonts w:ascii="Times New Roman" w:eastAsiaTheme="minorHAnsi" w:hAnsi="Times New Roman" w:cs="Times New Roman"/>
        </w:rPr>
        <w:t>he attitudes of UCB’s target audience</w:t>
      </w:r>
      <w:r>
        <w:rPr>
          <w:rFonts w:ascii="Times New Roman" w:eastAsiaTheme="minorHAnsi" w:hAnsi="Times New Roman" w:cs="Times New Roman"/>
        </w:rPr>
        <w:t xml:space="preserve"> towards this type of communication. Additionally, </w:t>
      </w:r>
      <w:r w:rsidR="00003BCA" w:rsidRPr="008647AF">
        <w:rPr>
          <w:rFonts w:ascii="Times New Roman" w:eastAsiaTheme="minorHAnsi" w:hAnsi="Times New Roman" w:cs="Times New Roman"/>
        </w:rPr>
        <w:t>a longitudinal study may prove more insightful in analysin</w:t>
      </w:r>
      <w:r>
        <w:rPr>
          <w:rFonts w:ascii="Times New Roman" w:eastAsiaTheme="minorHAnsi" w:hAnsi="Times New Roman" w:cs="Times New Roman"/>
        </w:rPr>
        <w:t>g the changing attitudes of UCB</w:t>
      </w:r>
      <w:r w:rsidR="00003BCA" w:rsidRPr="008647AF">
        <w:rPr>
          <w:rFonts w:ascii="Times New Roman" w:eastAsiaTheme="minorHAnsi" w:hAnsi="Times New Roman" w:cs="Times New Roman"/>
        </w:rPr>
        <w:t xml:space="preserve"> target audience. This study c</w:t>
      </w:r>
      <w:r w:rsidR="00AB0C74">
        <w:rPr>
          <w:rFonts w:ascii="Times New Roman" w:eastAsiaTheme="minorHAnsi" w:hAnsi="Times New Roman" w:cs="Times New Roman"/>
        </w:rPr>
        <w:t>ould determine whether the audience’s</w:t>
      </w:r>
      <w:r w:rsidR="00003BCA" w:rsidRPr="008647AF">
        <w:rPr>
          <w:rFonts w:ascii="Times New Roman" w:eastAsiaTheme="minorHAnsi" w:hAnsi="Times New Roman" w:cs="Times New Roman"/>
        </w:rPr>
        <w:t xml:space="preserve"> changing values are affected by culture or if personal experiences have more of a significant affect. It is noted, by using an advertisement as a means of analysis, anthropologists, for instance, could potentially gain further insight into ideologies embedded in individuals from similar communities. </w:t>
      </w:r>
      <w:r w:rsidR="008647AF" w:rsidRPr="008647AF">
        <w:rPr>
          <w:rFonts w:ascii="Times New Roman" w:eastAsiaTheme="minorHAnsi" w:hAnsi="Times New Roman" w:cs="Times New Roman"/>
        </w:rPr>
        <w:t>F</w:t>
      </w:r>
      <w:r w:rsidR="00003BCA" w:rsidRPr="008647AF">
        <w:rPr>
          <w:rFonts w:ascii="Times New Roman" w:eastAsiaTheme="minorHAnsi" w:hAnsi="Times New Roman" w:cs="Times New Roman"/>
        </w:rPr>
        <w:t xml:space="preserve">resh study is needed </w:t>
      </w:r>
      <w:r w:rsidR="00267086">
        <w:rPr>
          <w:rFonts w:ascii="Times New Roman" w:eastAsiaTheme="minorHAnsi" w:hAnsi="Times New Roman" w:cs="Times New Roman"/>
        </w:rPr>
        <w:t>to keep this research area</w:t>
      </w:r>
      <w:r>
        <w:rPr>
          <w:rFonts w:ascii="Times New Roman" w:eastAsiaTheme="minorHAnsi" w:hAnsi="Times New Roman" w:cs="Times New Roman"/>
        </w:rPr>
        <w:t xml:space="preserve"> up-to-date</w:t>
      </w:r>
      <w:r w:rsidR="00003BCA" w:rsidRPr="008647AF">
        <w:rPr>
          <w:rFonts w:ascii="Times New Roman" w:eastAsiaTheme="minorHAnsi" w:hAnsi="Times New Roman" w:cs="Times New Roman"/>
        </w:rPr>
        <w:t xml:space="preserve">. This knowledge could help </w:t>
      </w:r>
      <w:r w:rsidR="00F74A23">
        <w:rPr>
          <w:rFonts w:ascii="Times New Roman" w:eastAsiaTheme="minorHAnsi" w:hAnsi="Times New Roman" w:cs="Times New Roman"/>
        </w:rPr>
        <w:t xml:space="preserve">to </w:t>
      </w:r>
      <w:r w:rsidR="00003BCA" w:rsidRPr="008647AF">
        <w:rPr>
          <w:rFonts w:ascii="Times New Roman" w:eastAsiaTheme="minorHAnsi" w:hAnsi="Times New Roman" w:cs="Times New Roman"/>
        </w:rPr>
        <w:t xml:space="preserve">determine the direction the </w:t>
      </w:r>
      <w:r w:rsidR="00F74A23">
        <w:rPr>
          <w:rFonts w:ascii="Times New Roman" w:eastAsiaTheme="minorHAnsi" w:hAnsi="Times New Roman" w:cs="Times New Roman"/>
        </w:rPr>
        <w:t>advertising industry is heading and have implications for the practice of marketing communications.</w:t>
      </w:r>
    </w:p>
    <w:p w:rsidR="00301529" w:rsidRDefault="00301529" w:rsidP="00BF5E24">
      <w:pPr>
        <w:spacing w:line="480" w:lineRule="auto"/>
        <w:rPr>
          <w:rFonts w:ascii="Times New Roman" w:hAnsi="Times New Roman" w:cs="Times New Roman"/>
          <w:b/>
          <w:lang w:eastAsia="zh-CN"/>
        </w:rPr>
      </w:pPr>
    </w:p>
    <w:p w:rsidR="00165C3B" w:rsidRDefault="00165C3B" w:rsidP="00BF5E24">
      <w:pPr>
        <w:spacing w:line="480" w:lineRule="auto"/>
        <w:rPr>
          <w:rFonts w:ascii="Times New Roman" w:hAnsi="Times New Roman" w:cs="Times New Roman"/>
          <w:b/>
          <w:lang w:eastAsia="zh-CN"/>
        </w:rPr>
      </w:pPr>
    </w:p>
    <w:p w:rsidR="00BF5E24" w:rsidRDefault="00284386" w:rsidP="00BF5E24">
      <w:pPr>
        <w:spacing w:line="480" w:lineRule="auto"/>
        <w:rPr>
          <w:rFonts w:ascii="Times New Roman" w:hAnsi="Times New Roman" w:cs="Times New Roman"/>
          <w:b/>
          <w:lang w:eastAsia="zh-CN"/>
        </w:rPr>
      </w:pPr>
      <w:r>
        <w:rPr>
          <w:rFonts w:ascii="Times New Roman" w:hAnsi="Times New Roman" w:cs="Times New Roman"/>
          <w:b/>
          <w:lang w:eastAsia="zh-CN"/>
        </w:rPr>
        <w:t>References</w:t>
      </w:r>
      <w:bookmarkStart w:id="5" w:name="0.1__GoBack"/>
      <w:bookmarkEnd w:id="5"/>
    </w:p>
    <w:p w:rsidR="00F81AC8" w:rsidRPr="007D1762" w:rsidRDefault="00F81AC8" w:rsidP="007D1762">
      <w:pPr>
        <w:spacing w:line="480" w:lineRule="auto"/>
        <w:jc w:val="both"/>
        <w:rPr>
          <w:rStyle w:val="Emphasis"/>
          <w:rFonts w:ascii="Times New Roman" w:hAnsi="Times New Roman" w:cs="Times New Roman"/>
          <w:i w:val="0"/>
          <w:iCs w:val="0"/>
          <w:color w:val="000000"/>
        </w:rPr>
      </w:pPr>
      <w:r w:rsidRPr="007D1762">
        <w:rPr>
          <w:rFonts w:ascii="Times New Roman" w:hAnsi="Times New Roman" w:cs="Times New Roman"/>
          <w:color w:val="000000"/>
        </w:rPr>
        <w:lastRenderedPageBreak/>
        <w:t xml:space="preserve">Ang, </w:t>
      </w:r>
      <w:r w:rsidR="004D397E">
        <w:rPr>
          <w:rFonts w:ascii="Times New Roman" w:hAnsi="Times New Roman" w:cs="Times New Roman"/>
          <w:color w:val="000000"/>
        </w:rPr>
        <w:t>S. H., &amp;</w:t>
      </w:r>
      <w:r w:rsidRPr="007D1762">
        <w:rPr>
          <w:rFonts w:ascii="Times New Roman" w:hAnsi="Times New Roman" w:cs="Times New Roman"/>
          <w:color w:val="000000"/>
        </w:rPr>
        <w:t xml:space="preserve"> Lim, E.A. C. (2006). The Influence of Metaphors and Product Type on Brand Person</w:t>
      </w:r>
      <w:r w:rsidR="004D397E">
        <w:rPr>
          <w:rFonts w:ascii="Times New Roman" w:hAnsi="Times New Roman" w:cs="Times New Roman"/>
          <w:color w:val="000000"/>
        </w:rPr>
        <w:t>ality Perceptions and Attitudes.</w:t>
      </w:r>
      <w:r w:rsidRPr="007D1762">
        <w:rPr>
          <w:rFonts w:ascii="Times New Roman" w:hAnsi="Times New Roman" w:cs="Times New Roman"/>
          <w:color w:val="000000"/>
        </w:rPr>
        <w:t xml:space="preserve"> </w:t>
      </w:r>
      <w:r w:rsidRPr="007D1762">
        <w:rPr>
          <w:rFonts w:ascii="Times New Roman" w:hAnsi="Times New Roman" w:cs="Times New Roman"/>
          <w:i/>
          <w:color w:val="000000"/>
        </w:rPr>
        <w:t>Journal of Advertising</w:t>
      </w:r>
      <w:r w:rsidRPr="007D1762">
        <w:rPr>
          <w:rFonts w:ascii="Times New Roman" w:hAnsi="Times New Roman" w:cs="Times New Roman"/>
          <w:color w:val="000000"/>
        </w:rPr>
        <w:t>, 35</w:t>
      </w:r>
      <w:r w:rsidR="004D397E">
        <w:rPr>
          <w:rFonts w:ascii="Times New Roman" w:hAnsi="Times New Roman" w:cs="Times New Roman"/>
          <w:color w:val="000000"/>
        </w:rPr>
        <w:t xml:space="preserve"> </w:t>
      </w:r>
      <w:r w:rsidRPr="007D1762">
        <w:rPr>
          <w:rFonts w:ascii="Times New Roman" w:hAnsi="Times New Roman" w:cs="Times New Roman"/>
          <w:color w:val="000000"/>
        </w:rPr>
        <w:t xml:space="preserve">(2), 39-53. </w:t>
      </w:r>
    </w:p>
    <w:p w:rsidR="00BF5E24" w:rsidRPr="007D1762" w:rsidRDefault="00BF5E24" w:rsidP="007D1762">
      <w:pPr>
        <w:spacing w:line="480" w:lineRule="auto"/>
        <w:rPr>
          <w:rFonts w:ascii="Times New Roman" w:hAnsi="Times New Roman" w:cs="Times New Roman"/>
        </w:rPr>
      </w:pPr>
      <w:r w:rsidRPr="007D1762">
        <w:rPr>
          <w:rFonts w:ascii="Times New Roman" w:hAnsi="Times New Roman" w:cs="Times New Roman"/>
        </w:rPr>
        <w:t xml:space="preserve">Barthes, R. (1964). </w:t>
      </w:r>
      <w:r w:rsidRPr="007D1762">
        <w:rPr>
          <w:rFonts w:ascii="Times New Roman" w:hAnsi="Times New Roman" w:cs="Times New Roman"/>
          <w:i/>
          <w:iCs/>
        </w:rPr>
        <w:t>Rhetoric of the Image. The Responsibility of Forms: Critical Essays on Music, Art and Representation</w:t>
      </w:r>
      <w:r w:rsidR="004D397E">
        <w:rPr>
          <w:rFonts w:ascii="Times New Roman" w:hAnsi="Times New Roman" w:cs="Times New Roman"/>
        </w:rPr>
        <w:t>.</w:t>
      </w:r>
      <w:r w:rsidRPr="007D1762">
        <w:rPr>
          <w:rFonts w:ascii="Times New Roman" w:hAnsi="Times New Roman" w:cs="Times New Roman"/>
        </w:rPr>
        <w:t xml:space="preserve"> Transl. Richard Howard, California: Berkeley. </w:t>
      </w:r>
    </w:p>
    <w:p w:rsidR="00622C31" w:rsidRPr="007D1762" w:rsidRDefault="00622C31" w:rsidP="007D1762">
      <w:pPr>
        <w:spacing w:line="480" w:lineRule="auto"/>
        <w:rPr>
          <w:rFonts w:ascii="Times New Roman" w:hAnsi="Times New Roman" w:cs="Times New Roman"/>
        </w:rPr>
      </w:pPr>
      <w:r w:rsidRPr="007D1762">
        <w:rPr>
          <w:rFonts w:ascii="Times New Roman" w:hAnsi="Times New Roman" w:cs="Times New Roman"/>
          <w:bCs/>
          <w:color w:val="000000"/>
        </w:rPr>
        <w:t>Carston, R.</w:t>
      </w:r>
      <w:r w:rsidRPr="007D1762">
        <w:rPr>
          <w:rFonts w:ascii="Times New Roman" w:hAnsi="Times New Roman" w:cs="Times New Roman"/>
          <w:color w:val="000000"/>
        </w:rPr>
        <w:t xml:space="preserve"> (</w:t>
      </w:r>
      <w:r w:rsidRPr="007D1762">
        <w:rPr>
          <w:rFonts w:ascii="Times New Roman" w:hAnsi="Times New Roman" w:cs="Times New Roman"/>
          <w:bCs/>
          <w:color w:val="000000"/>
        </w:rPr>
        <w:t>2002</w:t>
      </w:r>
      <w:r w:rsidRPr="007D1762">
        <w:rPr>
          <w:rFonts w:ascii="Times New Roman" w:hAnsi="Times New Roman" w:cs="Times New Roman"/>
          <w:color w:val="000000"/>
        </w:rPr>
        <w:t xml:space="preserve">). </w:t>
      </w:r>
      <w:r w:rsidRPr="007D1762">
        <w:rPr>
          <w:rFonts w:ascii="Times New Roman" w:hAnsi="Times New Roman" w:cs="Times New Roman"/>
          <w:i/>
          <w:color w:val="000000"/>
        </w:rPr>
        <w:t>Thoughts and utterances. The pragmatics of explicit communication</w:t>
      </w:r>
      <w:r w:rsidR="004D397E">
        <w:rPr>
          <w:rFonts w:ascii="Times New Roman" w:hAnsi="Times New Roman" w:cs="Times New Roman"/>
          <w:color w:val="000000"/>
        </w:rPr>
        <w:t>.</w:t>
      </w:r>
      <w:r w:rsidRPr="007D1762">
        <w:rPr>
          <w:rFonts w:ascii="Times New Roman" w:hAnsi="Times New Roman" w:cs="Times New Roman"/>
          <w:color w:val="000000"/>
        </w:rPr>
        <w:t xml:space="preserve"> Oxford: Blackwell.</w:t>
      </w:r>
    </w:p>
    <w:p w:rsidR="00622C31" w:rsidRPr="007D1762" w:rsidRDefault="00BF5E24" w:rsidP="007D1762">
      <w:pPr>
        <w:widowControl w:val="0"/>
        <w:tabs>
          <w:tab w:val="left" w:pos="993"/>
        </w:tabs>
        <w:autoSpaceDE w:val="0"/>
        <w:autoSpaceDN w:val="0"/>
        <w:adjustRightInd w:val="0"/>
        <w:spacing w:line="480" w:lineRule="auto"/>
        <w:jc w:val="both"/>
        <w:rPr>
          <w:rFonts w:ascii="Times New Roman" w:hAnsi="Times New Roman" w:cs="Times New Roman"/>
          <w:color w:val="000000"/>
        </w:rPr>
      </w:pPr>
      <w:r w:rsidRPr="007D1762">
        <w:rPr>
          <w:rFonts w:ascii="Times New Roman" w:hAnsi="Times New Roman" w:cs="Times New Roman"/>
        </w:rPr>
        <w:t>Chang, C. (2013). Imagery Fluency an</w:t>
      </w:r>
      <w:r w:rsidR="004D397E">
        <w:rPr>
          <w:rFonts w:ascii="Times New Roman" w:hAnsi="Times New Roman" w:cs="Times New Roman"/>
        </w:rPr>
        <w:t>d Narrative Advertising Effects.</w:t>
      </w:r>
      <w:r w:rsidRPr="007D1762">
        <w:rPr>
          <w:rFonts w:ascii="Times New Roman" w:hAnsi="Times New Roman" w:cs="Times New Roman"/>
        </w:rPr>
        <w:t xml:space="preserve"> </w:t>
      </w:r>
      <w:r w:rsidRPr="007D1762">
        <w:rPr>
          <w:rFonts w:ascii="Times New Roman" w:hAnsi="Times New Roman" w:cs="Times New Roman"/>
          <w:i/>
          <w:iCs/>
        </w:rPr>
        <w:t>Journal of Advertising</w:t>
      </w:r>
      <w:r w:rsidRPr="007D1762">
        <w:rPr>
          <w:rFonts w:ascii="Times New Roman" w:hAnsi="Times New Roman" w:cs="Times New Roman"/>
        </w:rPr>
        <w:t>, 42 (1), 54-68.</w:t>
      </w:r>
    </w:p>
    <w:p w:rsidR="00BF5E24" w:rsidRPr="007D1762" w:rsidRDefault="004D397E" w:rsidP="007D1762">
      <w:pPr>
        <w:widowControl w:val="0"/>
        <w:tabs>
          <w:tab w:val="left" w:pos="993"/>
        </w:tabs>
        <w:autoSpaceDE w:val="0"/>
        <w:autoSpaceDN w:val="0"/>
        <w:adjustRightInd w:val="0"/>
        <w:spacing w:line="480" w:lineRule="auto"/>
        <w:jc w:val="both"/>
        <w:rPr>
          <w:rFonts w:ascii="Times New Roman" w:hAnsi="Times New Roman" w:cs="Times New Roman"/>
          <w:color w:val="000000"/>
        </w:rPr>
      </w:pPr>
      <w:r>
        <w:rPr>
          <w:rFonts w:ascii="Times New Roman" w:hAnsi="Times New Roman" w:cs="Times New Roman"/>
        </w:rPr>
        <w:t>De Pelsmacker, P., &amp;</w:t>
      </w:r>
      <w:r w:rsidR="00BF5E24" w:rsidRPr="007D1762">
        <w:rPr>
          <w:rFonts w:ascii="Times New Roman" w:hAnsi="Times New Roman" w:cs="Times New Roman"/>
        </w:rPr>
        <w:t xml:space="preserve"> Van Den Bergh, J. (1996). The Communication Effects of P</w:t>
      </w:r>
      <w:r>
        <w:rPr>
          <w:rFonts w:ascii="Times New Roman" w:hAnsi="Times New Roman" w:cs="Times New Roman"/>
        </w:rPr>
        <w:t>rovocation in Print Advertising.</w:t>
      </w:r>
      <w:r w:rsidR="00BF5E24" w:rsidRPr="007D1762">
        <w:rPr>
          <w:rFonts w:ascii="Times New Roman" w:hAnsi="Times New Roman" w:cs="Times New Roman"/>
        </w:rPr>
        <w:t xml:space="preserve"> </w:t>
      </w:r>
      <w:r w:rsidR="00BF5E24" w:rsidRPr="007D1762">
        <w:rPr>
          <w:rFonts w:ascii="Times New Roman" w:hAnsi="Times New Roman" w:cs="Times New Roman"/>
          <w:i/>
          <w:iCs/>
        </w:rPr>
        <w:t xml:space="preserve">International Journal of Advertising, </w:t>
      </w:r>
      <w:r w:rsidR="00BF5E24" w:rsidRPr="007D1762">
        <w:rPr>
          <w:rFonts w:ascii="Times New Roman" w:hAnsi="Times New Roman" w:cs="Times New Roman"/>
        </w:rPr>
        <w:t>15 (3), 203-222.</w:t>
      </w:r>
    </w:p>
    <w:p w:rsidR="00BF5E24" w:rsidRPr="007D1762" w:rsidRDefault="00BF5E24" w:rsidP="007D1762">
      <w:pPr>
        <w:spacing w:line="480" w:lineRule="auto"/>
        <w:rPr>
          <w:rFonts w:ascii="Times New Roman" w:hAnsi="Times New Roman" w:cs="Times New Roman"/>
        </w:rPr>
      </w:pPr>
      <w:r w:rsidRPr="007D1762">
        <w:rPr>
          <w:rFonts w:ascii="Times New Roman" w:hAnsi="Times New Roman" w:cs="Times New Roman"/>
        </w:rPr>
        <w:t xml:space="preserve">Djafarova, E. (2008). Why do Advertisers use Puns? A Linguistic Perspective, </w:t>
      </w:r>
      <w:r w:rsidRPr="007D1762">
        <w:rPr>
          <w:rFonts w:ascii="Times New Roman" w:hAnsi="Times New Roman" w:cs="Times New Roman"/>
          <w:i/>
          <w:iCs/>
        </w:rPr>
        <w:t xml:space="preserve">Journal of Advertising Research, </w:t>
      </w:r>
      <w:r w:rsidRPr="007D1762">
        <w:rPr>
          <w:rFonts w:ascii="Times New Roman" w:hAnsi="Times New Roman" w:cs="Times New Roman"/>
        </w:rPr>
        <w:t>48 (2),</w:t>
      </w:r>
      <w:r w:rsidRPr="007D1762">
        <w:rPr>
          <w:rFonts w:ascii="Times New Roman" w:hAnsi="Times New Roman" w:cs="Times New Roman"/>
          <w:i/>
          <w:iCs/>
        </w:rPr>
        <w:t xml:space="preserve"> </w:t>
      </w:r>
      <w:r w:rsidRPr="007D1762">
        <w:rPr>
          <w:rFonts w:ascii="Times New Roman" w:hAnsi="Times New Roman" w:cs="Times New Roman"/>
        </w:rPr>
        <w:t>267-275.</w:t>
      </w:r>
    </w:p>
    <w:p w:rsidR="00BF5E24" w:rsidRPr="007D1762" w:rsidRDefault="00BF5E24" w:rsidP="007D1762">
      <w:pPr>
        <w:spacing w:line="480" w:lineRule="auto"/>
        <w:rPr>
          <w:rFonts w:ascii="Times New Roman" w:hAnsi="Times New Roman" w:cs="Times New Roman"/>
        </w:rPr>
      </w:pPr>
      <w:r w:rsidRPr="007D1762">
        <w:rPr>
          <w:rFonts w:ascii="Times New Roman" w:hAnsi="Times New Roman" w:cs="Times New Roman"/>
        </w:rPr>
        <w:t xml:space="preserve">Geertz, C. (1973). </w:t>
      </w:r>
      <w:r w:rsidRPr="007D1762">
        <w:rPr>
          <w:rFonts w:ascii="Times New Roman" w:hAnsi="Times New Roman" w:cs="Times New Roman"/>
          <w:i/>
          <w:iCs/>
        </w:rPr>
        <w:t>The Interpretation</w:t>
      </w:r>
      <w:r w:rsidR="004D397E">
        <w:rPr>
          <w:rFonts w:ascii="Times New Roman" w:hAnsi="Times New Roman" w:cs="Times New Roman"/>
          <w:i/>
          <w:iCs/>
        </w:rPr>
        <w:t xml:space="preserve"> of Cultures: Selected Essays.</w:t>
      </w:r>
      <w:r w:rsidRPr="007D1762">
        <w:rPr>
          <w:rFonts w:ascii="Times New Roman" w:hAnsi="Times New Roman" w:cs="Times New Roman"/>
          <w:i/>
          <w:iCs/>
        </w:rPr>
        <w:t xml:space="preserve"> </w:t>
      </w:r>
      <w:r w:rsidRPr="007D1762">
        <w:rPr>
          <w:rFonts w:ascii="Times New Roman" w:hAnsi="Times New Roman" w:cs="Times New Roman"/>
        </w:rPr>
        <w:t>New York: Basic.</w:t>
      </w:r>
    </w:p>
    <w:p w:rsidR="00BF5E24" w:rsidRPr="007D1762" w:rsidRDefault="00BF5E24" w:rsidP="007D1762">
      <w:pPr>
        <w:spacing w:line="480" w:lineRule="auto"/>
        <w:rPr>
          <w:rFonts w:ascii="Times New Roman" w:hAnsi="Times New Roman" w:cs="Times New Roman"/>
        </w:rPr>
      </w:pPr>
      <w:r w:rsidRPr="007D1762">
        <w:rPr>
          <w:rFonts w:ascii="Times New Roman" w:hAnsi="Times New Roman" w:cs="Times New Roman"/>
        </w:rPr>
        <w:t xml:space="preserve">Giroux, H. (1994). </w:t>
      </w:r>
      <w:r w:rsidRPr="007D1762">
        <w:rPr>
          <w:rFonts w:ascii="Times New Roman" w:hAnsi="Times New Roman" w:cs="Times New Roman"/>
          <w:i/>
          <w:iCs/>
        </w:rPr>
        <w:t>Disturbing Pleasures: Learning Popular Culture</w:t>
      </w:r>
      <w:r w:rsidR="004D397E">
        <w:rPr>
          <w:rFonts w:ascii="Times New Roman" w:hAnsi="Times New Roman" w:cs="Times New Roman"/>
          <w:i/>
          <w:iCs/>
        </w:rPr>
        <w:t>.</w:t>
      </w:r>
      <w:r w:rsidRPr="007D1762">
        <w:rPr>
          <w:rFonts w:ascii="Times New Roman" w:hAnsi="Times New Roman" w:cs="Times New Roman"/>
        </w:rPr>
        <w:t xml:space="preserve"> New York: Routledge. </w:t>
      </w:r>
    </w:p>
    <w:p w:rsidR="00622C31" w:rsidRPr="007D1762" w:rsidRDefault="00622C31" w:rsidP="007D1762">
      <w:pPr>
        <w:widowControl w:val="0"/>
        <w:autoSpaceDE w:val="0"/>
        <w:autoSpaceDN w:val="0"/>
        <w:adjustRightInd w:val="0"/>
        <w:spacing w:line="480" w:lineRule="auto"/>
        <w:jc w:val="both"/>
        <w:rPr>
          <w:rFonts w:ascii="Times New Roman" w:hAnsi="Times New Roman" w:cs="Times New Roman"/>
          <w:color w:val="000000"/>
        </w:rPr>
      </w:pPr>
      <w:r w:rsidRPr="007D1762">
        <w:rPr>
          <w:rFonts w:ascii="Times New Roman" w:hAnsi="Times New Roman" w:cs="Times New Roman"/>
          <w:color w:val="000000"/>
        </w:rPr>
        <w:t>Grice, H. P. (1975). Logic and conversation, In P. Cole and J.L. Morgan, (eds.): Syntax and Semantics, 3, Speech Acts, New York: Academic Press, 41-58.</w:t>
      </w:r>
    </w:p>
    <w:p w:rsidR="00622C31" w:rsidRPr="007D1762" w:rsidRDefault="00622C31" w:rsidP="007D1762">
      <w:pPr>
        <w:autoSpaceDE w:val="0"/>
        <w:autoSpaceDN w:val="0"/>
        <w:adjustRightInd w:val="0"/>
        <w:spacing w:line="480" w:lineRule="auto"/>
        <w:jc w:val="both"/>
        <w:rPr>
          <w:rFonts w:ascii="Times New Roman" w:hAnsi="Times New Roman" w:cs="Times New Roman"/>
          <w:color w:val="000000"/>
        </w:rPr>
      </w:pPr>
      <w:r w:rsidRPr="007D1762">
        <w:rPr>
          <w:rFonts w:ascii="Times New Roman" w:hAnsi="Times New Roman" w:cs="Times New Roman"/>
          <w:color w:val="000000"/>
        </w:rPr>
        <w:t xml:space="preserve">Grice, H. P. (1981). Presupposition and conversational implicature, in: Cole, P. and Morgan, J.L. (ed.) </w:t>
      </w:r>
      <w:r w:rsidRPr="007D1762">
        <w:rPr>
          <w:rFonts w:ascii="Times New Roman" w:hAnsi="Times New Roman" w:cs="Times New Roman"/>
          <w:i/>
          <w:color w:val="000000"/>
        </w:rPr>
        <w:t>Radical pragmatics,</w:t>
      </w:r>
      <w:r w:rsidRPr="007D1762">
        <w:rPr>
          <w:rFonts w:ascii="Times New Roman" w:hAnsi="Times New Roman" w:cs="Times New Roman"/>
          <w:color w:val="000000"/>
        </w:rPr>
        <w:t xml:space="preserve"> New York: Academic Press, 183-198.</w:t>
      </w:r>
    </w:p>
    <w:p w:rsidR="00622C31" w:rsidRPr="007D1762" w:rsidRDefault="00622C31" w:rsidP="007D1762">
      <w:pPr>
        <w:widowControl w:val="0"/>
        <w:autoSpaceDE w:val="0"/>
        <w:autoSpaceDN w:val="0"/>
        <w:adjustRightInd w:val="0"/>
        <w:spacing w:line="480" w:lineRule="auto"/>
        <w:jc w:val="both"/>
        <w:rPr>
          <w:rFonts w:ascii="Times New Roman" w:hAnsi="Times New Roman" w:cs="Times New Roman"/>
          <w:color w:val="000000"/>
        </w:rPr>
      </w:pPr>
      <w:r w:rsidRPr="007D1762">
        <w:rPr>
          <w:rFonts w:ascii="Times New Roman" w:hAnsi="Times New Roman" w:cs="Times New Roman"/>
          <w:color w:val="000000"/>
        </w:rPr>
        <w:t xml:space="preserve">Grice, H.P. (1989). </w:t>
      </w:r>
      <w:r w:rsidRPr="007D1762">
        <w:rPr>
          <w:rFonts w:ascii="Times New Roman" w:hAnsi="Times New Roman" w:cs="Times New Roman"/>
          <w:i/>
          <w:color w:val="000000"/>
        </w:rPr>
        <w:t>Studies in the Way of Words,</w:t>
      </w:r>
      <w:r w:rsidRPr="007D1762">
        <w:rPr>
          <w:rFonts w:ascii="Times New Roman" w:hAnsi="Times New Roman" w:cs="Times New Roman"/>
          <w:color w:val="000000"/>
        </w:rPr>
        <w:t xml:space="preserve"> Cambridge, Mass.: Harvard University Press.</w:t>
      </w:r>
    </w:p>
    <w:p w:rsidR="00BF5E24" w:rsidRDefault="00BF5E24" w:rsidP="007D1762">
      <w:pPr>
        <w:spacing w:line="480" w:lineRule="auto"/>
        <w:rPr>
          <w:rFonts w:ascii="Times New Roman" w:hAnsi="Times New Roman" w:cs="Times New Roman"/>
        </w:rPr>
      </w:pPr>
      <w:r w:rsidRPr="007D1762">
        <w:rPr>
          <w:rFonts w:ascii="Times New Roman" w:hAnsi="Times New Roman" w:cs="Times New Roman"/>
        </w:rPr>
        <w:t>Hill, S. (2011). The Reaction to Benetton’s pop-kissing as Lives</w:t>
      </w:r>
      <w:r w:rsidR="004D397E">
        <w:rPr>
          <w:rFonts w:ascii="Times New Roman" w:hAnsi="Times New Roman" w:cs="Times New Roman"/>
        </w:rPr>
        <w:t xml:space="preserve"> Up to the Christian Stereotype.</w:t>
      </w:r>
      <w:r w:rsidRPr="007D1762">
        <w:rPr>
          <w:rFonts w:ascii="Times New Roman" w:hAnsi="Times New Roman" w:cs="Times New Roman"/>
        </w:rPr>
        <w:t xml:space="preserve"> </w:t>
      </w:r>
      <w:r w:rsidRPr="007D1762">
        <w:rPr>
          <w:rFonts w:ascii="Times New Roman" w:hAnsi="Times New Roman" w:cs="Times New Roman"/>
          <w:i/>
          <w:iCs/>
        </w:rPr>
        <w:t>The Guardian.</w:t>
      </w:r>
      <w:r w:rsidRPr="007D1762">
        <w:rPr>
          <w:rFonts w:ascii="Times New Roman" w:hAnsi="Times New Roman" w:cs="Times New Roman"/>
        </w:rPr>
        <w:t xml:space="preserve"> </w:t>
      </w:r>
    </w:p>
    <w:p w:rsidR="00F74A23" w:rsidRPr="007D1762" w:rsidRDefault="00F74A23" w:rsidP="007D1762">
      <w:pPr>
        <w:spacing w:line="480" w:lineRule="auto"/>
        <w:rPr>
          <w:rFonts w:ascii="Times New Roman" w:hAnsi="Times New Roman" w:cs="Times New Roman"/>
        </w:rPr>
      </w:pPr>
      <w:r>
        <w:rPr>
          <w:rFonts w:ascii="Times New Roman" w:hAnsi="Times New Roman" w:cs="Times New Roman"/>
        </w:rPr>
        <w:t xml:space="preserve">Jeong, S.-H. (2008). Visual metaphor in Advertising: Is the persuasive Effect Attributable to Visual Argumentation or Metaphorical Rhetoric? </w:t>
      </w:r>
      <w:r w:rsidRPr="00F74A23">
        <w:rPr>
          <w:rFonts w:ascii="Times New Roman" w:hAnsi="Times New Roman" w:cs="Times New Roman"/>
          <w:i/>
        </w:rPr>
        <w:t>Journal of Marketing Communication</w:t>
      </w:r>
      <w:r>
        <w:rPr>
          <w:rFonts w:ascii="Times New Roman" w:hAnsi="Times New Roman" w:cs="Times New Roman"/>
          <w:i/>
        </w:rPr>
        <w:t>s</w:t>
      </w:r>
      <w:r>
        <w:rPr>
          <w:rFonts w:ascii="Times New Roman" w:hAnsi="Times New Roman" w:cs="Times New Roman"/>
        </w:rPr>
        <w:t>, 14 (1), 59-73.</w:t>
      </w:r>
    </w:p>
    <w:p w:rsidR="00BF5E24" w:rsidRPr="007D1762" w:rsidRDefault="002B04C6" w:rsidP="007D1762">
      <w:pPr>
        <w:spacing w:line="480" w:lineRule="auto"/>
        <w:rPr>
          <w:rFonts w:ascii="Times New Roman" w:hAnsi="Times New Roman" w:cs="Times New Roman"/>
        </w:rPr>
      </w:pPr>
      <w:r>
        <w:rPr>
          <w:rFonts w:ascii="Times New Roman" w:hAnsi="Times New Roman" w:cs="Times New Roman"/>
        </w:rPr>
        <w:t>Malefyt, T.</w:t>
      </w:r>
      <w:r w:rsidR="00BF5E24" w:rsidRPr="007D1762">
        <w:rPr>
          <w:rFonts w:ascii="Times New Roman" w:hAnsi="Times New Roman" w:cs="Times New Roman"/>
        </w:rPr>
        <w:t xml:space="preserve"> D., &amp; Moeran, B. (2003). </w:t>
      </w:r>
      <w:r w:rsidR="00BF5E24" w:rsidRPr="007D1762">
        <w:rPr>
          <w:rFonts w:ascii="Times New Roman" w:hAnsi="Times New Roman" w:cs="Times New Roman"/>
          <w:i/>
          <w:iCs/>
        </w:rPr>
        <w:t>Advertising Cultures</w:t>
      </w:r>
      <w:r w:rsidR="004D397E">
        <w:rPr>
          <w:rFonts w:ascii="Times New Roman" w:hAnsi="Times New Roman" w:cs="Times New Roman"/>
          <w:i/>
          <w:iCs/>
        </w:rPr>
        <w:t>.</w:t>
      </w:r>
      <w:r w:rsidR="00BF5E24" w:rsidRPr="007D1762">
        <w:rPr>
          <w:rFonts w:ascii="Times New Roman" w:hAnsi="Times New Roman" w:cs="Times New Roman"/>
        </w:rPr>
        <w:t xml:space="preserve"> Berg: Oxford. </w:t>
      </w:r>
    </w:p>
    <w:p w:rsidR="00BF5E24" w:rsidRPr="007D1762" w:rsidRDefault="00BF5E24" w:rsidP="007D1762">
      <w:pPr>
        <w:spacing w:line="480" w:lineRule="auto"/>
        <w:rPr>
          <w:rFonts w:ascii="Times New Roman" w:hAnsi="Times New Roman" w:cs="Times New Roman"/>
        </w:rPr>
      </w:pPr>
      <w:r w:rsidRPr="007D1762">
        <w:rPr>
          <w:rFonts w:ascii="Times New Roman" w:hAnsi="Times New Roman" w:cs="Times New Roman"/>
        </w:rPr>
        <w:t>McQuarrie, Edward F., &amp; Mick, D. (1996). Figures of R</w:t>
      </w:r>
      <w:r w:rsidR="004D397E">
        <w:rPr>
          <w:rFonts w:ascii="Times New Roman" w:hAnsi="Times New Roman" w:cs="Times New Roman"/>
        </w:rPr>
        <w:t>hetoric in Advertising Language.</w:t>
      </w:r>
      <w:r w:rsidRPr="007D1762">
        <w:rPr>
          <w:rFonts w:ascii="Times New Roman" w:hAnsi="Times New Roman" w:cs="Times New Roman"/>
        </w:rPr>
        <w:t xml:space="preserve"> </w:t>
      </w:r>
      <w:r w:rsidRPr="007D1762">
        <w:rPr>
          <w:rFonts w:ascii="Times New Roman" w:hAnsi="Times New Roman" w:cs="Times New Roman"/>
          <w:i/>
          <w:iCs/>
        </w:rPr>
        <w:t xml:space="preserve">Journal of Consumer Research, </w:t>
      </w:r>
      <w:r w:rsidRPr="007D1762">
        <w:rPr>
          <w:rFonts w:ascii="Times New Roman" w:hAnsi="Times New Roman" w:cs="Times New Roman"/>
        </w:rPr>
        <w:t>22 (4), 424-438.</w:t>
      </w:r>
    </w:p>
    <w:p w:rsidR="00BF5E24" w:rsidRPr="007D1762" w:rsidRDefault="00BF5E24" w:rsidP="007D1762">
      <w:pPr>
        <w:spacing w:line="480" w:lineRule="auto"/>
        <w:rPr>
          <w:rFonts w:ascii="Times New Roman" w:hAnsi="Times New Roman" w:cs="Times New Roman"/>
        </w:rPr>
      </w:pPr>
      <w:r w:rsidRPr="007D1762">
        <w:rPr>
          <w:rFonts w:ascii="Times New Roman" w:hAnsi="Times New Roman" w:cs="Times New Roman"/>
        </w:rPr>
        <w:t xml:space="preserve">Ogilvy, D. (2011). </w:t>
      </w:r>
      <w:r w:rsidRPr="007D1762">
        <w:rPr>
          <w:rFonts w:ascii="Times New Roman" w:hAnsi="Times New Roman" w:cs="Times New Roman"/>
          <w:i/>
          <w:iCs/>
        </w:rPr>
        <w:t xml:space="preserve">Ogilvy on Advertising, </w:t>
      </w:r>
      <w:r w:rsidRPr="007D1762">
        <w:rPr>
          <w:rFonts w:ascii="Times New Roman" w:hAnsi="Times New Roman" w:cs="Times New Roman"/>
        </w:rPr>
        <w:t>London: Prion.</w:t>
      </w:r>
    </w:p>
    <w:p w:rsidR="00BF5E24" w:rsidRDefault="00BF5E24" w:rsidP="007D1762">
      <w:pPr>
        <w:spacing w:line="480" w:lineRule="auto"/>
        <w:rPr>
          <w:rFonts w:ascii="Times New Roman" w:hAnsi="Times New Roman" w:cs="Times New Roman"/>
        </w:rPr>
      </w:pPr>
      <w:r w:rsidRPr="007D1762">
        <w:rPr>
          <w:rFonts w:ascii="Times New Roman" w:hAnsi="Times New Roman" w:cs="Times New Roman"/>
        </w:rPr>
        <w:t>Okazaki, S. &amp; Mueller, M. (2008). Evolution in the Usage of Localised Appeals in Japanese</w:t>
      </w:r>
      <w:r w:rsidR="004D397E">
        <w:rPr>
          <w:rFonts w:ascii="Times New Roman" w:hAnsi="Times New Roman" w:cs="Times New Roman"/>
        </w:rPr>
        <w:t xml:space="preserve"> and American Print Advertising.</w:t>
      </w:r>
      <w:r w:rsidRPr="007D1762">
        <w:rPr>
          <w:rFonts w:ascii="Times New Roman" w:hAnsi="Times New Roman" w:cs="Times New Roman"/>
        </w:rPr>
        <w:t xml:space="preserve"> </w:t>
      </w:r>
      <w:r w:rsidRPr="007D1762">
        <w:rPr>
          <w:rFonts w:ascii="Times New Roman" w:hAnsi="Times New Roman" w:cs="Times New Roman"/>
          <w:i/>
          <w:iCs/>
        </w:rPr>
        <w:t>International Journal of Advertising</w:t>
      </w:r>
      <w:r w:rsidRPr="007D1762">
        <w:rPr>
          <w:rFonts w:ascii="Times New Roman" w:hAnsi="Times New Roman" w:cs="Times New Roman"/>
        </w:rPr>
        <w:t>, 27 (5), 771-798.</w:t>
      </w:r>
    </w:p>
    <w:p w:rsidR="00F74A23" w:rsidRPr="007D1762" w:rsidRDefault="00F74A23" w:rsidP="007D1762">
      <w:pPr>
        <w:spacing w:line="480" w:lineRule="auto"/>
        <w:rPr>
          <w:rFonts w:ascii="Times New Roman" w:hAnsi="Times New Roman" w:cs="Times New Roman"/>
        </w:rPr>
      </w:pPr>
      <w:r>
        <w:rPr>
          <w:rFonts w:ascii="Times New Roman" w:hAnsi="Times New Roman" w:cs="Times New Roman"/>
        </w:rPr>
        <w:t>Proctor, T.</w:t>
      </w:r>
      <w:r w:rsidR="004D397E">
        <w:rPr>
          <w:rFonts w:ascii="Times New Roman" w:hAnsi="Times New Roman" w:cs="Times New Roman"/>
        </w:rPr>
        <w:t>, Proctor, S., &amp;</w:t>
      </w:r>
      <w:r>
        <w:rPr>
          <w:rFonts w:ascii="Times New Roman" w:hAnsi="Times New Roman" w:cs="Times New Roman"/>
        </w:rPr>
        <w:t xml:space="preserve"> Papasolomou, I. (2005). Visualizing the Metaphor</w:t>
      </w:r>
      <w:r>
        <w:rPr>
          <w:rFonts w:ascii="Times New Roman" w:hAnsi="Times New Roman" w:cs="Times New Roman"/>
          <w:i/>
        </w:rPr>
        <w:t>, Journal of M</w:t>
      </w:r>
      <w:r w:rsidRPr="00F74A23">
        <w:rPr>
          <w:rFonts w:ascii="Times New Roman" w:hAnsi="Times New Roman" w:cs="Times New Roman"/>
          <w:i/>
        </w:rPr>
        <w:t>arketing Communications</w:t>
      </w:r>
      <w:r>
        <w:rPr>
          <w:rFonts w:ascii="Times New Roman" w:hAnsi="Times New Roman" w:cs="Times New Roman"/>
        </w:rPr>
        <w:t>, 11 (1), 55-72.</w:t>
      </w:r>
    </w:p>
    <w:p w:rsidR="00BF5E24" w:rsidRPr="007D1762" w:rsidRDefault="00BF5E24" w:rsidP="007D1762">
      <w:pPr>
        <w:spacing w:line="480" w:lineRule="auto"/>
        <w:rPr>
          <w:rFonts w:ascii="Times New Roman" w:hAnsi="Times New Roman" w:cs="Times New Roman"/>
          <w:i/>
          <w:iCs/>
        </w:rPr>
      </w:pPr>
      <w:r w:rsidRPr="007D1762">
        <w:rPr>
          <w:rFonts w:ascii="Times New Roman" w:hAnsi="Times New Roman" w:cs="Times New Roman"/>
        </w:rPr>
        <w:t xml:space="preserve">Prosser, J. &amp; Loxley, A. (2008). Introducing Visual Methods, </w:t>
      </w:r>
      <w:r w:rsidRPr="007D1762">
        <w:rPr>
          <w:rFonts w:ascii="Times New Roman" w:hAnsi="Times New Roman" w:cs="Times New Roman"/>
          <w:i/>
          <w:iCs/>
        </w:rPr>
        <w:t>ESRC National Centre for Research Methods Review Paper.</w:t>
      </w:r>
    </w:p>
    <w:p w:rsidR="00BF5E24" w:rsidRPr="007D1762" w:rsidRDefault="00BF5E24" w:rsidP="007D1762">
      <w:pPr>
        <w:spacing w:line="480" w:lineRule="auto"/>
        <w:rPr>
          <w:rFonts w:ascii="Times New Roman" w:hAnsi="Times New Roman" w:cs="Times New Roman"/>
        </w:rPr>
      </w:pPr>
      <w:r w:rsidRPr="007D1762">
        <w:rPr>
          <w:rFonts w:ascii="Times New Roman" w:hAnsi="Times New Roman" w:cs="Times New Roman"/>
        </w:rPr>
        <w:t>Puntoni, S., Schroeder, J., &amp; Ritson, M. (2010). Meaning M</w:t>
      </w:r>
      <w:r w:rsidR="004D397E">
        <w:rPr>
          <w:rFonts w:ascii="Times New Roman" w:hAnsi="Times New Roman" w:cs="Times New Roman"/>
        </w:rPr>
        <w:t>atters: Polysemy in Advertising.</w:t>
      </w:r>
      <w:r w:rsidRPr="007D1762">
        <w:rPr>
          <w:rFonts w:ascii="Times New Roman" w:hAnsi="Times New Roman" w:cs="Times New Roman"/>
        </w:rPr>
        <w:t xml:space="preserve"> </w:t>
      </w:r>
      <w:r w:rsidRPr="007D1762">
        <w:rPr>
          <w:rFonts w:ascii="Times New Roman" w:hAnsi="Times New Roman" w:cs="Times New Roman"/>
          <w:i/>
          <w:iCs/>
        </w:rPr>
        <w:t>Journal of Advertising</w:t>
      </w:r>
      <w:r w:rsidRPr="007D1762">
        <w:rPr>
          <w:rFonts w:ascii="Times New Roman" w:hAnsi="Times New Roman" w:cs="Times New Roman"/>
        </w:rPr>
        <w:t>, 39 (2), 51-64.</w:t>
      </w:r>
    </w:p>
    <w:p w:rsidR="00BF5E24" w:rsidRPr="007D1762" w:rsidRDefault="004D397E" w:rsidP="007D1762">
      <w:pPr>
        <w:spacing w:line="480" w:lineRule="auto"/>
        <w:rPr>
          <w:rFonts w:ascii="Times New Roman" w:hAnsi="Times New Roman" w:cs="Times New Roman"/>
        </w:rPr>
      </w:pPr>
      <w:r>
        <w:rPr>
          <w:rFonts w:ascii="Times New Roman" w:hAnsi="Times New Roman" w:cs="Times New Roman"/>
        </w:rPr>
        <w:t>Puntoni, S.</w:t>
      </w:r>
      <w:r w:rsidR="00BF5E24" w:rsidRPr="007D1762">
        <w:rPr>
          <w:rFonts w:ascii="Times New Roman" w:hAnsi="Times New Roman" w:cs="Times New Roman"/>
        </w:rPr>
        <w:t>, Vanhamme, J., &amp; Visscher, R. (2011). Two Birds and One Stone. Purposeful Polysemy in Minority Target</w:t>
      </w:r>
      <w:r w:rsidR="009D1403">
        <w:rPr>
          <w:rFonts w:ascii="Times New Roman" w:hAnsi="Times New Roman" w:cs="Times New Roman"/>
        </w:rPr>
        <w:t>ing and Advertising Evaluations.</w:t>
      </w:r>
      <w:r w:rsidR="00BF5E24" w:rsidRPr="007D1762">
        <w:rPr>
          <w:rFonts w:ascii="Times New Roman" w:hAnsi="Times New Roman" w:cs="Times New Roman"/>
        </w:rPr>
        <w:t xml:space="preserve"> </w:t>
      </w:r>
      <w:r w:rsidR="00BF5E24" w:rsidRPr="007D1762">
        <w:rPr>
          <w:rFonts w:ascii="Times New Roman" w:hAnsi="Times New Roman" w:cs="Times New Roman"/>
          <w:i/>
          <w:iCs/>
        </w:rPr>
        <w:t>Journal of Advertising,</w:t>
      </w:r>
      <w:r w:rsidR="00BF5E24" w:rsidRPr="007D1762">
        <w:rPr>
          <w:rFonts w:ascii="Times New Roman" w:hAnsi="Times New Roman" w:cs="Times New Roman"/>
        </w:rPr>
        <w:t xml:space="preserve"> 60 (1), 25 – 41. </w:t>
      </w:r>
    </w:p>
    <w:p w:rsidR="00BF5E24" w:rsidRPr="007D1762" w:rsidRDefault="00BF5E24" w:rsidP="007D1762">
      <w:pPr>
        <w:spacing w:line="480" w:lineRule="auto"/>
        <w:rPr>
          <w:rFonts w:ascii="Times New Roman" w:hAnsi="Times New Roman" w:cs="Times New Roman"/>
          <w:i/>
          <w:iCs/>
        </w:rPr>
      </w:pPr>
      <w:r w:rsidRPr="007D1762">
        <w:rPr>
          <w:rFonts w:ascii="Times New Roman" w:hAnsi="Times New Roman" w:cs="Times New Roman"/>
        </w:rPr>
        <w:t xml:space="preserve">Rajghatta, C. (2011). Benetton ‘unhate’ ad shows world leaders in liplock. </w:t>
      </w:r>
      <w:r w:rsidRPr="007D1762">
        <w:rPr>
          <w:rFonts w:ascii="Times New Roman" w:hAnsi="Times New Roman" w:cs="Times New Roman"/>
          <w:i/>
          <w:iCs/>
        </w:rPr>
        <w:t>The Times of India.</w:t>
      </w:r>
    </w:p>
    <w:p w:rsidR="00BF5E24" w:rsidRPr="007D1762" w:rsidRDefault="00BF5E24" w:rsidP="007D1762">
      <w:pPr>
        <w:spacing w:line="480" w:lineRule="auto"/>
        <w:rPr>
          <w:rFonts w:ascii="Times New Roman" w:hAnsi="Times New Roman" w:cs="Times New Roman"/>
        </w:rPr>
      </w:pPr>
      <w:r w:rsidRPr="007D1762">
        <w:rPr>
          <w:rFonts w:ascii="Times New Roman" w:hAnsi="Times New Roman" w:cs="Times New Roman"/>
        </w:rPr>
        <w:lastRenderedPageBreak/>
        <w:t>Ramsey, R.. P., Marshall, G. W., Johnson, M., &amp; Deeter-Schmelz, D. R. (2007). Ethical Ideologies and Older Consumer Percept</w:t>
      </w:r>
      <w:r w:rsidR="009D1403">
        <w:rPr>
          <w:rFonts w:ascii="Times New Roman" w:hAnsi="Times New Roman" w:cs="Times New Roman"/>
        </w:rPr>
        <w:t>ions of Unethical Sales Tactics.</w:t>
      </w:r>
      <w:r w:rsidRPr="007D1762">
        <w:rPr>
          <w:rFonts w:ascii="Times New Roman" w:hAnsi="Times New Roman" w:cs="Times New Roman"/>
        </w:rPr>
        <w:t xml:space="preserve"> </w:t>
      </w:r>
      <w:r w:rsidRPr="007D1762">
        <w:rPr>
          <w:rFonts w:ascii="Times New Roman" w:hAnsi="Times New Roman" w:cs="Times New Roman"/>
          <w:i/>
          <w:iCs/>
        </w:rPr>
        <w:t>Journal of Business Ethics,</w:t>
      </w:r>
      <w:r w:rsidRPr="007D1762">
        <w:rPr>
          <w:rFonts w:ascii="Times New Roman" w:hAnsi="Times New Roman" w:cs="Times New Roman"/>
        </w:rPr>
        <w:t xml:space="preserve"> 70 (2), 191-207. </w:t>
      </w:r>
    </w:p>
    <w:p w:rsidR="00BF5E24" w:rsidRPr="007D1762" w:rsidRDefault="00BF5E24" w:rsidP="007D1762">
      <w:pPr>
        <w:spacing w:line="480" w:lineRule="auto"/>
        <w:rPr>
          <w:rFonts w:ascii="Times New Roman" w:hAnsi="Times New Roman" w:cs="Times New Roman"/>
        </w:rPr>
      </w:pPr>
      <w:r w:rsidRPr="007D1762">
        <w:rPr>
          <w:rFonts w:ascii="Times New Roman" w:hAnsi="Times New Roman" w:cs="Times New Roman"/>
        </w:rPr>
        <w:t xml:space="preserve">Roland, A. (1988). </w:t>
      </w:r>
      <w:r w:rsidRPr="007D1762">
        <w:rPr>
          <w:rFonts w:ascii="Times New Roman" w:hAnsi="Times New Roman" w:cs="Times New Roman"/>
          <w:i/>
          <w:iCs/>
        </w:rPr>
        <w:t>In Search of Self in India and Japan: Tow</w:t>
      </w:r>
      <w:r w:rsidR="009D1403">
        <w:rPr>
          <w:rFonts w:ascii="Times New Roman" w:hAnsi="Times New Roman" w:cs="Times New Roman"/>
          <w:i/>
          <w:iCs/>
        </w:rPr>
        <w:t xml:space="preserve">ard a Cross-cultural Psychology. </w:t>
      </w:r>
      <w:r w:rsidRPr="007D1762">
        <w:rPr>
          <w:rFonts w:ascii="Times New Roman" w:hAnsi="Times New Roman" w:cs="Times New Roman"/>
          <w:i/>
          <w:iCs/>
        </w:rPr>
        <w:t xml:space="preserve"> </w:t>
      </w:r>
      <w:r w:rsidRPr="007D1762">
        <w:rPr>
          <w:rFonts w:ascii="Times New Roman" w:hAnsi="Times New Roman" w:cs="Times New Roman"/>
        </w:rPr>
        <w:t>Princeton, NJ: Princeton University Press.</w:t>
      </w:r>
    </w:p>
    <w:p w:rsidR="00BF5E24" w:rsidRPr="007D1762" w:rsidRDefault="00BF5E24" w:rsidP="007D1762">
      <w:pPr>
        <w:spacing w:line="480" w:lineRule="auto"/>
        <w:rPr>
          <w:rFonts w:ascii="Times New Roman" w:hAnsi="Times New Roman" w:cs="Times New Roman"/>
        </w:rPr>
      </w:pPr>
      <w:r w:rsidRPr="007D1762">
        <w:rPr>
          <w:rFonts w:ascii="Times New Roman" w:hAnsi="Times New Roman" w:cs="Times New Roman"/>
        </w:rPr>
        <w:t xml:space="preserve">Salvenmini, L. P. (2002). </w:t>
      </w:r>
      <w:r w:rsidRPr="007D1762">
        <w:rPr>
          <w:rFonts w:ascii="Times New Roman" w:hAnsi="Times New Roman" w:cs="Times New Roman"/>
          <w:i/>
          <w:iCs/>
        </w:rPr>
        <w:t>United Colours: The Benetton Campaigns</w:t>
      </w:r>
      <w:r w:rsidRPr="007D1762">
        <w:rPr>
          <w:rFonts w:ascii="Times New Roman" w:hAnsi="Times New Roman" w:cs="Times New Roman"/>
        </w:rPr>
        <w:t>, Azzano San Paolo, Italy: Scriptum Editions.</w:t>
      </w:r>
    </w:p>
    <w:p w:rsidR="00BF5E24" w:rsidRPr="007D1762" w:rsidRDefault="00BF5E24" w:rsidP="007D1762">
      <w:pPr>
        <w:spacing w:line="480" w:lineRule="auto"/>
        <w:rPr>
          <w:rFonts w:ascii="Times New Roman" w:hAnsi="Times New Roman" w:cs="Times New Roman"/>
        </w:rPr>
      </w:pPr>
      <w:r w:rsidRPr="007D1762">
        <w:rPr>
          <w:rFonts w:ascii="Times New Roman" w:hAnsi="Times New Roman" w:cs="Times New Roman"/>
        </w:rPr>
        <w:t xml:space="preserve">Silverman, D. (2000). Analyzing Text and Talk, in </w:t>
      </w:r>
      <w:r w:rsidRPr="007D1762">
        <w:rPr>
          <w:rFonts w:ascii="Times New Roman" w:hAnsi="Times New Roman" w:cs="Times New Roman"/>
          <w:i/>
          <w:iCs/>
        </w:rPr>
        <w:t xml:space="preserve">Handbook of Qualitative Research, Norman K. Denzin and Yvonna S. Lincoln, </w:t>
      </w:r>
      <w:r w:rsidRPr="007D1762">
        <w:rPr>
          <w:rFonts w:ascii="Times New Roman" w:hAnsi="Times New Roman" w:cs="Times New Roman"/>
        </w:rPr>
        <w:t>Thousand Oaks: Sage, 821-834.</w:t>
      </w:r>
    </w:p>
    <w:p w:rsidR="00BF5E24" w:rsidRPr="007D1762" w:rsidRDefault="00BF5E24" w:rsidP="007D1762">
      <w:pPr>
        <w:spacing w:line="480" w:lineRule="auto"/>
        <w:rPr>
          <w:rFonts w:ascii="Times New Roman" w:hAnsi="Times New Roman" w:cs="Times New Roman"/>
        </w:rPr>
      </w:pPr>
      <w:r w:rsidRPr="007D1762">
        <w:rPr>
          <w:rFonts w:ascii="Times New Roman" w:hAnsi="Times New Roman" w:cs="Times New Roman"/>
        </w:rPr>
        <w:t>Sperber, D., &amp; Wilson, D. (1981). Pragmatics,</w:t>
      </w:r>
      <w:r w:rsidR="00622C31" w:rsidRPr="007D1762">
        <w:rPr>
          <w:rFonts w:ascii="Times New Roman" w:hAnsi="Times New Roman" w:cs="Times New Roman"/>
        </w:rPr>
        <w:t xml:space="preserve"> </w:t>
      </w:r>
      <w:r w:rsidRPr="007D1762">
        <w:rPr>
          <w:rFonts w:ascii="Times New Roman" w:hAnsi="Times New Roman" w:cs="Times New Roman"/>
          <w:i/>
          <w:iCs/>
        </w:rPr>
        <w:t>Cognition</w:t>
      </w:r>
      <w:r w:rsidRPr="007D1762">
        <w:rPr>
          <w:rFonts w:ascii="Times New Roman" w:hAnsi="Times New Roman" w:cs="Times New Roman"/>
        </w:rPr>
        <w:t>, 10 (3), 281-286.</w:t>
      </w:r>
    </w:p>
    <w:p w:rsidR="00622C31" w:rsidRPr="007D1762" w:rsidRDefault="00BF5E24" w:rsidP="007D1762">
      <w:pPr>
        <w:spacing w:line="480" w:lineRule="auto"/>
        <w:rPr>
          <w:rFonts w:ascii="Times New Roman" w:hAnsi="Times New Roman" w:cs="Times New Roman"/>
        </w:rPr>
      </w:pPr>
      <w:r w:rsidRPr="007D1762">
        <w:rPr>
          <w:rFonts w:ascii="Times New Roman" w:hAnsi="Times New Roman" w:cs="Times New Roman"/>
        </w:rPr>
        <w:t xml:space="preserve">Sperber, D., &amp; Wilson, D. (1986), </w:t>
      </w:r>
      <w:r w:rsidRPr="007D1762">
        <w:rPr>
          <w:rFonts w:ascii="Times New Roman" w:hAnsi="Times New Roman" w:cs="Times New Roman"/>
          <w:i/>
          <w:iCs/>
        </w:rPr>
        <w:t>Relevance: Communication and Cognition</w:t>
      </w:r>
      <w:r w:rsidRPr="007D1762">
        <w:rPr>
          <w:rFonts w:ascii="Times New Roman" w:hAnsi="Times New Roman" w:cs="Times New Roman"/>
        </w:rPr>
        <w:t>, Oxford: Blackwell.</w:t>
      </w:r>
    </w:p>
    <w:p w:rsidR="00622C31" w:rsidRPr="007D1762" w:rsidRDefault="00622C31" w:rsidP="007D1762">
      <w:pPr>
        <w:spacing w:line="480" w:lineRule="auto"/>
        <w:rPr>
          <w:rFonts w:ascii="Times New Roman" w:hAnsi="Times New Roman" w:cs="Times New Roman"/>
        </w:rPr>
      </w:pPr>
      <w:r w:rsidRPr="007D1762">
        <w:rPr>
          <w:rFonts w:ascii="Times New Roman" w:hAnsi="Times New Roman" w:cs="Times New Roman"/>
          <w:color w:val="000000"/>
        </w:rPr>
        <w:t>Sperber, D. and Wilson, D. (2002).</w:t>
      </w:r>
      <w:r w:rsidRPr="007D1762">
        <w:rPr>
          <w:rFonts w:ascii="Times New Roman" w:hAnsi="Times New Roman" w:cs="Times New Roman"/>
          <w:b/>
          <w:bCs/>
          <w:color w:val="000000"/>
        </w:rPr>
        <w:t xml:space="preserve"> </w:t>
      </w:r>
      <w:r w:rsidRPr="007D1762">
        <w:rPr>
          <w:rFonts w:ascii="Times New Roman" w:hAnsi="Times New Roman" w:cs="Times New Roman"/>
          <w:bCs/>
          <w:color w:val="000000"/>
        </w:rPr>
        <w:t xml:space="preserve">Pragmatics, Modularity and Mind-reading, </w:t>
      </w:r>
      <w:r w:rsidRPr="007D1762">
        <w:rPr>
          <w:rFonts w:ascii="Times New Roman" w:hAnsi="Times New Roman" w:cs="Times New Roman"/>
          <w:bCs/>
          <w:i/>
          <w:iCs/>
          <w:color w:val="000000"/>
        </w:rPr>
        <w:t>Mind and Language</w:t>
      </w:r>
      <w:r w:rsidRPr="007D1762">
        <w:rPr>
          <w:rFonts w:ascii="Times New Roman" w:hAnsi="Times New Roman" w:cs="Times New Roman"/>
          <w:bCs/>
          <w:color w:val="000000"/>
        </w:rPr>
        <w:t>, 17 (1/2), 3.</w:t>
      </w:r>
      <w:r w:rsidRPr="007D1762">
        <w:rPr>
          <w:rFonts w:ascii="Times New Roman" w:hAnsi="Times New Roman" w:cs="Times New Roman"/>
          <w:color w:val="000000"/>
        </w:rPr>
        <w:t xml:space="preserve"> </w:t>
      </w:r>
    </w:p>
    <w:p w:rsidR="00BF5E24" w:rsidRPr="007D1762" w:rsidRDefault="00BF5E24" w:rsidP="007D1762">
      <w:pPr>
        <w:spacing w:line="480" w:lineRule="auto"/>
        <w:rPr>
          <w:rFonts w:ascii="Times New Roman" w:hAnsi="Times New Roman" w:cs="Times New Roman"/>
        </w:rPr>
      </w:pPr>
      <w:r w:rsidRPr="007D1762">
        <w:rPr>
          <w:rFonts w:ascii="Times New Roman" w:hAnsi="Times New Roman" w:cs="Times New Roman"/>
        </w:rPr>
        <w:t>Stern, B. (1990). Beauty and Joy in Metaphorical Ad</w:t>
      </w:r>
      <w:r w:rsidR="009D1403">
        <w:rPr>
          <w:rFonts w:ascii="Times New Roman" w:hAnsi="Times New Roman" w:cs="Times New Roman"/>
        </w:rPr>
        <w:t>vertising: The Poetic Dimension.</w:t>
      </w:r>
      <w:r w:rsidRPr="007D1762">
        <w:rPr>
          <w:rFonts w:ascii="Times New Roman" w:hAnsi="Times New Roman" w:cs="Times New Roman"/>
        </w:rPr>
        <w:t xml:space="preserve"> </w:t>
      </w:r>
      <w:r w:rsidRPr="007D1762">
        <w:rPr>
          <w:rFonts w:ascii="Times New Roman" w:hAnsi="Times New Roman" w:cs="Times New Roman"/>
          <w:i/>
          <w:iCs/>
        </w:rPr>
        <w:t>Advances in Consumer Research</w:t>
      </w:r>
      <w:r w:rsidRPr="007D1762">
        <w:rPr>
          <w:rFonts w:ascii="Times New Roman" w:hAnsi="Times New Roman" w:cs="Times New Roman"/>
        </w:rPr>
        <w:t>, 17, 71-78.</w:t>
      </w:r>
    </w:p>
    <w:p w:rsidR="00BF5E24" w:rsidRPr="007D1762" w:rsidRDefault="00BF5E24" w:rsidP="007D1762">
      <w:pPr>
        <w:spacing w:line="480" w:lineRule="auto"/>
        <w:rPr>
          <w:rFonts w:ascii="Times New Roman" w:hAnsi="Times New Roman" w:cs="Times New Roman"/>
          <w:i/>
          <w:iCs/>
        </w:rPr>
      </w:pPr>
      <w:r w:rsidRPr="007D1762">
        <w:rPr>
          <w:rFonts w:ascii="Times New Roman" w:hAnsi="Times New Roman" w:cs="Times New Roman"/>
        </w:rPr>
        <w:t>Sweney, M. (2008). Hei</w:t>
      </w:r>
      <w:r w:rsidR="009D1403">
        <w:rPr>
          <w:rFonts w:ascii="Times New Roman" w:hAnsi="Times New Roman" w:cs="Times New Roman"/>
        </w:rPr>
        <w:t>nz pulls ad showing men kissing.</w:t>
      </w:r>
      <w:r w:rsidRPr="007D1762">
        <w:rPr>
          <w:rFonts w:ascii="Times New Roman" w:hAnsi="Times New Roman" w:cs="Times New Roman"/>
        </w:rPr>
        <w:t xml:space="preserve"> </w:t>
      </w:r>
      <w:r w:rsidRPr="007D1762">
        <w:rPr>
          <w:rFonts w:ascii="Times New Roman" w:hAnsi="Times New Roman" w:cs="Times New Roman"/>
          <w:i/>
          <w:iCs/>
        </w:rPr>
        <w:t>The Guardian.</w:t>
      </w:r>
    </w:p>
    <w:p w:rsidR="00BF5E24" w:rsidRPr="007D1762" w:rsidRDefault="00BF5E24" w:rsidP="007D1762">
      <w:pPr>
        <w:spacing w:line="480" w:lineRule="auto"/>
        <w:rPr>
          <w:rFonts w:ascii="Times New Roman" w:hAnsi="Times New Roman" w:cs="Times New Roman"/>
        </w:rPr>
      </w:pPr>
      <w:r w:rsidRPr="007D1762">
        <w:rPr>
          <w:rFonts w:ascii="Times New Roman" w:hAnsi="Times New Roman" w:cs="Times New Roman"/>
        </w:rPr>
        <w:t>Tanaka, K. (1992). Pun in Ad</w:t>
      </w:r>
      <w:r w:rsidR="009D1403">
        <w:rPr>
          <w:rFonts w:ascii="Times New Roman" w:hAnsi="Times New Roman" w:cs="Times New Roman"/>
        </w:rPr>
        <w:t>vertising: A Pragmatic Approach.</w:t>
      </w:r>
      <w:r w:rsidRPr="007D1762">
        <w:rPr>
          <w:rFonts w:ascii="Times New Roman" w:hAnsi="Times New Roman" w:cs="Times New Roman"/>
        </w:rPr>
        <w:t xml:space="preserve"> </w:t>
      </w:r>
      <w:r w:rsidRPr="007D1762">
        <w:rPr>
          <w:rFonts w:ascii="Times New Roman" w:hAnsi="Times New Roman" w:cs="Times New Roman"/>
          <w:i/>
          <w:iCs/>
        </w:rPr>
        <w:t>Lingua,</w:t>
      </w:r>
      <w:r w:rsidRPr="007D1762">
        <w:rPr>
          <w:rFonts w:ascii="Times New Roman" w:hAnsi="Times New Roman" w:cs="Times New Roman"/>
        </w:rPr>
        <w:t xml:space="preserve"> 87 (1/2), 91-102.</w:t>
      </w:r>
    </w:p>
    <w:p w:rsidR="00BF5E24" w:rsidRPr="007D1762" w:rsidRDefault="00BF5E24" w:rsidP="007D1762">
      <w:pPr>
        <w:spacing w:line="480" w:lineRule="auto"/>
        <w:rPr>
          <w:rFonts w:ascii="Times New Roman" w:hAnsi="Times New Roman" w:cs="Times New Roman"/>
        </w:rPr>
      </w:pPr>
      <w:r w:rsidRPr="007D1762">
        <w:rPr>
          <w:rFonts w:ascii="Times New Roman" w:hAnsi="Times New Roman" w:cs="Times New Roman"/>
        </w:rPr>
        <w:t>Tinic, S. A. (1997). United Colors and Untied Meanings: Benetton and the C</w:t>
      </w:r>
      <w:r w:rsidR="009D1403">
        <w:rPr>
          <w:rFonts w:ascii="Times New Roman" w:hAnsi="Times New Roman" w:cs="Times New Roman"/>
        </w:rPr>
        <w:t>ommodification of Social Issues.</w:t>
      </w:r>
      <w:r w:rsidRPr="007D1762">
        <w:rPr>
          <w:rFonts w:ascii="Times New Roman" w:hAnsi="Times New Roman" w:cs="Times New Roman"/>
        </w:rPr>
        <w:t xml:space="preserve"> </w:t>
      </w:r>
      <w:r w:rsidRPr="007D1762">
        <w:rPr>
          <w:rFonts w:ascii="Times New Roman" w:hAnsi="Times New Roman" w:cs="Times New Roman"/>
          <w:i/>
          <w:iCs/>
        </w:rPr>
        <w:t>Journal of Communication</w:t>
      </w:r>
      <w:r w:rsidRPr="007D1762">
        <w:rPr>
          <w:rFonts w:ascii="Times New Roman" w:hAnsi="Times New Roman" w:cs="Times New Roman"/>
        </w:rPr>
        <w:t>, 47 (3), 3-25.</w:t>
      </w:r>
    </w:p>
    <w:p w:rsidR="00BF5E24" w:rsidRPr="007D1762" w:rsidRDefault="00BF5E24" w:rsidP="007D1762">
      <w:pPr>
        <w:spacing w:line="480" w:lineRule="auto"/>
        <w:rPr>
          <w:rFonts w:ascii="Times New Roman" w:hAnsi="Times New Roman" w:cs="Times New Roman"/>
        </w:rPr>
      </w:pPr>
      <w:r w:rsidRPr="007D1762">
        <w:rPr>
          <w:rFonts w:ascii="Times New Roman" w:hAnsi="Times New Roman" w:cs="Times New Roman"/>
        </w:rPr>
        <w:t>Vezina, R., &amp; Paul, O. (1997). Provocation in Advertising: A conceptualisat</w:t>
      </w:r>
      <w:r w:rsidR="009D1403">
        <w:rPr>
          <w:rFonts w:ascii="Times New Roman" w:hAnsi="Times New Roman" w:cs="Times New Roman"/>
        </w:rPr>
        <w:t>ion and an Empirical Assessment.</w:t>
      </w:r>
      <w:r w:rsidRPr="007D1762">
        <w:rPr>
          <w:rFonts w:ascii="Times New Roman" w:hAnsi="Times New Roman" w:cs="Times New Roman"/>
        </w:rPr>
        <w:t xml:space="preserve"> </w:t>
      </w:r>
      <w:r w:rsidRPr="007D1762">
        <w:rPr>
          <w:rFonts w:ascii="Times New Roman" w:hAnsi="Times New Roman" w:cs="Times New Roman"/>
          <w:i/>
          <w:iCs/>
        </w:rPr>
        <w:t xml:space="preserve">International Journal of Research in Marketing, </w:t>
      </w:r>
      <w:r w:rsidRPr="007D1762">
        <w:rPr>
          <w:rFonts w:ascii="Times New Roman" w:hAnsi="Times New Roman" w:cs="Times New Roman"/>
        </w:rPr>
        <w:t xml:space="preserve">14 (2), 177-192. </w:t>
      </w:r>
    </w:p>
    <w:p w:rsidR="00BF5E24" w:rsidRPr="007D1762" w:rsidRDefault="00BF5E24" w:rsidP="007D1762">
      <w:pPr>
        <w:spacing w:line="480" w:lineRule="auto"/>
        <w:rPr>
          <w:rFonts w:ascii="Times New Roman" w:hAnsi="Times New Roman" w:cs="Times New Roman"/>
        </w:rPr>
      </w:pPr>
      <w:r w:rsidRPr="007D1762">
        <w:rPr>
          <w:rFonts w:ascii="Times New Roman" w:hAnsi="Times New Roman" w:cs="Times New Roman"/>
        </w:rPr>
        <w:t>Wang, G., Wenyu, D., Hairong, L., &amp; Zhou, N. (2013)</w:t>
      </w:r>
      <w:r w:rsidR="009D1403">
        <w:rPr>
          <w:rFonts w:ascii="Times New Roman" w:hAnsi="Times New Roman" w:cs="Times New Roman"/>
        </w:rPr>
        <w:t>.</w:t>
      </w:r>
      <w:r w:rsidRPr="007D1762">
        <w:rPr>
          <w:rFonts w:ascii="Times New Roman" w:hAnsi="Times New Roman" w:cs="Times New Roman"/>
        </w:rPr>
        <w:t xml:space="preserve"> Advertising Risk Taking, Campaign Origin</w:t>
      </w:r>
      <w:r w:rsidR="009D1403">
        <w:rPr>
          <w:rFonts w:ascii="Times New Roman" w:hAnsi="Times New Roman" w:cs="Times New Roman"/>
        </w:rPr>
        <w:t>ality, and Campaign Performance.</w:t>
      </w:r>
      <w:r w:rsidRPr="007D1762">
        <w:rPr>
          <w:rFonts w:ascii="Times New Roman" w:hAnsi="Times New Roman" w:cs="Times New Roman"/>
        </w:rPr>
        <w:t xml:space="preserve"> </w:t>
      </w:r>
      <w:r w:rsidRPr="007D1762">
        <w:rPr>
          <w:rFonts w:ascii="Times New Roman" w:hAnsi="Times New Roman" w:cs="Times New Roman"/>
          <w:i/>
          <w:iCs/>
        </w:rPr>
        <w:t>Journal of Advertising</w:t>
      </w:r>
      <w:r w:rsidRPr="007D1762">
        <w:rPr>
          <w:rFonts w:ascii="Times New Roman" w:hAnsi="Times New Roman" w:cs="Times New Roman"/>
        </w:rPr>
        <w:t>, 42 (1), 42-53.</w:t>
      </w:r>
    </w:p>
    <w:p w:rsidR="00BF5E24" w:rsidRPr="007D1762" w:rsidRDefault="00BF5E24" w:rsidP="007D1762">
      <w:pPr>
        <w:spacing w:line="480" w:lineRule="auto"/>
        <w:rPr>
          <w:rFonts w:ascii="Times New Roman" w:hAnsi="Times New Roman" w:cs="Times New Roman"/>
        </w:rPr>
      </w:pPr>
      <w:r w:rsidRPr="007D1762">
        <w:rPr>
          <w:rFonts w:ascii="Times New Roman" w:hAnsi="Times New Roman" w:cs="Times New Roman"/>
        </w:rPr>
        <w:t xml:space="preserve">Wilson, T. (2011). </w:t>
      </w:r>
      <w:r w:rsidRPr="007D1762">
        <w:rPr>
          <w:rFonts w:ascii="Times New Roman" w:hAnsi="Times New Roman" w:cs="Times New Roman"/>
          <w:i/>
          <w:iCs/>
        </w:rPr>
        <w:t>Global Advertising, Attitudes and Audiences</w:t>
      </w:r>
      <w:r w:rsidR="009D1403">
        <w:rPr>
          <w:rFonts w:ascii="Times New Roman" w:hAnsi="Times New Roman" w:cs="Times New Roman"/>
          <w:i/>
          <w:iCs/>
        </w:rPr>
        <w:t>.</w:t>
      </w:r>
      <w:r w:rsidRPr="007D1762">
        <w:rPr>
          <w:rFonts w:ascii="Times New Roman" w:hAnsi="Times New Roman" w:cs="Times New Roman"/>
        </w:rPr>
        <w:t xml:space="preserve"> Oxon: Routledge.</w:t>
      </w:r>
    </w:p>
    <w:p w:rsidR="00BF5E24" w:rsidRPr="007D1762" w:rsidRDefault="00BF5E24" w:rsidP="007D1762">
      <w:pPr>
        <w:spacing w:line="480" w:lineRule="auto"/>
        <w:rPr>
          <w:rFonts w:ascii="Times New Roman" w:hAnsi="Times New Roman" w:cs="Times New Roman"/>
        </w:rPr>
      </w:pPr>
      <w:r w:rsidRPr="007D1762">
        <w:rPr>
          <w:rFonts w:ascii="Times New Roman" w:hAnsi="Times New Roman" w:cs="Times New Roman"/>
        </w:rPr>
        <w:t xml:space="preserve">Zumbansen, P. (2001). Federal Constitutional Court Rejects Ban on Benetton Shock Ads: Free Expression, Fair Competition and the Opaque Boundaries between Political Message and Social Moral Standards. </w:t>
      </w:r>
      <w:r w:rsidRPr="007D1762">
        <w:rPr>
          <w:rFonts w:ascii="Times New Roman" w:hAnsi="Times New Roman" w:cs="Times New Roman"/>
          <w:i/>
          <w:iCs/>
        </w:rPr>
        <w:t xml:space="preserve">German Law Journal, </w:t>
      </w:r>
      <w:r w:rsidRPr="007D1762">
        <w:rPr>
          <w:rFonts w:ascii="Times New Roman" w:hAnsi="Times New Roman" w:cs="Times New Roman"/>
        </w:rPr>
        <w:t>December</w:t>
      </w:r>
      <w:r w:rsidRPr="007D1762">
        <w:rPr>
          <w:rFonts w:ascii="Times New Roman" w:hAnsi="Times New Roman" w:cs="Times New Roman"/>
          <w:i/>
          <w:iCs/>
        </w:rPr>
        <w:t>.</w:t>
      </w:r>
    </w:p>
    <w:p w:rsidR="00003BCA" w:rsidRPr="007D1762" w:rsidRDefault="00003BCA" w:rsidP="007D1762">
      <w:pPr>
        <w:spacing w:after="240" w:line="480" w:lineRule="auto"/>
        <w:rPr>
          <w:rFonts w:ascii="Times New Roman" w:hAnsi="Times New Roman" w:cs="Times New Roman"/>
        </w:rPr>
      </w:pPr>
    </w:p>
    <w:sectPr w:rsidR="00003BCA" w:rsidRPr="007D1762" w:rsidSect="007174F5">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7DE" w:rsidRDefault="00F167DE" w:rsidP="00BD0EA6">
      <w:r>
        <w:separator/>
      </w:r>
    </w:p>
  </w:endnote>
  <w:endnote w:type="continuationSeparator" w:id="0">
    <w:p w:rsidR="00F167DE" w:rsidRDefault="00F167DE" w:rsidP="00BD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886" w:rsidRDefault="004C4B96" w:rsidP="00E62355">
    <w:pPr>
      <w:pStyle w:val="Footer"/>
      <w:framePr w:wrap="around" w:vAnchor="text" w:hAnchor="margin" w:xAlign="right" w:y="1"/>
      <w:rPr>
        <w:rStyle w:val="PageNumber"/>
      </w:rPr>
    </w:pPr>
    <w:r>
      <w:rPr>
        <w:rStyle w:val="PageNumber"/>
      </w:rPr>
      <w:fldChar w:fldCharType="begin"/>
    </w:r>
    <w:r w:rsidR="00684886">
      <w:rPr>
        <w:rStyle w:val="PageNumber"/>
      </w:rPr>
      <w:instrText xml:space="preserve">PAGE  </w:instrText>
    </w:r>
    <w:r>
      <w:rPr>
        <w:rStyle w:val="PageNumber"/>
      </w:rPr>
      <w:fldChar w:fldCharType="end"/>
    </w:r>
  </w:p>
  <w:p w:rsidR="00684886" w:rsidRDefault="00684886" w:rsidP="00E62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886" w:rsidRDefault="004C4B96" w:rsidP="00E62355">
    <w:pPr>
      <w:pStyle w:val="Footer"/>
      <w:framePr w:wrap="around" w:vAnchor="text" w:hAnchor="margin" w:xAlign="right" w:y="1"/>
      <w:rPr>
        <w:rStyle w:val="PageNumber"/>
      </w:rPr>
    </w:pPr>
    <w:r>
      <w:rPr>
        <w:rStyle w:val="PageNumber"/>
      </w:rPr>
      <w:fldChar w:fldCharType="begin"/>
    </w:r>
    <w:r w:rsidR="00684886">
      <w:rPr>
        <w:rStyle w:val="PageNumber"/>
      </w:rPr>
      <w:instrText xml:space="preserve">PAGE  </w:instrText>
    </w:r>
    <w:r>
      <w:rPr>
        <w:rStyle w:val="PageNumber"/>
      </w:rPr>
      <w:fldChar w:fldCharType="separate"/>
    </w:r>
    <w:r w:rsidR="00BF0CF3">
      <w:rPr>
        <w:rStyle w:val="PageNumber"/>
        <w:noProof/>
      </w:rPr>
      <w:t>1</w:t>
    </w:r>
    <w:r>
      <w:rPr>
        <w:rStyle w:val="PageNumber"/>
      </w:rPr>
      <w:fldChar w:fldCharType="end"/>
    </w:r>
  </w:p>
  <w:p w:rsidR="00684886" w:rsidRDefault="00684886" w:rsidP="00E623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7DE" w:rsidRDefault="00F167DE" w:rsidP="00BD0EA6">
      <w:r>
        <w:separator/>
      </w:r>
    </w:p>
  </w:footnote>
  <w:footnote w:type="continuationSeparator" w:id="0">
    <w:p w:rsidR="00F167DE" w:rsidRDefault="00F167DE" w:rsidP="00BD0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731"/>
    <w:rsid w:val="00003BCA"/>
    <w:rsid w:val="00012D72"/>
    <w:rsid w:val="00032E1C"/>
    <w:rsid w:val="00122C48"/>
    <w:rsid w:val="00125E28"/>
    <w:rsid w:val="001327ED"/>
    <w:rsid w:val="00133A9F"/>
    <w:rsid w:val="00157296"/>
    <w:rsid w:val="00165C3B"/>
    <w:rsid w:val="001757F4"/>
    <w:rsid w:val="00176D4B"/>
    <w:rsid w:val="001E743C"/>
    <w:rsid w:val="0021054A"/>
    <w:rsid w:val="002162D2"/>
    <w:rsid w:val="00257928"/>
    <w:rsid w:val="00267086"/>
    <w:rsid w:val="00271A5D"/>
    <w:rsid w:val="00284386"/>
    <w:rsid w:val="002A6C43"/>
    <w:rsid w:val="002B04C6"/>
    <w:rsid w:val="002B668F"/>
    <w:rsid w:val="002D2295"/>
    <w:rsid w:val="002F17D3"/>
    <w:rsid w:val="002F271E"/>
    <w:rsid w:val="00301529"/>
    <w:rsid w:val="00376292"/>
    <w:rsid w:val="00425020"/>
    <w:rsid w:val="004311AC"/>
    <w:rsid w:val="00454337"/>
    <w:rsid w:val="00462BD8"/>
    <w:rsid w:val="00473C5C"/>
    <w:rsid w:val="00475764"/>
    <w:rsid w:val="00484ECB"/>
    <w:rsid w:val="004957A3"/>
    <w:rsid w:val="004C4B96"/>
    <w:rsid w:val="004D397E"/>
    <w:rsid w:val="004E0FC8"/>
    <w:rsid w:val="004E2D8A"/>
    <w:rsid w:val="0053242D"/>
    <w:rsid w:val="00545D74"/>
    <w:rsid w:val="00547584"/>
    <w:rsid w:val="0055507C"/>
    <w:rsid w:val="00572042"/>
    <w:rsid w:val="00573D08"/>
    <w:rsid w:val="005A343A"/>
    <w:rsid w:val="005B47C1"/>
    <w:rsid w:val="005B53ED"/>
    <w:rsid w:val="005D022B"/>
    <w:rsid w:val="005F0527"/>
    <w:rsid w:val="006017BB"/>
    <w:rsid w:val="00622976"/>
    <w:rsid w:val="00622C31"/>
    <w:rsid w:val="006707FC"/>
    <w:rsid w:val="00681F09"/>
    <w:rsid w:val="00684886"/>
    <w:rsid w:val="006A7F66"/>
    <w:rsid w:val="006E270D"/>
    <w:rsid w:val="007047CF"/>
    <w:rsid w:val="00716C3E"/>
    <w:rsid w:val="007174F5"/>
    <w:rsid w:val="00720113"/>
    <w:rsid w:val="007275E7"/>
    <w:rsid w:val="007B0A89"/>
    <w:rsid w:val="007B25EF"/>
    <w:rsid w:val="007D1762"/>
    <w:rsid w:val="007E013C"/>
    <w:rsid w:val="007E6A6B"/>
    <w:rsid w:val="007F5EA1"/>
    <w:rsid w:val="00804E1B"/>
    <w:rsid w:val="0081107D"/>
    <w:rsid w:val="008132F7"/>
    <w:rsid w:val="00844585"/>
    <w:rsid w:val="00844AE8"/>
    <w:rsid w:val="0085148B"/>
    <w:rsid w:val="008647AF"/>
    <w:rsid w:val="008B3BC0"/>
    <w:rsid w:val="008C346B"/>
    <w:rsid w:val="008F3FA5"/>
    <w:rsid w:val="008F6786"/>
    <w:rsid w:val="00912CB5"/>
    <w:rsid w:val="00917618"/>
    <w:rsid w:val="00920841"/>
    <w:rsid w:val="00940FA4"/>
    <w:rsid w:val="0095076F"/>
    <w:rsid w:val="009635C7"/>
    <w:rsid w:val="00981E5C"/>
    <w:rsid w:val="009A70D4"/>
    <w:rsid w:val="009A7AF3"/>
    <w:rsid w:val="009B155C"/>
    <w:rsid w:val="009B58EA"/>
    <w:rsid w:val="009C0275"/>
    <w:rsid w:val="009D1403"/>
    <w:rsid w:val="00A44100"/>
    <w:rsid w:val="00A955F8"/>
    <w:rsid w:val="00AB0C74"/>
    <w:rsid w:val="00AB6DD9"/>
    <w:rsid w:val="00AD6286"/>
    <w:rsid w:val="00B01B6C"/>
    <w:rsid w:val="00B165AA"/>
    <w:rsid w:val="00B21078"/>
    <w:rsid w:val="00B34219"/>
    <w:rsid w:val="00B645EE"/>
    <w:rsid w:val="00B72F2B"/>
    <w:rsid w:val="00BB6920"/>
    <w:rsid w:val="00BD0EA6"/>
    <w:rsid w:val="00BE2790"/>
    <w:rsid w:val="00BF0CF3"/>
    <w:rsid w:val="00BF5E24"/>
    <w:rsid w:val="00C117A8"/>
    <w:rsid w:val="00C24F30"/>
    <w:rsid w:val="00C278C9"/>
    <w:rsid w:val="00C3792E"/>
    <w:rsid w:val="00CD5509"/>
    <w:rsid w:val="00CF0215"/>
    <w:rsid w:val="00D05F08"/>
    <w:rsid w:val="00D11398"/>
    <w:rsid w:val="00D16C6A"/>
    <w:rsid w:val="00D430F2"/>
    <w:rsid w:val="00D52AEF"/>
    <w:rsid w:val="00D7217F"/>
    <w:rsid w:val="00D852B8"/>
    <w:rsid w:val="00D86E35"/>
    <w:rsid w:val="00DF0CCC"/>
    <w:rsid w:val="00E2686C"/>
    <w:rsid w:val="00E27731"/>
    <w:rsid w:val="00E34B24"/>
    <w:rsid w:val="00E40810"/>
    <w:rsid w:val="00E41DB4"/>
    <w:rsid w:val="00E518AC"/>
    <w:rsid w:val="00E62355"/>
    <w:rsid w:val="00E62A91"/>
    <w:rsid w:val="00E734A2"/>
    <w:rsid w:val="00EB63BD"/>
    <w:rsid w:val="00ED51D8"/>
    <w:rsid w:val="00ED6309"/>
    <w:rsid w:val="00ED6AB0"/>
    <w:rsid w:val="00F167DE"/>
    <w:rsid w:val="00F25BDA"/>
    <w:rsid w:val="00F40881"/>
    <w:rsid w:val="00F44074"/>
    <w:rsid w:val="00F57EF3"/>
    <w:rsid w:val="00F60FBA"/>
    <w:rsid w:val="00F74A23"/>
    <w:rsid w:val="00F75618"/>
    <w:rsid w:val="00F81AC8"/>
    <w:rsid w:val="00FB0425"/>
    <w:rsid w:val="00FC3982"/>
    <w:rsid w:val="00FE4D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C282FF0-3C9C-49A8-816A-CEBB7DED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2">
    <w:name w:val="heading 2"/>
    <w:basedOn w:val="Normal"/>
    <w:next w:val="Normal"/>
    <w:link w:val="Heading2Char"/>
    <w:qFormat/>
    <w:rsid w:val="00981E5C"/>
    <w:pPr>
      <w:keepNext/>
      <w:spacing w:before="240" w:after="120" w:line="480" w:lineRule="auto"/>
      <w:outlineLvl w:val="1"/>
    </w:pPr>
    <w:rPr>
      <w:rFonts w:ascii="Times New Roman" w:eastAsia="Times New Roman" w:hAnsi="Times New Roman" w:cs="Arial"/>
      <w:b/>
      <w:bCs/>
      <w:iCs/>
      <w:szCs w:val="28"/>
    </w:rPr>
  </w:style>
  <w:style w:type="paragraph" w:styleId="Heading3">
    <w:name w:val="heading 3"/>
    <w:basedOn w:val="Normal"/>
    <w:next w:val="Normal"/>
    <w:link w:val="Heading3Char"/>
    <w:qFormat/>
    <w:rsid w:val="00981E5C"/>
    <w:pPr>
      <w:keepNext/>
      <w:spacing w:before="240" w:line="480" w:lineRule="auto"/>
      <w:outlineLvl w:val="2"/>
    </w:pPr>
    <w:rPr>
      <w:rFonts w:ascii="Times New Roman" w:eastAsia="Times New Roman" w:hAnsi="Times New Roman" w:cs="Times New Roman"/>
      <w:bCs/>
    </w:rPr>
  </w:style>
  <w:style w:type="paragraph" w:styleId="Heading5">
    <w:name w:val="heading 5"/>
    <w:basedOn w:val="Normal"/>
    <w:next w:val="Normal"/>
    <w:link w:val="Heading5Char"/>
    <w:qFormat/>
    <w:rsid w:val="00981E5C"/>
    <w:pPr>
      <w:keepNext/>
      <w:autoSpaceDE w:val="0"/>
      <w:autoSpaceDN w:val="0"/>
      <w:adjustRightInd w:val="0"/>
      <w:spacing w:line="480" w:lineRule="auto"/>
      <w:outlineLvl w:val="4"/>
    </w:pPr>
    <w:rPr>
      <w:rFonts w:ascii="Times New Roman" w:eastAsia="Times New Roman" w:hAnsi="Times New Roman" w:cs="Times New Roman"/>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BCA"/>
    <w:rPr>
      <w:color w:val="0000FF" w:themeColor="hyperlink"/>
      <w:u w:val="single"/>
    </w:rPr>
  </w:style>
  <w:style w:type="character" w:customStyle="1" w:styleId="a">
    <w:name w:val="a"/>
    <w:basedOn w:val="DefaultParagraphFont"/>
    <w:rsid w:val="00003BCA"/>
  </w:style>
  <w:style w:type="character" w:customStyle="1" w:styleId="Heading2Char">
    <w:name w:val="Heading 2 Char"/>
    <w:basedOn w:val="DefaultParagraphFont"/>
    <w:link w:val="Heading2"/>
    <w:rsid w:val="00981E5C"/>
    <w:rPr>
      <w:rFonts w:ascii="Times New Roman" w:eastAsia="Times New Roman" w:hAnsi="Times New Roman" w:cs="Arial"/>
      <w:b/>
      <w:bCs/>
      <w:iCs/>
      <w:szCs w:val="28"/>
      <w:lang w:val="en-GB"/>
    </w:rPr>
  </w:style>
  <w:style w:type="character" w:customStyle="1" w:styleId="Heading3Char">
    <w:name w:val="Heading 3 Char"/>
    <w:basedOn w:val="DefaultParagraphFont"/>
    <w:link w:val="Heading3"/>
    <w:rsid w:val="00981E5C"/>
    <w:rPr>
      <w:rFonts w:ascii="Times New Roman" w:eastAsia="Times New Roman" w:hAnsi="Times New Roman" w:cs="Times New Roman"/>
      <w:bCs/>
      <w:lang w:val="en-GB"/>
    </w:rPr>
  </w:style>
  <w:style w:type="character" w:customStyle="1" w:styleId="Heading5Char">
    <w:name w:val="Heading 5 Char"/>
    <w:basedOn w:val="DefaultParagraphFont"/>
    <w:link w:val="Heading5"/>
    <w:rsid w:val="00981E5C"/>
    <w:rPr>
      <w:rFonts w:ascii="Times New Roman" w:eastAsia="Times New Roman" w:hAnsi="Times New Roman" w:cs="Times New Roman"/>
      <w:b/>
      <w:color w:val="000000"/>
      <w:lang w:val="en-GB" w:eastAsia="en-GB"/>
    </w:rPr>
  </w:style>
  <w:style w:type="paragraph" w:styleId="Header">
    <w:name w:val="header"/>
    <w:basedOn w:val="Normal"/>
    <w:link w:val="HeaderChar"/>
    <w:uiPriority w:val="99"/>
    <w:unhideWhenUsed/>
    <w:rsid w:val="00BD0EA6"/>
    <w:pPr>
      <w:tabs>
        <w:tab w:val="center" w:pos="4320"/>
        <w:tab w:val="right" w:pos="8640"/>
      </w:tabs>
    </w:pPr>
  </w:style>
  <w:style w:type="character" w:customStyle="1" w:styleId="HeaderChar">
    <w:name w:val="Header Char"/>
    <w:basedOn w:val="DefaultParagraphFont"/>
    <w:link w:val="Header"/>
    <w:uiPriority w:val="99"/>
    <w:rsid w:val="00BD0EA6"/>
  </w:style>
  <w:style w:type="paragraph" w:styleId="Footer">
    <w:name w:val="footer"/>
    <w:basedOn w:val="Normal"/>
    <w:link w:val="FooterChar"/>
    <w:uiPriority w:val="99"/>
    <w:unhideWhenUsed/>
    <w:rsid w:val="00BD0EA6"/>
    <w:pPr>
      <w:tabs>
        <w:tab w:val="center" w:pos="4320"/>
        <w:tab w:val="right" w:pos="8640"/>
      </w:tabs>
    </w:pPr>
  </w:style>
  <w:style w:type="character" w:customStyle="1" w:styleId="FooterChar">
    <w:name w:val="Footer Char"/>
    <w:basedOn w:val="DefaultParagraphFont"/>
    <w:link w:val="Footer"/>
    <w:uiPriority w:val="99"/>
    <w:rsid w:val="00BD0EA6"/>
  </w:style>
  <w:style w:type="character" w:styleId="PageNumber">
    <w:name w:val="page number"/>
    <w:basedOn w:val="DefaultParagraphFont"/>
    <w:uiPriority w:val="99"/>
    <w:semiHidden/>
    <w:unhideWhenUsed/>
    <w:rsid w:val="00E62355"/>
  </w:style>
  <w:style w:type="paragraph" w:styleId="NormalWeb">
    <w:name w:val="Normal (Web)"/>
    <w:basedOn w:val="Normal"/>
    <w:uiPriority w:val="99"/>
    <w:semiHidden/>
    <w:unhideWhenUsed/>
    <w:rsid w:val="00BF5E24"/>
    <w:pPr>
      <w:spacing w:before="100" w:beforeAutospacing="1" w:after="100" w:afterAutospacing="1"/>
    </w:pPr>
    <w:rPr>
      <w:rFonts w:ascii="Times New Roman" w:eastAsia="Times New Roman" w:hAnsi="Times New Roman" w:cs="Times New Roman"/>
      <w:lang w:eastAsia="en-GB"/>
    </w:rPr>
  </w:style>
  <w:style w:type="paragraph" w:styleId="BodyText2">
    <w:name w:val="Body Text 2"/>
    <w:basedOn w:val="Normal"/>
    <w:link w:val="BodyText2Char"/>
    <w:rsid w:val="008132F7"/>
    <w:pPr>
      <w:spacing w:line="360" w:lineRule="auto"/>
    </w:pPr>
    <w:rPr>
      <w:rFonts w:ascii="Times New Roman" w:eastAsia="SimSun" w:hAnsi="Times New Roman" w:cs="Times New Roman"/>
      <w:color w:val="000000"/>
      <w:lang w:eastAsia="zh-CN"/>
    </w:rPr>
  </w:style>
  <w:style w:type="character" w:customStyle="1" w:styleId="BodyText2Char">
    <w:name w:val="Body Text 2 Char"/>
    <w:basedOn w:val="DefaultParagraphFont"/>
    <w:link w:val="BodyText2"/>
    <w:rsid w:val="008132F7"/>
    <w:rPr>
      <w:rFonts w:ascii="Times New Roman" w:eastAsia="SimSun" w:hAnsi="Times New Roman" w:cs="Times New Roman"/>
      <w:color w:val="000000"/>
      <w:lang w:val="en-GB" w:eastAsia="zh-CN"/>
    </w:rPr>
  </w:style>
  <w:style w:type="paragraph" w:customStyle="1" w:styleId="Figure41">
    <w:name w:val="Figure 4.1"/>
    <w:basedOn w:val="TableofFigures"/>
    <w:rsid w:val="008132F7"/>
    <w:pPr>
      <w:tabs>
        <w:tab w:val="left" w:pos="1440"/>
        <w:tab w:val="right" w:leader="dot" w:pos="8381"/>
      </w:tabs>
    </w:pPr>
    <w:rPr>
      <w:rFonts w:ascii="Times New Roman" w:eastAsia="Times New Roman" w:hAnsi="Times New Roman" w:cs="Times New Roman"/>
      <w:b/>
      <w:lang w:eastAsia="en-GB"/>
    </w:rPr>
  </w:style>
  <w:style w:type="paragraph" w:styleId="TableofFigures">
    <w:name w:val="table of figures"/>
    <w:basedOn w:val="Normal"/>
    <w:next w:val="Normal"/>
    <w:uiPriority w:val="99"/>
    <w:semiHidden/>
    <w:unhideWhenUsed/>
    <w:rsid w:val="008132F7"/>
  </w:style>
  <w:style w:type="character" w:styleId="Emphasis">
    <w:name w:val="Emphasis"/>
    <w:basedOn w:val="DefaultParagraphFont"/>
    <w:qFormat/>
    <w:rsid w:val="00F81AC8"/>
    <w:rPr>
      <w:i/>
      <w:iCs/>
    </w:rPr>
  </w:style>
  <w:style w:type="paragraph" w:styleId="BalloonText">
    <w:name w:val="Balloon Text"/>
    <w:basedOn w:val="Normal"/>
    <w:link w:val="BalloonTextChar"/>
    <w:uiPriority w:val="99"/>
    <w:semiHidden/>
    <w:unhideWhenUsed/>
    <w:rsid w:val="00912CB5"/>
    <w:rPr>
      <w:rFonts w:ascii="Tahoma" w:hAnsi="Tahoma" w:cs="Tahoma"/>
      <w:sz w:val="16"/>
      <w:szCs w:val="16"/>
    </w:rPr>
  </w:style>
  <w:style w:type="character" w:customStyle="1" w:styleId="BalloonTextChar">
    <w:name w:val="Balloon Text Char"/>
    <w:basedOn w:val="DefaultParagraphFont"/>
    <w:link w:val="BalloonText"/>
    <w:uiPriority w:val="99"/>
    <w:semiHidden/>
    <w:rsid w:val="00912CB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739428">
      <w:bodyDiv w:val="1"/>
      <w:marLeft w:val="0"/>
      <w:marRight w:val="0"/>
      <w:marTop w:val="0"/>
      <w:marBottom w:val="0"/>
      <w:divBdr>
        <w:top w:val="none" w:sz="0" w:space="0" w:color="auto"/>
        <w:left w:val="none" w:sz="0" w:space="0" w:color="auto"/>
        <w:bottom w:val="none" w:sz="0" w:space="0" w:color="auto"/>
        <w:right w:val="none" w:sz="0" w:space="0" w:color="auto"/>
      </w:divBdr>
      <w:divsChild>
        <w:div w:id="336664079">
          <w:marLeft w:val="120"/>
          <w:marRight w:val="120"/>
          <w:marTop w:val="120"/>
          <w:marBottom w:val="120"/>
          <w:divBdr>
            <w:top w:val="none" w:sz="0" w:space="0" w:color="auto"/>
            <w:left w:val="none" w:sz="0" w:space="0" w:color="auto"/>
            <w:bottom w:val="none" w:sz="0" w:space="0" w:color="auto"/>
            <w:right w:val="none" w:sz="0" w:space="0" w:color="auto"/>
          </w:divBdr>
          <w:divsChild>
            <w:div w:id="16015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djafarova@northumbria.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57902-B037-43CC-9755-DDE2B4FF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4967</Words>
  <Characters>28315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nbs</Company>
  <LinksUpToDate>false</LinksUpToDate>
  <CharactersWithSpaces>33216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Elmira Djafarova</dc:creator>
  <cp:lastModifiedBy>Ay Okpokam</cp:lastModifiedBy>
  <cp:revision>2</cp:revision>
  <cp:lastPrinted>2015-06-16T15:39:00Z</cp:lastPrinted>
  <dcterms:created xsi:type="dcterms:W3CDTF">2016-12-06T12:35:00Z</dcterms:created>
  <dcterms:modified xsi:type="dcterms:W3CDTF">2016-12-06T12:35:00Z</dcterms:modified>
</cp:coreProperties>
</file>