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E208" w14:textId="77777777" w:rsidR="00F940D8" w:rsidRPr="00D512AA" w:rsidRDefault="005F14B8" w:rsidP="00F940D8">
      <w:pPr>
        <w:pStyle w:val="title"/>
        <w:rPr>
          <w:rFonts w:ascii="Times" w:hAnsi="Times"/>
        </w:rPr>
      </w:pPr>
      <w:r w:rsidRPr="005F14B8">
        <w:rPr>
          <w:rFonts w:ascii="Times" w:hAnsi="Times"/>
        </w:rPr>
        <w:t>R</w:t>
      </w:r>
      <w:r w:rsidR="000C56B7">
        <w:rPr>
          <w:rFonts w:ascii="Times" w:hAnsi="Times"/>
        </w:rPr>
        <w:t>educ</w:t>
      </w:r>
      <w:r w:rsidR="00FD3D3C">
        <w:rPr>
          <w:rFonts w:ascii="Times" w:hAnsi="Times"/>
        </w:rPr>
        <w:t>ing</w:t>
      </w:r>
      <w:r w:rsidRPr="005F14B8">
        <w:rPr>
          <w:rFonts w:ascii="Times" w:hAnsi="Times"/>
        </w:rPr>
        <w:t xml:space="preserve"> I</w:t>
      </w:r>
      <w:r w:rsidR="000C56B7">
        <w:rPr>
          <w:rFonts w:ascii="Times" w:hAnsi="Times"/>
        </w:rPr>
        <w:t>nformation</w:t>
      </w:r>
      <w:r w:rsidRPr="005F14B8">
        <w:rPr>
          <w:rFonts w:ascii="Times" w:hAnsi="Times"/>
        </w:rPr>
        <w:t xml:space="preserve"> </w:t>
      </w:r>
      <w:r w:rsidR="00FD3D3C">
        <w:rPr>
          <w:rFonts w:ascii="Times" w:hAnsi="Times"/>
        </w:rPr>
        <w:t>to Stimulate</w:t>
      </w:r>
      <w:r w:rsidRPr="005F14B8">
        <w:rPr>
          <w:rFonts w:ascii="Times" w:hAnsi="Times"/>
        </w:rPr>
        <w:t xml:space="preserve"> D</w:t>
      </w:r>
      <w:r w:rsidR="000C56B7">
        <w:rPr>
          <w:rFonts w:ascii="Times" w:hAnsi="Times"/>
        </w:rPr>
        <w:t>esign</w:t>
      </w:r>
      <w:r w:rsidRPr="005F14B8">
        <w:rPr>
          <w:rFonts w:ascii="Times" w:hAnsi="Times"/>
        </w:rPr>
        <w:t xml:space="preserve"> I</w:t>
      </w:r>
      <w:r w:rsidR="000C56B7">
        <w:rPr>
          <w:rFonts w:ascii="Times" w:hAnsi="Times"/>
        </w:rPr>
        <w:t>magination</w:t>
      </w:r>
    </w:p>
    <w:p w14:paraId="71F63A39" w14:textId="77777777" w:rsidR="00F940D8" w:rsidRDefault="007966C0" w:rsidP="00F940D8">
      <w:pPr>
        <w:pStyle w:val="author"/>
      </w:pPr>
      <w:r>
        <w:t>Name of Author</w:t>
      </w:r>
    </w:p>
    <w:p w14:paraId="0E249D70" w14:textId="77777777" w:rsidR="00F940D8" w:rsidRPr="00AF4DE4" w:rsidRDefault="007966C0" w:rsidP="00F940D8">
      <w:pPr>
        <w:pStyle w:val="authorinfo"/>
      </w:pPr>
      <w:r>
        <w:t xml:space="preserve">Affiliation </w:t>
      </w:r>
    </w:p>
    <w:p w14:paraId="2DB88790" w14:textId="77777777" w:rsidR="00F940D8" w:rsidRPr="00AB5265" w:rsidRDefault="00194A80" w:rsidP="00F940D8">
      <w:pPr>
        <w:pStyle w:val="abstractab"/>
        <w:ind w:left="0"/>
        <w:rPr>
          <w:rFonts w:ascii="Times" w:hAnsi="Times"/>
          <w:sz w:val="22"/>
          <w:szCs w:val="22"/>
        </w:rPr>
      </w:pPr>
      <w:r w:rsidRPr="00194A80">
        <w:rPr>
          <w:rFonts w:ascii="Times" w:hAnsi="Times"/>
          <w:sz w:val="22"/>
          <w:szCs w:val="22"/>
        </w:rPr>
        <w:t xml:space="preserve">This paper describes an experiment that </w:t>
      </w:r>
      <w:r w:rsidR="00D92F80">
        <w:rPr>
          <w:rFonts w:ascii="Times" w:hAnsi="Times"/>
          <w:sz w:val="22"/>
          <w:szCs w:val="22"/>
        </w:rPr>
        <w:t>is part of a larger research pr</w:t>
      </w:r>
      <w:r w:rsidR="00D92F80">
        <w:rPr>
          <w:rFonts w:ascii="Times" w:hAnsi="Times"/>
          <w:sz w:val="22"/>
          <w:szCs w:val="22"/>
        </w:rPr>
        <w:t>o</w:t>
      </w:r>
      <w:r w:rsidR="00D92F80">
        <w:rPr>
          <w:rFonts w:ascii="Times" w:hAnsi="Times"/>
          <w:sz w:val="22"/>
          <w:szCs w:val="22"/>
        </w:rPr>
        <w:t xml:space="preserve">ject that </w:t>
      </w:r>
      <w:r w:rsidRPr="00194A80">
        <w:rPr>
          <w:rFonts w:ascii="Times" w:hAnsi="Times"/>
          <w:sz w:val="22"/>
          <w:szCs w:val="22"/>
        </w:rPr>
        <w:t>compares the visual reasoning between groups of designers and non-designers. In particular, this experiment focuses on how design</w:t>
      </w:r>
      <w:r w:rsidR="00D92F80">
        <w:rPr>
          <w:rFonts w:ascii="Times" w:hAnsi="Times"/>
          <w:sz w:val="22"/>
          <w:szCs w:val="22"/>
        </w:rPr>
        <w:t>ers</w:t>
      </w:r>
      <w:r w:rsidRPr="00194A80">
        <w:rPr>
          <w:rFonts w:ascii="Times" w:hAnsi="Times"/>
          <w:sz w:val="22"/>
          <w:szCs w:val="22"/>
        </w:rPr>
        <w:t xml:space="preserve">’ processes of reasoning is characterized when they are given different levels of reduced information of an object in comparison to </w:t>
      </w:r>
      <w:r w:rsidR="00D92F80">
        <w:rPr>
          <w:rFonts w:ascii="Times" w:hAnsi="Times"/>
          <w:sz w:val="22"/>
          <w:szCs w:val="22"/>
        </w:rPr>
        <w:t>a group of non-designers</w:t>
      </w:r>
      <w:r w:rsidRPr="00194A80">
        <w:rPr>
          <w:rFonts w:ascii="Times" w:hAnsi="Times"/>
          <w:sz w:val="22"/>
          <w:szCs w:val="22"/>
        </w:rPr>
        <w:t xml:space="preserve">. The experiment </w:t>
      </w:r>
      <w:r w:rsidR="00D92F80">
        <w:rPr>
          <w:rFonts w:ascii="Times" w:hAnsi="Times"/>
          <w:sz w:val="22"/>
          <w:szCs w:val="22"/>
        </w:rPr>
        <w:t>used</w:t>
      </w:r>
      <w:r w:rsidRPr="00194A80">
        <w:rPr>
          <w:rFonts w:ascii="Times" w:hAnsi="Times"/>
          <w:sz w:val="22"/>
          <w:szCs w:val="22"/>
        </w:rPr>
        <w:t xml:space="preserve"> </w:t>
      </w:r>
      <w:r w:rsidR="00154BBE">
        <w:rPr>
          <w:rFonts w:ascii="Times" w:hAnsi="Times"/>
          <w:sz w:val="22"/>
          <w:szCs w:val="22"/>
        </w:rPr>
        <w:t>deconstructed</w:t>
      </w:r>
      <w:r w:rsidR="00154BBE" w:rsidRPr="00194A80">
        <w:rPr>
          <w:rFonts w:ascii="Times" w:hAnsi="Times"/>
          <w:sz w:val="22"/>
          <w:szCs w:val="22"/>
        </w:rPr>
        <w:t xml:space="preserve"> </w:t>
      </w:r>
      <w:r w:rsidRPr="00194A80">
        <w:rPr>
          <w:rFonts w:ascii="Times" w:hAnsi="Times"/>
          <w:sz w:val="22"/>
          <w:szCs w:val="22"/>
        </w:rPr>
        <w:t>and scaled</w:t>
      </w:r>
      <w:r w:rsidR="00D92F80">
        <w:rPr>
          <w:rFonts w:ascii="Times" w:hAnsi="Times"/>
          <w:sz w:val="22"/>
          <w:szCs w:val="22"/>
        </w:rPr>
        <w:t>-</w:t>
      </w:r>
      <w:r w:rsidRPr="00194A80">
        <w:rPr>
          <w:rFonts w:ascii="Times" w:hAnsi="Times"/>
          <w:sz w:val="22"/>
          <w:szCs w:val="22"/>
        </w:rPr>
        <w:t xml:space="preserve">down components of </w:t>
      </w:r>
      <w:proofErr w:type="spellStart"/>
      <w:r w:rsidRPr="00194A80">
        <w:rPr>
          <w:rFonts w:ascii="Times" w:hAnsi="Times"/>
          <w:sz w:val="22"/>
          <w:szCs w:val="22"/>
        </w:rPr>
        <w:t>Gerri</w:t>
      </w:r>
      <w:r w:rsidR="003E5765">
        <w:rPr>
          <w:rFonts w:ascii="Times" w:hAnsi="Times"/>
          <w:sz w:val="22"/>
          <w:szCs w:val="22"/>
        </w:rPr>
        <w:t>t</w:t>
      </w:r>
      <w:proofErr w:type="spellEnd"/>
      <w:r w:rsidRPr="00194A80">
        <w:rPr>
          <w:rFonts w:ascii="Times" w:hAnsi="Times"/>
          <w:sz w:val="22"/>
          <w:szCs w:val="22"/>
        </w:rPr>
        <w:t xml:space="preserve"> </w:t>
      </w:r>
      <w:proofErr w:type="spellStart"/>
      <w:r w:rsidRPr="00194A80">
        <w:rPr>
          <w:rFonts w:ascii="Times" w:hAnsi="Times"/>
          <w:sz w:val="22"/>
          <w:szCs w:val="22"/>
        </w:rPr>
        <w:t>Riedveld’s</w:t>
      </w:r>
      <w:proofErr w:type="spellEnd"/>
      <w:r w:rsidRPr="00194A80">
        <w:rPr>
          <w:rFonts w:ascii="Times" w:hAnsi="Times"/>
          <w:sz w:val="22"/>
          <w:szCs w:val="22"/>
        </w:rPr>
        <w:t xml:space="preserve"> </w:t>
      </w:r>
      <w:r w:rsidR="00D92F80">
        <w:rPr>
          <w:rFonts w:ascii="Times" w:hAnsi="Times"/>
          <w:sz w:val="22"/>
          <w:szCs w:val="22"/>
        </w:rPr>
        <w:t xml:space="preserve">iconic </w:t>
      </w:r>
      <w:r w:rsidRPr="00194A80">
        <w:rPr>
          <w:rFonts w:ascii="Times" w:hAnsi="Times"/>
          <w:sz w:val="22"/>
          <w:szCs w:val="22"/>
        </w:rPr>
        <w:t>Red and Blue Chair</w:t>
      </w:r>
      <w:r w:rsidR="00154BBE">
        <w:rPr>
          <w:rFonts w:ascii="Times" w:hAnsi="Times"/>
          <w:sz w:val="22"/>
          <w:szCs w:val="22"/>
        </w:rPr>
        <w:t xml:space="preserve"> (1918)</w:t>
      </w:r>
      <w:r w:rsidRPr="00194A80">
        <w:rPr>
          <w:rFonts w:ascii="Times" w:hAnsi="Times"/>
          <w:sz w:val="22"/>
          <w:szCs w:val="22"/>
        </w:rPr>
        <w:t xml:space="preserve">. </w:t>
      </w:r>
      <w:r w:rsidR="00D92F80">
        <w:rPr>
          <w:rFonts w:ascii="Times" w:hAnsi="Times"/>
          <w:sz w:val="22"/>
          <w:szCs w:val="22"/>
        </w:rPr>
        <w:t>Three</w:t>
      </w:r>
      <w:r w:rsidRPr="00194A80">
        <w:rPr>
          <w:rFonts w:ascii="Times" w:hAnsi="Times"/>
          <w:sz w:val="22"/>
          <w:szCs w:val="22"/>
        </w:rPr>
        <w:t xml:space="preserve"> groups were given 3 different levels of </w:t>
      </w:r>
      <w:r w:rsidR="00D92F80">
        <w:rPr>
          <w:rFonts w:ascii="Times" w:hAnsi="Times"/>
          <w:sz w:val="22"/>
          <w:szCs w:val="22"/>
        </w:rPr>
        <w:t>information - group 1 were given components</w:t>
      </w:r>
      <w:r w:rsidRPr="00194A80">
        <w:rPr>
          <w:rFonts w:ascii="Times" w:hAnsi="Times"/>
          <w:sz w:val="22"/>
          <w:szCs w:val="22"/>
        </w:rPr>
        <w:t xml:space="preserve"> painted the same color as the original chair, </w:t>
      </w:r>
      <w:r w:rsidR="00D92F80">
        <w:rPr>
          <w:rFonts w:ascii="Times" w:hAnsi="Times"/>
          <w:sz w:val="22"/>
          <w:szCs w:val="22"/>
        </w:rPr>
        <w:t xml:space="preserve">group 2 were given components </w:t>
      </w:r>
      <w:r w:rsidRPr="00194A80">
        <w:rPr>
          <w:rFonts w:ascii="Times" w:hAnsi="Times"/>
          <w:sz w:val="22"/>
          <w:szCs w:val="22"/>
        </w:rPr>
        <w:t xml:space="preserve">painted in a single </w:t>
      </w:r>
      <w:r w:rsidR="00D92F80">
        <w:rPr>
          <w:rFonts w:ascii="Times" w:hAnsi="Times"/>
          <w:sz w:val="22"/>
          <w:szCs w:val="22"/>
        </w:rPr>
        <w:t>(</w:t>
      </w:r>
      <w:r w:rsidRPr="00194A80">
        <w:rPr>
          <w:rFonts w:ascii="Times" w:hAnsi="Times"/>
          <w:sz w:val="22"/>
          <w:szCs w:val="22"/>
        </w:rPr>
        <w:t>white</w:t>
      </w:r>
      <w:r w:rsidR="00D92F80">
        <w:rPr>
          <w:rFonts w:ascii="Times" w:hAnsi="Times"/>
          <w:sz w:val="22"/>
          <w:szCs w:val="22"/>
        </w:rPr>
        <w:t>)</w:t>
      </w:r>
      <w:r w:rsidRPr="00194A80">
        <w:rPr>
          <w:rFonts w:ascii="Times" w:hAnsi="Times"/>
          <w:sz w:val="22"/>
          <w:szCs w:val="22"/>
        </w:rPr>
        <w:t xml:space="preserve"> color</w:t>
      </w:r>
      <w:r w:rsidR="00D92F80">
        <w:rPr>
          <w:rFonts w:ascii="Times" w:hAnsi="Times"/>
          <w:sz w:val="22"/>
          <w:szCs w:val="22"/>
        </w:rPr>
        <w:t>, and group 3 were given</w:t>
      </w:r>
      <w:r w:rsidRPr="00194A80">
        <w:rPr>
          <w:rFonts w:ascii="Times" w:hAnsi="Times"/>
          <w:sz w:val="22"/>
          <w:szCs w:val="22"/>
        </w:rPr>
        <w:t xml:space="preserve"> unpainted </w:t>
      </w:r>
      <w:r w:rsidR="00D92F80">
        <w:rPr>
          <w:rFonts w:ascii="Times" w:hAnsi="Times"/>
          <w:sz w:val="22"/>
          <w:szCs w:val="22"/>
        </w:rPr>
        <w:t xml:space="preserve">(natural) components. </w:t>
      </w:r>
      <w:r w:rsidRPr="00194A80">
        <w:rPr>
          <w:rFonts w:ascii="Times" w:hAnsi="Times"/>
          <w:sz w:val="22"/>
          <w:szCs w:val="22"/>
        </w:rPr>
        <w:t>The result</w:t>
      </w:r>
      <w:r w:rsidR="00D92F80">
        <w:rPr>
          <w:rFonts w:ascii="Times" w:hAnsi="Times"/>
          <w:sz w:val="22"/>
          <w:szCs w:val="22"/>
        </w:rPr>
        <w:t>s</w:t>
      </w:r>
      <w:r w:rsidRPr="00194A80">
        <w:rPr>
          <w:rFonts w:ascii="Times" w:hAnsi="Times"/>
          <w:sz w:val="22"/>
          <w:szCs w:val="22"/>
        </w:rPr>
        <w:t xml:space="preserve"> suggest that </w:t>
      </w:r>
      <w:r w:rsidR="00D92F80">
        <w:rPr>
          <w:rFonts w:ascii="Times" w:hAnsi="Times"/>
          <w:sz w:val="22"/>
          <w:szCs w:val="22"/>
        </w:rPr>
        <w:t xml:space="preserve">the </w:t>
      </w:r>
      <w:r w:rsidRPr="00194A80">
        <w:rPr>
          <w:rFonts w:ascii="Times" w:hAnsi="Times"/>
          <w:sz w:val="22"/>
          <w:szCs w:val="22"/>
        </w:rPr>
        <w:t>3 levels of reduced information impact</w:t>
      </w:r>
      <w:r w:rsidR="00D92F80">
        <w:rPr>
          <w:rFonts w:ascii="Times" w:hAnsi="Times"/>
          <w:sz w:val="22"/>
          <w:szCs w:val="22"/>
        </w:rPr>
        <w:t>ed</w:t>
      </w:r>
      <w:r w:rsidRPr="00194A80">
        <w:rPr>
          <w:rFonts w:ascii="Times" w:hAnsi="Times"/>
          <w:sz w:val="22"/>
          <w:szCs w:val="22"/>
        </w:rPr>
        <w:t xml:space="preserve"> on the design</w:t>
      </w:r>
      <w:r w:rsidR="00D92F80">
        <w:rPr>
          <w:rFonts w:ascii="Times" w:hAnsi="Times"/>
          <w:sz w:val="22"/>
          <w:szCs w:val="22"/>
        </w:rPr>
        <w:t>ers’ re</w:t>
      </w:r>
      <w:r w:rsidR="00D92F80">
        <w:rPr>
          <w:rFonts w:ascii="Times" w:hAnsi="Times"/>
          <w:sz w:val="22"/>
          <w:szCs w:val="22"/>
        </w:rPr>
        <w:t>a</w:t>
      </w:r>
      <w:r w:rsidR="00D92F80">
        <w:rPr>
          <w:rFonts w:ascii="Times" w:hAnsi="Times"/>
          <w:sz w:val="22"/>
          <w:szCs w:val="22"/>
        </w:rPr>
        <w:t xml:space="preserve">soning processes and </w:t>
      </w:r>
      <w:r w:rsidR="00353BAA">
        <w:rPr>
          <w:rFonts w:ascii="Times" w:hAnsi="Times"/>
          <w:sz w:val="22"/>
          <w:szCs w:val="22"/>
        </w:rPr>
        <w:t>there were clear differences in</w:t>
      </w:r>
      <w:r w:rsidRPr="00194A80">
        <w:rPr>
          <w:rFonts w:ascii="Times" w:hAnsi="Times"/>
          <w:sz w:val="22"/>
          <w:szCs w:val="22"/>
        </w:rPr>
        <w:t xml:space="preserve"> the visual reasoning </w:t>
      </w:r>
      <w:r w:rsidR="00353BAA" w:rsidRPr="00194A80">
        <w:rPr>
          <w:rFonts w:ascii="Times" w:hAnsi="Times"/>
          <w:sz w:val="22"/>
          <w:szCs w:val="22"/>
        </w:rPr>
        <w:t xml:space="preserve">processes </w:t>
      </w:r>
      <w:r w:rsidRPr="00194A80">
        <w:rPr>
          <w:rFonts w:ascii="Times" w:hAnsi="Times"/>
          <w:sz w:val="22"/>
          <w:szCs w:val="22"/>
        </w:rPr>
        <w:t>between design and non-design partici</w:t>
      </w:r>
      <w:r>
        <w:rPr>
          <w:rFonts w:ascii="Times" w:hAnsi="Times"/>
          <w:sz w:val="22"/>
          <w:szCs w:val="22"/>
        </w:rPr>
        <w:t>pants</w:t>
      </w:r>
      <w:r w:rsidR="005B2DE3" w:rsidRPr="005B2DE3">
        <w:rPr>
          <w:rFonts w:ascii="Times" w:hAnsi="Times"/>
          <w:sz w:val="22"/>
          <w:szCs w:val="22"/>
        </w:rPr>
        <w:t>.</w:t>
      </w:r>
    </w:p>
    <w:p w14:paraId="1B3569CB" w14:textId="77777777" w:rsidR="00F940D8" w:rsidRPr="00D512AA" w:rsidRDefault="00265F3B" w:rsidP="00F940D8">
      <w:pPr>
        <w:pStyle w:val="heading10"/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7438A3">
        <w:rPr>
          <w:rFonts w:ascii="Times" w:hAnsi="Times"/>
        </w:rPr>
        <w:t>Introduction</w:t>
      </w:r>
    </w:p>
    <w:p w14:paraId="6B285959" w14:textId="77777777" w:rsidR="00B86CE0" w:rsidRDefault="009C1028" w:rsidP="00B86CE0">
      <w:pPr>
        <w:pStyle w:val="p1a"/>
      </w:pPr>
      <w:r w:rsidRPr="0062490E">
        <w:t>H</w:t>
      </w:r>
      <w:r w:rsidR="00B86CE0" w:rsidRPr="0062490E">
        <w:t xml:space="preserve">uman cognition is capable of generating a complete image of an object even if some visual elements are </w:t>
      </w:r>
      <w:r w:rsidR="00554A5D">
        <w:t>missing</w:t>
      </w:r>
      <w:r w:rsidR="000A25AC" w:rsidRPr="0062490E">
        <w:t xml:space="preserve"> </w:t>
      </w:r>
      <w:r w:rsidR="00B86CE0" w:rsidRPr="0062490E">
        <w:t>as long as visual clues are gi</w:t>
      </w:r>
      <w:r w:rsidR="00B86CE0" w:rsidRPr="0062490E">
        <w:t>v</w:t>
      </w:r>
      <w:r w:rsidR="00B86CE0" w:rsidRPr="0062490E">
        <w:t>en.</w:t>
      </w:r>
      <w:r w:rsidR="00FA0455">
        <w:t xml:space="preserve"> For example,</w:t>
      </w:r>
      <w:r w:rsidR="00B86CE0" w:rsidRPr="0062490E">
        <w:t xml:space="preserve"> </w:t>
      </w:r>
      <w:proofErr w:type="spellStart"/>
      <w:r w:rsidR="00B86CE0" w:rsidRPr="0062490E">
        <w:t>Biederman’s</w:t>
      </w:r>
      <w:proofErr w:type="spellEnd"/>
      <w:r w:rsidR="00B86CE0" w:rsidRPr="0062490E">
        <w:t xml:space="preserve"> theory of “recognition-by-components” suggests that our perception can construct mental imagery of an object from incomplete depiction by identifying the combination of simple g</w:t>
      </w:r>
      <w:r w:rsidR="00B86CE0" w:rsidRPr="0062490E">
        <w:t>e</w:t>
      </w:r>
      <w:r w:rsidR="00B86CE0" w:rsidRPr="0062490E">
        <w:t>ometric features in the image [</w:t>
      </w:r>
      <w:r w:rsidR="00714014">
        <w:t>1</w:t>
      </w:r>
      <w:r w:rsidR="00B86CE0" w:rsidRPr="0062490E">
        <w:t xml:space="preserve">]. </w:t>
      </w:r>
      <w:r w:rsidR="00732F43" w:rsidRPr="00AF1AA6">
        <w:rPr>
          <w:color w:val="000000"/>
        </w:rPr>
        <w:t xml:space="preserve">We </w:t>
      </w:r>
      <w:r w:rsidR="00732F43">
        <w:rPr>
          <w:color w:val="000000"/>
        </w:rPr>
        <w:t>can perceive</w:t>
      </w:r>
      <w:r w:rsidR="00732F43" w:rsidRPr="00AF1AA6">
        <w:rPr>
          <w:color w:val="000000"/>
        </w:rPr>
        <w:t xml:space="preserve"> meaningful objects from meaningless low-level features of information through forming patterns in our cognition</w:t>
      </w:r>
      <w:r w:rsidR="00732F43">
        <w:rPr>
          <w:color w:val="000000"/>
        </w:rPr>
        <w:t xml:space="preserve"> [</w:t>
      </w:r>
      <w:r w:rsidR="00714014">
        <w:rPr>
          <w:color w:val="000000"/>
        </w:rPr>
        <w:t>2</w:t>
      </w:r>
      <w:r w:rsidR="00732F43">
        <w:rPr>
          <w:color w:val="000000"/>
        </w:rPr>
        <w:t>].</w:t>
      </w:r>
      <w:r w:rsidR="00732F43" w:rsidRPr="00AF1AA6">
        <w:rPr>
          <w:color w:val="000000"/>
        </w:rPr>
        <w:t xml:space="preserve"> </w:t>
      </w:r>
      <w:r w:rsidR="00B86CE0" w:rsidRPr="0062490E">
        <w:t>Evidence also shows that</w:t>
      </w:r>
      <w:r w:rsidR="00B86CE0">
        <w:t xml:space="preserve"> even if only very small parts of an object are visible, our cognition can infer the category </w:t>
      </w:r>
      <w:r w:rsidR="00B86CE0">
        <w:lastRenderedPageBreak/>
        <w:t xml:space="preserve">of it </w:t>
      </w:r>
      <w:r w:rsidR="000A25AC">
        <w:t xml:space="preserve">by </w:t>
      </w:r>
      <w:r w:rsidR="00B86CE0">
        <w:t xml:space="preserve">identifying </w:t>
      </w:r>
      <w:r w:rsidR="00B01AFB">
        <w:t xml:space="preserve">its </w:t>
      </w:r>
      <w:r w:rsidR="00B86CE0">
        <w:t>semantic attribution [</w:t>
      </w:r>
      <w:r w:rsidR="00714014">
        <w:t>3</w:t>
      </w:r>
      <w:r w:rsidR="00B86CE0">
        <w:t xml:space="preserve">]. </w:t>
      </w:r>
      <w:r w:rsidR="00420AFD">
        <w:t xml:space="preserve">We </w:t>
      </w:r>
      <w:r w:rsidR="00017E3C">
        <w:t>inherently have</w:t>
      </w:r>
      <w:r w:rsidR="00420AFD">
        <w:t xml:space="preserve"> </w:t>
      </w:r>
      <w:r w:rsidR="00017E3C">
        <w:t xml:space="preserve">the ability to address incomplete </w:t>
      </w:r>
      <w:r w:rsidR="00B60DAF">
        <w:t>visual information</w:t>
      </w:r>
      <w:r w:rsidR="00017E3C">
        <w:t xml:space="preserve"> </w:t>
      </w:r>
      <w:r w:rsidR="00B60DAF">
        <w:t>in order</w:t>
      </w:r>
      <w:r w:rsidR="00017E3C">
        <w:t xml:space="preserve"> to construct </w:t>
      </w:r>
      <w:r w:rsidR="00B60DAF">
        <w:t xml:space="preserve">a </w:t>
      </w:r>
      <w:r w:rsidR="00017E3C">
        <w:t>meaningful object in our imagination through reasoning.</w:t>
      </w:r>
      <w:r w:rsidR="00420AFD">
        <w:t xml:space="preserve"> </w:t>
      </w:r>
      <w:r w:rsidR="00B86CE0">
        <w:t xml:space="preserve">  </w:t>
      </w:r>
    </w:p>
    <w:p w14:paraId="05F8ABEA" w14:textId="77777777" w:rsidR="00ED5C69" w:rsidRDefault="00B86CE0" w:rsidP="00B86CE0">
      <w:r>
        <w:t>For</w:t>
      </w:r>
      <w:r w:rsidR="007438A3" w:rsidRPr="007438A3">
        <w:t xml:space="preserve"> designers, dealing with </w:t>
      </w:r>
      <w:r w:rsidR="00271117">
        <w:t>incomplete</w:t>
      </w:r>
      <w:r w:rsidR="00E5616D">
        <w:t xml:space="preserve"> visual</w:t>
      </w:r>
      <w:r w:rsidR="007438A3" w:rsidRPr="007438A3">
        <w:t xml:space="preserve"> information is </w:t>
      </w:r>
      <w:r w:rsidR="000A25AC">
        <w:t>co</w:t>
      </w:r>
      <w:r w:rsidR="000A25AC">
        <w:t>m</w:t>
      </w:r>
      <w:r w:rsidR="000A25AC">
        <w:t xml:space="preserve">monplace </w:t>
      </w:r>
      <w:r w:rsidR="000C56B7">
        <w:t xml:space="preserve">and </w:t>
      </w:r>
      <w:r w:rsidR="000A25AC">
        <w:t xml:space="preserve">important </w:t>
      </w:r>
      <w:r w:rsidR="00C53706">
        <w:t>for their design reasoning</w:t>
      </w:r>
      <w:r w:rsidR="007438A3" w:rsidRPr="007438A3">
        <w:t xml:space="preserve">. </w:t>
      </w:r>
      <w:r w:rsidR="00AF673C">
        <w:t xml:space="preserve">In particular, </w:t>
      </w:r>
      <w:r w:rsidR="000A25AC">
        <w:t xml:space="preserve">during </w:t>
      </w:r>
      <w:r w:rsidR="00AF673C">
        <w:t>the early phase</w:t>
      </w:r>
      <w:r w:rsidR="000A25AC">
        <w:t>s</w:t>
      </w:r>
      <w:r w:rsidR="00AF673C">
        <w:t xml:space="preserve"> of </w:t>
      </w:r>
      <w:r w:rsidR="000A25AC">
        <w:t xml:space="preserve">the </w:t>
      </w:r>
      <w:r w:rsidR="00AF673C">
        <w:t xml:space="preserve">design process where they </w:t>
      </w:r>
      <w:r w:rsidR="00435012">
        <w:t>explore</w:t>
      </w:r>
      <w:r w:rsidR="00AF673C">
        <w:t xml:space="preserve"> and </w:t>
      </w:r>
      <w:r w:rsidR="00435012">
        <w:t>concept</w:t>
      </w:r>
      <w:r w:rsidR="00435012">
        <w:t>u</w:t>
      </w:r>
      <w:r w:rsidR="00435012">
        <w:t>alize</w:t>
      </w:r>
      <w:r w:rsidR="00AF673C">
        <w:t xml:space="preserve"> ideas,</w:t>
      </w:r>
      <w:r w:rsidR="00435012">
        <w:t xml:space="preserve"> </w:t>
      </w:r>
      <w:r w:rsidR="006D5111">
        <w:t>designers make good use of unclear</w:t>
      </w:r>
      <w:r w:rsidR="00350148">
        <w:t xml:space="preserve"> and indetermin</w:t>
      </w:r>
      <w:r w:rsidR="00837ADA">
        <w:t xml:space="preserve">ate </w:t>
      </w:r>
      <w:r w:rsidR="000A25AC">
        <w:t>i</w:t>
      </w:r>
      <w:r w:rsidR="000A25AC">
        <w:t>n</w:t>
      </w:r>
      <w:r w:rsidR="000A25AC">
        <w:t xml:space="preserve">formation </w:t>
      </w:r>
      <w:r w:rsidR="006D5111">
        <w:t>as clue</w:t>
      </w:r>
      <w:r w:rsidR="000A25AC">
        <w:t>s</w:t>
      </w:r>
      <w:r w:rsidR="006D5111">
        <w:t xml:space="preserve"> </w:t>
      </w:r>
      <w:r w:rsidR="00FC1E38">
        <w:t>for evolving</w:t>
      </w:r>
      <w:r w:rsidR="006D5111">
        <w:t xml:space="preserve"> their design ideas. </w:t>
      </w:r>
      <w:r w:rsidR="00FC1E38">
        <w:t>Through reflective conversation</w:t>
      </w:r>
      <w:r w:rsidR="000A25AC">
        <w:t>s</w:t>
      </w:r>
      <w:r w:rsidR="00FC1E38">
        <w:t xml:space="preserve"> with the ideas </w:t>
      </w:r>
      <w:r w:rsidR="00742677">
        <w:t>externaliz</w:t>
      </w:r>
      <w:r w:rsidR="00FC1E38">
        <w:t>ed</w:t>
      </w:r>
      <w:r w:rsidR="00742677">
        <w:t xml:space="preserve"> on paper</w:t>
      </w:r>
      <w:r w:rsidR="00FC1E38">
        <w:t xml:space="preserve"> [</w:t>
      </w:r>
      <w:r w:rsidR="005459E4">
        <w:t>4</w:t>
      </w:r>
      <w:r w:rsidR="000A25AC">
        <w:t xml:space="preserve">, </w:t>
      </w:r>
      <w:r w:rsidR="005459E4">
        <w:t>5</w:t>
      </w:r>
      <w:r w:rsidR="00ED3CC8">
        <w:t>]</w:t>
      </w:r>
      <w:r w:rsidR="00FC1E38">
        <w:t>, designers</w:t>
      </w:r>
      <w:r w:rsidR="006D5111">
        <w:t xml:space="preserve"> </w:t>
      </w:r>
      <w:r w:rsidR="00FC1E38">
        <w:t>di</w:t>
      </w:r>
      <w:r w:rsidR="00FC1E38">
        <w:t>s</w:t>
      </w:r>
      <w:r w:rsidR="00FC1E38">
        <w:t>cover unexpected meanings within relationship</w:t>
      </w:r>
      <w:r w:rsidR="000A25AC">
        <w:t>s</w:t>
      </w:r>
      <w:r w:rsidR="00FC1E38">
        <w:t xml:space="preserve"> among depicted el</w:t>
      </w:r>
      <w:r w:rsidR="00FC1E38">
        <w:t>e</w:t>
      </w:r>
      <w:r w:rsidR="00FC1E38">
        <w:t>ments [</w:t>
      </w:r>
      <w:r w:rsidR="007152D3">
        <w:t>6</w:t>
      </w:r>
      <w:r w:rsidR="000A25AC">
        <w:t xml:space="preserve">, </w:t>
      </w:r>
      <w:r w:rsidR="007152D3">
        <w:t>7</w:t>
      </w:r>
      <w:r w:rsidR="003902F2">
        <w:t xml:space="preserve">] </w:t>
      </w:r>
      <w:r w:rsidR="00335A9A">
        <w:t>when generating</w:t>
      </w:r>
      <w:r w:rsidR="00803AE3">
        <w:t xml:space="preserve"> ideas [</w:t>
      </w:r>
      <w:r w:rsidR="0048310C">
        <w:t>8</w:t>
      </w:r>
      <w:r w:rsidR="00803AE3">
        <w:t>]</w:t>
      </w:r>
      <w:r w:rsidR="00FC1E38">
        <w:t xml:space="preserve">. </w:t>
      </w:r>
      <w:r w:rsidR="00803AE3">
        <w:t>Designers also detect unintended relations</w:t>
      </w:r>
      <w:r w:rsidR="00941B74">
        <w:t>hips</w:t>
      </w:r>
      <w:r w:rsidR="00803AE3">
        <w:t xml:space="preserve"> and features even from sketch</w:t>
      </w:r>
      <w:r w:rsidR="00941B74">
        <w:t>es</w:t>
      </w:r>
      <w:r w:rsidR="00803AE3">
        <w:t xml:space="preserve"> depicted for different pu</w:t>
      </w:r>
      <w:r w:rsidR="00803AE3">
        <w:t>r</w:t>
      </w:r>
      <w:r w:rsidR="00803AE3">
        <w:t>poses [</w:t>
      </w:r>
      <w:r w:rsidR="006002DD">
        <w:t>9</w:t>
      </w:r>
      <w:r w:rsidR="00803AE3">
        <w:t>].</w:t>
      </w:r>
      <w:r w:rsidR="006D5111">
        <w:t xml:space="preserve"> </w:t>
      </w:r>
      <w:proofErr w:type="spellStart"/>
      <w:r w:rsidR="00596F40">
        <w:t>Goel</w:t>
      </w:r>
      <w:proofErr w:type="spellEnd"/>
      <w:r w:rsidR="00596F40">
        <w:t xml:space="preserve"> asserted that t</w:t>
      </w:r>
      <w:r w:rsidR="00ED5C69">
        <w:t>he ambiguous nature of visual</w:t>
      </w:r>
      <w:r w:rsidR="00941B74">
        <w:t xml:space="preserve"> information</w:t>
      </w:r>
      <w:r w:rsidR="00ED5C69">
        <w:t xml:space="preserve"> produced during the </w:t>
      </w:r>
      <w:r w:rsidR="00941B74">
        <w:t xml:space="preserve">early </w:t>
      </w:r>
      <w:r w:rsidR="00ED5C69">
        <w:t>stage</w:t>
      </w:r>
      <w:r w:rsidR="00941B74">
        <w:t>s of design</w:t>
      </w:r>
      <w:r w:rsidR="00ED5C69">
        <w:t xml:space="preserve"> </w:t>
      </w:r>
      <w:r w:rsidR="00596F40">
        <w:t xml:space="preserve">is not </w:t>
      </w:r>
      <w:r w:rsidR="00167E29">
        <w:t xml:space="preserve">inferior but rather plays a very important role for </w:t>
      </w:r>
      <w:r w:rsidR="00F10A13">
        <w:t xml:space="preserve">a designer’s </w:t>
      </w:r>
      <w:r w:rsidR="00167E29">
        <w:t xml:space="preserve">cognitive process. </w:t>
      </w:r>
      <w:r w:rsidR="00F10A13">
        <w:t xml:space="preserve">The ambiguity </w:t>
      </w:r>
      <w:r w:rsidR="00941B74">
        <w:t xml:space="preserve">in a </w:t>
      </w:r>
      <w:r w:rsidR="00F10A13">
        <w:t>designer</w:t>
      </w:r>
      <w:r w:rsidR="00941B74">
        <w:t>’</w:t>
      </w:r>
      <w:r w:rsidR="00F10A13">
        <w:t xml:space="preserve">s concept drawing </w:t>
      </w:r>
      <w:r w:rsidR="00941B74">
        <w:t xml:space="preserve">can </w:t>
      </w:r>
      <w:r w:rsidR="00F10A13">
        <w:t>facilitate transformations of ideas [</w:t>
      </w:r>
      <w:r w:rsidR="00BA618E">
        <w:t>10</w:t>
      </w:r>
      <w:r w:rsidR="00F10A13">
        <w:t xml:space="preserve">]. </w:t>
      </w:r>
      <w:r w:rsidR="00DA551B">
        <w:t>The ambiguous nature of th</w:t>
      </w:r>
      <w:r w:rsidR="00941B74">
        <w:t>e</w:t>
      </w:r>
      <w:r w:rsidR="00DA551B">
        <w:t xml:space="preserve">se indeterminate sketches facilitates a designer’s multiple interpretations and </w:t>
      </w:r>
      <w:r w:rsidR="004635CA">
        <w:t>helps to develop their design a</w:t>
      </w:r>
      <w:r w:rsidR="004635CA">
        <w:t>l</w:t>
      </w:r>
      <w:r w:rsidR="004635CA">
        <w:t>ternatives</w:t>
      </w:r>
      <w:r w:rsidR="00DA551B">
        <w:t xml:space="preserve"> [</w:t>
      </w:r>
      <w:r w:rsidR="00BB2EEE">
        <w:t>11</w:t>
      </w:r>
      <w:r w:rsidR="00DA551B">
        <w:t>]</w:t>
      </w:r>
      <w:r w:rsidR="004635CA">
        <w:t xml:space="preserve">. </w:t>
      </w:r>
      <w:r w:rsidR="0076417C">
        <w:t xml:space="preserve">Additionally, </w:t>
      </w:r>
      <w:r w:rsidR="000D6B42">
        <w:t xml:space="preserve">those </w:t>
      </w:r>
      <w:r w:rsidR="0033700F">
        <w:t xml:space="preserve">tentative depictions that </w:t>
      </w:r>
      <w:r w:rsidR="00941B74">
        <w:t xml:space="preserve">are </w:t>
      </w:r>
      <w:r w:rsidR="0033700F">
        <w:t>often produced quickly and cheaply [</w:t>
      </w:r>
      <w:r w:rsidR="00BB2EEE">
        <w:t>12</w:t>
      </w:r>
      <w:r w:rsidR="0033700F">
        <w:t>] are reinterpreted in order to tran</w:t>
      </w:r>
      <w:r w:rsidR="0033700F">
        <w:t>s</w:t>
      </w:r>
      <w:r w:rsidR="0033700F">
        <w:t xml:space="preserve">form, develop and generate new </w:t>
      </w:r>
      <w:r w:rsidR="00941B74">
        <w:t xml:space="preserve">ideas </w:t>
      </w:r>
      <w:r w:rsidR="0033700F">
        <w:t>[</w:t>
      </w:r>
      <w:r w:rsidR="00637741">
        <w:t>13</w:t>
      </w:r>
      <w:r w:rsidR="0033700F">
        <w:t xml:space="preserve">]. </w:t>
      </w:r>
      <w:r w:rsidR="0009668F">
        <w:t xml:space="preserve">Further, this </w:t>
      </w:r>
      <w:r w:rsidR="0097223F">
        <w:t>ambigu</w:t>
      </w:r>
      <w:r w:rsidR="00941B74">
        <w:t>ity</w:t>
      </w:r>
      <w:r w:rsidR="0097223F">
        <w:t xml:space="preserve"> si</w:t>
      </w:r>
      <w:r w:rsidR="0097223F">
        <w:t>g</w:t>
      </w:r>
      <w:r w:rsidR="0097223F">
        <w:t>nificantly support</w:t>
      </w:r>
      <w:r w:rsidR="00944C34">
        <w:t>s</w:t>
      </w:r>
      <w:r w:rsidR="0097223F">
        <w:t xml:space="preserve"> t</w:t>
      </w:r>
      <w:r w:rsidR="00941B74">
        <w:t>he</w:t>
      </w:r>
      <w:r w:rsidR="0097223F">
        <w:t xml:space="preserve"> explor</w:t>
      </w:r>
      <w:r w:rsidR="00941B74">
        <w:t>ation of</w:t>
      </w:r>
      <w:r w:rsidR="0097223F">
        <w:t xml:space="preserve"> a wide variety of innovations and increase</w:t>
      </w:r>
      <w:r w:rsidR="00944C34">
        <w:t>s</w:t>
      </w:r>
      <w:r w:rsidR="0097223F">
        <w:t xml:space="preserve"> the number of ideas for designers</w:t>
      </w:r>
      <w:r w:rsidR="003F085A">
        <w:t xml:space="preserve"> [</w:t>
      </w:r>
      <w:r w:rsidR="00637741">
        <w:t>14</w:t>
      </w:r>
      <w:r w:rsidR="003F085A">
        <w:t>]</w:t>
      </w:r>
      <w:r w:rsidR="00250327">
        <w:t xml:space="preserve">. </w:t>
      </w:r>
      <w:r w:rsidR="00216F2D">
        <w:t>Thus, i</w:t>
      </w:r>
      <w:r w:rsidR="00250327">
        <w:t xml:space="preserve">t is </w:t>
      </w:r>
      <w:r w:rsidR="00941B74">
        <w:t>important</w:t>
      </w:r>
      <w:r w:rsidR="00250327">
        <w:t xml:space="preserve"> for designers to be </w:t>
      </w:r>
      <w:r w:rsidR="00941B74">
        <w:t xml:space="preserve">open </w:t>
      </w:r>
      <w:r w:rsidR="00250327">
        <w:t>to the incomplete state of their externalized i</w:t>
      </w:r>
      <w:r w:rsidR="00250327">
        <w:t>m</w:t>
      </w:r>
      <w:r w:rsidR="00250327">
        <w:t>ages</w:t>
      </w:r>
      <w:r w:rsidR="00941B74">
        <w:t>;</w:t>
      </w:r>
      <w:r w:rsidR="00250327">
        <w:t xml:space="preserve"> </w:t>
      </w:r>
      <w:r w:rsidR="00216F2D">
        <w:t xml:space="preserve">accuracy and scale are not </w:t>
      </w:r>
      <w:r w:rsidR="00941B74">
        <w:t xml:space="preserve">needed </w:t>
      </w:r>
      <w:r w:rsidR="00216F2D">
        <w:t>during the explorative stage [1</w:t>
      </w:r>
      <w:r w:rsidR="000A7072">
        <w:t>5</w:t>
      </w:r>
      <w:r w:rsidR="00216F2D">
        <w:t>].</w:t>
      </w:r>
      <w:r w:rsidR="00250327">
        <w:t xml:space="preserve"> </w:t>
      </w:r>
      <w:r w:rsidR="00907CD1">
        <w:t xml:space="preserve">The incomplete features of the pictorial representations produced at the early stage of design are the </w:t>
      </w:r>
      <w:r w:rsidR="004959FE">
        <w:t>key factor</w:t>
      </w:r>
      <w:r w:rsidR="00907CD1">
        <w:t xml:space="preserve"> for design</w:t>
      </w:r>
      <w:r w:rsidR="00837CAB">
        <w:t>ers’ reasoning and idea exploration.</w:t>
      </w:r>
      <w:r w:rsidR="00907CD1">
        <w:t xml:space="preserve"> </w:t>
      </w:r>
    </w:p>
    <w:p w14:paraId="2FE7D7CC" w14:textId="77777777" w:rsidR="00571167" w:rsidRDefault="00493D6D" w:rsidP="00513F60">
      <w:r>
        <w:t>Other than the designer</w:t>
      </w:r>
      <w:r w:rsidR="009C00F3">
        <w:t>s</w:t>
      </w:r>
      <w:r>
        <w:t>’</w:t>
      </w:r>
      <w:r w:rsidR="009C00F3">
        <w:t xml:space="preserve"> self-created </w:t>
      </w:r>
      <w:r>
        <w:t xml:space="preserve">depiction, </w:t>
      </w:r>
      <w:r w:rsidR="00541ACB">
        <w:t>uncertainty</w:t>
      </w:r>
      <w:r>
        <w:t xml:space="preserve"> of visual information</w:t>
      </w:r>
      <w:r w:rsidR="00D94A37">
        <w:t xml:space="preserve"> presented externally</w:t>
      </w:r>
      <w:r>
        <w:t xml:space="preserve"> can</w:t>
      </w:r>
      <w:r w:rsidR="00087DAF">
        <w:t xml:space="preserve"> </w:t>
      </w:r>
      <w:r w:rsidR="007829E2">
        <w:t>potentially</w:t>
      </w:r>
      <w:r>
        <w:t xml:space="preserve"> facilitate their design reasoning.</w:t>
      </w:r>
      <w:r w:rsidR="009C00F3">
        <w:t xml:space="preserve"> </w:t>
      </w:r>
      <w:r w:rsidR="008B3023">
        <w:t xml:space="preserve">Designers </w:t>
      </w:r>
      <w:r w:rsidR="00214D1F">
        <w:t xml:space="preserve">are able to </w:t>
      </w:r>
      <w:r w:rsidR="008B3023">
        <w:t xml:space="preserve">find </w:t>
      </w:r>
      <w:r w:rsidR="00214D1F">
        <w:t xml:space="preserve">semantic </w:t>
      </w:r>
      <w:r w:rsidR="008B3023">
        <w:t xml:space="preserve">meanings and develop diverse designs even from </w:t>
      </w:r>
      <w:r w:rsidR="00E1526D">
        <w:t xml:space="preserve">meaningless geometric </w:t>
      </w:r>
      <w:r w:rsidR="008B3023">
        <w:t>forms</w:t>
      </w:r>
      <w:r w:rsidR="00214D1F">
        <w:t xml:space="preserve"> as well. Bu</w:t>
      </w:r>
      <w:r w:rsidR="00214D1F">
        <w:t>t</w:t>
      </w:r>
      <w:r w:rsidR="00214D1F">
        <w:t>ter’s experiment</w:t>
      </w:r>
      <w:r w:rsidR="00F27B2A">
        <w:t>,</w:t>
      </w:r>
      <w:r w:rsidR="00214D1F">
        <w:t xml:space="preserve"> in </w:t>
      </w:r>
      <w:r w:rsidR="00F27B2A">
        <w:t xml:space="preserve">Klaus </w:t>
      </w:r>
      <w:proofErr w:type="spellStart"/>
      <w:r w:rsidR="00214D1F">
        <w:t>Krippendorff’s</w:t>
      </w:r>
      <w:proofErr w:type="spellEnd"/>
      <w:r w:rsidR="00214D1F">
        <w:t xml:space="preserve"> book “The</w:t>
      </w:r>
      <w:r w:rsidR="00F27B2A">
        <w:t xml:space="preserve"> Seman</w:t>
      </w:r>
      <w:r w:rsidR="00214D1F">
        <w:t xml:space="preserve">tic Turn” </w:t>
      </w:r>
      <w:r w:rsidR="000E2A86">
        <w:t xml:space="preserve">demonstrates that a great number of different </w:t>
      </w:r>
      <w:r w:rsidR="00513F60">
        <w:t>electronic products</w:t>
      </w:r>
      <w:r w:rsidR="000E2A86">
        <w:t xml:space="preserve"> </w:t>
      </w:r>
      <w:r w:rsidR="00513F60">
        <w:t>could</w:t>
      </w:r>
      <w:r w:rsidR="000E2A86">
        <w:t xml:space="preserve"> be </w:t>
      </w:r>
      <w:r w:rsidR="00513F60">
        <w:t>designed by combining a set of meaningless geometrical blocks</w:t>
      </w:r>
      <w:r w:rsidR="00952911">
        <w:t xml:space="preserve"> </w:t>
      </w:r>
      <w:r w:rsidR="00513F60">
        <w:t>[1</w:t>
      </w:r>
      <w:r w:rsidR="00160A7A">
        <w:t>6</w:t>
      </w:r>
      <w:r w:rsidR="00513F60">
        <w:t xml:space="preserve">]. The participants </w:t>
      </w:r>
      <w:r w:rsidR="00D008AF">
        <w:t>in</w:t>
      </w:r>
      <w:r w:rsidR="00513F60">
        <w:t xml:space="preserve"> </w:t>
      </w:r>
      <w:r w:rsidR="00D008AF">
        <w:t>Butter’s experiment</w:t>
      </w:r>
      <w:r w:rsidR="00513F60">
        <w:t xml:space="preserve"> </w:t>
      </w:r>
      <w:r w:rsidR="00D008AF">
        <w:t>interpreted</w:t>
      </w:r>
      <w:r w:rsidR="00513F60">
        <w:t xml:space="preserve"> </w:t>
      </w:r>
      <w:r w:rsidR="00952911">
        <w:t xml:space="preserve">different </w:t>
      </w:r>
      <w:r w:rsidR="00513F60">
        <w:t>meanings of the parts of simplified block</w:t>
      </w:r>
      <w:r w:rsidR="00912494">
        <w:t xml:space="preserve">s in the context of each other </w:t>
      </w:r>
      <w:r w:rsidR="00513F60">
        <w:t xml:space="preserve">and </w:t>
      </w:r>
      <w:r w:rsidR="00912494">
        <w:t>co</w:t>
      </w:r>
      <w:r w:rsidR="00912494">
        <w:t>n</w:t>
      </w:r>
      <w:r w:rsidR="00912494">
        <w:t xml:space="preserve">structed </w:t>
      </w:r>
      <w:r w:rsidR="009718E2">
        <w:t xml:space="preserve">meaningful products. </w:t>
      </w:r>
      <w:r w:rsidR="00952911">
        <w:t>This result implies that designers are c</w:t>
      </w:r>
      <w:r w:rsidR="00952911">
        <w:t>a</w:t>
      </w:r>
      <w:r w:rsidR="00952911">
        <w:t>pable of carrying out design reasoning from ambiguous shapes</w:t>
      </w:r>
      <w:r w:rsidR="00421497">
        <w:t xml:space="preserve"> </w:t>
      </w:r>
      <w:r w:rsidR="008E1A51">
        <w:t>imagi</w:t>
      </w:r>
      <w:r w:rsidR="008E1A51">
        <w:t>n</w:t>
      </w:r>
      <w:r w:rsidR="008E1A51">
        <w:t xml:space="preserve">ing and </w:t>
      </w:r>
      <w:r w:rsidR="00421497">
        <w:t xml:space="preserve">manipulating the contexts </w:t>
      </w:r>
      <w:r w:rsidR="008E1A51">
        <w:t>around them.</w:t>
      </w:r>
      <w:r w:rsidR="009718E2">
        <w:t xml:space="preserve"> </w:t>
      </w:r>
    </w:p>
    <w:p w14:paraId="6C4E71E4" w14:textId="181A2B44" w:rsidR="000761B6" w:rsidRDefault="00571167" w:rsidP="00571167">
      <w:r w:rsidRPr="00571167">
        <w:lastRenderedPageBreak/>
        <w:t>There have been many investigations that focus on the role of internal and external representation at the conceptual stage of the design pr</w:t>
      </w:r>
      <w:r w:rsidRPr="00571167">
        <w:t>o</w:t>
      </w:r>
      <w:r w:rsidRPr="00571167">
        <w:t>cesses</w:t>
      </w:r>
      <w:r w:rsidR="002A0682">
        <w:t xml:space="preserve"> [</w:t>
      </w:r>
      <w:r w:rsidR="00105980">
        <w:t xml:space="preserve">e.g. </w:t>
      </w:r>
      <w:r w:rsidR="002A0682">
        <w:t xml:space="preserve">4, </w:t>
      </w:r>
      <w:r w:rsidR="000B0A07">
        <w:t xml:space="preserve">5, </w:t>
      </w:r>
      <w:r w:rsidR="002A0682">
        <w:t>6, 7, 8</w:t>
      </w:r>
      <w:r w:rsidR="000B0A07">
        <w:t>, 9</w:t>
      </w:r>
      <w:r w:rsidR="004A585A">
        <w:t xml:space="preserve">, </w:t>
      </w:r>
      <w:r w:rsidR="000B0A07">
        <w:t>10</w:t>
      </w:r>
      <w:r w:rsidR="002A0682">
        <w:t>]</w:t>
      </w:r>
      <w:r w:rsidRPr="00571167">
        <w:t xml:space="preserve">. However, little research has been done to investigate how reduced information externally presented as input impacts on design reasoning for designers. This paper </w:t>
      </w:r>
      <w:r w:rsidR="00D008AF">
        <w:t>explores</w:t>
      </w:r>
      <w:r w:rsidR="00D008AF" w:rsidRPr="00571167">
        <w:t xml:space="preserve"> </w:t>
      </w:r>
      <w:r w:rsidRPr="00571167">
        <w:t>the p</w:t>
      </w:r>
      <w:r w:rsidRPr="00571167">
        <w:t>o</w:t>
      </w:r>
      <w:r w:rsidRPr="00571167">
        <w:t xml:space="preserve">tential impacts of </w:t>
      </w:r>
      <w:r w:rsidR="00D008AF">
        <w:t xml:space="preserve">how </w:t>
      </w:r>
      <w:r w:rsidRPr="00571167">
        <w:t xml:space="preserve">reduced information </w:t>
      </w:r>
      <w:r w:rsidR="00D008AF">
        <w:t>can</w:t>
      </w:r>
      <w:r w:rsidR="00D008AF" w:rsidRPr="00571167">
        <w:t xml:space="preserve"> </w:t>
      </w:r>
      <w:r w:rsidRPr="00571167">
        <w:t>prompt a</w:t>
      </w:r>
      <w:r w:rsidR="00D008AF">
        <w:t>n</w:t>
      </w:r>
      <w:r w:rsidRPr="00571167">
        <w:t xml:space="preserve"> </w:t>
      </w:r>
      <w:r w:rsidR="00D008AF">
        <w:t>individual</w:t>
      </w:r>
      <w:r w:rsidR="00D008AF" w:rsidRPr="00571167">
        <w:t xml:space="preserve">’s </w:t>
      </w:r>
      <w:r w:rsidRPr="00571167">
        <w:t>creative reasoning</w:t>
      </w:r>
      <w:r w:rsidR="00D008AF">
        <w:t xml:space="preserve"> and</w:t>
      </w:r>
      <w:r w:rsidRPr="00571167">
        <w:t xml:space="preserve"> compar</w:t>
      </w:r>
      <w:r w:rsidR="00D008AF">
        <w:t>es</w:t>
      </w:r>
      <w:r w:rsidRPr="00571167">
        <w:t xml:space="preserve"> design and non-design </w:t>
      </w:r>
      <w:r w:rsidR="00D008AF">
        <w:t>participants’ r</w:t>
      </w:r>
      <w:r w:rsidR="00D008AF">
        <w:t>e</w:t>
      </w:r>
      <w:r w:rsidR="00D008AF">
        <w:t>sponses</w:t>
      </w:r>
      <w:r w:rsidRPr="00571167">
        <w:t xml:space="preserve">.  </w:t>
      </w:r>
      <w:r w:rsidR="00513F60">
        <w:t xml:space="preserve"> </w:t>
      </w:r>
      <w:r w:rsidR="000E2A86">
        <w:t xml:space="preserve"> </w:t>
      </w:r>
      <w:r w:rsidR="00214D1F">
        <w:t xml:space="preserve"> </w:t>
      </w:r>
    </w:p>
    <w:p w14:paraId="18742E4B" w14:textId="77777777" w:rsidR="00ED0AD0" w:rsidRPr="00D512AA" w:rsidRDefault="00D9640F" w:rsidP="00ED0AD0">
      <w:pPr>
        <w:pStyle w:val="heading10"/>
        <w:rPr>
          <w:rFonts w:ascii="Times" w:hAnsi="Times"/>
        </w:rPr>
      </w:pPr>
      <w:r>
        <w:rPr>
          <w:rFonts w:ascii="Times" w:hAnsi="Times"/>
        </w:rPr>
        <w:t xml:space="preserve">2. Aim </w:t>
      </w:r>
    </w:p>
    <w:p w14:paraId="3C20AD77" w14:textId="77777777" w:rsidR="00CE7B86" w:rsidRDefault="009D1141" w:rsidP="007F1A4C">
      <w:pPr>
        <w:ind w:firstLine="0"/>
        <w:rPr>
          <w:lang w:eastAsia="ja-JP"/>
        </w:rPr>
      </w:pPr>
      <w:r w:rsidRPr="009D1141">
        <w:t xml:space="preserve">The aim of </w:t>
      </w:r>
      <w:r w:rsidR="00D008AF">
        <w:t>the</w:t>
      </w:r>
      <w:r w:rsidR="00D008AF" w:rsidRPr="009D1141">
        <w:t xml:space="preserve"> </w:t>
      </w:r>
      <w:r w:rsidRPr="009D1141">
        <w:t xml:space="preserve">experiment </w:t>
      </w:r>
      <w:r w:rsidR="00D008AF">
        <w:t xml:space="preserve">reported here </w:t>
      </w:r>
      <w:r w:rsidRPr="009D1141">
        <w:t>is to observe the impact of r</w:t>
      </w:r>
      <w:r w:rsidRPr="009D1141">
        <w:t>e</w:t>
      </w:r>
      <w:r w:rsidRPr="009D1141">
        <w:t xml:space="preserve">duced information on </w:t>
      </w:r>
      <w:r w:rsidR="00D008AF">
        <w:t xml:space="preserve">a group of </w:t>
      </w:r>
      <w:r w:rsidRPr="009D1141">
        <w:t>designers’ visual reasoning, and how th</w:t>
      </w:r>
      <w:r w:rsidR="00D008AF">
        <w:t>is</w:t>
      </w:r>
      <w:r w:rsidRPr="009D1141">
        <w:t xml:space="preserve"> </w:t>
      </w:r>
      <w:r w:rsidR="00D008AF">
        <w:t>might</w:t>
      </w:r>
      <w:r w:rsidR="00D008AF" w:rsidRPr="009D1141">
        <w:t xml:space="preserve"> </w:t>
      </w:r>
      <w:r w:rsidRPr="009D1141">
        <w:t xml:space="preserve">differ from other </w:t>
      </w:r>
      <w:r w:rsidR="00D008AF">
        <w:t xml:space="preserve">individuals </w:t>
      </w:r>
      <w:r w:rsidRPr="009D1141">
        <w:t>that have different prior knowledge</w:t>
      </w:r>
      <w:r w:rsidR="00D008AF">
        <w:t xml:space="preserve"> and experiences</w:t>
      </w:r>
      <w:r w:rsidRPr="009D1141">
        <w:t>. Th</w:t>
      </w:r>
      <w:r w:rsidR="00D008AF">
        <w:t>is</w:t>
      </w:r>
      <w:r w:rsidRPr="009D1141">
        <w:t xml:space="preserve"> experiment was designed based on the finding of the authors’ previous study</w:t>
      </w:r>
      <w:r w:rsidR="00D008AF">
        <w:t xml:space="preserve"> </w:t>
      </w:r>
      <w:r w:rsidR="00160A7A">
        <w:t>[17</w:t>
      </w:r>
      <w:r w:rsidR="00343B69">
        <w:t>]</w:t>
      </w:r>
      <w:r w:rsidR="00617B44">
        <w:t xml:space="preserve"> described in the next section</w:t>
      </w:r>
      <w:r w:rsidRPr="009D1141">
        <w:t>.</w:t>
      </w:r>
    </w:p>
    <w:p w14:paraId="4CAB8D3D" w14:textId="77777777" w:rsidR="00D73C1E" w:rsidRPr="00D512AA" w:rsidRDefault="00D9640F" w:rsidP="00D73C1E">
      <w:pPr>
        <w:pStyle w:val="heading10"/>
        <w:rPr>
          <w:rFonts w:ascii="Times" w:hAnsi="Times"/>
        </w:rPr>
      </w:pPr>
      <w:r>
        <w:rPr>
          <w:rFonts w:ascii="Times" w:hAnsi="Times"/>
        </w:rPr>
        <w:t xml:space="preserve">2.1 Previous </w:t>
      </w:r>
      <w:r w:rsidR="00617B44">
        <w:rPr>
          <w:rFonts w:ascii="Times" w:hAnsi="Times"/>
        </w:rPr>
        <w:t>E</w:t>
      </w:r>
      <w:r w:rsidR="00D73C1E">
        <w:rPr>
          <w:rFonts w:ascii="Times" w:hAnsi="Times"/>
        </w:rPr>
        <w:t>xperiment</w:t>
      </w:r>
    </w:p>
    <w:p w14:paraId="44603776" w14:textId="5E0E041C" w:rsidR="0098177F" w:rsidRDefault="003C2516" w:rsidP="00AF1D67">
      <w:pPr>
        <w:ind w:firstLine="0"/>
        <w:rPr>
          <w:lang w:eastAsia="ja-JP"/>
        </w:rPr>
      </w:pPr>
      <w:r>
        <w:rPr>
          <w:lang w:eastAsia="ja-JP"/>
        </w:rPr>
        <w:t xml:space="preserve">The </w:t>
      </w:r>
      <w:r w:rsidR="00617B44">
        <w:rPr>
          <w:lang w:eastAsia="ja-JP"/>
        </w:rPr>
        <w:t xml:space="preserve">authors’ earlier study </w:t>
      </w:r>
      <w:r w:rsidR="0026094F">
        <w:rPr>
          <w:lang w:eastAsia="ja-JP"/>
        </w:rPr>
        <w:t xml:space="preserve">observed </w:t>
      </w:r>
      <w:r w:rsidR="00E27D11">
        <w:rPr>
          <w:lang w:eastAsia="ja-JP"/>
        </w:rPr>
        <w:t xml:space="preserve">the process of visual reasoning of </w:t>
      </w:r>
      <w:r w:rsidR="007040EB">
        <w:rPr>
          <w:lang w:eastAsia="ja-JP"/>
        </w:rPr>
        <w:t xml:space="preserve">industrial </w:t>
      </w:r>
      <w:r w:rsidR="00E27D11">
        <w:rPr>
          <w:lang w:eastAsia="ja-JP"/>
        </w:rPr>
        <w:t xml:space="preserve">design students when they are given images of an object whose descriptive information </w:t>
      </w:r>
      <w:r w:rsidR="00617B44">
        <w:rPr>
          <w:lang w:eastAsia="ja-JP"/>
        </w:rPr>
        <w:t xml:space="preserve">has been </w:t>
      </w:r>
      <w:r w:rsidR="00E27D11">
        <w:rPr>
          <w:lang w:eastAsia="ja-JP"/>
        </w:rPr>
        <w:t>reduced [</w:t>
      </w:r>
      <w:r w:rsidR="00160A7A">
        <w:rPr>
          <w:lang w:eastAsia="ja-JP"/>
        </w:rPr>
        <w:t>17</w:t>
      </w:r>
      <w:r w:rsidR="00E27D11">
        <w:rPr>
          <w:lang w:eastAsia="ja-JP"/>
        </w:rPr>
        <w:t xml:space="preserve">]. </w:t>
      </w:r>
      <w:r w:rsidR="004A5901">
        <w:rPr>
          <w:lang w:eastAsia="ja-JP"/>
        </w:rPr>
        <w:t>The aim of this</w:t>
      </w:r>
      <w:r w:rsidR="00002BC2">
        <w:rPr>
          <w:lang w:eastAsia="ja-JP"/>
        </w:rPr>
        <w:t xml:space="preserve"> experiment was to </w:t>
      </w:r>
      <w:r w:rsidR="004A5901">
        <w:rPr>
          <w:lang w:eastAsia="ja-JP"/>
        </w:rPr>
        <w:t>identify what kind</w:t>
      </w:r>
      <w:r w:rsidR="00617B44">
        <w:rPr>
          <w:lang w:eastAsia="ja-JP"/>
        </w:rPr>
        <w:t>s</w:t>
      </w:r>
      <w:r w:rsidR="004A5901">
        <w:rPr>
          <w:lang w:eastAsia="ja-JP"/>
        </w:rPr>
        <w:t xml:space="preserve"> of elements the design students rely on as clue</w:t>
      </w:r>
      <w:r w:rsidR="00617B44">
        <w:rPr>
          <w:lang w:eastAsia="ja-JP"/>
        </w:rPr>
        <w:t>s</w:t>
      </w:r>
      <w:r w:rsidR="004A5901">
        <w:rPr>
          <w:lang w:eastAsia="ja-JP"/>
        </w:rPr>
        <w:t xml:space="preserve"> for their visual r</w:t>
      </w:r>
      <w:r w:rsidR="001E13B5">
        <w:rPr>
          <w:lang w:eastAsia="ja-JP"/>
        </w:rPr>
        <w:t xml:space="preserve">easoning within </w:t>
      </w:r>
      <w:r w:rsidR="00B30530">
        <w:rPr>
          <w:lang w:eastAsia="ja-JP"/>
        </w:rPr>
        <w:t xml:space="preserve">a range of </w:t>
      </w:r>
      <w:r w:rsidR="001E13B5">
        <w:rPr>
          <w:lang w:eastAsia="ja-JP"/>
        </w:rPr>
        <w:t>different r</w:t>
      </w:r>
      <w:r w:rsidR="001E13B5">
        <w:rPr>
          <w:lang w:eastAsia="ja-JP"/>
        </w:rPr>
        <w:t>e</w:t>
      </w:r>
      <w:r w:rsidR="001E13B5">
        <w:rPr>
          <w:lang w:eastAsia="ja-JP"/>
        </w:rPr>
        <w:t>duc</w:t>
      </w:r>
      <w:r w:rsidR="00B30530">
        <w:rPr>
          <w:lang w:eastAsia="ja-JP"/>
        </w:rPr>
        <w:t>ed</w:t>
      </w:r>
      <w:r w:rsidR="001E13B5">
        <w:rPr>
          <w:lang w:eastAsia="ja-JP"/>
        </w:rPr>
        <w:t xml:space="preserve"> images</w:t>
      </w:r>
      <w:r w:rsidR="00B30530">
        <w:rPr>
          <w:lang w:eastAsia="ja-JP"/>
        </w:rPr>
        <w:t>. An image of a simple chair was altered in 17 different ways</w:t>
      </w:r>
      <w:r w:rsidR="001967A3">
        <w:rPr>
          <w:lang w:eastAsia="ja-JP"/>
        </w:rPr>
        <w:t xml:space="preserve"> (e.g. dismantled, dotted, </w:t>
      </w:r>
      <w:r w:rsidR="00B30530">
        <w:rPr>
          <w:lang w:eastAsia="ja-JP"/>
        </w:rPr>
        <w:t xml:space="preserve">exploded, </w:t>
      </w:r>
      <w:r>
        <w:rPr>
          <w:lang w:eastAsia="ja-JP"/>
        </w:rPr>
        <w:t xml:space="preserve">and </w:t>
      </w:r>
      <w:r w:rsidR="001967A3">
        <w:rPr>
          <w:lang w:eastAsia="ja-JP"/>
        </w:rPr>
        <w:t>vandalized)</w:t>
      </w:r>
      <w:r w:rsidR="001E13B5">
        <w:rPr>
          <w:lang w:eastAsia="ja-JP"/>
        </w:rPr>
        <w:t xml:space="preserve"> </w:t>
      </w:r>
      <w:r w:rsidR="00B30530">
        <w:rPr>
          <w:lang w:eastAsia="ja-JP"/>
        </w:rPr>
        <w:t>and one given to each of the 17 participants in the study</w:t>
      </w:r>
      <w:r w:rsidR="0002143C">
        <w:rPr>
          <w:lang w:eastAsia="ja-JP"/>
        </w:rPr>
        <w:t xml:space="preserve"> (Figure </w:t>
      </w:r>
      <w:r w:rsidR="009F1EF3">
        <w:rPr>
          <w:lang w:eastAsia="ja-JP"/>
        </w:rPr>
        <w:t>1</w:t>
      </w:r>
      <w:r w:rsidR="0002143C">
        <w:rPr>
          <w:lang w:eastAsia="ja-JP"/>
        </w:rPr>
        <w:t>)</w:t>
      </w:r>
      <w:r w:rsidR="001E13B5">
        <w:rPr>
          <w:lang w:eastAsia="ja-JP"/>
        </w:rPr>
        <w:t xml:space="preserve">. </w:t>
      </w:r>
    </w:p>
    <w:p w14:paraId="3A3C9218" w14:textId="77777777" w:rsidR="0098177F" w:rsidRDefault="007A39C3" w:rsidP="003C2516">
      <w:pPr>
        <w:ind w:hanging="284"/>
        <w:jc w:val="center"/>
        <w:rPr>
          <w:lang w:eastAsia="ja-JP"/>
        </w:rPr>
      </w:pPr>
      <w:r>
        <w:rPr>
          <w:noProof/>
          <w:color w:val="000000"/>
          <w:lang w:eastAsia="en-US"/>
        </w:rPr>
        <w:drawing>
          <wp:inline distT="0" distB="0" distL="0" distR="0" wp14:anchorId="7A257B08" wp14:editId="6C539941">
            <wp:extent cx="4088574" cy="1763395"/>
            <wp:effectExtent l="0" t="0" r="1270" b="0"/>
            <wp:docPr id="7" name="Picture 1" descr="17ReductiveImages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ReductiveImages_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74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D6F98" w14:textId="77777777" w:rsidR="0098177F" w:rsidRDefault="0098177F" w:rsidP="0098177F">
      <w:pPr>
        <w:pStyle w:val="figlegend"/>
      </w:pPr>
      <w:r>
        <w:rPr>
          <w:b/>
        </w:rPr>
        <w:t xml:space="preserve">Fig1. </w:t>
      </w:r>
      <w:r w:rsidR="00912494">
        <w:t>The image prompts</w:t>
      </w:r>
      <w:r>
        <w:t xml:space="preserve"> used for the previous experiment</w:t>
      </w:r>
    </w:p>
    <w:p w14:paraId="3E6F01FF" w14:textId="77777777" w:rsidR="00DE134A" w:rsidRDefault="001967A3" w:rsidP="0098177F">
      <w:pPr>
        <w:ind w:firstLine="0"/>
        <w:rPr>
          <w:color w:val="000000"/>
        </w:rPr>
      </w:pPr>
      <w:r>
        <w:rPr>
          <w:lang w:eastAsia="ja-JP"/>
        </w:rPr>
        <w:lastRenderedPageBreak/>
        <w:t xml:space="preserve">Each participant was </w:t>
      </w:r>
      <w:r w:rsidR="00B30530">
        <w:rPr>
          <w:lang w:eastAsia="ja-JP"/>
        </w:rPr>
        <w:t>then</w:t>
      </w:r>
      <w:r>
        <w:rPr>
          <w:lang w:eastAsia="ja-JP"/>
        </w:rPr>
        <w:t xml:space="preserve"> asked to visualize the original object. </w:t>
      </w:r>
      <w:r w:rsidR="0002143C">
        <w:rPr>
          <w:lang w:eastAsia="ja-JP"/>
        </w:rPr>
        <w:t>They were also asked to draw a sketch and make a model of their imagined objects</w:t>
      </w:r>
      <w:r w:rsidR="00B30530">
        <w:rPr>
          <w:lang w:eastAsia="ja-JP"/>
        </w:rPr>
        <w:t xml:space="preserve"> based on the altered (reduced) image</w:t>
      </w:r>
      <w:r w:rsidR="0002143C">
        <w:rPr>
          <w:lang w:eastAsia="ja-JP"/>
        </w:rPr>
        <w:t xml:space="preserve">. </w:t>
      </w:r>
      <w:r>
        <w:rPr>
          <w:lang w:eastAsia="ja-JP"/>
        </w:rPr>
        <w:t xml:space="preserve">The experiment revealed that </w:t>
      </w:r>
      <w:r w:rsidR="0010229D">
        <w:rPr>
          <w:lang w:eastAsia="ja-JP"/>
        </w:rPr>
        <w:t xml:space="preserve">the design students focused mainly on the </w:t>
      </w:r>
      <w:r w:rsidR="00E26580">
        <w:rPr>
          <w:lang w:eastAsia="ja-JP"/>
        </w:rPr>
        <w:t>“</w:t>
      </w:r>
      <w:r w:rsidR="0010229D">
        <w:rPr>
          <w:lang w:eastAsia="ja-JP"/>
        </w:rPr>
        <w:t>material</w:t>
      </w:r>
      <w:r w:rsidR="00E26580">
        <w:rPr>
          <w:lang w:eastAsia="ja-JP"/>
        </w:rPr>
        <w:t>”</w:t>
      </w:r>
      <w:r w:rsidR="0010229D">
        <w:rPr>
          <w:lang w:eastAsia="ja-JP"/>
        </w:rPr>
        <w:t xml:space="preserve"> and </w:t>
      </w:r>
      <w:r w:rsidR="00E26580">
        <w:rPr>
          <w:lang w:eastAsia="ja-JP"/>
        </w:rPr>
        <w:t>“</w:t>
      </w:r>
      <w:r w:rsidR="0010229D">
        <w:rPr>
          <w:lang w:eastAsia="ja-JP"/>
        </w:rPr>
        <w:t>compos</w:t>
      </w:r>
      <w:r w:rsidR="0010229D">
        <w:rPr>
          <w:lang w:eastAsia="ja-JP"/>
        </w:rPr>
        <w:t>i</w:t>
      </w:r>
      <w:r w:rsidR="0010229D">
        <w:rPr>
          <w:lang w:eastAsia="ja-JP"/>
        </w:rPr>
        <w:t>tional</w:t>
      </w:r>
      <w:r w:rsidR="00E26580">
        <w:rPr>
          <w:lang w:eastAsia="ja-JP"/>
        </w:rPr>
        <w:t>”</w:t>
      </w:r>
      <w:r w:rsidR="0010229D">
        <w:rPr>
          <w:lang w:eastAsia="ja-JP"/>
        </w:rPr>
        <w:t xml:space="preserve"> </w:t>
      </w:r>
      <w:r w:rsidR="00E26580">
        <w:rPr>
          <w:lang w:eastAsia="ja-JP"/>
        </w:rPr>
        <w:t>aspects of an object as an important clue when they buil</w:t>
      </w:r>
      <w:r w:rsidR="00B30530">
        <w:rPr>
          <w:lang w:eastAsia="ja-JP"/>
        </w:rPr>
        <w:t>t</w:t>
      </w:r>
      <w:r w:rsidR="00E26580">
        <w:rPr>
          <w:lang w:eastAsia="ja-JP"/>
        </w:rPr>
        <w:t xml:space="preserve"> the i</w:t>
      </w:r>
      <w:r w:rsidR="00E26580">
        <w:rPr>
          <w:lang w:eastAsia="ja-JP"/>
        </w:rPr>
        <w:t>m</w:t>
      </w:r>
      <w:r w:rsidR="00E26580">
        <w:rPr>
          <w:lang w:eastAsia="ja-JP"/>
        </w:rPr>
        <w:t>age. Additionally, the authors also found that these aspects are signif</w:t>
      </w:r>
      <w:r w:rsidR="00E26580">
        <w:rPr>
          <w:lang w:eastAsia="ja-JP"/>
        </w:rPr>
        <w:t>i</w:t>
      </w:r>
      <w:r w:rsidR="00E26580">
        <w:rPr>
          <w:lang w:eastAsia="ja-JP"/>
        </w:rPr>
        <w:t>can</w:t>
      </w:r>
      <w:r w:rsidR="007B4C99">
        <w:rPr>
          <w:lang w:eastAsia="ja-JP"/>
        </w:rPr>
        <w:t>tly supported by</w:t>
      </w:r>
      <w:r w:rsidR="00E26580">
        <w:rPr>
          <w:lang w:eastAsia="ja-JP"/>
        </w:rPr>
        <w:t xml:space="preserve"> prior knowledge. </w:t>
      </w:r>
      <w:r w:rsidR="007B4C99">
        <w:rPr>
          <w:lang w:eastAsia="ja-JP"/>
        </w:rPr>
        <w:t xml:space="preserve">Different types of prior knowledge such as </w:t>
      </w:r>
      <w:r w:rsidR="007B4C99" w:rsidRPr="00AF1AA6">
        <w:rPr>
          <w:color w:val="000000"/>
        </w:rPr>
        <w:t>assoc</w:t>
      </w:r>
      <w:r w:rsidR="007B4C99">
        <w:rPr>
          <w:color w:val="000000"/>
        </w:rPr>
        <w:t>iations between particular colo</w:t>
      </w:r>
      <w:r w:rsidR="007B4C99" w:rsidRPr="00AF1AA6">
        <w:rPr>
          <w:color w:val="000000"/>
        </w:rPr>
        <w:t xml:space="preserve">rs and materials, </w:t>
      </w:r>
      <w:r w:rsidR="007B4C99" w:rsidRPr="007B4C99">
        <w:rPr>
          <w:color w:val="000000"/>
        </w:rPr>
        <w:t>material processing</w:t>
      </w:r>
      <w:r w:rsidR="007B4C99" w:rsidRPr="00AF1AA6">
        <w:rPr>
          <w:color w:val="000000"/>
        </w:rPr>
        <w:t xml:space="preserve">, </w:t>
      </w:r>
      <w:r w:rsidR="007B4C99">
        <w:rPr>
          <w:color w:val="000000"/>
        </w:rPr>
        <w:t xml:space="preserve">structural </w:t>
      </w:r>
      <w:r w:rsidR="007B4C99" w:rsidRPr="00AF1AA6">
        <w:rPr>
          <w:color w:val="000000"/>
        </w:rPr>
        <w:t xml:space="preserve">knowledge </w:t>
      </w:r>
      <w:r w:rsidR="007B4C99">
        <w:rPr>
          <w:color w:val="000000"/>
        </w:rPr>
        <w:t xml:space="preserve">of </w:t>
      </w:r>
      <w:r w:rsidR="007B4C99" w:rsidRPr="00AF1AA6">
        <w:rPr>
          <w:color w:val="000000"/>
        </w:rPr>
        <w:t xml:space="preserve">objects, or </w:t>
      </w:r>
      <w:r w:rsidR="007B4C99">
        <w:rPr>
          <w:color w:val="000000"/>
        </w:rPr>
        <w:t>ide</w:t>
      </w:r>
      <w:r w:rsidR="00B36037">
        <w:rPr>
          <w:color w:val="000000"/>
        </w:rPr>
        <w:t xml:space="preserve">ntifying </w:t>
      </w:r>
      <w:r w:rsidR="00B30530">
        <w:rPr>
          <w:color w:val="000000"/>
        </w:rPr>
        <w:t xml:space="preserve">the </w:t>
      </w:r>
      <w:r w:rsidR="00B36037">
        <w:rPr>
          <w:color w:val="000000"/>
        </w:rPr>
        <w:t xml:space="preserve">semantic property of </w:t>
      </w:r>
      <w:r w:rsidR="007B4C99">
        <w:rPr>
          <w:color w:val="000000"/>
        </w:rPr>
        <w:t>components</w:t>
      </w:r>
      <w:r w:rsidR="007634F1">
        <w:rPr>
          <w:color w:val="000000"/>
        </w:rPr>
        <w:t xml:space="preserve"> </w:t>
      </w:r>
      <w:r w:rsidR="00B36037">
        <w:rPr>
          <w:color w:val="000000"/>
        </w:rPr>
        <w:t>suggested</w:t>
      </w:r>
      <w:r w:rsidR="007634F1">
        <w:rPr>
          <w:color w:val="000000"/>
        </w:rPr>
        <w:t xml:space="preserve"> a hint for the participants to </w:t>
      </w:r>
      <w:r w:rsidR="00C26BD9">
        <w:rPr>
          <w:color w:val="000000"/>
        </w:rPr>
        <w:t>infer the materiality and compositional arrangement of the object they visuali</w:t>
      </w:r>
      <w:r w:rsidR="00786440">
        <w:rPr>
          <w:color w:val="000000"/>
        </w:rPr>
        <w:t>z</w:t>
      </w:r>
      <w:r w:rsidR="00C26BD9">
        <w:rPr>
          <w:color w:val="000000"/>
        </w:rPr>
        <w:t>ed</w:t>
      </w:r>
      <w:r w:rsidR="007B4C99" w:rsidRPr="00AF1AA6">
        <w:rPr>
          <w:color w:val="000000"/>
        </w:rPr>
        <w:t>.</w:t>
      </w:r>
      <w:r w:rsidR="007B4C99">
        <w:rPr>
          <w:color w:val="000000"/>
        </w:rPr>
        <w:t xml:space="preserve"> </w:t>
      </w:r>
    </w:p>
    <w:p w14:paraId="43AC5D11" w14:textId="77777777" w:rsidR="00DE134A" w:rsidRPr="00DE134A" w:rsidRDefault="00DE134A" w:rsidP="00DE134A">
      <w:pPr>
        <w:pStyle w:val="heading10"/>
        <w:rPr>
          <w:rFonts w:ascii="Times" w:hAnsi="Times"/>
        </w:rPr>
      </w:pPr>
      <w:r>
        <w:rPr>
          <w:rFonts w:ascii="Times" w:hAnsi="Times"/>
        </w:rPr>
        <w:t xml:space="preserve">2.2 Research </w:t>
      </w:r>
      <w:r w:rsidR="00B30530">
        <w:rPr>
          <w:rFonts w:ascii="Times" w:hAnsi="Times"/>
        </w:rPr>
        <w:t>Question</w:t>
      </w:r>
      <w:r w:rsidR="00154BBE">
        <w:rPr>
          <w:rFonts w:ascii="Times" w:hAnsi="Times"/>
        </w:rPr>
        <w:t>s</w:t>
      </w:r>
    </w:p>
    <w:p w14:paraId="467B2F50" w14:textId="77777777" w:rsidR="00493E43" w:rsidRDefault="00AF4833" w:rsidP="00DE134A">
      <w:pPr>
        <w:ind w:firstLine="0"/>
        <w:rPr>
          <w:color w:val="000000"/>
          <w:lang w:eastAsia="ja-JP"/>
        </w:rPr>
      </w:pPr>
      <w:r>
        <w:rPr>
          <w:color w:val="000000"/>
        </w:rPr>
        <w:t>Based on th</w:t>
      </w:r>
      <w:r w:rsidR="004E39B2">
        <w:rPr>
          <w:color w:val="000000"/>
        </w:rPr>
        <w:t>e</w:t>
      </w:r>
      <w:r>
        <w:rPr>
          <w:color w:val="000000"/>
        </w:rPr>
        <w:t xml:space="preserve"> finding</w:t>
      </w:r>
      <w:r w:rsidR="004E39B2">
        <w:rPr>
          <w:color w:val="000000"/>
        </w:rPr>
        <w:t xml:space="preserve"> of the previous experiment</w:t>
      </w:r>
      <w:r>
        <w:rPr>
          <w:color w:val="000000"/>
        </w:rPr>
        <w:t xml:space="preserve">, the authors </w:t>
      </w:r>
      <w:r w:rsidR="006B4102">
        <w:rPr>
          <w:color w:val="000000"/>
        </w:rPr>
        <w:t xml:space="preserve">conducted </w:t>
      </w:r>
      <w:r w:rsidR="00B30530">
        <w:rPr>
          <w:color w:val="000000"/>
        </w:rPr>
        <w:t xml:space="preserve">a second </w:t>
      </w:r>
      <w:r w:rsidR="006B4102">
        <w:rPr>
          <w:color w:val="000000"/>
        </w:rPr>
        <w:t>experiment</w:t>
      </w:r>
      <w:r w:rsidR="00395306">
        <w:rPr>
          <w:color w:val="000000"/>
        </w:rPr>
        <w:t xml:space="preserve"> that focused on the reduction of </w:t>
      </w:r>
      <w:r w:rsidR="00B30530">
        <w:rPr>
          <w:color w:val="000000"/>
        </w:rPr>
        <w:t>“</w:t>
      </w:r>
      <w:r w:rsidR="00395306">
        <w:rPr>
          <w:color w:val="000000"/>
        </w:rPr>
        <w:t>material</w:t>
      </w:r>
      <w:r w:rsidR="00B30530">
        <w:rPr>
          <w:color w:val="000000"/>
        </w:rPr>
        <w:t>”</w:t>
      </w:r>
      <w:r w:rsidR="00395306">
        <w:rPr>
          <w:color w:val="000000"/>
        </w:rPr>
        <w:t xml:space="preserve"> and </w:t>
      </w:r>
      <w:r w:rsidR="00B30530">
        <w:rPr>
          <w:color w:val="000000"/>
        </w:rPr>
        <w:t>“</w:t>
      </w:r>
      <w:r w:rsidR="00395306">
        <w:rPr>
          <w:color w:val="000000"/>
        </w:rPr>
        <w:t>compositional</w:t>
      </w:r>
      <w:r w:rsidR="00B30530">
        <w:rPr>
          <w:color w:val="000000"/>
        </w:rPr>
        <w:t>”</w:t>
      </w:r>
      <w:r w:rsidR="00395306">
        <w:rPr>
          <w:color w:val="000000"/>
        </w:rPr>
        <w:t xml:space="preserve"> information</w:t>
      </w:r>
      <w:r w:rsidR="006B4102">
        <w:rPr>
          <w:color w:val="000000"/>
        </w:rPr>
        <w:t>.</w:t>
      </w:r>
      <w:r w:rsidR="00FB6154">
        <w:rPr>
          <w:color w:val="000000"/>
        </w:rPr>
        <w:t xml:space="preserve"> </w:t>
      </w:r>
      <w:r w:rsidR="00395306">
        <w:rPr>
          <w:color w:val="000000"/>
          <w:lang w:eastAsia="ja-JP"/>
        </w:rPr>
        <w:t xml:space="preserve">In particular, the authors focused </w:t>
      </w:r>
      <w:r w:rsidR="006B4102">
        <w:rPr>
          <w:color w:val="000000"/>
          <w:lang w:eastAsia="ja-JP"/>
        </w:rPr>
        <w:t>on the fact tha</w:t>
      </w:r>
      <w:r w:rsidR="00395306">
        <w:rPr>
          <w:color w:val="000000"/>
          <w:lang w:eastAsia="ja-JP"/>
        </w:rPr>
        <w:t xml:space="preserve">t color information </w:t>
      </w:r>
      <w:r w:rsidR="00B30530">
        <w:rPr>
          <w:color w:val="000000"/>
          <w:lang w:eastAsia="ja-JP"/>
        </w:rPr>
        <w:t xml:space="preserve">can </w:t>
      </w:r>
      <w:r w:rsidR="00395306">
        <w:rPr>
          <w:color w:val="000000"/>
          <w:lang w:eastAsia="ja-JP"/>
        </w:rPr>
        <w:t>affect the imagination of materiality</w:t>
      </w:r>
      <w:r w:rsidR="0092672A">
        <w:rPr>
          <w:color w:val="000000"/>
          <w:lang w:eastAsia="ja-JP"/>
        </w:rPr>
        <w:t xml:space="preserve"> of an object</w:t>
      </w:r>
      <w:r w:rsidR="00395306">
        <w:rPr>
          <w:color w:val="000000"/>
          <w:lang w:eastAsia="ja-JP"/>
        </w:rPr>
        <w:t xml:space="preserve">. </w:t>
      </w:r>
      <w:r w:rsidR="00B30530">
        <w:rPr>
          <w:color w:val="000000"/>
          <w:lang w:eastAsia="ja-JP"/>
        </w:rPr>
        <w:t>In</w:t>
      </w:r>
      <w:r w:rsidR="00493E43" w:rsidRPr="00493E43">
        <w:rPr>
          <w:color w:val="000000"/>
          <w:lang w:eastAsia="ja-JP"/>
        </w:rPr>
        <w:t xml:space="preserve"> th</w:t>
      </w:r>
      <w:r w:rsidR="00B30530">
        <w:rPr>
          <w:color w:val="000000"/>
          <w:lang w:eastAsia="ja-JP"/>
        </w:rPr>
        <w:t>is second</w:t>
      </w:r>
      <w:r w:rsidR="00493E43" w:rsidRPr="00493E43">
        <w:rPr>
          <w:color w:val="000000"/>
          <w:lang w:eastAsia="ja-JP"/>
        </w:rPr>
        <w:t xml:space="preserve"> experiment</w:t>
      </w:r>
      <w:r w:rsidR="00B30530">
        <w:rPr>
          <w:color w:val="000000"/>
          <w:lang w:eastAsia="ja-JP"/>
        </w:rPr>
        <w:t>,</w:t>
      </w:r>
      <w:r w:rsidR="00493E43" w:rsidRPr="00493E43">
        <w:rPr>
          <w:color w:val="000000"/>
          <w:lang w:eastAsia="ja-JP"/>
        </w:rPr>
        <w:t xml:space="preserve"> the authors focus on 2 </w:t>
      </w:r>
      <w:r w:rsidR="00B30530">
        <w:rPr>
          <w:color w:val="000000"/>
          <w:lang w:eastAsia="ja-JP"/>
        </w:rPr>
        <w:t xml:space="preserve">main </w:t>
      </w:r>
      <w:r w:rsidR="00493E43" w:rsidRPr="00493E43">
        <w:rPr>
          <w:color w:val="000000"/>
          <w:lang w:eastAsia="ja-JP"/>
        </w:rPr>
        <w:t>que</w:t>
      </w:r>
      <w:r w:rsidR="00493E43" w:rsidRPr="00493E43">
        <w:rPr>
          <w:color w:val="000000"/>
          <w:lang w:eastAsia="ja-JP"/>
        </w:rPr>
        <w:t>s</w:t>
      </w:r>
      <w:r w:rsidR="00493E43" w:rsidRPr="00493E43">
        <w:rPr>
          <w:color w:val="000000"/>
          <w:lang w:eastAsia="ja-JP"/>
        </w:rPr>
        <w:t>tions:</w:t>
      </w:r>
    </w:p>
    <w:p w14:paraId="7ED2FD9B" w14:textId="1FAC0706" w:rsidR="00493E43" w:rsidRPr="00F41391" w:rsidRDefault="00493E43" w:rsidP="00F41391">
      <w:pPr>
        <w:numPr>
          <w:ilvl w:val="0"/>
          <w:numId w:val="13"/>
        </w:numPr>
        <w:rPr>
          <w:color w:val="000000"/>
          <w:lang w:eastAsia="ja-JP"/>
        </w:rPr>
      </w:pPr>
      <w:r>
        <w:rPr>
          <w:color w:val="000000"/>
          <w:lang w:eastAsia="ja-JP"/>
        </w:rPr>
        <w:t>H</w:t>
      </w:r>
      <w:r w:rsidR="00FB6154">
        <w:rPr>
          <w:color w:val="000000"/>
          <w:lang w:eastAsia="ja-JP"/>
        </w:rPr>
        <w:t xml:space="preserve">ow </w:t>
      </w:r>
      <w:r>
        <w:rPr>
          <w:color w:val="000000"/>
          <w:lang w:eastAsia="ja-JP"/>
        </w:rPr>
        <w:t xml:space="preserve">are the reasoning processes of design students affected when they are given different levels of </w:t>
      </w:r>
      <w:r w:rsidR="001E2173">
        <w:rPr>
          <w:color w:val="000000"/>
          <w:lang w:eastAsia="ja-JP"/>
        </w:rPr>
        <w:t>“</w:t>
      </w:r>
      <w:r w:rsidR="00FB6154">
        <w:rPr>
          <w:color w:val="000000"/>
          <w:lang w:eastAsia="ja-JP"/>
        </w:rPr>
        <w:t>color</w:t>
      </w:r>
      <w:r w:rsidR="001E2173">
        <w:rPr>
          <w:color w:val="000000"/>
          <w:lang w:eastAsia="ja-JP"/>
        </w:rPr>
        <w:t>”</w:t>
      </w:r>
      <w:r w:rsidR="00FB6154">
        <w:rPr>
          <w:color w:val="000000"/>
          <w:lang w:eastAsia="ja-JP"/>
        </w:rPr>
        <w:t xml:space="preserve"> and </w:t>
      </w:r>
      <w:r w:rsidR="00FD3886">
        <w:rPr>
          <w:color w:val="000000"/>
          <w:lang w:eastAsia="ja-JP"/>
        </w:rPr>
        <w:t xml:space="preserve">reduced </w:t>
      </w:r>
      <w:bookmarkStart w:id="0" w:name="_GoBack"/>
      <w:bookmarkEnd w:id="0"/>
      <w:r w:rsidR="001E2173">
        <w:rPr>
          <w:color w:val="000000"/>
          <w:lang w:eastAsia="ja-JP"/>
        </w:rPr>
        <w:t>“</w:t>
      </w:r>
      <w:r w:rsidR="00FB6154">
        <w:rPr>
          <w:color w:val="000000"/>
          <w:lang w:eastAsia="ja-JP"/>
        </w:rPr>
        <w:t>composition</w:t>
      </w:r>
      <w:r w:rsidR="001E2173">
        <w:rPr>
          <w:color w:val="000000"/>
          <w:lang w:eastAsia="ja-JP"/>
        </w:rPr>
        <w:t>”</w:t>
      </w:r>
      <w:r>
        <w:rPr>
          <w:color w:val="000000"/>
          <w:lang w:eastAsia="ja-JP"/>
        </w:rPr>
        <w:t xml:space="preserve"> information?</w:t>
      </w:r>
      <w:r w:rsidR="00395306">
        <w:rPr>
          <w:color w:val="000000"/>
          <w:lang w:eastAsia="ja-JP"/>
        </w:rPr>
        <w:t xml:space="preserve"> </w:t>
      </w:r>
    </w:p>
    <w:p w14:paraId="7F581293" w14:textId="77777777" w:rsidR="00AE29A7" w:rsidRDefault="00493E43" w:rsidP="00493E43">
      <w:pPr>
        <w:numPr>
          <w:ilvl w:val="0"/>
          <w:numId w:val="13"/>
        </w:numPr>
        <w:rPr>
          <w:color w:val="000000"/>
          <w:lang w:eastAsia="ja-JP"/>
        </w:rPr>
      </w:pPr>
      <w:r>
        <w:rPr>
          <w:color w:val="000000"/>
          <w:lang w:eastAsia="ja-JP"/>
        </w:rPr>
        <w:t>H</w:t>
      </w:r>
      <w:r w:rsidR="003C2956">
        <w:rPr>
          <w:color w:val="000000"/>
          <w:lang w:eastAsia="ja-JP"/>
        </w:rPr>
        <w:t xml:space="preserve">ow </w:t>
      </w:r>
      <w:r>
        <w:rPr>
          <w:color w:val="000000"/>
          <w:lang w:eastAsia="ja-JP"/>
        </w:rPr>
        <w:t>do</w:t>
      </w:r>
      <w:r w:rsidR="003C2956">
        <w:rPr>
          <w:color w:val="000000"/>
          <w:lang w:eastAsia="ja-JP"/>
        </w:rPr>
        <w:t xml:space="preserve"> differen</w:t>
      </w:r>
      <w:r w:rsidR="001E2173">
        <w:rPr>
          <w:color w:val="000000"/>
          <w:lang w:eastAsia="ja-JP"/>
        </w:rPr>
        <w:t>t kinds</w:t>
      </w:r>
      <w:r w:rsidR="003C2956">
        <w:rPr>
          <w:color w:val="000000"/>
          <w:lang w:eastAsia="ja-JP"/>
        </w:rPr>
        <w:t xml:space="preserve"> of prior knowledge affect the partic</w:t>
      </w:r>
      <w:r w:rsidR="003C2956">
        <w:rPr>
          <w:color w:val="000000"/>
          <w:lang w:eastAsia="ja-JP"/>
        </w:rPr>
        <w:t>i</w:t>
      </w:r>
      <w:r w:rsidR="003C2956">
        <w:rPr>
          <w:color w:val="000000"/>
          <w:lang w:eastAsia="ja-JP"/>
        </w:rPr>
        <w:t xml:space="preserve">pants’ visual reasoning </w:t>
      </w:r>
      <w:r w:rsidR="001E2173">
        <w:rPr>
          <w:color w:val="000000"/>
          <w:lang w:eastAsia="ja-JP"/>
        </w:rPr>
        <w:t xml:space="preserve">when dealing with </w:t>
      </w:r>
      <w:r>
        <w:rPr>
          <w:color w:val="000000"/>
          <w:lang w:eastAsia="ja-JP"/>
        </w:rPr>
        <w:t>reduc</w:t>
      </w:r>
      <w:r w:rsidR="001E2173">
        <w:rPr>
          <w:color w:val="000000"/>
          <w:lang w:eastAsia="ja-JP"/>
        </w:rPr>
        <w:t>ed</w:t>
      </w:r>
      <w:r>
        <w:rPr>
          <w:color w:val="000000"/>
          <w:lang w:eastAsia="ja-JP"/>
        </w:rPr>
        <w:t xml:space="preserve"> </w:t>
      </w:r>
      <w:r w:rsidR="001E2173">
        <w:rPr>
          <w:color w:val="000000"/>
          <w:lang w:eastAsia="ja-JP"/>
        </w:rPr>
        <w:t xml:space="preserve">levels </w:t>
      </w:r>
      <w:r w:rsidR="003C2956">
        <w:rPr>
          <w:color w:val="000000"/>
          <w:lang w:eastAsia="ja-JP"/>
        </w:rPr>
        <w:t xml:space="preserve">of </w:t>
      </w:r>
      <w:r>
        <w:rPr>
          <w:color w:val="000000"/>
          <w:lang w:eastAsia="ja-JP"/>
        </w:rPr>
        <w:t>i</w:t>
      </w:r>
      <w:r>
        <w:rPr>
          <w:color w:val="000000"/>
          <w:lang w:eastAsia="ja-JP"/>
        </w:rPr>
        <w:t>n</w:t>
      </w:r>
      <w:r>
        <w:rPr>
          <w:color w:val="000000"/>
          <w:lang w:eastAsia="ja-JP"/>
        </w:rPr>
        <w:t>formation?</w:t>
      </w:r>
    </w:p>
    <w:p w14:paraId="70CD8790" w14:textId="77777777" w:rsidR="00FC7EDB" w:rsidRPr="00FC7EDB" w:rsidRDefault="00A328FE" w:rsidP="00FC7EDB">
      <w:pPr>
        <w:pStyle w:val="heading10"/>
        <w:rPr>
          <w:rFonts w:ascii="Times" w:hAnsi="Times"/>
        </w:rPr>
      </w:pPr>
      <w:r>
        <w:rPr>
          <w:rFonts w:ascii="Times" w:hAnsi="Times"/>
        </w:rPr>
        <w:t xml:space="preserve">3. </w:t>
      </w:r>
      <w:r w:rsidR="00FC7EDB">
        <w:rPr>
          <w:rFonts w:ascii="Times" w:hAnsi="Times"/>
        </w:rPr>
        <w:t>Methodology</w:t>
      </w:r>
    </w:p>
    <w:p w14:paraId="17D68A63" w14:textId="77777777" w:rsidR="00CA4EAF" w:rsidRDefault="00B15483">
      <w:pPr>
        <w:pStyle w:val="p1a"/>
      </w:pPr>
      <w:r w:rsidRPr="00B15483">
        <w:t xml:space="preserve">The experiment </w:t>
      </w:r>
      <w:r w:rsidR="00A27B46">
        <w:t>described here</w:t>
      </w:r>
      <w:r w:rsidRPr="00B15483">
        <w:t xml:space="preserve"> us</w:t>
      </w:r>
      <w:r w:rsidR="00A27B46">
        <w:t>ed</w:t>
      </w:r>
      <w:r w:rsidRPr="00B15483">
        <w:t xml:space="preserve"> a one-tenth scale</w:t>
      </w:r>
      <w:r w:rsidR="00A27B46">
        <w:t>-</w:t>
      </w:r>
      <w:r w:rsidRPr="00B15483">
        <w:t xml:space="preserve">model of </w:t>
      </w:r>
      <w:proofErr w:type="spellStart"/>
      <w:r w:rsidRPr="00B15483">
        <w:t>Gerrit</w:t>
      </w:r>
      <w:proofErr w:type="spellEnd"/>
      <w:r w:rsidRPr="00B15483">
        <w:t xml:space="preserve"> </w:t>
      </w:r>
      <w:proofErr w:type="spellStart"/>
      <w:r w:rsidRPr="00B15483">
        <w:t>Rietveld’s</w:t>
      </w:r>
      <w:proofErr w:type="spellEnd"/>
      <w:r w:rsidRPr="00B15483">
        <w:t xml:space="preserve"> famous Red</w:t>
      </w:r>
      <w:r w:rsidR="00E64516">
        <w:t xml:space="preserve"> and Blue Chair designed in 1918</w:t>
      </w:r>
      <w:r w:rsidRPr="00B15483">
        <w:t xml:space="preserve"> (Figure </w:t>
      </w:r>
      <w:r w:rsidR="001739FF">
        <w:t>2</w:t>
      </w:r>
      <w:r w:rsidRPr="00B15483">
        <w:t xml:space="preserve">). </w:t>
      </w:r>
      <w:r w:rsidR="00B1185F">
        <w:t xml:space="preserve">This chair consists of </w:t>
      </w:r>
      <w:r w:rsidR="00A27B46">
        <w:t xml:space="preserve">2 </w:t>
      </w:r>
      <w:r w:rsidR="00B1185F">
        <w:t xml:space="preserve">standard </w:t>
      </w:r>
      <w:r w:rsidR="00A27B46">
        <w:t xml:space="preserve">flat </w:t>
      </w:r>
      <w:r w:rsidR="00433039">
        <w:t>panels</w:t>
      </w:r>
      <w:r w:rsidR="00A27B46">
        <w:t xml:space="preserve"> (seat and backrest)</w:t>
      </w:r>
      <w:r w:rsidR="00433039">
        <w:t xml:space="preserve">, </w:t>
      </w:r>
      <w:r w:rsidR="00A27B46">
        <w:t>2</w:t>
      </w:r>
      <w:r w:rsidR="00433039">
        <w:t xml:space="preserve"> armrests, and </w:t>
      </w:r>
      <w:r w:rsidR="00A27B46">
        <w:t xml:space="preserve">13 </w:t>
      </w:r>
      <w:r w:rsidR="00433039">
        <w:t>slats joined in the simplest possible way</w:t>
      </w:r>
      <w:r w:rsidR="00452EE1">
        <w:t xml:space="preserve"> painted in </w:t>
      </w:r>
      <w:r w:rsidR="00A27B46">
        <w:t>red, blue, ye</w:t>
      </w:r>
      <w:r w:rsidR="00A27B46">
        <w:t>l</w:t>
      </w:r>
      <w:r w:rsidR="00A27B46">
        <w:t>low, and black</w:t>
      </w:r>
      <w:r w:rsidR="00433039">
        <w:t>.</w:t>
      </w:r>
      <w:r w:rsidR="00E65EAF">
        <w:t xml:space="preserve"> All the </w:t>
      </w:r>
      <w:r w:rsidR="00AF424E">
        <w:t xml:space="preserve">geometric </w:t>
      </w:r>
      <w:r w:rsidR="00E65EAF">
        <w:t>components</w:t>
      </w:r>
      <w:r w:rsidR="00AF424E">
        <w:t xml:space="preserve"> ensure that no part dom</w:t>
      </w:r>
      <w:r w:rsidR="00AF424E">
        <w:t>i</w:t>
      </w:r>
      <w:r w:rsidR="00AF424E">
        <w:t xml:space="preserve">nates or </w:t>
      </w:r>
      <w:r w:rsidR="006355A1">
        <w:t>is subordinate to the others [</w:t>
      </w:r>
      <w:r w:rsidR="006F703E">
        <w:t>18</w:t>
      </w:r>
      <w:r w:rsidR="00AF424E">
        <w:t>].</w:t>
      </w:r>
      <w:r w:rsidR="00E65EAF">
        <w:t xml:space="preserve"> </w:t>
      </w:r>
      <w:r w:rsidR="00812A97">
        <w:t xml:space="preserve">The authors </w:t>
      </w:r>
      <w:r w:rsidR="00A27B46">
        <w:t xml:space="preserve">used </w:t>
      </w:r>
      <w:r w:rsidR="001739FF">
        <w:t>this object b</w:t>
      </w:r>
      <w:r w:rsidR="00044D53">
        <w:t xml:space="preserve">ecause of </w:t>
      </w:r>
      <w:r w:rsidR="00A27B46">
        <w:t>its</w:t>
      </w:r>
      <w:r w:rsidR="00044D53">
        <w:t xml:space="preserve"> neutrality</w:t>
      </w:r>
      <w:r w:rsidR="001739FF">
        <w:t xml:space="preserve"> in form</w:t>
      </w:r>
      <w:r w:rsidR="00570B4D">
        <w:t xml:space="preserve"> of the components</w:t>
      </w:r>
      <w:r w:rsidR="001739FF">
        <w:t xml:space="preserve"> that </w:t>
      </w:r>
      <w:r w:rsidR="00570B4D">
        <w:t xml:space="preserve">allows </w:t>
      </w:r>
      <w:r w:rsidR="00611C01">
        <w:t>the pa</w:t>
      </w:r>
      <w:r w:rsidR="00611C01">
        <w:t>r</w:t>
      </w:r>
      <w:r w:rsidR="00611C01">
        <w:t>ticipants to interpret</w:t>
      </w:r>
      <w:r w:rsidR="00570B4D">
        <w:t xml:space="preserve"> in diverse ways.</w:t>
      </w:r>
    </w:p>
    <w:p w14:paraId="1C87C12C" w14:textId="77777777" w:rsidR="000D782A" w:rsidRDefault="00755613" w:rsidP="000D782A">
      <w:pPr>
        <w:ind w:firstLine="0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4C2CA00" wp14:editId="1FCC53E5">
            <wp:extent cx="2333625" cy="1507881"/>
            <wp:effectExtent l="0" t="0" r="3175" b="0"/>
            <wp:docPr id="2" name="Picture 2" descr="Origina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Cha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27" cy="15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A7A38" w14:textId="77777777" w:rsidR="00CE630A" w:rsidRDefault="00CE630A" w:rsidP="00CE630A">
      <w:pPr>
        <w:pStyle w:val="figlegend"/>
      </w:pPr>
      <w:r>
        <w:rPr>
          <w:b/>
        </w:rPr>
        <w:t xml:space="preserve">Fig2. </w:t>
      </w:r>
      <w:r w:rsidR="00B40B44" w:rsidRPr="00B40B44">
        <w:t>Red and Blue Chair d</w:t>
      </w:r>
      <w:r w:rsidR="00E64516">
        <w:t xml:space="preserve">esigned by </w:t>
      </w:r>
      <w:proofErr w:type="spellStart"/>
      <w:r w:rsidR="00E64516">
        <w:t>Gerrit</w:t>
      </w:r>
      <w:proofErr w:type="spellEnd"/>
      <w:r w:rsidR="00E64516">
        <w:t xml:space="preserve"> </w:t>
      </w:r>
      <w:proofErr w:type="spellStart"/>
      <w:r w:rsidR="00E64516">
        <w:t>Rietveld</w:t>
      </w:r>
      <w:proofErr w:type="spellEnd"/>
      <w:r w:rsidR="00E64516">
        <w:t xml:space="preserve"> (1918</w:t>
      </w:r>
      <w:r w:rsidR="00B40B44" w:rsidRPr="00B40B44">
        <w:t>)</w:t>
      </w:r>
    </w:p>
    <w:p w14:paraId="6FFF89E3" w14:textId="77777777" w:rsidR="00BE285F" w:rsidRPr="00D512AA" w:rsidRDefault="00BE285F" w:rsidP="00BE285F">
      <w:pPr>
        <w:pStyle w:val="heading10"/>
        <w:rPr>
          <w:rFonts w:ascii="Times" w:hAnsi="Times"/>
        </w:rPr>
      </w:pPr>
      <w:r>
        <w:rPr>
          <w:rFonts w:ascii="Times" w:hAnsi="Times"/>
        </w:rPr>
        <w:t xml:space="preserve">3.1 </w:t>
      </w:r>
      <w:r w:rsidR="004A585A">
        <w:rPr>
          <w:rFonts w:ascii="Times" w:hAnsi="Times"/>
        </w:rPr>
        <w:t xml:space="preserve">Experiment </w:t>
      </w:r>
      <w:r w:rsidR="00A27B46">
        <w:rPr>
          <w:rFonts w:ascii="Times" w:hAnsi="Times"/>
        </w:rPr>
        <w:t>C</w:t>
      </w:r>
      <w:r>
        <w:rPr>
          <w:rFonts w:ascii="Times" w:hAnsi="Times"/>
        </w:rPr>
        <w:t>omponents</w:t>
      </w:r>
    </w:p>
    <w:p w14:paraId="3959B79C" w14:textId="77777777" w:rsidR="002228FD" w:rsidRDefault="002228FD" w:rsidP="002228FD">
      <w:pPr>
        <w:ind w:firstLine="0"/>
      </w:pPr>
      <w:r>
        <w:t xml:space="preserve">In order to reduce the compositional information of the object, the </w:t>
      </w:r>
      <w:r w:rsidRPr="00841096">
        <w:t>co</w:t>
      </w:r>
      <w:r w:rsidRPr="00841096">
        <w:t>m</w:t>
      </w:r>
      <w:r w:rsidRPr="00841096">
        <w:t>ponents</w:t>
      </w:r>
      <w:r>
        <w:t xml:space="preserve"> were arranged in order of size. In addition, the </w:t>
      </w:r>
      <w:r w:rsidRPr="00D80252">
        <w:t>material info</w:t>
      </w:r>
      <w:r w:rsidRPr="00D80252">
        <w:t>r</w:t>
      </w:r>
      <w:r w:rsidRPr="00D80252">
        <w:t>mation was reduced</w:t>
      </w:r>
      <w:r w:rsidR="00C53C9B" w:rsidRPr="00D80252">
        <w:t xml:space="preserve"> with 3 different types</w:t>
      </w:r>
      <w:r w:rsidR="00C53C9B">
        <w:t xml:space="preserve"> of colo</w:t>
      </w:r>
      <w:r w:rsidR="005605B8">
        <w:t>r-coding</w:t>
      </w:r>
      <w:r w:rsidR="00927963">
        <w:t xml:space="preserve"> (Figure 3</w:t>
      </w:r>
      <w:r>
        <w:t xml:space="preserve">). In the </w:t>
      </w:r>
      <w:r w:rsidR="00792779">
        <w:t xml:space="preserve">authors’ </w:t>
      </w:r>
      <w:r>
        <w:t>previous exper</w:t>
      </w:r>
      <w:r w:rsidR="00C53C9B">
        <w:t>iment</w:t>
      </w:r>
      <w:r w:rsidR="00A27B46">
        <w:t>,</w:t>
      </w:r>
      <w:r w:rsidR="00C53C9B">
        <w:t xml:space="preserve"> </w:t>
      </w:r>
      <w:r w:rsidR="00792779">
        <w:t xml:space="preserve">it was found that </w:t>
      </w:r>
      <w:r w:rsidR="00C53C9B">
        <w:t>colo</w:t>
      </w:r>
      <w:r>
        <w:t xml:space="preserve">r information </w:t>
      </w:r>
      <w:r w:rsidR="00792779">
        <w:t xml:space="preserve">was </w:t>
      </w:r>
      <w:r>
        <w:t xml:space="preserve">one of the factors that </w:t>
      </w:r>
      <w:r w:rsidR="00792779">
        <w:t>prompted the</w:t>
      </w:r>
      <w:r w:rsidR="00A655F1">
        <w:t xml:space="preserve"> materiality of </w:t>
      </w:r>
      <w:r w:rsidR="00792779">
        <w:t xml:space="preserve">the </w:t>
      </w:r>
      <w:r w:rsidR="00A655F1">
        <w:t xml:space="preserve">object. </w:t>
      </w:r>
      <w:r w:rsidR="00792779">
        <w:t>Thus</w:t>
      </w:r>
      <w:r w:rsidR="00EC1DC5">
        <w:t xml:space="preserve">, </w:t>
      </w:r>
      <w:r w:rsidR="00792779">
        <w:t>one</w:t>
      </w:r>
      <w:r w:rsidR="00EC1DC5">
        <w:t xml:space="preserve"> </w:t>
      </w:r>
      <w:r w:rsidR="00792779">
        <w:t xml:space="preserve">set </w:t>
      </w:r>
      <w:r w:rsidR="00EC1DC5">
        <w:t xml:space="preserve">of </w:t>
      </w:r>
      <w:r w:rsidR="00792779">
        <w:t xml:space="preserve">chair components </w:t>
      </w:r>
      <w:r w:rsidR="00EC1DC5">
        <w:t>were prepared</w:t>
      </w:r>
      <w:r w:rsidR="00792779">
        <w:t xml:space="preserve"> in the same colors (red, blue, yellow and black) as </w:t>
      </w:r>
      <w:proofErr w:type="spellStart"/>
      <w:r w:rsidR="00792779">
        <w:t>Rietveld’s</w:t>
      </w:r>
      <w:proofErr w:type="spellEnd"/>
      <w:r w:rsidR="00792779">
        <w:t xml:space="preserve"> original Red and Blue Chair, one set were painted in white (obscuring material information) and, a final set of </w:t>
      </w:r>
      <w:r w:rsidR="00EC1DC5">
        <w:t xml:space="preserve">components </w:t>
      </w:r>
      <w:r w:rsidR="00792779">
        <w:t>were left in their natural color (</w:t>
      </w:r>
      <w:r w:rsidR="009E260F">
        <w:t>indicat</w:t>
      </w:r>
      <w:r w:rsidR="00792779">
        <w:t>ing</w:t>
      </w:r>
      <w:r w:rsidR="009E260F">
        <w:t xml:space="preserve"> its materiality</w:t>
      </w:r>
      <w:r w:rsidR="00792779">
        <w:t>)</w:t>
      </w:r>
      <w:r w:rsidR="009E260F">
        <w:t>.</w:t>
      </w:r>
    </w:p>
    <w:p w14:paraId="41E5B61C" w14:textId="77777777" w:rsidR="00927963" w:rsidRDefault="00927963" w:rsidP="002228FD">
      <w:pPr>
        <w:ind w:firstLine="0"/>
      </w:pPr>
    </w:p>
    <w:p w14:paraId="2488333B" w14:textId="77777777" w:rsidR="00927963" w:rsidRDefault="00755613" w:rsidP="002228FD">
      <w:pPr>
        <w:ind w:firstLine="0"/>
      </w:pPr>
      <w:r>
        <w:rPr>
          <w:noProof/>
          <w:lang w:eastAsia="en-US"/>
        </w:rPr>
        <w:drawing>
          <wp:inline distT="0" distB="0" distL="0" distR="0" wp14:anchorId="7CBB2F43" wp14:editId="34110A96">
            <wp:extent cx="3907155" cy="538603"/>
            <wp:effectExtent l="0" t="0" r="4445" b="0"/>
            <wp:docPr id="3" name="Picture 3" descr="3material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materials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152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16DB" w14:textId="77777777" w:rsidR="00927963" w:rsidRPr="00BB30D7" w:rsidRDefault="00927963" w:rsidP="002228FD">
      <w:pPr>
        <w:ind w:firstLine="0"/>
        <w:rPr>
          <w:sz w:val="20"/>
        </w:rPr>
      </w:pPr>
      <w:r w:rsidRPr="00BB30D7">
        <w:rPr>
          <w:b/>
          <w:sz w:val="20"/>
        </w:rPr>
        <w:t xml:space="preserve">Fig3. </w:t>
      </w:r>
      <w:r w:rsidR="00785252" w:rsidRPr="00BB30D7">
        <w:rPr>
          <w:sz w:val="20"/>
        </w:rPr>
        <w:t>3 chair components</w:t>
      </w:r>
      <w:r w:rsidR="00C13CB0">
        <w:rPr>
          <w:sz w:val="20"/>
        </w:rPr>
        <w:t xml:space="preserve"> sets</w:t>
      </w:r>
      <w:r w:rsidR="00412774">
        <w:rPr>
          <w:sz w:val="20"/>
        </w:rPr>
        <w:t xml:space="preserve"> (left to right: original</w:t>
      </w:r>
      <w:r w:rsidR="00C13CB0">
        <w:rPr>
          <w:sz w:val="20"/>
        </w:rPr>
        <w:t xml:space="preserve"> colors</w:t>
      </w:r>
      <w:r w:rsidR="00412774">
        <w:rPr>
          <w:sz w:val="20"/>
        </w:rPr>
        <w:t>, white</w:t>
      </w:r>
      <w:r w:rsidR="00C13CB0">
        <w:rPr>
          <w:sz w:val="20"/>
        </w:rPr>
        <w:t xml:space="preserve"> color</w:t>
      </w:r>
      <w:r w:rsidR="00412774">
        <w:rPr>
          <w:sz w:val="20"/>
        </w:rPr>
        <w:t>, natural</w:t>
      </w:r>
      <w:r w:rsidR="00C13CB0">
        <w:rPr>
          <w:sz w:val="20"/>
        </w:rPr>
        <w:t xml:space="preserve"> color</w:t>
      </w:r>
      <w:r w:rsidR="00412774">
        <w:rPr>
          <w:sz w:val="20"/>
        </w:rPr>
        <w:t>)</w:t>
      </w:r>
      <w:r w:rsidR="00785252" w:rsidRPr="00BB30D7">
        <w:rPr>
          <w:sz w:val="20"/>
        </w:rPr>
        <w:t xml:space="preserve"> </w:t>
      </w:r>
    </w:p>
    <w:p w14:paraId="6ED3A0C7" w14:textId="77777777" w:rsidR="00D771C1" w:rsidRDefault="00D771C1" w:rsidP="00AC3877">
      <w:pPr>
        <w:ind w:firstLine="0"/>
        <w:rPr>
          <w:rFonts w:eastAsia="Times New Roman"/>
          <w:color w:val="000000"/>
          <w:szCs w:val="22"/>
        </w:rPr>
      </w:pPr>
    </w:p>
    <w:p w14:paraId="47CBEE99" w14:textId="77777777" w:rsidR="00AC3877" w:rsidRDefault="00D771C1" w:rsidP="00BA7596">
      <w:pPr>
        <w:ind w:firstLine="284"/>
        <w:rPr>
          <w:rFonts w:eastAsia="Times New Roman"/>
          <w:color w:val="000000"/>
          <w:szCs w:val="22"/>
        </w:rPr>
      </w:pPr>
      <w:r w:rsidRPr="00D771C1">
        <w:rPr>
          <w:rFonts w:eastAsia="Times New Roman"/>
          <w:color w:val="000000"/>
          <w:szCs w:val="22"/>
        </w:rPr>
        <w:t xml:space="preserve">The components painted in the </w:t>
      </w:r>
      <w:r w:rsidR="00A84B48">
        <w:rPr>
          <w:rFonts w:eastAsia="Times New Roman"/>
          <w:color w:val="000000"/>
          <w:szCs w:val="22"/>
        </w:rPr>
        <w:t>original</w:t>
      </w:r>
      <w:r w:rsidR="00A84B48" w:rsidRPr="00D771C1">
        <w:rPr>
          <w:rFonts w:eastAsia="Times New Roman"/>
          <w:color w:val="000000"/>
          <w:szCs w:val="22"/>
        </w:rPr>
        <w:t xml:space="preserve"> </w:t>
      </w:r>
      <w:proofErr w:type="spellStart"/>
      <w:r w:rsidR="00A84B48">
        <w:rPr>
          <w:rFonts w:eastAsia="Times New Roman"/>
          <w:color w:val="000000"/>
          <w:szCs w:val="22"/>
        </w:rPr>
        <w:t>Rietveld</w:t>
      </w:r>
      <w:proofErr w:type="spellEnd"/>
      <w:r w:rsidR="00A84B48">
        <w:rPr>
          <w:rFonts w:eastAsia="Times New Roman"/>
          <w:color w:val="000000"/>
          <w:szCs w:val="22"/>
        </w:rPr>
        <w:t xml:space="preserve"> </w:t>
      </w:r>
      <w:r w:rsidRPr="00D771C1">
        <w:rPr>
          <w:rFonts w:eastAsia="Times New Roman"/>
          <w:color w:val="000000"/>
          <w:szCs w:val="22"/>
        </w:rPr>
        <w:t>colors suggest some material information to the participants</w:t>
      </w:r>
      <w:r w:rsidR="00F02134">
        <w:rPr>
          <w:rFonts w:eastAsia="Times New Roman"/>
          <w:color w:val="000000"/>
          <w:szCs w:val="22"/>
        </w:rPr>
        <w:t xml:space="preserve"> whereas</w:t>
      </w:r>
      <w:r w:rsidRPr="00D771C1">
        <w:rPr>
          <w:rFonts w:eastAsia="Times New Roman"/>
          <w:color w:val="000000"/>
          <w:szCs w:val="22"/>
        </w:rPr>
        <w:t xml:space="preserve"> the components </w:t>
      </w:r>
      <w:r w:rsidR="00F02134">
        <w:rPr>
          <w:rFonts w:eastAsia="Times New Roman"/>
          <w:color w:val="000000"/>
          <w:szCs w:val="22"/>
        </w:rPr>
        <w:t>painted in</w:t>
      </w:r>
      <w:r w:rsidRPr="00D771C1">
        <w:rPr>
          <w:rFonts w:eastAsia="Times New Roman"/>
          <w:color w:val="000000"/>
          <w:szCs w:val="22"/>
        </w:rPr>
        <w:t xml:space="preserve"> white give less material information to them. The focus here is on o</w:t>
      </w:r>
      <w:r w:rsidRPr="00D771C1">
        <w:rPr>
          <w:rFonts w:eastAsia="Times New Roman"/>
          <w:color w:val="000000"/>
          <w:szCs w:val="22"/>
        </w:rPr>
        <w:t>b</w:t>
      </w:r>
      <w:r w:rsidRPr="00D771C1">
        <w:rPr>
          <w:rFonts w:eastAsia="Times New Roman"/>
          <w:color w:val="000000"/>
          <w:szCs w:val="22"/>
        </w:rPr>
        <w:t xml:space="preserve">serving the impact of </w:t>
      </w:r>
      <w:r w:rsidR="00F02134">
        <w:rPr>
          <w:rFonts w:eastAsia="Times New Roman"/>
          <w:color w:val="000000"/>
          <w:szCs w:val="22"/>
        </w:rPr>
        <w:t>reduced levels of</w:t>
      </w:r>
      <w:r w:rsidRPr="00D771C1">
        <w:rPr>
          <w:rFonts w:eastAsia="Times New Roman"/>
          <w:color w:val="000000"/>
          <w:szCs w:val="22"/>
        </w:rPr>
        <w:t xml:space="preserve"> color information. The </w:t>
      </w:r>
      <w:r w:rsidR="00F02134">
        <w:rPr>
          <w:rFonts w:eastAsia="Times New Roman"/>
          <w:color w:val="000000"/>
          <w:szCs w:val="22"/>
        </w:rPr>
        <w:t>exper</w:t>
      </w:r>
      <w:r w:rsidR="00F02134">
        <w:rPr>
          <w:rFonts w:eastAsia="Times New Roman"/>
          <w:color w:val="000000"/>
          <w:szCs w:val="22"/>
        </w:rPr>
        <w:t>i</w:t>
      </w:r>
      <w:r w:rsidR="00F02134">
        <w:rPr>
          <w:rFonts w:eastAsia="Times New Roman"/>
          <w:color w:val="000000"/>
          <w:szCs w:val="22"/>
        </w:rPr>
        <w:t xml:space="preserve">ment sets out to detect how the </w:t>
      </w:r>
      <w:r w:rsidRPr="00D771C1">
        <w:rPr>
          <w:rFonts w:eastAsia="Times New Roman"/>
          <w:color w:val="000000"/>
          <w:szCs w:val="22"/>
        </w:rPr>
        <w:t xml:space="preserve">difference </w:t>
      </w:r>
      <w:r w:rsidR="00F02134">
        <w:rPr>
          <w:rFonts w:eastAsia="Times New Roman"/>
          <w:color w:val="000000"/>
          <w:szCs w:val="22"/>
        </w:rPr>
        <w:t>in</w:t>
      </w:r>
      <w:r w:rsidRPr="00D771C1">
        <w:rPr>
          <w:rFonts w:eastAsia="Times New Roman"/>
          <w:color w:val="000000"/>
          <w:szCs w:val="22"/>
        </w:rPr>
        <w:t xml:space="preserve"> color </w:t>
      </w:r>
      <w:r w:rsidR="00F02134">
        <w:rPr>
          <w:rFonts w:eastAsia="Times New Roman"/>
          <w:color w:val="000000"/>
          <w:szCs w:val="22"/>
        </w:rPr>
        <w:t xml:space="preserve">across the 3 sets of components </w:t>
      </w:r>
      <w:r w:rsidRPr="00D771C1">
        <w:rPr>
          <w:rFonts w:eastAsia="Times New Roman"/>
          <w:color w:val="000000"/>
          <w:szCs w:val="22"/>
        </w:rPr>
        <w:t>affect</w:t>
      </w:r>
      <w:r w:rsidR="00F02134">
        <w:rPr>
          <w:rFonts w:eastAsia="Times New Roman"/>
          <w:color w:val="000000"/>
          <w:szCs w:val="22"/>
        </w:rPr>
        <w:t>s</w:t>
      </w:r>
      <w:r w:rsidRPr="00D771C1">
        <w:rPr>
          <w:rFonts w:eastAsia="Times New Roman"/>
          <w:color w:val="000000"/>
          <w:szCs w:val="22"/>
        </w:rPr>
        <w:t xml:space="preserve"> the participants’ imagination of an object </w:t>
      </w:r>
      <w:r w:rsidR="00F02134">
        <w:rPr>
          <w:rFonts w:eastAsia="Times New Roman"/>
          <w:color w:val="000000"/>
          <w:szCs w:val="22"/>
        </w:rPr>
        <w:t>(</w:t>
      </w:r>
      <w:r w:rsidRPr="00D771C1">
        <w:rPr>
          <w:rFonts w:eastAsia="Times New Roman"/>
          <w:color w:val="000000"/>
          <w:szCs w:val="22"/>
        </w:rPr>
        <w:t>including the material aspect</w:t>
      </w:r>
      <w:r w:rsidR="00F02134">
        <w:rPr>
          <w:rFonts w:eastAsia="Times New Roman"/>
          <w:color w:val="000000"/>
          <w:szCs w:val="22"/>
        </w:rPr>
        <w:t>s)</w:t>
      </w:r>
      <w:r w:rsidRPr="00D771C1">
        <w:rPr>
          <w:rFonts w:eastAsia="Times New Roman"/>
          <w:color w:val="000000"/>
          <w:szCs w:val="22"/>
        </w:rPr>
        <w:t xml:space="preserve">. Additionally, </w:t>
      </w:r>
      <w:r w:rsidR="00F02134">
        <w:rPr>
          <w:rFonts w:eastAsia="Times New Roman"/>
          <w:color w:val="000000"/>
          <w:szCs w:val="22"/>
        </w:rPr>
        <w:t>the experiment sets out to</w:t>
      </w:r>
      <w:r w:rsidR="00BA7596">
        <w:rPr>
          <w:rFonts w:eastAsia="Times New Roman"/>
          <w:color w:val="000000"/>
          <w:szCs w:val="22"/>
        </w:rPr>
        <w:t xml:space="preserve"> </w:t>
      </w:r>
      <w:r w:rsidRPr="00D771C1">
        <w:rPr>
          <w:rFonts w:eastAsia="Times New Roman"/>
          <w:color w:val="000000"/>
          <w:szCs w:val="22"/>
        </w:rPr>
        <w:t>observe how the process of visual reasoning based on the components that e</w:t>
      </w:r>
      <w:r w:rsidRPr="00D771C1">
        <w:rPr>
          <w:rFonts w:eastAsia="Times New Roman"/>
          <w:color w:val="000000"/>
          <w:szCs w:val="22"/>
        </w:rPr>
        <w:t>x</w:t>
      </w:r>
      <w:r w:rsidRPr="00D771C1">
        <w:rPr>
          <w:rFonts w:eastAsia="Times New Roman"/>
          <w:color w:val="000000"/>
          <w:szCs w:val="22"/>
        </w:rPr>
        <w:t xml:space="preserve">plicitly indicate its materiality differs from the other two painted </w:t>
      </w:r>
      <w:r w:rsidR="00F02134">
        <w:rPr>
          <w:rFonts w:eastAsia="Times New Roman"/>
          <w:color w:val="000000"/>
          <w:szCs w:val="22"/>
        </w:rPr>
        <w:t>sets</w:t>
      </w:r>
      <w:r w:rsidRPr="00D771C1">
        <w:rPr>
          <w:rFonts w:eastAsia="Times New Roman"/>
          <w:color w:val="000000"/>
          <w:szCs w:val="22"/>
        </w:rPr>
        <w:t xml:space="preserve">. </w:t>
      </w:r>
    </w:p>
    <w:p w14:paraId="758D4A9B" w14:textId="77777777" w:rsidR="007966C0" w:rsidRPr="00D512AA" w:rsidRDefault="00CD67C5" w:rsidP="007966C0">
      <w:pPr>
        <w:pStyle w:val="heading10"/>
        <w:rPr>
          <w:rFonts w:ascii="Times" w:hAnsi="Times"/>
        </w:rPr>
      </w:pPr>
      <w:r>
        <w:rPr>
          <w:rFonts w:ascii="Times" w:hAnsi="Times"/>
        </w:rPr>
        <w:lastRenderedPageBreak/>
        <w:t>3.</w:t>
      </w:r>
      <w:r w:rsidR="005E6F84">
        <w:rPr>
          <w:rFonts w:ascii="Times" w:hAnsi="Times"/>
        </w:rPr>
        <w:t>2</w:t>
      </w:r>
      <w:r>
        <w:rPr>
          <w:rFonts w:ascii="Times" w:hAnsi="Times"/>
        </w:rPr>
        <w:t xml:space="preserve"> </w:t>
      </w:r>
      <w:r w:rsidR="007966C0">
        <w:rPr>
          <w:rFonts w:ascii="Times" w:hAnsi="Times"/>
        </w:rPr>
        <w:t>Participants</w:t>
      </w:r>
    </w:p>
    <w:p w14:paraId="48741325" w14:textId="77777777" w:rsidR="00FC0714" w:rsidRDefault="00122C9F" w:rsidP="007966C0">
      <w:pPr>
        <w:pStyle w:val="textt"/>
        <w:ind w:firstLine="0"/>
      </w:pPr>
      <w:r>
        <w:t>In this experiment,</w:t>
      </w:r>
      <w:r w:rsidR="00C33F93">
        <w:t xml:space="preserve"> </w:t>
      </w:r>
      <w:r w:rsidR="009B072B">
        <w:t xml:space="preserve">36 </w:t>
      </w:r>
      <w:r w:rsidR="00FB6181">
        <w:t xml:space="preserve">voluntary </w:t>
      </w:r>
      <w:r w:rsidR="009B072B">
        <w:t>participants</w:t>
      </w:r>
      <w:r w:rsidR="00151D87">
        <w:t xml:space="preserve"> of Northumbria University</w:t>
      </w:r>
      <w:r w:rsidR="009B072B">
        <w:t xml:space="preserve"> were involved</w:t>
      </w:r>
      <w:r w:rsidR="00C33F93">
        <w:t>.</w:t>
      </w:r>
      <w:r w:rsidR="00151D87">
        <w:t xml:space="preserve"> </w:t>
      </w:r>
      <w:r>
        <w:t xml:space="preserve">18 </w:t>
      </w:r>
      <w:r w:rsidR="00C33F93">
        <w:t xml:space="preserve">fourth year Industrial Design </w:t>
      </w:r>
      <w:r>
        <w:t>students</w:t>
      </w:r>
      <w:r w:rsidR="00FB6181">
        <w:t xml:space="preserve"> </w:t>
      </w:r>
      <w:r w:rsidR="00C33F93">
        <w:t xml:space="preserve">from </w:t>
      </w:r>
      <w:r w:rsidR="00FB6181">
        <w:t>the School of Design</w:t>
      </w:r>
      <w:r w:rsidR="009B072B">
        <w:t xml:space="preserve"> and 18 </w:t>
      </w:r>
      <w:r w:rsidR="00C33F93">
        <w:t xml:space="preserve">third year </w:t>
      </w:r>
      <w:r w:rsidR="00FB6181">
        <w:t>non-design</w:t>
      </w:r>
      <w:r w:rsidR="009B072B">
        <w:t xml:space="preserve"> students</w:t>
      </w:r>
      <w:r w:rsidR="00FB6181">
        <w:t xml:space="preserve"> from Newcastle Business School. </w:t>
      </w:r>
      <w:r w:rsidR="006505E6">
        <w:t>The design student</w:t>
      </w:r>
      <w:r w:rsidR="00C33F93">
        <w:t xml:space="preserve"> participants </w:t>
      </w:r>
      <w:r w:rsidR="006505E6">
        <w:t xml:space="preserve">were </w:t>
      </w:r>
      <w:r w:rsidR="00F73F1D">
        <w:t>regarded</w:t>
      </w:r>
      <w:r w:rsidR="006505E6">
        <w:t xml:space="preserve"> </w:t>
      </w:r>
      <w:r w:rsidR="00C33F93">
        <w:t>as</w:t>
      </w:r>
      <w:r w:rsidR="006505E6">
        <w:t xml:space="preserve"> </w:t>
      </w:r>
      <w:r w:rsidR="00C33F93">
        <w:t>ha</w:t>
      </w:r>
      <w:r w:rsidR="00C33F93">
        <w:t>v</w:t>
      </w:r>
      <w:r w:rsidR="00C33F93">
        <w:t xml:space="preserve">ing </w:t>
      </w:r>
      <w:r w:rsidR="006505E6">
        <w:t xml:space="preserve">knowledge and experiences of </w:t>
      </w:r>
      <w:r w:rsidR="00E80E85">
        <w:t xml:space="preserve">industrial </w:t>
      </w:r>
      <w:r w:rsidR="006505E6">
        <w:t xml:space="preserve">design as they </w:t>
      </w:r>
      <w:r w:rsidR="00E80E85">
        <w:t>were</w:t>
      </w:r>
      <w:r w:rsidR="006505E6">
        <w:t xml:space="preserve"> in the final year</w:t>
      </w:r>
      <w:r w:rsidR="00C33F93">
        <w:t xml:space="preserve"> of their degree whereas n</w:t>
      </w:r>
      <w:r w:rsidR="006505E6">
        <w:t>one of the non-design participan</w:t>
      </w:r>
      <w:r w:rsidR="00C33F93">
        <w:t xml:space="preserve">ts </w:t>
      </w:r>
      <w:r w:rsidR="00770DCB">
        <w:t>had</w:t>
      </w:r>
      <w:r w:rsidR="006505E6">
        <w:t xml:space="preserve"> </w:t>
      </w:r>
      <w:r w:rsidR="009505CA">
        <w:t>a</w:t>
      </w:r>
      <w:r w:rsidR="00C33F93">
        <w:t>ny knowledge or experience</w:t>
      </w:r>
      <w:r w:rsidR="009505CA">
        <w:t xml:space="preserve"> in design</w:t>
      </w:r>
      <w:r w:rsidR="006505E6">
        <w:t xml:space="preserve">. </w:t>
      </w:r>
    </w:p>
    <w:p w14:paraId="280F4F94" w14:textId="77777777" w:rsidR="006505E6" w:rsidRDefault="00504040" w:rsidP="003B3B61">
      <w:pPr>
        <w:pStyle w:val="textt"/>
      </w:pPr>
      <w:r w:rsidRPr="00504040">
        <w:rPr>
          <w:rFonts w:eastAsia="Times New Roman"/>
          <w:color w:val="000000"/>
        </w:rPr>
        <w:t>The 18 design students were divided into 3 groups comprised</w:t>
      </w:r>
      <w:r w:rsidR="00554A5D">
        <w:rPr>
          <w:rFonts w:eastAsia="Times New Roman"/>
          <w:color w:val="000000"/>
        </w:rPr>
        <w:t xml:space="preserve"> of</w:t>
      </w:r>
      <w:r w:rsidRPr="00504040">
        <w:rPr>
          <w:rFonts w:eastAsia="Times New Roman"/>
          <w:color w:val="000000"/>
        </w:rPr>
        <w:t xml:space="preserve"> 6 participants</w:t>
      </w:r>
      <w:r w:rsidR="00554A5D">
        <w:rPr>
          <w:rFonts w:eastAsia="Times New Roman"/>
          <w:color w:val="000000"/>
        </w:rPr>
        <w:t xml:space="preserve"> each</w:t>
      </w:r>
      <w:r w:rsidRPr="00504040">
        <w:rPr>
          <w:rFonts w:eastAsia="Times New Roman"/>
          <w:color w:val="000000"/>
        </w:rPr>
        <w:t>. The other 18 non-design students were also divided in</w:t>
      </w:r>
      <w:r w:rsidR="00554A5D">
        <w:rPr>
          <w:rFonts w:eastAsia="Times New Roman"/>
          <w:color w:val="000000"/>
        </w:rPr>
        <w:t>to 3 groups of 6</w:t>
      </w:r>
      <w:r w:rsidRPr="00504040">
        <w:rPr>
          <w:rFonts w:eastAsia="Times New Roman"/>
          <w:color w:val="000000"/>
        </w:rPr>
        <w:t xml:space="preserve"> </w:t>
      </w:r>
      <w:r w:rsidR="00554A5D">
        <w:rPr>
          <w:rFonts w:eastAsia="Times New Roman"/>
          <w:color w:val="000000"/>
        </w:rPr>
        <w:t>participants</w:t>
      </w:r>
      <w:r w:rsidRPr="00504040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504040">
        <w:t>Each</w:t>
      </w:r>
      <w:r w:rsidR="00554A5D">
        <w:t xml:space="preserve"> </w:t>
      </w:r>
      <w:r w:rsidRPr="00504040">
        <w:t xml:space="preserve">group was </w:t>
      </w:r>
      <w:r w:rsidR="00554A5D">
        <w:t>given one set of</w:t>
      </w:r>
      <w:r w:rsidRPr="00504040">
        <w:t xml:space="preserve"> </w:t>
      </w:r>
      <w:r w:rsidR="00554A5D">
        <w:t>chair</w:t>
      </w:r>
      <w:r w:rsidRPr="00504040">
        <w:t xml:space="preserve"> components</w:t>
      </w:r>
      <w:r w:rsidR="00073A21">
        <w:t>.</w:t>
      </w:r>
      <w:r>
        <w:t xml:space="preserve"> </w:t>
      </w:r>
      <w:r w:rsidR="00073A21">
        <w:t>T</w:t>
      </w:r>
      <w:r>
        <w:t>he</w:t>
      </w:r>
      <w:r w:rsidR="00073A21">
        <w:t xml:space="preserve">n, </w:t>
      </w:r>
      <w:r w:rsidR="00554A5D">
        <w:t>each group</w:t>
      </w:r>
      <w:r>
        <w:t xml:space="preserve"> </w:t>
      </w:r>
      <w:r w:rsidR="00554A5D">
        <w:t xml:space="preserve">was </w:t>
      </w:r>
      <w:r>
        <w:t xml:space="preserve">asked to </w:t>
      </w:r>
      <w:r w:rsidR="00073A21">
        <w:t>complete the task of ma</w:t>
      </w:r>
      <w:r w:rsidR="00073A21">
        <w:t>k</w:t>
      </w:r>
      <w:r w:rsidR="00073A21">
        <w:t>ing</w:t>
      </w:r>
      <w:r>
        <w:t xml:space="preserve"> a 3D model of their </w:t>
      </w:r>
      <w:r w:rsidR="00073A21">
        <w:t xml:space="preserve">visualized </w:t>
      </w:r>
      <w:r>
        <w:t>object</w:t>
      </w:r>
      <w:r w:rsidRPr="00504040">
        <w:t>.</w:t>
      </w:r>
      <w:r w:rsidR="00B81F20" w:rsidRPr="00B81F20">
        <w:rPr>
          <w:rFonts w:eastAsia="Times New Roman"/>
          <w:color w:val="000000"/>
          <w:highlight w:val="yellow"/>
        </w:rPr>
        <w:t xml:space="preserve"> </w:t>
      </w:r>
    </w:p>
    <w:p w14:paraId="6E6CB223" w14:textId="77777777" w:rsidR="00E8403C" w:rsidRPr="00D512AA" w:rsidRDefault="005E6F84" w:rsidP="00E8403C">
      <w:pPr>
        <w:pStyle w:val="heading10"/>
        <w:rPr>
          <w:rFonts w:ascii="Times" w:hAnsi="Times"/>
        </w:rPr>
      </w:pPr>
      <w:r>
        <w:rPr>
          <w:rFonts w:ascii="Times" w:hAnsi="Times"/>
        </w:rPr>
        <w:t>3</w:t>
      </w:r>
      <w:r w:rsidR="005331C8">
        <w:rPr>
          <w:rFonts w:ascii="Times" w:hAnsi="Times"/>
        </w:rPr>
        <w:t>.</w:t>
      </w:r>
      <w:r>
        <w:rPr>
          <w:rFonts w:ascii="Times" w:hAnsi="Times"/>
        </w:rPr>
        <w:t>3</w:t>
      </w:r>
      <w:r w:rsidR="005331C8">
        <w:rPr>
          <w:rFonts w:ascii="Times" w:hAnsi="Times"/>
        </w:rPr>
        <w:t xml:space="preserve"> </w:t>
      </w:r>
      <w:r w:rsidR="00E8403C">
        <w:rPr>
          <w:rFonts w:ascii="Times" w:hAnsi="Times"/>
        </w:rPr>
        <w:t>Procedure</w:t>
      </w:r>
    </w:p>
    <w:p w14:paraId="5AFACC98" w14:textId="77777777" w:rsidR="005B11FC" w:rsidRDefault="005B11FC" w:rsidP="0043152C">
      <w:pPr>
        <w:pStyle w:val="textt"/>
        <w:ind w:firstLine="0"/>
      </w:pPr>
      <w:r w:rsidRPr="005B11FC">
        <w:t>The experiment was co</w:t>
      </w:r>
      <w:r w:rsidR="00E80E85">
        <w:t>nducted individually in a quiet</w:t>
      </w:r>
      <w:r w:rsidRPr="005B11FC">
        <w:t xml:space="preserve"> and closed room. </w:t>
      </w:r>
      <w:r w:rsidR="00554A5D">
        <w:t>Each</w:t>
      </w:r>
      <w:r w:rsidR="00554A5D" w:rsidRPr="005B11FC">
        <w:t xml:space="preserve"> </w:t>
      </w:r>
      <w:r w:rsidRPr="005B11FC">
        <w:t>participant completed their task following the instruction</w:t>
      </w:r>
      <w:r w:rsidR="00554A5D">
        <w:t>s</w:t>
      </w:r>
      <w:r w:rsidRPr="005B11FC">
        <w:t xml:space="preserve"> provi</w:t>
      </w:r>
      <w:r w:rsidRPr="005B11FC">
        <w:t>d</w:t>
      </w:r>
      <w:r w:rsidRPr="005B11FC">
        <w:t xml:space="preserve">ed. During the process of </w:t>
      </w:r>
      <w:proofErr w:type="gramStart"/>
      <w:r w:rsidRPr="005B11FC">
        <w:t>model</w:t>
      </w:r>
      <w:r w:rsidR="00554A5D">
        <w:t>-</w:t>
      </w:r>
      <w:r w:rsidRPr="005B11FC">
        <w:t>making</w:t>
      </w:r>
      <w:proofErr w:type="gramEnd"/>
      <w:r w:rsidRPr="005B11FC">
        <w:t xml:space="preserve"> the participants were not </w:t>
      </w:r>
      <w:r w:rsidR="00554A5D">
        <w:t>inte</w:t>
      </w:r>
      <w:r w:rsidR="00554A5D">
        <w:t>r</w:t>
      </w:r>
      <w:r w:rsidR="00554A5D">
        <w:t>rupted</w:t>
      </w:r>
      <w:r w:rsidR="00554A5D" w:rsidRPr="005B11FC">
        <w:t xml:space="preserve"> </w:t>
      </w:r>
      <w:r w:rsidRPr="005B11FC">
        <w:t xml:space="preserve">by the instructor (first author) </w:t>
      </w:r>
      <w:r w:rsidR="00E80E85">
        <w:t xml:space="preserve">so </w:t>
      </w:r>
      <w:r w:rsidRPr="005B11FC">
        <w:t xml:space="preserve">that </w:t>
      </w:r>
      <w:r w:rsidR="00E80E85">
        <w:t xml:space="preserve">it </w:t>
      </w:r>
      <w:r w:rsidRPr="005B11FC">
        <w:t>allowed them to conce</w:t>
      </w:r>
      <w:r w:rsidRPr="005B11FC">
        <w:t>n</w:t>
      </w:r>
      <w:r w:rsidRPr="005B11FC">
        <w:t xml:space="preserve">trate on their thinking and making. After the completion of the model making exercise the </w:t>
      </w:r>
      <w:r w:rsidR="00554A5D" w:rsidRPr="005B11FC">
        <w:t>instructor interviewed the participants</w:t>
      </w:r>
      <w:r w:rsidR="00504040">
        <w:t xml:space="preserve">. </w:t>
      </w:r>
      <w:r w:rsidRPr="005B11FC">
        <w:t>The detailed procedure is as follows:</w:t>
      </w:r>
    </w:p>
    <w:p w14:paraId="6287C200" w14:textId="77777777" w:rsidR="0043152C" w:rsidRDefault="0043152C" w:rsidP="0043152C">
      <w:pPr>
        <w:pStyle w:val="textt"/>
        <w:ind w:firstLine="0"/>
      </w:pPr>
      <w:r>
        <w:t>1.</w:t>
      </w:r>
      <w:r>
        <w:tab/>
        <w:t>The deconstructed materials were provided.</w:t>
      </w:r>
    </w:p>
    <w:p w14:paraId="0D2A7197" w14:textId="77777777" w:rsidR="0043152C" w:rsidRDefault="0043152C" w:rsidP="00F23E8C">
      <w:pPr>
        <w:pStyle w:val="textt"/>
        <w:ind w:left="280" w:hanging="280"/>
      </w:pPr>
      <w:r>
        <w:t>2.</w:t>
      </w:r>
      <w:r>
        <w:tab/>
        <w:t>The instructor informed the participant that the materials are scaled-down components of an object.</w:t>
      </w:r>
    </w:p>
    <w:p w14:paraId="30545D70" w14:textId="77777777" w:rsidR="0043152C" w:rsidRDefault="0043152C" w:rsidP="00F23E8C">
      <w:pPr>
        <w:pStyle w:val="textt"/>
        <w:ind w:left="280" w:hanging="280"/>
      </w:pPr>
      <w:r>
        <w:t>3.</w:t>
      </w:r>
      <w:r>
        <w:tab/>
        <w:t>The p</w:t>
      </w:r>
      <w:r w:rsidR="00F23E8C">
        <w:t>articipant was asked to visualiz</w:t>
      </w:r>
      <w:r>
        <w:t>e the object, and then to create a model of it using all the given materials. They were allowed to take as much time as they wanted to complete the task.</w:t>
      </w:r>
      <w:r w:rsidR="00DC3B50">
        <w:t xml:space="preserve"> Different types of glues were provided for constructing materials as well as a notepad and pens for sketching.</w:t>
      </w:r>
    </w:p>
    <w:p w14:paraId="2F915247" w14:textId="77777777" w:rsidR="0043152C" w:rsidRDefault="0043152C" w:rsidP="00F23E8C">
      <w:pPr>
        <w:pStyle w:val="textt"/>
        <w:ind w:left="280" w:hanging="280"/>
      </w:pPr>
      <w:r>
        <w:t>4.</w:t>
      </w:r>
      <w:r>
        <w:tab/>
        <w:t>The participant was interviewed after the completion of the mode</w:t>
      </w:r>
      <w:r w:rsidR="005956D7">
        <w:t>l-</w:t>
      </w:r>
      <w:r>
        <w:t>making exercise.</w:t>
      </w:r>
    </w:p>
    <w:p w14:paraId="750E374B" w14:textId="143FC22B" w:rsidR="00F51C16" w:rsidRPr="00D512AA" w:rsidRDefault="005E6F84" w:rsidP="00F51C16">
      <w:pPr>
        <w:pStyle w:val="heading10"/>
        <w:rPr>
          <w:rFonts w:ascii="Times" w:hAnsi="Times"/>
        </w:rPr>
      </w:pPr>
      <w:r>
        <w:rPr>
          <w:rFonts w:ascii="Times" w:hAnsi="Times"/>
        </w:rPr>
        <w:t>3</w:t>
      </w:r>
      <w:r w:rsidR="00F51C16">
        <w:rPr>
          <w:rFonts w:ascii="Times" w:hAnsi="Times"/>
        </w:rPr>
        <w:t>.</w:t>
      </w:r>
      <w:r>
        <w:rPr>
          <w:rFonts w:ascii="Times" w:hAnsi="Times"/>
        </w:rPr>
        <w:t>4</w:t>
      </w:r>
      <w:r w:rsidR="00F51C16">
        <w:rPr>
          <w:rFonts w:ascii="Times" w:hAnsi="Times"/>
        </w:rPr>
        <w:t xml:space="preserve"> Semi-structured </w:t>
      </w:r>
      <w:r w:rsidR="004A11BD">
        <w:rPr>
          <w:rFonts w:ascii="Times" w:hAnsi="Times"/>
        </w:rPr>
        <w:t>I</w:t>
      </w:r>
      <w:r w:rsidR="00F51C16">
        <w:rPr>
          <w:rFonts w:ascii="Times" w:hAnsi="Times"/>
        </w:rPr>
        <w:t>nterview</w:t>
      </w:r>
      <w:r w:rsidR="0060220C">
        <w:rPr>
          <w:rFonts w:ascii="Times" w:hAnsi="Times"/>
        </w:rPr>
        <w:t>s</w:t>
      </w:r>
    </w:p>
    <w:p w14:paraId="3D6C3FB8" w14:textId="77777777" w:rsidR="0047215D" w:rsidRDefault="00F51C16" w:rsidP="00F51C16">
      <w:pPr>
        <w:pStyle w:val="textt"/>
        <w:ind w:firstLine="0"/>
        <w:rPr>
          <w:rFonts w:ascii="Times" w:eastAsia="Times New Roman" w:hAnsi="Times"/>
          <w:color w:val="000000"/>
        </w:rPr>
      </w:pPr>
      <w:r w:rsidRPr="00AF1AA6">
        <w:rPr>
          <w:rFonts w:ascii="Times" w:eastAsia="Times New Roman" w:hAnsi="Times"/>
          <w:color w:val="000000"/>
        </w:rPr>
        <w:t>Semi-structured interviews were condu</w:t>
      </w:r>
      <w:r w:rsidR="00893601">
        <w:rPr>
          <w:rFonts w:ascii="Times" w:eastAsia="Times New Roman" w:hAnsi="Times"/>
          <w:color w:val="000000"/>
        </w:rPr>
        <w:t xml:space="preserve">cted after the completion of </w:t>
      </w:r>
      <w:proofErr w:type="gramStart"/>
      <w:r w:rsidR="00893601">
        <w:rPr>
          <w:rFonts w:ascii="Times" w:eastAsia="Times New Roman" w:hAnsi="Times"/>
          <w:color w:val="000000"/>
        </w:rPr>
        <w:t>model</w:t>
      </w:r>
      <w:r w:rsidR="005956D7">
        <w:rPr>
          <w:rFonts w:ascii="Times" w:eastAsia="Times New Roman" w:hAnsi="Times"/>
          <w:color w:val="000000"/>
        </w:rPr>
        <w:t>-</w:t>
      </w:r>
      <w:r w:rsidR="00893601">
        <w:rPr>
          <w:rFonts w:ascii="Times" w:eastAsia="Times New Roman" w:hAnsi="Times"/>
          <w:color w:val="000000"/>
        </w:rPr>
        <w:t>making</w:t>
      </w:r>
      <w:proofErr w:type="gramEnd"/>
      <w:r w:rsidRPr="00AF1AA6">
        <w:rPr>
          <w:rFonts w:ascii="Times" w:eastAsia="Times New Roman" w:hAnsi="Times"/>
          <w:color w:val="000000"/>
        </w:rPr>
        <w:t xml:space="preserve">. The focus was on understanding the participants’ </w:t>
      </w:r>
      <w:r w:rsidR="00525752">
        <w:rPr>
          <w:rFonts w:ascii="Times" w:eastAsia="Times New Roman" w:hAnsi="Times"/>
          <w:color w:val="000000"/>
        </w:rPr>
        <w:t xml:space="preserve">visual </w:t>
      </w:r>
      <w:r w:rsidR="00525752">
        <w:rPr>
          <w:rFonts w:ascii="Times" w:eastAsia="Times New Roman" w:hAnsi="Times"/>
          <w:color w:val="000000"/>
        </w:rPr>
        <w:lastRenderedPageBreak/>
        <w:t xml:space="preserve">reasoning </w:t>
      </w:r>
      <w:r w:rsidRPr="00AF1AA6">
        <w:rPr>
          <w:rFonts w:ascii="Times" w:eastAsia="Times New Roman" w:hAnsi="Times"/>
          <w:color w:val="000000"/>
        </w:rPr>
        <w:t xml:space="preserve">processes and the outcomes. The participants were asked to respond to </w:t>
      </w:r>
      <w:r w:rsidR="007A2429">
        <w:rPr>
          <w:rFonts w:ascii="Times" w:eastAsia="Times New Roman" w:hAnsi="Times"/>
          <w:color w:val="000000"/>
        </w:rPr>
        <w:t>the following</w:t>
      </w:r>
      <w:r w:rsidR="005956D7">
        <w:rPr>
          <w:rFonts w:ascii="Times" w:eastAsia="Times New Roman" w:hAnsi="Times"/>
          <w:color w:val="000000"/>
        </w:rPr>
        <w:t xml:space="preserve"> prompts</w:t>
      </w:r>
      <w:r w:rsidR="00525752">
        <w:rPr>
          <w:rFonts w:ascii="Times" w:eastAsia="Times New Roman" w:hAnsi="Times"/>
          <w:color w:val="000000"/>
        </w:rPr>
        <w:t>:</w:t>
      </w:r>
    </w:p>
    <w:p w14:paraId="7CD538E7" w14:textId="77777777" w:rsidR="0000673B" w:rsidRPr="0000673B" w:rsidRDefault="0000673B" w:rsidP="0000673B">
      <w:pPr>
        <w:pStyle w:val="textt"/>
        <w:ind w:firstLine="0"/>
        <w:rPr>
          <w:rFonts w:ascii="Times" w:eastAsia="Times New Roman" w:hAnsi="Times"/>
          <w:color w:val="000000"/>
        </w:rPr>
      </w:pPr>
      <w:r w:rsidRPr="0000673B">
        <w:rPr>
          <w:rFonts w:ascii="Times" w:eastAsia="Times New Roman" w:hAnsi="Times"/>
          <w:color w:val="000000"/>
        </w:rPr>
        <w:t>1. Please describe the object you created.</w:t>
      </w:r>
    </w:p>
    <w:p w14:paraId="1AF4E590" w14:textId="77777777" w:rsidR="0000673B" w:rsidRPr="0000673B" w:rsidRDefault="0000673B" w:rsidP="0000673B">
      <w:pPr>
        <w:pStyle w:val="textt"/>
        <w:ind w:firstLine="0"/>
        <w:rPr>
          <w:rFonts w:ascii="Times" w:eastAsia="Times New Roman" w:hAnsi="Times"/>
          <w:color w:val="000000"/>
        </w:rPr>
      </w:pPr>
      <w:r w:rsidRPr="0000673B">
        <w:rPr>
          <w:rFonts w:ascii="Times" w:eastAsia="Times New Roman" w:hAnsi="Times"/>
          <w:color w:val="000000"/>
        </w:rPr>
        <w:t>2. Please describe the way this object would be used.</w:t>
      </w:r>
    </w:p>
    <w:p w14:paraId="401791AA" w14:textId="77777777" w:rsidR="0000673B" w:rsidRPr="0000673B" w:rsidRDefault="0000673B" w:rsidP="0000673B">
      <w:pPr>
        <w:pStyle w:val="textt"/>
        <w:ind w:firstLine="0"/>
        <w:rPr>
          <w:rFonts w:ascii="Times" w:eastAsia="Times New Roman" w:hAnsi="Times"/>
          <w:color w:val="000000"/>
        </w:rPr>
      </w:pPr>
      <w:r w:rsidRPr="0000673B">
        <w:rPr>
          <w:rFonts w:ascii="Times" w:eastAsia="Times New Roman" w:hAnsi="Times"/>
          <w:color w:val="000000"/>
        </w:rPr>
        <w:t>3. Where did your idea come from?</w:t>
      </w:r>
    </w:p>
    <w:p w14:paraId="633C041E" w14:textId="77777777" w:rsidR="0000673B" w:rsidRPr="0000673B" w:rsidRDefault="0000673B" w:rsidP="0000673B">
      <w:pPr>
        <w:pStyle w:val="textt"/>
        <w:ind w:firstLine="0"/>
        <w:rPr>
          <w:rFonts w:ascii="Times" w:eastAsia="Times New Roman" w:hAnsi="Times"/>
          <w:color w:val="000000"/>
        </w:rPr>
      </w:pPr>
      <w:r w:rsidRPr="0000673B">
        <w:rPr>
          <w:rFonts w:ascii="Times" w:eastAsia="Times New Roman" w:hAnsi="Times"/>
          <w:color w:val="000000"/>
        </w:rPr>
        <w:t>4. What</w:t>
      </w:r>
      <w:r>
        <w:rPr>
          <w:rFonts w:ascii="Times" w:eastAsia="Times New Roman" w:hAnsi="Times"/>
          <w:color w:val="000000"/>
        </w:rPr>
        <w:t xml:space="preserve"> </w:t>
      </w:r>
      <w:r w:rsidR="005956D7">
        <w:rPr>
          <w:rFonts w:ascii="Times" w:eastAsia="Times New Roman" w:hAnsi="Times"/>
          <w:color w:val="000000"/>
        </w:rPr>
        <w:t xml:space="preserve">were </w:t>
      </w:r>
      <w:r>
        <w:rPr>
          <w:rFonts w:ascii="Times" w:eastAsia="Times New Roman" w:hAnsi="Times"/>
          <w:color w:val="000000"/>
        </w:rPr>
        <w:t xml:space="preserve">the important clues that </w:t>
      </w:r>
      <w:r w:rsidR="001A3641">
        <w:rPr>
          <w:rFonts w:ascii="Times" w:eastAsia="Times New Roman" w:hAnsi="Times"/>
          <w:color w:val="000000"/>
        </w:rPr>
        <w:t>helped you to imagine</w:t>
      </w:r>
      <w:r w:rsidRPr="0000673B">
        <w:rPr>
          <w:rFonts w:ascii="Times" w:eastAsia="Times New Roman" w:hAnsi="Times"/>
          <w:color w:val="000000"/>
        </w:rPr>
        <w:t xml:space="preserve"> the object?</w:t>
      </w:r>
    </w:p>
    <w:p w14:paraId="1076D92E" w14:textId="77777777" w:rsidR="0000673B" w:rsidRPr="0000673B" w:rsidRDefault="0000673B" w:rsidP="0000673B">
      <w:pPr>
        <w:pStyle w:val="textt"/>
        <w:ind w:firstLine="0"/>
        <w:rPr>
          <w:rFonts w:ascii="Times" w:eastAsia="Times New Roman" w:hAnsi="Times"/>
          <w:color w:val="000000"/>
        </w:rPr>
      </w:pPr>
      <w:r w:rsidRPr="0000673B">
        <w:rPr>
          <w:rFonts w:ascii="Times" w:eastAsia="Times New Roman" w:hAnsi="Times"/>
          <w:color w:val="000000"/>
        </w:rPr>
        <w:t>5. What</w:t>
      </w:r>
      <w:r w:rsidR="005956D7">
        <w:rPr>
          <w:rFonts w:ascii="Times" w:eastAsia="Times New Roman" w:hAnsi="Times"/>
          <w:color w:val="000000"/>
        </w:rPr>
        <w:t xml:space="preserve"> materials</w:t>
      </w:r>
      <w:r w:rsidRPr="0000673B">
        <w:rPr>
          <w:rFonts w:ascii="Times" w:eastAsia="Times New Roman" w:hAnsi="Times"/>
          <w:color w:val="000000"/>
        </w:rPr>
        <w:t xml:space="preserve"> is </w:t>
      </w:r>
      <w:r w:rsidR="005956D7">
        <w:rPr>
          <w:rFonts w:ascii="Times" w:eastAsia="Times New Roman" w:hAnsi="Times"/>
          <w:color w:val="000000"/>
        </w:rPr>
        <w:t>the</w:t>
      </w:r>
      <w:r w:rsidR="005956D7" w:rsidRPr="0000673B">
        <w:rPr>
          <w:rFonts w:ascii="Times" w:eastAsia="Times New Roman" w:hAnsi="Times"/>
          <w:color w:val="000000"/>
        </w:rPr>
        <w:t xml:space="preserve"> </w:t>
      </w:r>
      <w:r w:rsidRPr="0000673B">
        <w:rPr>
          <w:rFonts w:ascii="Times" w:eastAsia="Times New Roman" w:hAnsi="Times"/>
          <w:color w:val="000000"/>
        </w:rPr>
        <w:t xml:space="preserve">object made </w:t>
      </w:r>
      <w:r w:rsidR="005956D7">
        <w:rPr>
          <w:rFonts w:ascii="Times" w:eastAsia="Times New Roman" w:hAnsi="Times"/>
          <w:color w:val="000000"/>
        </w:rPr>
        <w:t>from</w:t>
      </w:r>
      <w:r w:rsidRPr="0000673B">
        <w:rPr>
          <w:rFonts w:ascii="Times" w:eastAsia="Times New Roman" w:hAnsi="Times"/>
          <w:color w:val="000000"/>
        </w:rPr>
        <w:t>?</w:t>
      </w:r>
    </w:p>
    <w:p w14:paraId="3A766ADD" w14:textId="77777777" w:rsidR="00106241" w:rsidRPr="00A46852" w:rsidRDefault="0000673B" w:rsidP="00A46852">
      <w:pPr>
        <w:pStyle w:val="textt"/>
        <w:ind w:firstLine="0"/>
        <w:rPr>
          <w:rFonts w:ascii="Times" w:eastAsia="Times New Roman" w:hAnsi="Times"/>
          <w:color w:val="000000"/>
        </w:rPr>
      </w:pPr>
      <w:r w:rsidRPr="0000673B">
        <w:rPr>
          <w:rFonts w:ascii="Times" w:eastAsia="Times New Roman" w:hAnsi="Times"/>
          <w:color w:val="000000"/>
        </w:rPr>
        <w:t>6. Please sp</w:t>
      </w:r>
      <w:r>
        <w:rPr>
          <w:rFonts w:ascii="Times" w:eastAsia="Times New Roman" w:hAnsi="Times"/>
          <w:color w:val="000000"/>
        </w:rPr>
        <w:t xml:space="preserve">ecify the number of </w:t>
      </w:r>
      <w:r w:rsidR="005956D7">
        <w:rPr>
          <w:rFonts w:ascii="Times" w:eastAsia="Times New Roman" w:hAnsi="Times"/>
          <w:color w:val="000000"/>
        </w:rPr>
        <w:t xml:space="preserve">ideas that </w:t>
      </w:r>
      <w:r w:rsidRPr="0000673B">
        <w:rPr>
          <w:rFonts w:ascii="Times" w:eastAsia="Times New Roman" w:hAnsi="Times"/>
          <w:color w:val="000000"/>
        </w:rPr>
        <w:t>you came up with.</w:t>
      </w:r>
    </w:p>
    <w:p w14:paraId="6BEE801E" w14:textId="77777777" w:rsidR="00525752" w:rsidRPr="00F41391" w:rsidRDefault="00C00557" w:rsidP="00F41391">
      <w:pPr>
        <w:ind w:firstLine="284"/>
        <w:rPr>
          <w:rFonts w:eastAsia="Times New Roman"/>
          <w:color w:val="000000"/>
          <w:szCs w:val="22"/>
        </w:rPr>
      </w:pPr>
      <w:r w:rsidRPr="00AF1AA6">
        <w:rPr>
          <w:rFonts w:eastAsia="Times New Roman"/>
          <w:color w:val="000000"/>
          <w:szCs w:val="22"/>
        </w:rPr>
        <w:t xml:space="preserve">After being asked these questions, the interviewer </w:t>
      </w:r>
      <w:r w:rsidR="00715D0C">
        <w:rPr>
          <w:rFonts w:eastAsia="Times New Roman"/>
          <w:color w:val="000000"/>
          <w:szCs w:val="22"/>
        </w:rPr>
        <w:t>unveil</w:t>
      </w:r>
      <w:r w:rsidRPr="00AF1AA6">
        <w:rPr>
          <w:rFonts w:eastAsia="Times New Roman"/>
          <w:color w:val="000000"/>
          <w:szCs w:val="22"/>
        </w:rPr>
        <w:t>ed the co</w:t>
      </w:r>
      <w:r w:rsidRPr="00AF1AA6">
        <w:rPr>
          <w:rFonts w:eastAsia="Times New Roman"/>
          <w:color w:val="000000"/>
          <w:szCs w:val="22"/>
        </w:rPr>
        <w:t>m</w:t>
      </w:r>
      <w:r w:rsidRPr="00AF1AA6">
        <w:rPr>
          <w:rFonts w:eastAsia="Times New Roman"/>
          <w:color w:val="000000"/>
          <w:szCs w:val="22"/>
        </w:rPr>
        <w:t>plete scaled-down model of the Red and Blue Chair to the participants. Then, the participants were also asked to describe the difference b</w:t>
      </w:r>
      <w:r w:rsidRPr="00AF1AA6">
        <w:rPr>
          <w:rFonts w:eastAsia="Times New Roman"/>
          <w:color w:val="000000"/>
          <w:szCs w:val="22"/>
        </w:rPr>
        <w:t>e</w:t>
      </w:r>
      <w:r w:rsidRPr="00AF1AA6">
        <w:rPr>
          <w:rFonts w:eastAsia="Times New Roman"/>
          <w:color w:val="000000"/>
          <w:szCs w:val="22"/>
        </w:rPr>
        <w:t xml:space="preserve">tween the object they created and the original chair. </w:t>
      </w:r>
    </w:p>
    <w:p w14:paraId="37B5E4F4" w14:textId="77777777" w:rsidR="009E07B0" w:rsidRPr="00D512AA" w:rsidRDefault="005E6F84" w:rsidP="009E07B0">
      <w:pPr>
        <w:pStyle w:val="heading10"/>
        <w:rPr>
          <w:rFonts w:ascii="Times" w:hAnsi="Times"/>
        </w:rPr>
      </w:pPr>
      <w:r>
        <w:rPr>
          <w:rFonts w:ascii="Times" w:hAnsi="Times"/>
        </w:rPr>
        <w:t>3</w:t>
      </w:r>
      <w:r w:rsidR="009E07B0">
        <w:rPr>
          <w:rFonts w:ascii="Times" w:hAnsi="Times"/>
        </w:rPr>
        <w:t>.</w:t>
      </w:r>
      <w:r>
        <w:rPr>
          <w:rFonts w:ascii="Times" w:hAnsi="Times"/>
        </w:rPr>
        <w:t>5</w:t>
      </w:r>
      <w:r w:rsidR="009E07B0">
        <w:rPr>
          <w:rFonts w:ascii="Times" w:hAnsi="Times"/>
        </w:rPr>
        <w:t xml:space="preserve"> Data </w:t>
      </w:r>
      <w:r w:rsidR="005956D7">
        <w:rPr>
          <w:rFonts w:ascii="Times" w:hAnsi="Times"/>
        </w:rPr>
        <w:t>C</w:t>
      </w:r>
      <w:r w:rsidR="00B556FA">
        <w:rPr>
          <w:rFonts w:ascii="Times" w:hAnsi="Times"/>
        </w:rPr>
        <w:t xml:space="preserve">ollection and </w:t>
      </w:r>
      <w:r w:rsidR="005956D7">
        <w:rPr>
          <w:rFonts w:ascii="Times" w:hAnsi="Times"/>
        </w:rPr>
        <w:t>A</w:t>
      </w:r>
      <w:r w:rsidR="009E07B0">
        <w:rPr>
          <w:rFonts w:ascii="Times" w:hAnsi="Times"/>
        </w:rPr>
        <w:t>nalysis</w:t>
      </w:r>
    </w:p>
    <w:p w14:paraId="581D2767" w14:textId="77777777" w:rsidR="00473108" w:rsidRDefault="005F2B52" w:rsidP="00473108">
      <w:pPr>
        <w:pStyle w:val="textt"/>
        <w:ind w:firstLine="0"/>
        <w:rPr>
          <w:rFonts w:eastAsia="Times New Roman"/>
          <w:color w:val="000000"/>
        </w:rPr>
      </w:pPr>
      <w:r>
        <w:rPr>
          <w:rFonts w:ascii="Times" w:eastAsia="Times New Roman" w:hAnsi="Times"/>
          <w:color w:val="000000"/>
        </w:rPr>
        <w:t xml:space="preserve">In the experiment, 2 types of data were collected: </w:t>
      </w:r>
      <w:r w:rsidR="00AC30AC">
        <w:rPr>
          <w:rFonts w:ascii="Times" w:eastAsia="Times New Roman" w:hAnsi="Times"/>
          <w:color w:val="000000"/>
        </w:rPr>
        <w:t>(</w:t>
      </w:r>
      <w:proofErr w:type="spellStart"/>
      <w:r w:rsidR="00AC30AC">
        <w:rPr>
          <w:rFonts w:ascii="Times" w:eastAsia="Times New Roman" w:hAnsi="Times"/>
          <w:color w:val="000000"/>
        </w:rPr>
        <w:t>i</w:t>
      </w:r>
      <w:proofErr w:type="spellEnd"/>
      <w:r w:rsidR="00AC30AC">
        <w:rPr>
          <w:rFonts w:ascii="Times" w:eastAsia="Times New Roman" w:hAnsi="Times"/>
          <w:color w:val="000000"/>
        </w:rPr>
        <w:t xml:space="preserve">) </w:t>
      </w:r>
      <w:r>
        <w:rPr>
          <w:rFonts w:ascii="Times" w:eastAsia="Times New Roman" w:hAnsi="Times"/>
          <w:color w:val="000000"/>
        </w:rPr>
        <w:t xml:space="preserve">3D </w:t>
      </w:r>
      <w:r w:rsidR="00AC30AC">
        <w:rPr>
          <w:rFonts w:ascii="Times" w:eastAsia="Times New Roman" w:hAnsi="Times"/>
          <w:color w:val="000000"/>
        </w:rPr>
        <w:t xml:space="preserve">scale </w:t>
      </w:r>
      <w:r>
        <w:rPr>
          <w:rFonts w:ascii="Times" w:eastAsia="Times New Roman" w:hAnsi="Times"/>
          <w:color w:val="000000"/>
        </w:rPr>
        <w:t xml:space="preserve">models that represent the participants’ </w:t>
      </w:r>
      <w:r w:rsidR="00804858">
        <w:rPr>
          <w:rFonts w:ascii="Times" w:eastAsia="Times New Roman" w:hAnsi="Times"/>
          <w:color w:val="000000"/>
        </w:rPr>
        <w:t xml:space="preserve">final </w:t>
      </w:r>
      <w:r>
        <w:rPr>
          <w:rFonts w:ascii="Times" w:eastAsia="Times New Roman" w:hAnsi="Times"/>
          <w:color w:val="000000"/>
        </w:rPr>
        <w:t>idea</w:t>
      </w:r>
      <w:r w:rsidR="00CE3D70">
        <w:rPr>
          <w:rFonts w:ascii="Times" w:eastAsia="Times New Roman" w:hAnsi="Times"/>
          <w:color w:val="000000"/>
        </w:rPr>
        <w:t>,</w:t>
      </w:r>
      <w:r>
        <w:rPr>
          <w:rFonts w:ascii="Times" w:eastAsia="Times New Roman" w:hAnsi="Times"/>
          <w:color w:val="000000"/>
        </w:rPr>
        <w:t xml:space="preserve"> and </w:t>
      </w:r>
      <w:r w:rsidR="00AC30AC">
        <w:rPr>
          <w:rFonts w:ascii="Times" w:eastAsia="Times New Roman" w:hAnsi="Times"/>
          <w:color w:val="000000"/>
        </w:rPr>
        <w:t xml:space="preserve">(ii) </w:t>
      </w:r>
      <w:r>
        <w:rPr>
          <w:rFonts w:ascii="Times" w:eastAsia="Times New Roman" w:hAnsi="Times"/>
          <w:color w:val="000000"/>
        </w:rPr>
        <w:t xml:space="preserve">the </w:t>
      </w:r>
      <w:r w:rsidR="00E555BA">
        <w:rPr>
          <w:rFonts w:ascii="Times" w:eastAsia="Times New Roman" w:hAnsi="Times"/>
          <w:color w:val="000000"/>
        </w:rPr>
        <w:t>contents of the</w:t>
      </w:r>
      <w:r w:rsidR="004A0300">
        <w:rPr>
          <w:rFonts w:ascii="Times" w:eastAsia="Times New Roman" w:hAnsi="Times"/>
          <w:color w:val="000000"/>
        </w:rPr>
        <w:t xml:space="preserve"> i</w:t>
      </w:r>
      <w:r w:rsidR="004A0300">
        <w:rPr>
          <w:rFonts w:ascii="Times" w:eastAsia="Times New Roman" w:hAnsi="Times"/>
          <w:color w:val="000000"/>
        </w:rPr>
        <w:t>n</w:t>
      </w:r>
      <w:r w:rsidR="004A0300">
        <w:rPr>
          <w:rFonts w:ascii="Times" w:eastAsia="Times New Roman" w:hAnsi="Times"/>
          <w:color w:val="000000"/>
        </w:rPr>
        <w:t>terviews</w:t>
      </w:r>
      <w:r>
        <w:rPr>
          <w:rFonts w:ascii="Times" w:eastAsia="Times New Roman" w:hAnsi="Times"/>
          <w:color w:val="000000"/>
        </w:rPr>
        <w:t xml:space="preserve"> that descr</w:t>
      </w:r>
      <w:r w:rsidR="004A0300">
        <w:rPr>
          <w:rFonts w:ascii="Times" w:eastAsia="Times New Roman" w:hAnsi="Times"/>
          <w:color w:val="000000"/>
        </w:rPr>
        <w:t>ibe</w:t>
      </w:r>
      <w:r>
        <w:rPr>
          <w:rFonts w:ascii="Times" w:eastAsia="Times New Roman" w:hAnsi="Times"/>
          <w:color w:val="000000"/>
        </w:rPr>
        <w:t xml:space="preserve"> their processes of reasoning. </w:t>
      </w:r>
      <w:r w:rsidR="00AC30AC">
        <w:rPr>
          <w:rFonts w:eastAsia="Times New Roman"/>
          <w:color w:val="000000"/>
        </w:rPr>
        <w:t>T</w:t>
      </w:r>
      <w:r w:rsidR="00D468B6" w:rsidRPr="00AF1AA6">
        <w:rPr>
          <w:rFonts w:eastAsia="Times New Roman"/>
          <w:color w:val="000000"/>
        </w:rPr>
        <w:t>he interviews were</w:t>
      </w:r>
      <w:r w:rsidR="00D468B6">
        <w:rPr>
          <w:rFonts w:eastAsia="Times New Roman"/>
          <w:color w:val="000000"/>
        </w:rPr>
        <w:t xml:space="preserve"> recorded by a sound-recording device, and</w:t>
      </w:r>
      <w:r w:rsidR="00D468B6" w:rsidRPr="00AF1AA6">
        <w:rPr>
          <w:rFonts w:eastAsia="Times New Roman"/>
          <w:color w:val="000000"/>
        </w:rPr>
        <w:t xml:space="preserve"> </w:t>
      </w:r>
      <w:r w:rsidR="00AC30AC">
        <w:rPr>
          <w:rFonts w:eastAsia="Times New Roman"/>
          <w:color w:val="000000"/>
        </w:rPr>
        <w:t xml:space="preserve">later </w:t>
      </w:r>
      <w:r w:rsidR="00D468B6" w:rsidRPr="00AF1AA6">
        <w:rPr>
          <w:rFonts w:eastAsia="Times New Roman"/>
          <w:color w:val="000000"/>
        </w:rPr>
        <w:t>transcribed for analysis.</w:t>
      </w:r>
      <w:r w:rsidR="00473108">
        <w:rPr>
          <w:rFonts w:eastAsia="Times New Roman"/>
          <w:color w:val="000000"/>
        </w:rPr>
        <w:t xml:space="preserve"> </w:t>
      </w:r>
    </w:p>
    <w:p w14:paraId="717D6E2F" w14:textId="77777777" w:rsidR="00C7123C" w:rsidRDefault="0098381D" w:rsidP="00671B7F">
      <w:pPr>
        <w:pStyle w:val="text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analysis </w:t>
      </w:r>
      <w:r w:rsidR="00AC30AC">
        <w:rPr>
          <w:rFonts w:eastAsia="Times New Roman"/>
          <w:color w:val="000000"/>
        </w:rPr>
        <w:t xml:space="preserve">covered </w:t>
      </w:r>
      <w:r w:rsidR="004E160F">
        <w:rPr>
          <w:rFonts w:eastAsia="Times New Roman"/>
          <w:color w:val="000000"/>
        </w:rPr>
        <w:t>both</w:t>
      </w:r>
      <w:r w:rsidR="00C7123C" w:rsidRPr="00C7123C">
        <w:rPr>
          <w:rFonts w:eastAsia="Times New Roman"/>
          <w:color w:val="000000"/>
        </w:rPr>
        <w:t xml:space="preserve"> </w:t>
      </w:r>
      <w:r w:rsidR="00AC30AC">
        <w:rPr>
          <w:rFonts w:eastAsia="Times New Roman"/>
          <w:color w:val="000000"/>
        </w:rPr>
        <w:t xml:space="preserve">the 3D </w:t>
      </w:r>
      <w:r w:rsidR="00C7123C">
        <w:rPr>
          <w:rFonts w:eastAsia="Times New Roman"/>
          <w:color w:val="000000"/>
        </w:rPr>
        <w:t xml:space="preserve">outcome and </w:t>
      </w:r>
      <w:r w:rsidR="0050608E">
        <w:rPr>
          <w:rFonts w:eastAsia="Times New Roman"/>
          <w:color w:val="000000"/>
        </w:rPr>
        <w:t>reasoning</w:t>
      </w:r>
      <w:r w:rsidR="00C7123C">
        <w:rPr>
          <w:rFonts w:eastAsia="Times New Roman"/>
          <w:color w:val="000000"/>
        </w:rPr>
        <w:t xml:space="preserve"> process</w:t>
      </w:r>
      <w:r w:rsidR="00AC30AC">
        <w:rPr>
          <w:rFonts w:eastAsia="Times New Roman"/>
          <w:color w:val="000000"/>
        </w:rPr>
        <w:t>es</w:t>
      </w:r>
      <w:r w:rsidR="00C7123C">
        <w:rPr>
          <w:rFonts w:eastAsia="Times New Roman"/>
          <w:color w:val="000000"/>
        </w:rPr>
        <w:t>.</w:t>
      </w:r>
      <w:r w:rsidR="007116A4">
        <w:rPr>
          <w:rFonts w:eastAsia="Times New Roman"/>
          <w:color w:val="000000"/>
        </w:rPr>
        <w:t xml:space="preserve"> </w:t>
      </w:r>
      <w:r w:rsidR="00BF2C77">
        <w:rPr>
          <w:rFonts w:eastAsia="Times New Roman"/>
          <w:color w:val="000000"/>
        </w:rPr>
        <w:t xml:space="preserve">The photographed images of the </w:t>
      </w:r>
      <w:r w:rsidR="00D34E87">
        <w:rPr>
          <w:rFonts w:eastAsia="Times New Roman"/>
          <w:color w:val="000000"/>
        </w:rPr>
        <w:t xml:space="preserve">3D </w:t>
      </w:r>
      <w:r w:rsidR="00BF2C77">
        <w:rPr>
          <w:rFonts w:eastAsia="Times New Roman"/>
          <w:color w:val="000000"/>
        </w:rPr>
        <w:t>outcomes allow</w:t>
      </w:r>
      <w:r>
        <w:rPr>
          <w:rFonts w:eastAsia="Times New Roman"/>
          <w:color w:val="000000"/>
        </w:rPr>
        <w:t>ed</w:t>
      </w:r>
      <w:r w:rsidR="00BF2C77">
        <w:rPr>
          <w:rFonts w:eastAsia="Times New Roman"/>
          <w:color w:val="000000"/>
        </w:rPr>
        <w:t xml:space="preserve"> us to </w:t>
      </w:r>
      <w:r w:rsidR="00C00063">
        <w:rPr>
          <w:rFonts w:eastAsia="Times New Roman"/>
          <w:color w:val="000000"/>
        </w:rPr>
        <w:t>analyze</w:t>
      </w:r>
      <w:r w:rsidR="00BF2C77">
        <w:rPr>
          <w:rFonts w:eastAsia="Times New Roman"/>
          <w:color w:val="000000"/>
        </w:rPr>
        <w:t xml:space="preserve"> the </w:t>
      </w:r>
      <w:r w:rsidR="00C00063">
        <w:rPr>
          <w:rFonts w:eastAsia="Times New Roman"/>
          <w:color w:val="000000"/>
        </w:rPr>
        <w:t>variation</w:t>
      </w:r>
      <w:r w:rsidR="00BF2C77">
        <w:rPr>
          <w:rFonts w:eastAsia="Times New Roman"/>
          <w:color w:val="000000"/>
        </w:rPr>
        <w:t xml:space="preserve"> </w:t>
      </w:r>
      <w:r w:rsidR="00D34E87">
        <w:rPr>
          <w:rFonts w:eastAsia="Times New Roman"/>
          <w:color w:val="000000"/>
        </w:rPr>
        <w:t xml:space="preserve">in </w:t>
      </w:r>
      <w:r w:rsidR="00BF2C77">
        <w:rPr>
          <w:rFonts w:eastAsia="Times New Roman"/>
          <w:color w:val="000000"/>
        </w:rPr>
        <w:t xml:space="preserve">the participants’ </w:t>
      </w:r>
      <w:r w:rsidR="00D34E87">
        <w:rPr>
          <w:rFonts w:eastAsia="Times New Roman"/>
          <w:color w:val="000000"/>
        </w:rPr>
        <w:t xml:space="preserve">model </w:t>
      </w:r>
      <w:r w:rsidR="006836F3">
        <w:rPr>
          <w:rFonts w:eastAsia="Times New Roman"/>
          <w:color w:val="000000"/>
        </w:rPr>
        <w:t>visual</w:t>
      </w:r>
      <w:r w:rsidR="00BF2C77">
        <w:rPr>
          <w:rFonts w:eastAsia="Times New Roman"/>
          <w:color w:val="000000"/>
        </w:rPr>
        <w:t xml:space="preserve">ly. </w:t>
      </w:r>
      <w:r w:rsidR="007116A4">
        <w:rPr>
          <w:rFonts w:eastAsia="Times New Roman"/>
          <w:color w:val="000000"/>
        </w:rPr>
        <w:t>By comparing the diffe</w:t>
      </w:r>
      <w:r w:rsidR="007116A4">
        <w:rPr>
          <w:rFonts w:eastAsia="Times New Roman"/>
          <w:color w:val="000000"/>
        </w:rPr>
        <w:t>r</w:t>
      </w:r>
      <w:r w:rsidR="007116A4">
        <w:rPr>
          <w:rFonts w:eastAsia="Times New Roman"/>
          <w:color w:val="000000"/>
        </w:rPr>
        <w:t xml:space="preserve">ences </w:t>
      </w:r>
      <w:r w:rsidR="00D34E87">
        <w:rPr>
          <w:rFonts w:eastAsia="Times New Roman"/>
          <w:color w:val="000000"/>
        </w:rPr>
        <w:t xml:space="preserve">and </w:t>
      </w:r>
      <w:r w:rsidR="00E60528">
        <w:rPr>
          <w:rFonts w:eastAsia="Times New Roman"/>
          <w:color w:val="000000"/>
        </w:rPr>
        <w:t>similarities</w:t>
      </w:r>
      <w:r w:rsidR="007116A4">
        <w:rPr>
          <w:rFonts w:eastAsia="Times New Roman"/>
          <w:color w:val="000000"/>
        </w:rPr>
        <w:t xml:space="preserve"> </w:t>
      </w:r>
      <w:r w:rsidR="00DC417B">
        <w:rPr>
          <w:rFonts w:eastAsia="Times New Roman"/>
          <w:color w:val="000000"/>
        </w:rPr>
        <w:t>in the</w:t>
      </w:r>
      <w:r w:rsidR="007116A4">
        <w:rPr>
          <w:rFonts w:eastAsia="Times New Roman"/>
          <w:color w:val="000000"/>
        </w:rPr>
        <w:t xml:space="preserve"> outcomes</w:t>
      </w:r>
      <w:r w:rsidR="00DC41D7">
        <w:rPr>
          <w:rFonts w:eastAsia="Times New Roman"/>
          <w:color w:val="000000"/>
        </w:rPr>
        <w:t>,</w:t>
      </w:r>
      <w:r w:rsidR="007116A4">
        <w:rPr>
          <w:rFonts w:eastAsia="Times New Roman"/>
          <w:color w:val="000000"/>
        </w:rPr>
        <w:t xml:space="preserve"> the authors </w:t>
      </w:r>
      <w:r w:rsidR="00937BD7">
        <w:rPr>
          <w:rFonts w:eastAsia="Times New Roman"/>
          <w:color w:val="000000"/>
        </w:rPr>
        <w:t>were</w:t>
      </w:r>
      <w:r w:rsidR="007116A4">
        <w:rPr>
          <w:rFonts w:eastAsia="Times New Roman"/>
          <w:color w:val="000000"/>
        </w:rPr>
        <w:t xml:space="preserve"> able to </w:t>
      </w:r>
      <w:r w:rsidR="00650455">
        <w:rPr>
          <w:rFonts w:eastAsia="Times New Roman"/>
          <w:color w:val="000000"/>
        </w:rPr>
        <w:t xml:space="preserve">interpret the impact of the different reductive levels </w:t>
      </w:r>
      <w:r w:rsidR="00DC417B">
        <w:rPr>
          <w:rFonts w:eastAsia="Times New Roman"/>
          <w:color w:val="000000"/>
        </w:rPr>
        <w:t xml:space="preserve">of information </w:t>
      </w:r>
      <w:r w:rsidR="00650455">
        <w:rPr>
          <w:rFonts w:eastAsia="Times New Roman"/>
          <w:color w:val="000000"/>
        </w:rPr>
        <w:t>o</w:t>
      </w:r>
      <w:r w:rsidR="00DC417B">
        <w:rPr>
          <w:rFonts w:eastAsia="Times New Roman"/>
          <w:color w:val="000000"/>
        </w:rPr>
        <w:t>f</w:t>
      </w:r>
      <w:r w:rsidR="00650455">
        <w:rPr>
          <w:rFonts w:eastAsia="Times New Roman"/>
          <w:color w:val="000000"/>
        </w:rPr>
        <w:t xml:space="preserve"> the</w:t>
      </w:r>
      <w:r w:rsidR="00DC417B">
        <w:rPr>
          <w:rFonts w:eastAsia="Times New Roman"/>
          <w:color w:val="000000"/>
        </w:rPr>
        <w:t xml:space="preserve"> partic</w:t>
      </w:r>
      <w:r w:rsidR="00DC417B">
        <w:rPr>
          <w:rFonts w:eastAsia="Times New Roman"/>
          <w:color w:val="000000"/>
        </w:rPr>
        <w:t>i</w:t>
      </w:r>
      <w:r w:rsidR="00DC417B">
        <w:rPr>
          <w:rFonts w:eastAsia="Times New Roman"/>
          <w:color w:val="000000"/>
        </w:rPr>
        <w:t xml:space="preserve">pants’ </w:t>
      </w:r>
      <w:r w:rsidR="00650455">
        <w:rPr>
          <w:rFonts w:eastAsia="Times New Roman"/>
          <w:color w:val="000000"/>
        </w:rPr>
        <w:t>final ideas. Addit</w:t>
      </w:r>
      <w:r w:rsidR="00A73116">
        <w:rPr>
          <w:rFonts w:eastAsia="Times New Roman"/>
          <w:color w:val="000000"/>
        </w:rPr>
        <w:t>ionally, the visual</w:t>
      </w:r>
      <w:r w:rsidR="00DC417B">
        <w:rPr>
          <w:rFonts w:eastAsia="Times New Roman"/>
          <w:color w:val="000000"/>
        </w:rPr>
        <w:t xml:space="preserve"> nature of</w:t>
      </w:r>
      <w:r w:rsidR="00A73116">
        <w:rPr>
          <w:rFonts w:eastAsia="Times New Roman"/>
          <w:color w:val="000000"/>
        </w:rPr>
        <w:t xml:space="preserve"> </w:t>
      </w:r>
      <w:r w:rsidR="00DC417B">
        <w:rPr>
          <w:rFonts w:eastAsia="Times New Roman"/>
          <w:color w:val="000000"/>
        </w:rPr>
        <w:t xml:space="preserve">the </w:t>
      </w:r>
      <w:r w:rsidR="00A73116">
        <w:rPr>
          <w:rFonts w:eastAsia="Times New Roman"/>
          <w:color w:val="000000"/>
        </w:rPr>
        <w:t>outcomes d</w:t>
      </w:r>
      <w:r w:rsidR="00A73116">
        <w:rPr>
          <w:rFonts w:eastAsia="Times New Roman"/>
          <w:color w:val="000000"/>
        </w:rPr>
        <w:t>e</w:t>
      </w:r>
      <w:r w:rsidR="00A73116">
        <w:rPr>
          <w:rFonts w:eastAsia="Times New Roman"/>
          <w:color w:val="000000"/>
        </w:rPr>
        <w:t>scribe</w:t>
      </w:r>
      <w:r w:rsidR="000E4F60">
        <w:rPr>
          <w:rFonts w:eastAsia="Times New Roman" w:hint="eastAsia"/>
          <w:color w:val="000000"/>
        </w:rPr>
        <w:t>s</w:t>
      </w:r>
      <w:r w:rsidR="00A73116">
        <w:rPr>
          <w:rFonts w:eastAsia="Times New Roman"/>
          <w:color w:val="000000"/>
        </w:rPr>
        <w:t xml:space="preserve"> specific features of each participant’s idea even if some of the created objects are in the same category.</w:t>
      </w:r>
      <w:r w:rsidR="00793627">
        <w:rPr>
          <w:rFonts w:eastAsia="Times New Roman"/>
          <w:color w:val="000000"/>
        </w:rPr>
        <w:t xml:space="preserve"> </w:t>
      </w:r>
      <w:r w:rsidR="001C0EF8">
        <w:rPr>
          <w:rFonts w:eastAsia="Times New Roman"/>
          <w:color w:val="000000"/>
        </w:rPr>
        <w:t xml:space="preserve">At </w:t>
      </w:r>
      <w:r w:rsidR="00650455">
        <w:rPr>
          <w:rFonts w:eastAsia="Times New Roman"/>
          <w:color w:val="000000"/>
        </w:rPr>
        <w:t xml:space="preserve">the </w:t>
      </w:r>
      <w:r w:rsidR="001C0EF8">
        <w:rPr>
          <w:rFonts w:eastAsia="Times New Roman"/>
          <w:color w:val="000000"/>
        </w:rPr>
        <w:t xml:space="preserve">same </w:t>
      </w:r>
      <w:r w:rsidR="00650455">
        <w:rPr>
          <w:rFonts w:eastAsia="Times New Roman"/>
          <w:color w:val="000000"/>
        </w:rPr>
        <w:t xml:space="preserve">time, focusing on the process of </w:t>
      </w:r>
      <w:r w:rsidR="00793627">
        <w:rPr>
          <w:rFonts w:eastAsia="Times New Roman"/>
          <w:color w:val="000000"/>
        </w:rPr>
        <w:t>the</w:t>
      </w:r>
      <w:r w:rsidR="001C0EF8">
        <w:rPr>
          <w:rFonts w:eastAsia="Times New Roman"/>
          <w:color w:val="000000"/>
        </w:rPr>
        <w:t xml:space="preserve"> participants’</w:t>
      </w:r>
      <w:r w:rsidR="00793627">
        <w:rPr>
          <w:rFonts w:eastAsia="Times New Roman"/>
          <w:color w:val="000000"/>
        </w:rPr>
        <w:t xml:space="preserve"> reasoning is important to </w:t>
      </w:r>
      <w:r w:rsidR="001C0EF8">
        <w:rPr>
          <w:rFonts w:eastAsia="Times New Roman"/>
          <w:color w:val="000000"/>
        </w:rPr>
        <w:t xml:space="preserve">reveal </w:t>
      </w:r>
      <w:r w:rsidR="00793627">
        <w:rPr>
          <w:rFonts w:eastAsia="Times New Roman"/>
          <w:color w:val="000000"/>
        </w:rPr>
        <w:t xml:space="preserve">how they evolved their ideas and to identify the </w:t>
      </w:r>
      <w:r w:rsidR="00966063">
        <w:rPr>
          <w:rFonts w:eastAsia="Times New Roman"/>
          <w:color w:val="000000"/>
        </w:rPr>
        <w:t>element</w:t>
      </w:r>
      <w:r w:rsidR="004269EB">
        <w:rPr>
          <w:rFonts w:eastAsia="Times New Roman"/>
          <w:color w:val="000000"/>
        </w:rPr>
        <w:t>s</w:t>
      </w:r>
      <w:r w:rsidR="00966063">
        <w:rPr>
          <w:rFonts w:eastAsia="Times New Roman"/>
          <w:color w:val="000000"/>
        </w:rPr>
        <w:t xml:space="preserve"> they considered </w:t>
      </w:r>
      <w:r w:rsidR="001C0EF8">
        <w:rPr>
          <w:rFonts w:eastAsia="Times New Roman"/>
          <w:color w:val="000000"/>
        </w:rPr>
        <w:t xml:space="preserve">as </w:t>
      </w:r>
      <w:r w:rsidR="000F31B7">
        <w:rPr>
          <w:rFonts w:eastAsia="Times New Roman"/>
          <w:color w:val="000000"/>
        </w:rPr>
        <w:t xml:space="preserve">meaningful </w:t>
      </w:r>
      <w:r w:rsidR="00966063">
        <w:rPr>
          <w:rFonts w:eastAsia="Times New Roman"/>
          <w:color w:val="000000"/>
        </w:rPr>
        <w:t>clue</w:t>
      </w:r>
      <w:r w:rsidR="001C0EF8">
        <w:rPr>
          <w:rFonts w:eastAsia="Times New Roman"/>
          <w:color w:val="000000"/>
        </w:rPr>
        <w:t>s</w:t>
      </w:r>
      <w:r w:rsidR="000C2177">
        <w:rPr>
          <w:rFonts w:eastAsia="Times New Roman"/>
          <w:color w:val="000000"/>
        </w:rPr>
        <w:t>.</w:t>
      </w:r>
      <w:r w:rsidR="004E160F">
        <w:rPr>
          <w:rFonts w:eastAsia="Times New Roman"/>
          <w:color w:val="000000"/>
        </w:rPr>
        <w:t xml:space="preserve"> </w:t>
      </w:r>
      <w:r w:rsidR="001C0EF8">
        <w:rPr>
          <w:rFonts w:eastAsia="Times New Roman"/>
          <w:color w:val="000000"/>
        </w:rPr>
        <w:t>D</w:t>
      </w:r>
      <w:r w:rsidR="006D04B4">
        <w:rPr>
          <w:rFonts w:eastAsia="Times New Roman"/>
          <w:color w:val="000000"/>
        </w:rPr>
        <w:t>ealing with</w:t>
      </w:r>
      <w:r w:rsidR="000F31B7">
        <w:rPr>
          <w:rFonts w:eastAsia="Times New Roman"/>
          <w:color w:val="000000"/>
        </w:rPr>
        <w:t xml:space="preserve"> these aspects</w:t>
      </w:r>
      <w:r w:rsidR="006D04B4">
        <w:rPr>
          <w:rFonts w:eastAsia="Times New Roman"/>
          <w:color w:val="000000"/>
        </w:rPr>
        <w:t xml:space="preserve"> together</w:t>
      </w:r>
      <w:r w:rsidR="000F31B7">
        <w:rPr>
          <w:rFonts w:eastAsia="Times New Roman"/>
          <w:color w:val="000000"/>
        </w:rPr>
        <w:t xml:space="preserve"> allowed </w:t>
      </w:r>
      <w:r w:rsidR="001C0EF8">
        <w:rPr>
          <w:rFonts w:eastAsia="Times New Roman"/>
          <w:color w:val="000000"/>
        </w:rPr>
        <w:t xml:space="preserve">the </w:t>
      </w:r>
      <w:r w:rsidR="000F31B7">
        <w:rPr>
          <w:rFonts w:eastAsia="Times New Roman"/>
          <w:color w:val="000000"/>
        </w:rPr>
        <w:t xml:space="preserve">data to be compared and constructed </w:t>
      </w:r>
      <w:r w:rsidR="006D04B4">
        <w:rPr>
          <w:rFonts w:eastAsia="Times New Roman"/>
          <w:color w:val="000000"/>
        </w:rPr>
        <w:t>to derive the findings.</w:t>
      </w:r>
      <w:r w:rsidR="000F31B7">
        <w:rPr>
          <w:rFonts w:eastAsia="Times New Roman"/>
          <w:color w:val="000000"/>
        </w:rPr>
        <w:t xml:space="preserve"> </w:t>
      </w:r>
    </w:p>
    <w:p w14:paraId="73F9041F" w14:textId="77777777" w:rsidR="007B4412" w:rsidRDefault="0002110E" w:rsidP="00C33487">
      <w:pPr>
        <w:pStyle w:val="textt"/>
        <w:rPr>
          <w:rFonts w:eastAsia="Times New Roman"/>
          <w:color w:val="000000"/>
        </w:rPr>
      </w:pPr>
      <w:r w:rsidRPr="001A3641">
        <w:rPr>
          <w:rFonts w:eastAsia="Times New Roman"/>
          <w:color w:val="000000"/>
        </w:rPr>
        <w:t>The analysis of the contents of</w:t>
      </w:r>
      <w:r w:rsidR="001C0EF8">
        <w:rPr>
          <w:rFonts w:eastAsia="Times New Roman"/>
          <w:color w:val="000000"/>
        </w:rPr>
        <w:t xml:space="preserve"> the</w:t>
      </w:r>
      <w:r w:rsidRPr="001A3641">
        <w:rPr>
          <w:rFonts w:eastAsia="Times New Roman"/>
          <w:color w:val="000000"/>
        </w:rPr>
        <w:t xml:space="preserve"> interview</w:t>
      </w:r>
      <w:r w:rsidR="001C0EF8">
        <w:rPr>
          <w:rFonts w:eastAsia="Times New Roman"/>
          <w:color w:val="000000"/>
        </w:rPr>
        <w:t>s</w:t>
      </w:r>
      <w:r w:rsidRPr="001A3641">
        <w:rPr>
          <w:rFonts w:eastAsia="Times New Roman"/>
          <w:color w:val="000000"/>
        </w:rPr>
        <w:t xml:space="preserve"> was carried out focu</w:t>
      </w:r>
      <w:r w:rsidRPr="001A3641">
        <w:rPr>
          <w:rFonts w:eastAsia="Times New Roman"/>
          <w:color w:val="000000"/>
        </w:rPr>
        <w:t>s</w:t>
      </w:r>
      <w:r w:rsidRPr="001A3641">
        <w:rPr>
          <w:rFonts w:eastAsia="Times New Roman"/>
          <w:color w:val="000000"/>
        </w:rPr>
        <w:t xml:space="preserve">ing on the result of the design </w:t>
      </w:r>
      <w:r w:rsidR="000E4F60">
        <w:rPr>
          <w:rFonts w:eastAsia="Times New Roman"/>
          <w:color w:val="000000"/>
        </w:rPr>
        <w:t>participants</w:t>
      </w:r>
      <w:r w:rsidR="000E4F60" w:rsidRPr="001A3641">
        <w:rPr>
          <w:rFonts w:eastAsia="Times New Roman"/>
          <w:color w:val="000000"/>
        </w:rPr>
        <w:t xml:space="preserve"> </w:t>
      </w:r>
      <w:r w:rsidRPr="001A3641">
        <w:rPr>
          <w:rFonts w:eastAsia="Times New Roman"/>
          <w:color w:val="000000"/>
        </w:rPr>
        <w:t xml:space="preserve">first. Afterwards, the contents of the non-design </w:t>
      </w:r>
      <w:r w:rsidR="00C15217">
        <w:rPr>
          <w:rFonts w:eastAsia="Times New Roman"/>
          <w:color w:val="000000"/>
        </w:rPr>
        <w:t>participants</w:t>
      </w:r>
      <w:r w:rsidRPr="001A3641">
        <w:rPr>
          <w:rFonts w:eastAsia="Times New Roman"/>
          <w:color w:val="000000"/>
        </w:rPr>
        <w:t xml:space="preserve"> were analyzed based on the same focus. </w:t>
      </w:r>
      <w:r w:rsidR="006D04B4" w:rsidRPr="001A3641">
        <w:rPr>
          <w:rFonts w:eastAsia="Times New Roman"/>
          <w:color w:val="000000"/>
        </w:rPr>
        <w:t>Fundamentally, t</w:t>
      </w:r>
      <w:r w:rsidR="00473108" w:rsidRPr="001A3641">
        <w:rPr>
          <w:rFonts w:eastAsia="Times New Roman"/>
          <w:color w:val="000000"/>
        </w:rPr>
        <w:t>he aim of this experiment was to investigate how the reduced information impacts particularly on the design</w:t>
      </w:r>
      <w:r w:rsidR="00604DCB">
        <w:rPr>
          <w:rFonts w:eastAsia="Times New Roman"/>
          <w:color w:val="000000"/>
        </w:rPr>
        <w:t xml:space="preserve">ers’ </w:t>
      </w:r>
      <w:r w:rsidR="00473108" w:rsidRPr="001A3641">
        <w:rPr>
          <w:rFonts w:eastAsia="Times New Roman"/>
          <w:color w:val="000000"/>
        </w:rPr>
        <w:t>reasoning and how th</w:t>
      </w:r>
      <w:r w:rsidR="00604DCB">
        <w:rPr>
          <w:rFonts w:eastAsia="Times New Roman"/>
          <w:color w:val="000000"/>
        </w:rPr>
        <w:t>eir</w:t>
      </w:r>
      <w:r w:rsidR="00473108" w:rsidRPr="001A3641">
        <w:rPr>
          <w:rFonts w:eastAsia="Times New Roman"/>
          <w:color w:val="000000"/>
        </w:rPr>
        <w:t xml:space="preserve"> specific characteristics differ from the non-designers. Therefore, </w:t>
      </w:r>
      <w:r w:rsidR="004015D7" w:rsidRPr="001A3641">
        <w:rPr>
          <w:rFonts w:eastAsia="Times New Roman"/>
          <w:color w:val="000000"/>
        </w:rPr>
        <w:t xml:space="preserve">the same </w:t>
      </w:r>
      <w:r w:rsidR="00473108" w:rsidRPr="001A3641">
        <w:rPr>
          <w:rFonts w:eastAsia="Times New Roman"/>
          <w:color w:val="000000"/>
        </w:rPr>
        <w:t xml:space="preserve">categories </w:t>
      </w:r>
      <w:r w:rsidR="00604DCB">
        <w:rPr>
          <w:rFonts w:eastAsia="Times New Roman"/>
          <w:color w:val="000000"/>
        </w:rPr>
        <w:t xml:space="preserve">that </w:t>
      </w:r>
      <w:r w:rsidR="004015D7" w:rsidRPr="001A3641">
        <w:rPr>
          <w:rFonts w:eastAsia="Times New Roman"/>
          <w:color w:val="000000"/>
        </w:rPr>
        <w:t>emerged</w:t>
      </w:r>
      <w:r w:rsidR="00473108" w:rsidRPr="001A3641">
        <w:rPr>
          <w:rFonts w:eastAsia="Times New Roman"/>
          <w:color w:val="000000"/>
        </w:rPr>
        <w:t xml:space="preserve"> within the group of design </w:t>
      </w:r>
      <w:r w:rsidR="000B7C4B">
        <w:rPr>
          <w:rFonts w:eastAsia="Times New Roman"/>
          <w:color w:val="000000"/>
        </w:rPr>
        <w:t>participants</w:t>
      </w:r>
      <w:r w:rsidR="00473108" w:rsidRPr="001A3641">
        <w:rPr>
          <w:rFonts w:eastAsia="Times New Roman"/>
          <w:color w:val="000000"/>
        </w:rPr>
        <w:t xml:space="preserve"> were used as </w:t>
      </w:r>
      <w:r w:rsidR="00983FE0" w:rsidRPr="001A3641">
        <w:rPr>
          <w:rFonts w:eastAsia="Times New Roman"/>
          <w:color w:val="000000"/>
        </w:rPr>
        <w:t>a</w:t>
      </w:r>
      <w:r w:rsidR="00473108" w:rsidRPr="001A3641">
        <w:rPr>
          <w:rFonts w:eastAsia="Times New Roman"/>
          <w:color w:val="000000"/>
        </w:rPr>
        <w:t xml:space="preserve"> </w:t>
      </w:r>
      <w:r w:rsidR="00983FE0" w:rsidRPr="001A3641">
        <w:rPr>
          <w:rFonts w:eastAsia="Times New Roman"/>
          <w:color w:val="000000"/>
        </w:rPr>
        <w:t xml:space="preserve">basic </w:t>
      </w:r>
      <w:r w:rsidR="00473108" w:rsidRPr="001A3641">
        <w:rPr>
          <w:rFonts w:eastAsia="Times New Roman"/>
          <w:color w:val="000000"/>
        </w:rPr>
        <w:t>framework for the coding process of the non-designers</w:t>
      </w:r>
      <w:r w:rsidR="00604DCB">
        <w:rPr>
          <w:rFonts w:eastAsia="Times New Roman"/>
          <w:color w:val="000000"/>
        </w:rPr>
        <w:t>’ transcripts</w:t>
      </w:r>
      <w:r w:rsidR="00401269" w:rsidRPr="001A3641">
        <w:rPr>
          <w:rFonts w:eastAsia="Times New Roman"/>
          <w:color w:val="000000"/>
        </w:rPr>
        <w:t>.</w:t>
      </w:r>
      <w:r w:rsidR="00473108" w:rsidRPr="001A3641">
        <w:rPr>
          <w:rFonts w:eastAsia="Times New Roman"/>
          <w:color w:val="000000"/>
        </w:rPr>
        <w:t xml:space="preserve"> </w:t>
      </w:r>
      <w:r w:rsidR="004015D7" w:rsidRPr="001A3641">
        <w:rPr>
          <w:rFonts w:eastAsia="Times New Roman"/>
          <w:color w:val="000000"/>
        </w:rPr>
        <w:t>T</w:t>
      </w:r>
      <w:r w:rsidR="00D7116E" w:rsidRPr="001A3641">
        <w:rPr>
          <w:rFonts w:eastAsia="Times New Roman"/>
          <w:color w:val="000000"/>
        </w:rPr>
        <w:t xml:space="preserve">he </w:t>
      </w:r>
      <w:r w:rsidR="00180CFE" w:rsidRPr="001A3641">
        <w:rPr>
          <w:rFonts w:eastAsia="Times New Roman"/>
          <w:color w:val="000000"/>
        </w:rPr>
        <w:t xml:space="preserve">written </w:t>
      </w:r>
      <w:r w:rsidR="00E555BA" w:rsidRPr="001A3641">
        <w:rPr>
          <w:rFonts w:eastAsia="Times New Roman"/>
          <w:color w:val="000000"/>
        </w:rPr>
        <w:t>data</w:t>
      </w:r>
      <w:r w:rsidR="004015D7" w:rsidRPr="001A3641">
        <w:rPr>
          <w:rFonts w:eastAsia="Times New Roman"/>
          <w:color w:val="000000"/>
        </w:rPr>
        <w:t xml:space="preserve"> of the design </w:t>
      </w:r>
      <w:r w:rsidR="000B7C4B">
        <w:rPr>
          <w:rFonts w:eastAsia="Times New Roman"/>
          <w:color w:val="000000"/>
        </w:rPr>
        <w:t>partic</w:t>
      </w:r>
      <w:r w:rsidR="000B7C4B">
        <w:rPr>
          <w:rFonts w:eastAsia="Times New Roman"/>
          <w:color w:val="000000"/>
        </w:rPr>
        <w:t>i</w:t>
      </w:r>
      <w:r w:rsidR="000B7C4B">
        <w:rPr>
          <w:rFonts w:eastAsia="Times New Roman"/>
          <w:color w:val="000000"/>
        </w:rPr>
        <w:lastRenderedPageBreak/>
        <w:t>pants</w:t>
      </w:r>
      <w:r w:rsidR="00E555BA" w:rsidRPr="001A3641">
        <w:rPr>
          <w:rFonts w:eastAsia="Times New Roman"/>
          <w:color w:val="000000"/>
        </w:rPr>
        <w:t xml:space="preserve"> </w:t>
      </w:r>
      <w:r w:rsidR="00180CFE" w:rsidRPr="001A3641">
        <w:rPr>
          <w:rFonts w:eastAsia="Times New Roman"/>
          <w:color w:val="000000"/>
        </w:rPr>
        <w:t>were analyzed using a general inductive approach [</w:t>
      </w:r>
      <w:r w:rsidR="006F703E">
        <w:rPr>
          <w:rFonts w:eastAsia="Times New Roman"/>
          <w:color w:val="000000"/>
        </w:rPr>
        <w:t>19</w:t>
      </w:r>
      <w:r w:rsidR="00180CFE" w:rsidRPr="001A3641">
        <w:rPr>
          <w:rFonts w:eastAsia="Times New Roman"/>
          <w:color w:val="000000"/>
        </w:rPr>
        <w:t>]</w:t>
      </w:r>
      <w:r w:rsidR="00E555BA" w:rsidRPr="001A3641">
        <w:rPr>
          <w:rFonts w:eastAsia="Times New Roman"/>
          <w:color w:val="000000"/>
        </w:rPr>
        <w:t xml:space="preserve"> </w:t>
      </w:r>
      <w:r w:rsidR="00180CFE" w:rsidRPr="001A3641">
        <w:rPr>
          <w:rFonts w:eastAsia="Times New Roman"/>
          <w:color w:val="000000"/>
        </w:rPr>
        <w:t xml:space="preserve">in order to capture </w:t>
      </w:r>
      <w:r w:rsidR="001A3641" w:rsidRPr="001A3641">
        <w:rPr>
          <w:rFonts w:eastAsia="Times New Roman"/>
          <w:color w:val="000000"/>
        </w:rPr>
        <w:t xml:space="preserve">the </w:t>
      </w:r>
      <w:r w:rsidR="00604DCB">
        <w:rPr>
          <w:rFonts w:eastAsia="Times New Roman"/>
          <w:color w:val="000000"/>
        </w:rPr>
        <w:t>similarities</w:t>
      </w:r>
      <w:r w:rsidR="00604DCB" w:rsidRPr="001A3641">
        <w:rPr>
          <w:rFonts w:eastAsia="Times New Roman"/>
          <w:color w:val="000000"/>
        </w:rPr>
        <w:t xml:space="preserve"> </w:t>
      </w:r>
      <w:r w:rsidR="00E23A79" w:rsidRPr="001A3641">
        <w:rPr>
          <w:rFonts w:eastAsia="Times New Roman"/>
          <w:color w:val="000000"/>
        </w:rPr>
        <w:t>an</w:t>
      </w:r>
      <w:r w:rsidR="00604DCB">
        <w:rPr>
          <w:rFonts w:eastAsia="Times New Roman"/>
          <w:color w:val="000000"/>
        </w:rPr>
        <w:t>d</w:t>
      </w:r>
      <w:r w:rsidR="001A3641" w:rsidRPr="001A3641">
        <w:rPr>
          <w:rFonts w:eastAsia="Times New Roman"/>
          <w:color w:val="000000"/>
        </w:rPr>
        <w:t xml:space="preserve"> </w:t>
      </w:r>
      <w:r w:rsidR="00E23A79" w:rsidRPr="001A3641">
        <w:rPr>
          <w:rFonts w:eastAsia="Times New Roman"/>
          <w:color w:val="000000"/>
        </w:rPr>
        <w:t>differences</w:t>
      </w:r>
      <w:r w:rsidR="00180CFE" w:rsidRPr="001A3641">
        <w:rPr>
          <w:rFonts w:eastAsia="Times New Roman"/>
          <w:color w:val="000000"/>
        </w:rPr>
        <w:t xml:space="preserve"> </w:t>
      </w:r>
      <w:r w:rsidR="00E23A79" w:rsidRPr="001A3641">
        <w:rPr>
          <w:rFonts w:eastAsia="Times New Roman"/>
          <w:color w:val="000000"/>
        </w:rPr>
        <w:t>of the participants’ thinking pr</w:t>
      </w:r>
      <w:r w:rsidR="00E23A79" w:rsidRPr="001A3641">
        <w:rPr>
          <w:rFonts w:eastAsia="Times New Roman"/>
          <w:color w:val="000000"/>
        </w:rPr>
        <w:t>o</w:t>
      </w:r>
      <w:r w:rsidR="00E23A79" w:rsidRPr="001A3641">
        <w:rPr>
          <w:rFonts w:eastAsia="Times New Roman"/>
          <w:color w:val="000000"/>
        </w:rPr>
        <w:t>cesse</w:t>
      </w:r>
      <w:r w:rsidR="004015D7" w:rsidRPr="001A3641">
        <w:rPr>
          <w:rFonts w:eastAsia="Times New Roman"/>
          <w:color w:val="000000"/>
        </w:rPr>
        <w:t xml:space="preserve">s. </w:t>
      </w:r>
      <w:r w:rsidR="00EC521F">
        <w:rPr>
          <w:rFonts w:eastAsia="Times New Roman"/>
          <w:color w:val="000000"/>
        </w:rPr>
        <w:t>Next</w:t>
      </w:r>
      <w:r w:rsidR="006D04B4" w:rsidRPr="001A3641">
        <w:rPr>
          <w:rFonts w:eastAsia="Times New Roman"/>
          <w:color w:val="000000"/>
        </w:rPr>
        <w:t xml:space="preserve">, the </w:t>
      </w:r>
      <w:r w:rsidR="00EC521F">
        <w:rPr>
          <w:rFonts w:eastAsia="Times New Roman"/>
          <w:color w:val="000000"/>
        </w:rPr>
        <w:t>non-designers’ transcripts</w:t>
      </w:r>
      <w:r w:rsidR="00EC521F" w:rsidRPr="001A3641">
        <w:rPr>
          <w:rFonts w:eastAsia="Times New Roman"/>
          <w:color w:val="000000"/>
        </w:rPr>
        <w:t xml:space="preserve"> </w:t>
      </w:r>
      <w:r w:rsidR="006D04B4" w:rsidRPr="001A3641">
        <w:rPr>
          <w:rFonts w:eastAsia="Times New Roman"/>
          <w:color w:val="000000"/>
        </w:rPr>
        <w:t>were searched and co</w:t>
      </w:r>
      <w:r w:rsidR="00EC521F">
        <w:rPr>
          <w:rFonts w:eastAsia="Times New Roman"/>
          <w:color w:val="000000"/>
        </w:rPr>
        <w:t>d</w:t>
      </w:r>
      <w:r w:rsidR="006D04B4" w:rsidRPr="001A3641">
        <w:rPr>
          <w:rFonts w:eastAsia="Times New Roman"/>
          <w:color w:val="000000"/>
        </w:rPr>
        <w:t>ed</w:t>
      </w:r>
      <w:r w:rsidR="001146EB" w:rsidRPr="001A3641">
        <w:rPr>
          <w:rFonts w:eastAsia="Times New Roman"/>
          <w:color w:val="000000"/>
        </w:rPr>
        <w:t xml:space="preserve"> </w:t>
      </w:r>
      <w:r w:rsidR="00EC521F">
        <w:rPr>
          <w:rFonts w:eastAsia="Times New Roman"/>
          <w:color w:val="000000"/>
        </w:rPr>
        <w:t>u</w:t>
      </w:r>
      <w:r w:rsidR="00EC521F">
        <w:rPr>
          <w:rFonts w:eastAsia="Times New Roman"/>
          <w:color w:val="000000"/>
        </w:rPr>
        <w:t>s</w:t>
      </w:r>
      <w:r w:rsidR="00EC521F">
        <w:rPr>
          <w:rFonts w:eastAsia="Times New Roman"/>
          <w:color w:val="000000"/>
        </w:rPr>
        <w:t>ing</w:t>
      </w:r>
      <w:r w:rsidR="006D04B4" w:rsidRPr="001A3641">
        <w:rPr>
          <w:rFonts w:eastAsia="Times New Roman"/>
          <w:color w:val="000000"/>
        </w:rPr>
        <w:t xml:space="preserve"> the same foc</w:t>
      </w:r>
      <w:r w:rsidR="000B7C4B">
        <w:rPr>
          <w:rFonts w:eastAsia="Times New Roman"/>
          <w:color w:val="000000"/>
        </w:rPr>
        <w:t>us</w:t>
      </w:r>
      <w:r w:rsidR="001146EB" w:rsidRPr="001A3641">
        <w:rPr>
          <w:rFonts w:eastAsia="Times New Roman"/>
          <w:color w:val="000000"/>
        </w:rPr>
        <w:t xml:space="preserve"> </w:t>
      </w:r>
      <w:r w:rsidR="006B106D" w:rsidRPr="001A3641">
        <w:rPr>
          <w:rFonts w:eastAsia="Times New Roman"/>
          <w:color w:val="000000"/>
        </w:rPr>
        <w:t>as</w:t>
      </w:r>
      <w:r w:rsidR="001146EB" w:rsidRPr="001A3641">
        <w:rPr>
          <w:rFonts w:eastAsia="Times New Roman"/>
          <w:color w:val="000000"/>
        </w:rPr>
        <w:t xml:space="preserve"> the </w:t>
      </w:r>
      <w:r w:rsidR="006B106D" w:rsidRPr="001A3641">
        <w:rPr>
          <w:rFonts w:eastAsia="Times New Roman"/>
          <w:color w:val="000000"/>
        </w:rPr>
        <w:t>design students</w:t>
      </w:r>
      <w:r w:rsidR="001146EB" w:rsidRPr="001A3641">
        <w:rPr>
          <w:rFonts w:eastAsia="Times New Roman"/>
          <w:color w:val="000000"/>
        </w:rPr>
        <w:t>.</w:t>
      </w:r>
      <w:r w:rsidR="006D04B4" w:rsidRPr="001A3641">
        <w:rPr>
          <w:rFonts w:eastAsia="Times New Roman"/>
          <w:color w:val="000000"/>
        </w:rPr>
        <w:t xml:space="preserve"> </w:t>
      </w:r>
      <w:r w:rsidR="00484C80" w:rsidRPr="001A3641">
        <w:rPr>
          <w:rFonts w:eastAsia="Times New Roman"/>
          <w:color w:val="000000"/>
        </w:rPr>
        <w:t>Details of the</w:t>
      </w:r>
      <w:r w:rsidR="007B4412" w:rsidRPr="001A3641">
        <w:rPr>
          <w:rFonts w:eastAsia="Times New Roman"/>
          <w:color w:val="000000"/>
        </w:rPr>
        <w:t xml:space="preserve"> coding proc</w:t>
      </w:r>
      <w:r w:rsidR="007B4412" w:rsidRPr="001A3641">
        <w:rPr>
          <w:rFonts w:eastAsia="Times New Roman"/>
          <w:color w:val="000000"/>
        </w:rPr>
        <w:t>e</w:t>
      </w:r>
      <w:r w:rsidR="007B4412" w:rsidRPr="001A3641">
        <w:rPr>
          <w:rFonts w:eastAsia="Times New Roman"/>
          <w:color w:val="000000"/>
        </w:rPr>
        <w:t xml:space="preserve">dure </w:t>
      </w:r>
      <w:r w:rsidR="00EC521F">
        <w:rPr>
          <w:rFonts w:eastAsia="Times New Roman"/>
          <w:color w:val="000000"/>
        </w:rPr>
        <w:t>is</w:t>
      </w:r>
      <w:r w:rsidR="00EC521F" w:rsidRPr="001A3641">
        <w:rPr>
          <w:rFonts w:eastAsia="Times New Roman"/>
          <w:color w:val="000000"/>
        </w:rPr>
        <w:t xml:space="preserve"> </w:t>
      </w:r>
      <w:r w:rsidR="007B4412" w:rsidRPr="001A3641">
        <w:rPr>
          <w:rFonts w:eastAsia="Times New Roman"/>
          <w:color w:val="000000"/>
        </w:rPr>
        <w:t>as follows:</w:t>
      </w:r>
    </w:p>
    <w:p w14:paraId="33200DA0" w14:textId="77777777" w:rsidR="007A39C3" w:rsidRDefault="007A39C3" w:rsidP="00C33487">
      <w:pPr>
        <w:pStyle w:val="textt"/>
        <w:rPr>
          <w:rFonts w:eastAsia="Times New Roman"/>
          <w:color w:val="000000"/>
        </w:rPr>
      </w:pPr>
    </w:p>
    <w:p w14:paraId="6FB79068" w14:textId="77777777" w:rsidR="00484C80" w:rsidRDefault="007B4412" w:rsidP="00484C80">
      <w:pPr>
        <w:pStyle w:val="textt"/>
        <w:ind w:left="280" w:hanging="2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484C80">
        <w:rPr>
          <w:rFonts w:eastAsia="Times New Roman"/>
          <w:color w:val="000000"/>
        </w:rPr>
        <w:tab/>
      </w:r>
      <w:r w:rsidR="006F7C66">
        <w:rPr>
          <w:rFonts w:eastAsia="Times New Roman"/>
          <w:color w:val="000000"/>
        </w:rPr>
        <w:t>All t</w:t>
      </w:r>
      <w:r w:rsidR="008C4E2F">
        <w:rPr>
          <w:rFonts w:eastAsia="Times New Roman"/>
          <w:color w:val="000000"/>
        </w:rPr>
        <w:t>he transcribed raw data were</w:t>
      </w:r>
      <w:r w:rsidR="00FC2B7B">
        <w:rPr>
          <w:rFonts w:eastAsia="Times New Roman"/>
          <w:color w:val="000000"/>
        </w:rPr>
        <w:t xml:space="preserve"> re</w:t>
      </w:r>
      <w:r w:rsidR="00484C80">
        <w:rPr>
          <w:rFonts w:eastAsia="Times New Roman"/>
          <w:color w:val="000000"/>
        </w:rPr>
        <w:t>a</w:t>
      </w:r>
      <w:r w:rsidR="00FC2B7B">
        <w:rPr>
          <w:rFonts w:eastAsia="Times New Roman"/>
          <w:color w:val="000000"/>
        </w:rPr>
        <w:t>d throug</w:t>
      </w:r>
      <w:r w:rsidR="00703798">
        <w:rPr>
          <w:rFonts w:eastAsia="Times New Roman"/>
          <w:color w:val="000000"/>
        </w:rPr>
        <w:t>h</w:t>
      </w:r>
      <w:r w:rsidR="00FC2B7B">
        <w:rPr>
          <w:rFonts w:eastAsia="Times New Roman"/>
          <w:color w:val="000000"/>
        </w:rPr>
        <w:t xml:space="preserve"> until </w:t>
      </w:r>
      <w:r w:rsidR="00475D6E">
        <w:rPr>
          <w:rFonts w:eastAsia="Times New Roman"/>
          <w:color w:val="000000"/>
        </w:rPr>
        <w:t xml:space="preserve">certain </w:t>
      </w:r>
      <w:r w:rsidR="00FC2B7B">
        <w:rPr>
          <w:rFonts w:eastAsia="Times New Roman"/>
          <w:color w:val="000000"/>
        </w:rPr>
        <w:t>categ</w:t>
      </w:r>
      <w:r w:rsidR="00FC2B7B">
        <w:rPr>
          <w:rFonts w:eastAsia="Times New Roman"/>
          <w:color w:val="000000"/>
        </w:rPr>
        <w:t>o</w:t>
      </w:r>
      <w:r w:rsidR="00FC2B7B">
        <w:rPr>
          <w:rFonts w:eastAsia="Times New Roman"/>
          <w:color w:val="000000"/>
        </w:rPr>
        <w:t>rie</w:t>
      </w:r>
      <w:r w:rsidR="00EC521F">
        <w:rPr>
          <w:rFonts w:eastAsia="Times New Roman"/>
          <w:color w:val="000000"/>
        </w:rPr>
        <w:t xml:space="preserve">s </w:t>
      </w:r>
      <w:r w:rsidR="00FC2B7B">
        <w:rPr>
          <w:rFonts w:eastAsia="Times New Roman"/>
          <w:color w:val="000000"/>
        </w:rPr>
        <w:t>emerged</w:t>
      </w:r>
      <w:r>
        <w:rPr>
          <w:rFonts w:eastAsia="Times New Roman"/>
          <w:color w:val="000000"/>
        </w:rPr>
        <w:t xml:space="preserve"> </w:t>
      </w:r>
      <w:r w:rsidR="00310C28">
        <w:rPr>
          <w:rFonts w:eastAsia="Times New Roman"/>
          <w:color w:val="000000"/>
        </w:rPr>
        <w:t xml:space="preserve">within the contents of the design </w:t>
      </w:r>
      <w:r w:rsidR="000B7C4B">
        <w:rPr>
          <w:rFonts w:eastAsia="Times New Roman"/>
          <w:color w:val="000000"/>
        </w:rPr>
        <w:t>participants</w:t>
      </w:r>
      <w:r w:rsidR="00310C28">
        <w:rPr>
          <w:rFonts w:eastAsia="Times New Roman"/>
          <w:color w:val="000000"/>
        </w:rPr>
        <w:t>’ inte</w:t>
      </w:r>
      <w:r w:rsidR="00310C28">
        <w:rPr>
          <w:rFonts w:eastAsia="Times New Roman"/>
          <w:color w:val="000000"/>
        </w:rPr>
        <w:t>r</w:t>
      </w:r>
      <w:r w:rsidR="00310C28">
        <w:rPr>
          <w:rFonts w:eastAsia="Times New Roman"/>
          <w:color w:val="000000"/>
        </w:rPr>
        <w:t>view</w:t>
      </w:r>
      <w:r w:rsidR="00B72A56">
        <w:rPr>
          <w:rFonts w:eastAsia="Times New Roman"/>
          <w:color w:val="000000"/>
        </w:rPr>
        <w:t>s</w:t>
      </w:r>
      <w:r w:rsidR="00FC2B7B">
        <w:rPr>
          <w:rFonts w:eastAsia="Times New Roman"/>
          <w:color w:val="000000"/>
        </w:rPr>
        <w:t xml:space="preserve">. </w:t>
      </w:r>
    </w:p>
    <w:p w14:paraId="702BEB73" w14:textId="77777777" w:rsidR="008C4E2F" w:rsidRDefault="00484C80" w:rsidP="00310C28">
      <w:pPr>
        <w:pStyle w:val="textt"/>
        <w:ind w:left="280" w:hanging="2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</w:t>
      </w:r>
      <w:r>
        <w:rPr>
          <w:rFonts w:eastAsia="Times New Roman"/>
          <w:color w:val="000000"/>
        </w:rPr>
        <w:tab/>
      </w:r>
      <w:r w:rsidR="008C4E2F">
        <w:rPr>
          <w:rFonts w:eastAsia="Times New Roman"/>
          <w:color w:val="000000"/>
        </w:rPr>
        <w:t>The categories identified in step 1 were revised and refined in order to find the common themes that can be applied across the groups.</w:t>
      </w:r>
    </w:p>
    <w:p w14:paraId="5FF49CC7" w14:textId="77777777" w:rsidR="006F7C66" w:rsidRDefault="008C4E2F" w:rsidP="00310C28">
      <w:pPr>
        <w:pStyle w:val="textt"/>
        <w:ind w:left="280" w:hanging="2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ab/>
        <w:t xml:space="preserve">The contents of the design </w:t>
      </w:r>
      <w:r w:rsidR="000B7C4B">
        <w:rPr>
          <w:rFonts w:eastAsia="Times New Roman"/>
          <w:color w:val="000000"/>
        </w:rPr>
        <w:t>participants</w:t>
      </w:r>
      <w:r w:rsidR="00B72A56">
        <w:rPr>
          <w:rFonts w:eastAsia="Times New Roman"/>
          <w:color w:val="000000"/>
        </w:rPr>
        <w:t>’ transcripts</w:t>
      </w:r>
      <w:r>
        <w:rPr>
          <w:rFonts w:eastAsia="Times New Roman"/>
          <w:color w:val="000000"/>
        </w:rPr>
        <w:t xml:space="preserve"> were </w:t>
      </w:r>
      <w:r w:rsidR="00855D77">
        <w:rPr>
          <w:rFonts w:eastAsia="Times New Roman"/>
          <w:color w:val="000000"/>
        </w:rPr>
        <w:t xml:space="preserve">reviewed </w:t>
      </w:r>
      <w:r w:rsidR="00475D6E">
        <w:rPr>
          <w:rFonts w:eastAsia="Times New Roman"/>
          <w:color w:val="000000"/>
        </w:rPr>
        <w:t>over and over again and data</w:t>
      </w:r>
      <w:r w:rsidR="00855D77">
        <w:rPr>
          <w:rFonts w:eastAsia="Times New Roman"/>
          <w:color w:val="000000"/>
        </w:rPr>
        <w:t xml:space="preserve"> </w:t>
      </w:r>
      <w:r w:rsidR="00B72A56">
        <w:rPr>
          <w:rFonts w:eastAsia="Times New Roman"/>
          <w:color w:val="000000"/>
        </w:rPr>
        <w:t xml:space="preserve">re-collected </w:t>
      </w:r>
      <w:r w:rsidR="00855D77">
        <w:rPr>
          <w:rFonts w:eastAsia="Times New Roman"/>
          <w:color w:val="000000"/>
        </w:rPr>
        <w:t xml:space="preserve">through the </w:t>
      </w:r>
      <w:r>
        <w:rPr>
          <w:rFonts w:eastAsia="Times New Roman"/>
          <w:color w:val="000000"/>
        </w:rPr>
        <w:t>refined</w:t>
      </w:r>
      <w:r w:rsidR="006F7C66">
        <w:rPr>
          <w:rFonts w:eastAsia="Times New Roman"/>
          <w:color w:val="000000"/>
        </w:rPr>
        <w:t xml:space="preserve"> categ</w:t>
      </w:r>
      <w:r w:rsidR="006F7C66">
        <w:rPr>
          <w:rFonts w:eastAsia="Times New Roman"/>
          <w:color w:val="000000"/>
        </w:rPr>
        <w:t>o</w:t>
      </w:r>
      <w:r w:rsidR="006F7C66">
        <w:rPr>
          <w:rFonts w:eastAsia="Times New Roman"/>
          <w:color w:val="000000"/>
        </w:rPr>
        <w:t>ries</w:t>
      </w:r>
      <w:r w:rsidR="002E2DCE">
        <w:rPr>
          <w:rFonts w:eastAsia="Times New Roman"/>
          <w:color w:val="000000"/>
        </w:rPr>
        <w:t xml:space="preserve"> until the authors gain</w:t>
      </w:r>
      <w:r w:rsidR="00B72A56">
        <w:rPr>
          <w:rFonts w:eastAsia="Times New Roman"/>
          <w:color w:val="000000"/>
        </w:rPr>
        <w:t>ed</w:t>
      </w:r>
      <w:r w:rsidR="002E2DCE">
        <w:rPr>
          <w:rFonts w:eastAsia="Times New Roman"/>
          <w:color w:val="000000"/>
        </w:rPr>
        <w:t xml:space="preserve"> a</w:t>
      </w:r>
      <w:r w:rsidR="00B72A56">
        <w:rPr>
          <w:rFonts w:eastAsia="Times New Roman"/>
          <w:color w:val="000000"/>
        </w:rPr>
        <w:t xml:space="preserve"> thorough</w:t>
      </w:r>
      <w:r w:rsidR="002E2DCE">
        <w:rPr>
          <w:rFonts w:eastAsia="Times New Roman"/>
          <w:color w:val="000000"/>
        </w:rPr>
        <w:t xml:space="preserve"> understanding</w:t>
      </w:r>
      <w:r>
        <w:rPr>
          <w:rFonts w:eastAsia="Times New Roman"/>
          <w:color w:val="000000"/>
        </w:rPr>
        <w:t>.</w:t>
      </w:r>
    </w:p>
    <w:p w14:paraId="462F5DD4" w14:textId="77777777" w:rsidR="002E2DCE" w:rsidRDefault="002E2DCE" w:rsidP="002E2DCE">
      <w:pPr>
        <w:pStyle w:val="textt"/>
        <w:ind w:left="280" w:hanging="2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>
        <w:rPr>
          <w:rFonts w:eastAsia="Times New Roman"/>
          <w:color w:val="000000"/>
        </w:rPr>
        <w:tab/>
      </w:r>
      <w:r w:rsidR="007628C3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design </w:t>
      </w:r>
      <w:r w:rsidR="000B7C4B">
        <w:rPr>
          <w:rFonts w:eastAsia="Times New Roman"/>
          <w:color w:val="000000"/>
        </w:rPr>
        <w:t>participants</w:t>
      </w:r>
      <w:r w:rsidR="007628C3">
        <w:rPr>
          <w:rFonts w:eastAsia="Times New Roman"/>
          <w:color w:val="000000"/>
        </w:rPr>
        <w:t>’ transcripts were</w:t>
      </w:r>
      <w:r>
        <w:rPr>
          <w:rFonts w:eastAsia="Times New Roman"/>
          <w:color w:val="000000"/>
        </w:rPr>
        <w:t xml:space="preserve"> cate</w:t>
      </w:r>
      <w:r w:rsidR="00475D6E">
        <w:rPr>
          <w:rFonts w:eastAsia="Times New Roman"/>
          <w:color w:val="000000"/>
        </w:rPr>
        <w:t>gor</w:t>
      </w:r>
      <w:r w:rsidR="007628C3">
        <w:rPr>
          <w:rFonts w:eastAsia="Times New Roman"/>
          <w:color w:val="000000"/>
        </w:rPr>
        <w:t>i</w:t>
      </w:r>
      <w:r w:rsidR="000B7C4B">
        <w:rPr>
          <w:rFonts w:eastAsia="Times New Roman"/>
          <w:color w:val="000000"/>
        </w:rPr>
        <w:t>z</w:t>
      </w:r>
      <w:r w:rsidR="007628C3">
        <w:rPr>
          <w:rFonts w:eastAsia="Times New Roman"/>
          <w:color w:val="000000"/>
        </w:rPr>
        <w:t>ed</w:t>
      </w:r>
      <w:r w:rsidR="00475D6E">
        <w:rPr>
          <w:rFonts w:eastAsia="Times New Roman"/>
          <w:color w:val="000000"/>
        </w:rPr>
        <w:t xml:space="preserve"> </w:t>
      </w:r>
      <w:r w:rsidR="007628C3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different co</w:t>
      </w:r>
      <w:r>
        <w:rPr>
          <w:rFonts w:eastAsia="Times New Roman"/>
          <w:color w:val="000000"/>
        </w:rPr>
        <w:t>l</w:t>
      </w:r>
      <w:r>
        <w:rPr>
          <w:rFonts w:eastAsia="Times New Roman"/>
          <w:color w:val="000000"/>
        </w:rPr>
        <w:t xml:space="preserve">or-coding groups. </w:t>
      </w:r>
    </w:p>
    <w:p w14:paraId="222F5832" w14:textId="77777777" w:rsidR="006F7C66" w:rsidRDefault="002E2DCE" w:rsidP="00310C28">
      <w:pPr>
        <w:pStyle w:val="textt"/>
        <w:ind w:left="280" w:hanging="2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>
        <w:rPr>
          <w:rFonts w:eastAsia="Times New Roman"/>
          <w:color w:val="000000"/>
        </w:rPr>
        <w:tab/>
        <w:t xml:space="preserve">The category system used for the design </w:t>
      </w:r>
      <w:r w:rsidR="000B7C4B">
        <w:rPr>
          <w:rFonts w:eastAsia="Times New Roman"/>
          <w:color w:val="000000"/>
        </w:rPr>
        <w:t>participants</w:t>
      </w:r>
      <w:r>
        <w:rPr>
          <w:rFonts w:eastAsia="Times New Roman"/>
          <w:color w:val="000000"/>
        </w:rPr>
        <w:t xml:space="preserve"> was</w:t>
      </w:r>
      <w:r w:rsidR="00475D6E">
        <w:rPr>
          <w:rFonts w:eastAsia="Times New Roman"/>
          <w:color w:val="000000"/>
        </w:rPr>
        <w:t xml:space="preserve"> then</w:t>
      </w:r>
      <w:r>
        <w:rPr>
          <w:rFonts w:eastAsia="Times New Roman"/>
          <w:color w:val="000000"/>
        </w:rPr>
        <w:t xml:space="preserve"> a</w:t>
      </w:r>
      <w:r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>plied to the</w:t>
      </w:r>
      <w:r w:rsidR="00154280">
        <w:rPr>
          <w:rFonts w:eastAsia="Times New Roman"/>
          <w:color w:val="000000"/>
        </w:rPr>
        <w:t xml:space="preserve"> contents of the</w:t>
      </w:r>
      <w:r>
        <w:rPr>
          <w:rFonts w:eastAsia="Times New Roman"/>
          <w:color w:val="000000"/>
        </w:rPr>
        <w:t xml:space="preserve"> non</w:t>
      </w:r>
      <w:r w:rsidR="00154280">
        <w:rPr>
          <w:rFonts w:eastAsia="Times New Roman"/>
          <w:color w:val="000000"/>
        </w:rPr>
        <w:t xml:space="preserve">-design </w:t>
      </w:r>
      <w:r w:rsidR="000B7C4B">
        <w:rPr>
          <w:rFonts w:eastAsia="Times New Roman"/>
          <w:color w:val="000000"/>
        </w:rPr>
        <w:t>participants</w:t>
      </w:r>
      <w:r w:rsidR="00154280">
        <w:rPr>
          <w:rFonts w:eastAsia="Times New Roman"/>
          <w:color w:val="000000"/>
        </w:rPr>
        <w:t xml:space="preserve"> to collect </w:t>
      </w:r>
      <w:r>
        <w:rPr>
          <w:rFonts w:eastAsia="Times New Roman"/>
          <w:color w:val="000000"/>
        </w:rPr>
        <w:t>relevant data.</w:t>
      </w:r>
    </w:p>
    <w:p w14:paraId="0D574943" w14:textId="77777777" w:rsidR="00830BE9" w:rsidRPr="00A46852" w:rsidRDefault="002E2DCE" w:rsidP="00A46852">
      <w:pPr>
        <w:pStyle w:val="textt"/>
        <w:ind w:left="280" w:hanging="2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</w:t>
      </w:r>
      <w:r>
        <w:rPr>
          <w:rFonts w:eastAsia="Times New Roman"/>
          <w:color w:val="000000"/>
        </w:rPr>
        <w:tab/>
        <w:t xml:space="preserve">The gathered contents </w:t>
      </w:r>
      <w:r w:rsidR="002542B4">
        <w:rPr>
          <w:rFonts w:eastAsia="Times New Roman"/>
          <w:color w:val="000000"/>
        </w:rPr>
        <w:t xml:space="preserve">based on the same category system </w:t>
      </w:r>
      <w:r>
        <w:rPr>
          <w:rFonts w:eastAsia="Times New Roman"/>
          <w:color w:val="000000"/>
        </w:rPr>
        <w:t>were co</w:t>
      </w:r>
      <w:r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t>pared between</w:t>
      </w:r>
      <w:r w:rsidR="00E45551">
        <w:rPr>
          <w:rFonts w:eastAsia="Times New Roman"/>
          <w:color w:val="000000"/>
        </w:rPr>
        <w:t xml:space="preserve"> the</w:t>
      </w:r>
      <w:r>
        <w:rPr>
          <w:rFonts w:eastAsia="Times New Roman"/>
          <w:color w:val="000000"/>
        </w:rPr>
        <w:t xml:space="preserve"> design and </w:t>
      </w:r>
      <w:r w:rsidR="00E45551">
        <w:rPr>
          <w:rFonts w:eastAsia="Times New Roman"/>
          <w:color w:val="000000"/>
        </w:rPr>
        <w:t xml:space="preserve">the </w:t>
      </w:r>
      <w:r>
        <w:rPr>
          <w:rFonts w:eastAsia="Times New Roman"/>
          <w:color w:val="000000"/>
        </w:rPr>
        <w:t xml:space="preserve">non-design </w:t>
      </w:r>
      <w:r w:rsidR="000B7C4B">
        <w:rPr>
          <w:rFonts w:eastAsia="Times New Roman"/>
          <w:color w:val="000000"/>
        </w:rPr>
        <w:t>participants</w:t>
      </w:r>
      <w:r w:rsidR="002542B4">
        <w:rPr>
          <w:rFonts w:eastAsia="Times New Roman"/>
          <w:color w:val="000000"/>
        </w:rPr>
        <w:t xml:space="preserve">. </w:t>
      </w:r>
      <w:r w:rsidR="00310C28">
        <w:rPr>
          <w:rFonts w:eastAsia="Times New Roman"/>
          <w:color w:val="000000"/>
        </w:rPr>
        <w:t xml:space="preserve"> </w:t>
      </w:r>
    </w:p>
    <w:p w14:paraId="68A253AC" w14:textId="77777777" w:rsidR="009E07B0" w:rsidRPr="007D437C" w:rsidRDefault="001C1B00" w:rsidP="00A46852">
      <w:pPr>
        <w:pStyle w:val="textt"/>
        <w:rPr>
          <w:rFonts w:ascii="Times" w:eastAsia="Times New Roman" w:hAnsi="Times"/>
          <w:color w:val="000000"/>
        </w:rPr>
      </w:pPr>
      <w:r w:rsidRPr="001C1B00">
        <w:rPr>
          <w:rFonts w:ascii="Times" w:eastAsia="Times New Roman" w:hAnsi="Times"/>
          <w:color w:val="000000"/>
        </w:rPr>
        <w:t>Comparing the 2 groups</w:t>
      </w:r>
      <w:r w:rsidR="007628C3">
        <w:rPr>
          <w:rFonts w:ascii="Times" w:eastAsia="Times New Roman" w:hAnsi="Times"/>
          <w:color w:val="000000"/>
        </w:rPr>
        <w:t>,</w:t>
      </w:r>
      <w:r w:rsidRPr="001C1B00">
        <w:rPr>
          <w:rFonts w:ascii="Times" w:eastAsia="Times New Roman" w:hAnsi="Times"/>
          <w:color w:val="000000"/>
        </w:rPr>
        <w:t xml:space="preserve"> usi</w:t>
      </w:r>
      <w:r w:rsidR="00AD4402">
        <w:rPr>
          <w:rFonts w:ascii="Times" w:eastAsia="Times New Roman" w:hAnsi="Times"/>
          <w:color w:val="000000"/>
        </w:rPr>
        <w:t>ng the same coding system</w:t>
      </w:r>
      <w:r w:rsidR="007628C3">
        <w:rPr>
          <w:rFonts w:ascii="Times" w:eastAsia="Times New Roman" w:hAnsi="Times"/>
          <w:color w:val="000000"/>
        </w:rPr>
        <w:t>,</w:t>
      </w:r>
      <w:r w:rsidR="00AD4402">
        <w:rPr>
          <w:rFonts w:ascii="Times" w:eastAsia="Times New Roman" w:hAnsi="Times"/>
          <w:color w:val="000000"/>
        </w:rPr>
        <w:t xml:space="preserve"> allowed</w:t>
      </w:r>
      <w:r w:rsidRPr="001C1B00">
        <w:rPr>
          <w:rFonts w:ascii="Times" w:eastAsia="Times New Roman" w:hAnsi="Times"/>
          <w:color w:val="000000"/>
        </w:rPr>
        <w:t xml:space="preserve"> the authors to identify whether the </w:t>
      </w:r>
      <w:r w:rsidR="007628C3">
        <w:rPr>
          <w:rFonts w:ascii="Times" w:eastAsia="Times New Roman" w:hAnsi="Times"/>
          <w:color w:val="000000"/>
        </w:rPr>
        <w:t xml:space="preserve">design </w:t>
      </w:r>
      <w:r w:rsidR="000B7C4B">
        <w:rPr>
          <w:rFonts w:eastAsia="Times New Roman"/>
          <w:color w:val="000000"/>
        </w:rPr>
        <w:t>participants</w:t>
      </w:r>
      <w:r w:rsidR="007628C3">
        <w:rPr>
          <w:rFonts w:ascii="Times" w:eastAsia="Times New Roman" w:hAnsi="Times"/>
          <w:color w:val="000000"/>
        </w:rPr>
        <w:t>’ reasoning was</w:t>
      </w:r>
      <w:r w:rsidRPr="001C1B00">
        <w:rPr>
          <w:rFonts w:ascii="Times" w:eastAsia="Times New Roman" w:hAnsi="Times"/>
          <w:color w:val="000000"/>
        </w:rPr>
        <w:t xml:space="preserve"> unique </w:t>
      </w:r>
      <w:r w:rsidR="007628C3">
        <w:rPr>
          <w:rFonts w:ascii="Times" w:eastAsia="Times New Roman" w:hAnsi="Times"/>
          <w:color w:val="000000"/>
        </w:rPr>
        <w:t>to</w:t>
      </w:r>
      <w:r w:rsidRPr="001C1B00">
        <w:rPr>
          <w:rFonts w:ascii="Times" w:eastAsia="Times New Roman" w:hAnsi="Times"/>
          <w:color w:val="000000"/>
        </w:rPr>
        <w:t xml:space="preserve"> design </w:t>
      </w:r>
      <w:r w:rsidR="000B7C4B">
        <w:rPr>
          <w:rFonts w:eastAsia="Times New Roman"/>
          <w:color w:val="000000"/>
        </w:rPr>
        <w:t>participants</w:t>
      </w:r>
      <w:r w:rsidRPr="001C1B00">
        <w:rPr>
          <w:rFonts w:ascii="Times" w:eastAsia="Times New Roman" w:hAnsi="Times"/>
          <w:color w:val="000000"/>
        </w:rPr>
        <w:t xml:space="preserve"> or </w:t>
      </w:r>
      <w:r w:rsidR="007628C3">
        <w:rPr>
          <w:rFonts w:ascii="Times" w:eastAsia="Times New Roman" w:hAnsi="Times"/>
          <w:color w:val="000000"/>
        </w:rPr>
        <w:t>if their reasoning was generic</w:t>
      </w:r>
      <w:r w:rsidR="00AD4402">
        <w:rPr>
          <w:rFonts w:ascii="Times" w:eastAsia="Times New Roman" w:hAnsi="Times"/>
          <w:color w:val="000000"/>
        </w:rPr>
        <w:t>. This pr</w:t>
      </w:r>
      <w:r w:rsidR="00AD4402">
        <w:rPr>
          <w:rFonts w:ascii="Times" w:eastAsia="Times New Roman" w:hAnsi="Times"/>
          <w:color w:val="000000"/>
        </w:rPr>
        <w:t>o</w:t>
      </w:r>
      <w:r w:rsidR="00AD4402">
        <w:rPr>
          <w:rFonts w:ascii="Times" w:eastAsia="Times New Roman" w:hAnsi="Times"/>
          <w:color w:val="000000"/>
        </w:rPr>
        <w:t>cess also revealed</w:t>
      </w:r>
      <w:r w:rsidRPr="001C1B00">
        <w:rPr>
          <w:rFonts w:ascii="Times" w:eastAsia="Times New Roman" w:hAnsi="Times"/>
          <w:color w:val="000000"/>
        </w:rPr>
        <w:t xml:space="preserve"> the influences of the design </w:t>
      </w:r>
      <w:r w:rsidR="000B7C4B">
        <w:rPr>
          <w:rFonts w:ascii="Times" w:eastAsia="Times New Roman" w:hAnsi="Times"/>
          <w:color w:val="000000"/>
        </w:rPr>
        <w:t>participant</w:t>
      </w:r>
      <w:r w:rsidR="000B7C4B" w:rsidRPr="001C1B00">
        <w:rPr>
          <w:rFonts w:ascii="Times" w:eastAsia="Times New Roman" w:hAnsi="Times"/>
          <w:color w:val="000000"/>
        </w:rPr>
        <w:t xml:space="preserve">’s </w:t>
      </w:r>
      <w:r w:rsidRPr="001C1B00">
        <w:rPr>
          <w:rFonts w:ascii="Times" w:eastAsia="Times New Roman" w:hAnsi="Times"/>
          <w:color w:val="000000"/>
        </w:rPr>
        <w:t>prior-knowledge.</w:t>
      </w:r>
    </w:p>
    <w:p w14:paraId="3670E080" w14:textId="77777777" w:rsidR="007D437C" w:rsidRPr="00FC7EDB" w:rsidRDefault="00664DF4" w:rsidP="007D437C">
      <w:pPr>
        <w:pStyle w:val="heading10"/>
        <w:rPr>
          <w:rFonts w:ascii="Times" w:hAnsi="Times"/>
        </w:rPr>
      </w:pPr>
      <w:r>
        <w:rPr>
          <w:rFonts w:ascii="Times" w:hAnsi="Times"/>
        </w:rPr>
        <w:t>4</w:t>
      </w:r>
      <w:r w:rsidR="007D437C">
        <w:rPr>
          <w:rFonts w:ascii="Times" w:hAnsi="Times"/>
        </w:rPr>
        <w:t xml:space="preserve">. </w:t>
      </w:r>
      <w:r>
        <w:rPr>
          <w:rFonts w:ascii="Times" w:hAnsi="Times"/>
        </w:rPr>
        <w:t>Result</w:t>
      </w:r>
      <w:r w:rsidR="0095771C">
        <w:rPr>
          <w:rFonts w:ascii="Times" w:hAnsi="Times"/>
        </w:rPr>
        <w:t>s</w:t>
      </w:r>
    </w:p>
    <w:p w14:paraId="2361615F" w14:textId="77777777" w:rsidR="007D437C" w:rsidRPr="00B77CB3" w:rsidRDefault="007D437C" w:rsidP="007D437C">
      <w:pPr>
        <w:pStyle w:val="textt"/>
        <w:ind w:firstLine="0"/>
      </w:pPr>
      <w:r w:rsidRPr="00B15483">
        <w:t>T</w:t>
      </w:r>
      <w:r w:rsidR="00D4722D">
        <w:t>he results appear to suggest that</w:t>
      </w:r>
      <w:r w:rsidR="00246AFC">
        <w:t xml:space="preserve"> </w:t>
      </w:r>
      <w:r w:rsidR="00246AFC" w:rsidRPr="00372496">
        <w:t>there</w:t>
      </w:r>
      <w:r w:rsidR="00437B29" w:rsidRPr="00372496">
        <w:t xml:space="preserve"> </w:t>
      </w:r>
      <w:r w:rsidR="00372496" w:rsidRPr="00372496">
        <w:t xml:space="preserve">are both </w:t>
      </w:r>
      <w:r w:rsidR="00554A5D">
        <w:t>differences</w:t>
      </w:r>
      <w:r w:rsidR="00C13CB0">
        <w:t xml:space="preserve"> </w:t>
      </w:r>
      <w:r w:rsidR="00372496">
        <w:t>and sim</w:t>
      </w:r>
      <w:r w:rsidR="00372496">
        <w:t>i</w:t>
      </w:r>
      <w:r w:rsidR="00372496">
        <w:t>larities</w:t>
      </w:r>
      <w:r w:rsidR="00246AFC">
        <w:t xml:space="preserve"> between design and non-design </w:t>
      </w:r>
      <w:r w:rsidR="007628C3">
        <w:t xml:space="preserve">participants </w:t>
      </w:r>
      <w:r w:rsidR="009E56F3">
        <w:t>in the outcomes and</w:t>
      </w:r>
      <w:r w:rsidR="007628C3">
        <w:t xml:space="preserve"> in their reasoning</w:t>
      </w:r>
      <w:r w:rsidR="009E56F3">
        <w:t xml:space="preserve"> process</w:t>
      </w:r>
      <w:r w:rsidR="005D212A">
        <w:t>es</w:t>
      </w:r>
      <w:r w:rsidR="00246AFC">
        <w:t>.</w:t>
      </w:r>
    </w:p>
    <w:p w14:paraId="69E14F4D" w14:textId="77777777" w:rsidR="001818C0" w:rsidRPr="00D512AA" w:rsidRDefault="001818C0" w:rsidP="001818C0">
      <w:pPr>
        <w:pStyle w:val="heading10"/>
        <w:rPr>
          <w:rFonts w:ascii="Times" w:hAnsi="Times"/>
        </w:rPr>
      </w:pPr>
      <w:r>
        <w:rPr>
          <w:rFonts w:ascii="Times" w:hAnsi="Times"/>
        </w:rPr>
        <w:t>4.2 Outcomes</w:t>
      </w:r>
    </w:p>
    <w:p w14:paraId="03AC3C5B" w14:textId="77777777" w:rsidR="00FC0F7F" w:rsidRDefault="00071C1F" w:rsidP="001818C0">
      <w:pPr>
        <w:pStyle w:val="textt"/>
        <w:ind w:firstLine="0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All the images and the</w:t>
      </w:r>
      <w:r w:rsidR="00B44681">
        <w:rPr>
          <w:rFonts w:ascii="Times" w:eastAsia="Times New Roman" w:hAnsi="Times"/>
          <w:color w:val="000000"/>
        </w:rPr>
        <w:t xml:space="preserve"> names of</w:t>
      </w:r>
      <w:r>
        <w:rPr>
          <w:rFonts w:ascii="Times" w:eastAsia="Times New Roman" w:hAnsi="Times"/>
          <w:color w:val="000000"/>
        </w:rPr>
        <w:t xml:space="preserve"> objects </w:t>
      </w:r>
      <w:r w:rsidR="00F1757E">
        <w:rPr>
          <w:rFonts w:ascii="Times" w:eastAsia="Times New Roman" w:hAnsi="Times"/>
          <w:color w:val="000000"/>
        </w:rPr>
        <w:t xml:space="preserve">stated </w:t>
      </w:r>
      <w:r>
        <w:rPr>
          <w:rFonts w:ascii="Times" w:eastAsia="Times New Roman" w:hAnsi="Times"/>
          <w:color w:val="000000"/>
        </w:rPr>
        <w:t>by</w:t>
      </w:r>
      <w:r w:rsidR="00F1757E">
        <w:rPr>
          <w:rFonts w:ascii="Times" w:eastAsia="Times New Roman" w:hAnsi="Times"/>
          <w:color w:val="000000"/>
        </w:rPr>
        <w:t xml:space="preserve"> </w:t>
      </w:r>
      <w:r w:rsidR="004326E3">
        <w:rPr>
          <w:rFonts w:ascii="Times" w:eastAsia="Times New Roman" w:hAnsi="Times"/>
          <w:color w:val="000000"/>
        </w:rPr>
        <w:t xml:space="preserve">the </w:t>
      </w:r>
      <w:r w:rsidR="00F1757E">
        <w:rPr>
          <w:rFonts w:ascii="Times" w:eastAsia="Times New Roman" w:hAnsi="Times"/>
          <w:color w:val="000000"/>
        </w:rPr>
        <w:t xml:space="preserve">participants are </w:t>
      </w:r>
      <w:r w:rsidR="004326E3">
        <w:rPr>
          <w:rFonts w:ascii="Times" w:eastAsia="Times New Roman" w:hAnsi="Times"/>
          <w:color w:val="000000"/>
        </w:rPr>
        <w:t>provided</w:t>
      </w:r>
      <w:r w:rsidR="00F1757E">
        <w:rPr>
          <w:rFonts w:ascii="Times" w:eastAsia="Times New Roman" w:hAnsi="Times"/>
          <w:color w:val="000000"/>
        </w:rPr>
        <w:t xml:space="preserve"> below</w:t>
      </w:r>
      <w:r>
        <w:rPr>
          <w:rFonts w:ascii="Times" w:eastAsia="Times New Roman" w:hAnsi="Times"/>
          <w:color w:val="000000"/>
        </w:rPr>
        <w:t xml:space="preserve"> (</w:t>
      </w:r>
      <w:r w:rsidRPr="006F703E">
        <w:rPr>
          <w:rFonts w:ascii="Times" w:eastAsia="Times New Roman" w:hAnsi="Times"/>
          <w:color w:val="000000"/>
        </w:rPr>
        <w:t xml:space="preserve">see Figure </w:t>
      </w:r>
      <w:r w:rsidR="00E165AB">
        <w:rPr>
          <w:rFonts w:ascii="Times" w:eastAsia="Times New Roman" w:hAnsi="Times"/>
          <w:color w:val="000000"/>
        </w:rPr>
        <w:t>4</w:t>
      </w:r>
      <w:r w:rsidR="00CC4472" w:rsidRPr="006F703E">
        <w:rPr>
          <w:rFonts w:ascii="Times" w:eastAsia="Times New Roman" w:hAnsi="Times"/>
          <w:color w:val="000000"/>
        </w:rPr>
        <w:t xml:space="preserve"> </w:t>
      </w:r>
      <w:r w:rsidRPr="006F703E">
        <w:rPr>
          <w:rFonts w:ascii="Times" w:eastAsia="Times New Roman" w:hAnsi="Times"/>
          <w:color w:val="000000"/>
        </w:rPr>
        <w:t>and Table 1</w:t>
      </w:r>
      <w:r w:rsidR="00CC4472" w:rsidRPr="006F703E">
        <w:rPr>
          <w:rFonts w:ascii="Times" w:eastAsia="Times New Roman" w:hAnsi="Times"/>
          <w:color w:val="000000"/>
        </w:rPr>
        <w:t xml:space="preserve"> and Table</w:t>
      </w:r>
      <w:r w:rsidRPr="006F703E">
        <w:rPr>
          <w:rFonts w:ascii="Times" w:eastAsia="Times New Roman" w:hAnsi="Times"/>
          <w:color w:val="000000"/>
        </w:rPr>
        <w:t xml:space="preserve"> 2</w:t>
      </w:r>
      <w:r w:rsidR="004326E3">
        <w:rPr>
          <w:rFonts w:ascii="Times" w:eastAsia="Times New Roman" w:hAnsi="Times"/>
          <w:color w:val="000000"/>
        </w:rPr>
        <w:t>)</w:t>
      </w:r>
      <w:r w:rsidR="00F1757E">
        <w:rPr>
          <w:rFonts w:ascii="Times" w:eastAsia="Times New Roman" w:hAnsi="Times"/>
          <w:color w:val="000000"/>
        </w:rPr>
        <w:t xml:space="preserve">. </w:t>
      </w:r>
      <w:r w:rsidR="005B7D09">
        <w:rPr>
          <w:rFonts w:ascii="Times" w:eastAsia="Times New Roman" w:hAnsi="Times"/>
          <w:color w:val="000000"/>
        </w:rPr>
        <w:t xml:space="preserve">The </w:t>
      </w:r>
      <w:r w:rsidR="0054148F">
        <w:rPr>
          <w:rFonts w:ascii="Times" w:eastAsia="Times New Roman" w:hAnsi="Times"/>
          <w:color w:val="000000"/>
        </w:rPr>
        <w:t xml:space="preserve">result of the </w:t>
      </w:r>
      <w:r w:rsidR="005B7D09">
        <w:rPr>
          <w:rFonts w:ascii="Times" w:eastAsia="Times New Roman" w:hAnsi="Times"/>
          <w:color w:val="000000"/>
        </w:rPr>
        <w:t xml:space="preserve">outcomes </w:t>
      </w:r>
      <w:r w:rsidR="0054148F">
        <w:rPr>
          <w:rFonts w:ascii="Times" w:eastAsia="Times New Roman" w:hAnsi="Times"/>
          <w:color w:val="000000"/>
        </w:rPr>
        <w:t>show</w:t>
      </w:r>
      <w:r w:rsidR="00C22774">
        <w:rPr>
          <w:rFonts w:ascii="Times" w:eastAsia="Times New Roman" w:hAnsi="Times" w:hint="eastAsia"/>
          <w:color w:val="000000"/>
        </w:rPr>
        <w:t>s</w:t>
      </w:r>
      <w:r w:rsidR="0054148F">
        <w:rPr>
          <w:rFonts w:ascii="Times" w:eastAsia="Times New Roman" w:hAnsi="Times"/>
          <w:color w:val="000000"/>
        </w:rPr>
        <w:t xml:space="preserve"> the </w:t>
      </w:r>
      <w:r w:rsidR="00C22774">
        <w:rPr>
          <w:rFonts w:ascii="Times" w:eastAsia="Times New Roman" w:hAnsi="Times"/>
          <w:color w:val="000000"/>
        </w:rPr>
        <w:t xml:space="preserve">clear distinction between the design and the non-design </w:t>
      </w:r>
      <w:r w:rsidR="00CC4472">
        <w:rPr>
          <w:rFonts w:ascii="Times" w:eastAsia="Times New Roman" w:hAnsi="Times"/>
          <w:color w:val="000000"/>
        </w:rPr>
        <w:t>participants</w:t>
      </w:r>
      <w:r w:rsidR="004326E3">
        <w:rPr>
          <w:rFonts w:ascii="Times" w:eastAsia="Times New Roman" w:hAnsi="Times"/>
          <w:color w:val="000000"/>
        </w:rPr>
        <w:t>.</w:t>
      </w:r>
    </w:p>
    <w:p w14:paraId="01941A72" w14:textId="77777777" w:rsidR="007E468B" w:rsidRDefault="007E468B" w:rsidP="001818C0">
      <w:pPr>
        <w:pStyle w:val="textt"/>
        <w:ind w:firstLine="0"/>
        <w:rPr>
          <w:rFonts w:ascii="Times" w:eastAsia="Times New Roman" w:hAnsi="Times"/>
          <w:color w:val="000000"/>
        </w:rPr>
      </w:pPr>
    </w:p>
    <w:p w14:paraId="29C74169" w14:textId="77777777" w:rsidR="00CA4EAF" w:rsidRDefault="001366BA">
      <w:pPr>
        <w:pStyle w:val="textt"/>
        <w:ind w:left="708" w:firstLine="0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noProof/>
          <w:color w:val="000000"/>
        </w:rPr>
        <w:drawing>
          <wp:inline distT="0" distB="0" distL="0" distR="0" wp14:anchorId="0CCFF00A" wp14:editId="1D6FFB4D">
            <wp:extent cx="3047438" cy="346265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H_resu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608" cy="346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2340" w14:textId="77777777" w:rsidR="00BB30D7" w:rsidRDefault="00BB30D7" w:rsidP="00BB30D7">
      <w:pPr>
        <w:pStyle w:val="textt"/>
        <w:ind w:left="280" w:hanging="280"/>
      </w:pPr>
      <w:r>
        <w:rPr>
          <w:b/>
        </w:rPr>
        <w:t>Fig</w:t>
      </w:r>
      <w:r w:rsidR="00E165AB">
        <w:rPr>
          <w:b/>
        </w:rPr>
        <w:t>4</w:t>
      </w:r>
      <w:r>
        <w:rPr>
          <w:b/>
        </w:rPr>
        <w:t xml:space="preserve">. </w:t>
      </w:r>
      <w:r w:rsidR="007A39C3">
        <w:t xml:space="preserve">Design student and Non Design student </w:t>
      </w:r>
      <w:r>
        <w:t>outcomes</w:t>
      </w:r>
    </w:p>
    <w:p w14:paraId="17C625E2" w14:textId="77777777" w:rsidR="00BB30D7" w:rsidRDefault="00BB30D7" w:rsidP="001818C0">
      <w:pPr>
        <w:pStyle w:val="textt"/>
        <w:ind w:firstLine="0"/>
        <w:rPr>
          <w:rFonts w:ascii="Times" w:eastAsia="Times New Roman" w:hAnsi="Times"/>
          <w:color w:val="000000"/>
        </w:rPr>
      </w:pPr>
    </w:p>
    <w:p w14:paraId="27A7FFCF" w14:textId="77777777" w:rsidR="005C4189" w:rsidRDefault="00315B6B" w:rsidP="005C4189">
      <w:r>
        <w:rPr>
          <w:rFonts w:eastAsia="Times New Roman"/>
          <w:color w:val="000000"/>
        </w:rPr>
        <w:t>The result</w:t>
      </w:r>
      <w:r w:rsidR="00CC4472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 xml:space="preserve"> </w:t>
      </w:r>
      <w:r w:rsidR="00CC4472">
        <w:rPr>
          <w:rFonts w:eastAsia="Times New Roman"/>
          <w:color w:val="000000"/>
        </w:rPr>
        <w:t xml:space="preserve">from </w:t>
      </w:r>
      <w:r>
        <w:rPr>
          <w:rFonts w:eastAsia="Times New Roman"/>
          <w:color w:val="000000"/>
        </w:rPr>
        <w:t>the design student</w:t>
      </w:r>
      <w:r w:rsidR="00CC4472">
        <w:rPr>
          <w:rFonts w:eastAsia="Times New Roman"/>
          <w:color w:val="000000"/>
        </w:rPr>
        <w:t xml:space="preserve"> participants</w:t>
      </w:r>
      <w:r>
        <w:rPr>
          <w:rFonts w:eastAsia="Times New Roman"/>
          <w:color w:val="000000"/>
        </w:rPr>
        <w:t xml:space="preserve"> appear to indicate that</w:t>
      </w:r>
      <w:r w:rsidR="00C86D91">
        <w:rPr>
          <w:rFonts w:eastAsia="Times New Roman"/>
          <w:color w:val="000000"/>
        </w:rPr>
        <w:t xml:space="preserve"> </w:t>
      </w:r>
      <w:r w:rsidR="00D462A9">
        <w:rPr>
          <w:rFonts w:eastAsia="Times New Roman"/>
          <w:color w:val="000000"/>
        </w:rPr>
        <w:t xml:space="preserve">the types of the outcomes became more </w:t>
      </w:r>
      <w:r>
        <w:rPr>
          <w:rFonts w:eastAsia="Times New Roman"/>
          <w:color w:val="000000"/>
        </w:rPr>
        <w:t>diverse</w:t>
      </w:r>
      <w:r w:rsidR="00D462A9">
        <w:rPr>
          <w:rFonts w:eastAsia="Times New Roman"/>
          <w:color w:val="000000"/>
        </w:rPr>
        <w:t xml:space="preserve"> when the multiple colors are reduced to a single white color. </w:t>
      </w:r>
      <w:r w:rsidR="00A375B3">
        <w:rPr>
          <w:rFonts w:eastAsia="Times New Roman"/>
          <w:color w:val="000000"/>
        </w:rPr>
        <w:t xml:space="preserve">The types of outcome in the group of </w:t>
      </w:r>
      <w:r w:rsidR="00F17899">
        <w:rPr>
          <w:rFonts w:eastAsia="Times New Roman"/>
          <w:color w:val="000000"/>
        </w:rPr>
        <w:t xml:space="preserve">natural </w:t>
      </w:r>
      <w:r w:rsidR="00A375B3">
        <w:rPr>
          <w:rFonts w:eastAsia="Times New Roman"/>
          <w:color w:val="000000"/>
        </w:rPr>
        <w:t xml:space="preserve">color were the richest in variety. </w:t>
      </w:r>
      <w:r>
        <w:rPr>
          <w:rFonts w:eastAsia="Times New Roman"/>
          <w:color w:val="000000"/>
        </w:rPr>
        <w:t>In the group of the original 4 colors (top row), 4 out of 6 participants</w:t>
      </w:r>
      <w:r w:rsidR="00973D47">
        <w:rPr>
          <w:rFonts w:eastAsia="Times New Roman"/>
          <w:color w:val="000000"/>
        </w:rPr>
        <w:t xml:space="preserve"> (67%)</w:t>
      </w:r>
      <w:r>
        <w:rPr>
          <w:rFonts w:eastAsia="Times New Roman"/>
          <w:color w:val="000000"/>
        </w:rPr>
        <w:t xml:space="preserve"> created a chair</w:t>
      </w:r>
      <w:r w:rsidR="00973D47">
        <w:rPr>
          <w:rFonts w:eastAsia="Times New Roman"/>
          <w:color w:val="000000"/>
        </w:rPr>
        <w:t xml:space="preserve">. </w:t>
      </w:r>
      <w:r w:rsidR="00821E9B">
        <w:rPr>
          <w:rFonts w:eastAsia="Times New Roman"/>
          <w:color w:val="000000"/>
        </w:rPr>
        <w:t xml:space="preserve">When the </w:t>
      </w:r>
      <w:r w:rsidR="00973D47">
        <w:rPr>
          <w:rFonts w:eastAsia="Times New Roman"/>
          <w:color w:val="000000"/>
        </w:rPr>
        <w:t xml:space="preserve">painted </w:t>
      </w:r>
      <w:r w:rsidR="00821E9B">
        <w:rPr>
          <w:rFonts w:eastAsia="Times New Roman"/>
          <w:color w:val="000000"/>
        </w:rPr>
        <w:t>color-pattern is reduced to 1</w:t>
      </w:r>
      <w:r w:rsidR="00CC4472">
        <w:rPr>
          <w:rFonts w:eastAsia="Times New Roman"/>
          <w:color w:val="000000"/>
        </w:rPr>
        <w:t xml:space="preserve"> color</w:t>
      </w:r>
      <w:r w:rsidR="00821E9B">
        <w:rPr>
          <w:rFonts w:eastAsia="Times New Roman"/>
          <w:color w:val="000000"/>
        </w:rPr>
        <w:t>,</w:t>
      </w:r>
      <w:r w:rsidR="004F159B">
        <w:rPr>
          <w:rFonts w:eastAsia="Times New Roman"/>
          <w:color w:val="000000"/>
        </w:rPr>
        <w:t xml:space="preserve"> 2 out of 6 partic</w:t>
      </w:r>
      <w:r w:rsidR="004F159B">
        <w:rPr>
          <w:rFonts w:eastAsia="Times New Roman"/>
          <w:color w:val="000000"/>
        </w:rPr>
        <w:t>i</w:t>
      </w:r>
      <w:r w:rsidR="004F159B">
        <w:rPr>
          <w:rFonts w:eastAsia="Times New Roman"/>
          <w:color w:val="000000"/>
        </w:rPr>
        <w:t>pants</w:t>
      </w:r>
      <w:r w:rsidR="00973D47">
        <w:rPr>
          <w:rFonts w:eastAsia="Times New Roman"/>
          <w:color w:val="000000"/>
        </w:rPr>
        <w:t xml:space="preserve"> (33%)</w:t>
      </w:r>
      <w:r w:rsidR="004F159B">
        <w:rPr>
          <w:rFonts w:eastAsia="Times New Roman"/>
          <w:color w:val="000000"/>
        </w:rPr>
        <w:t xml:space="preserve"> made chairs</w:t>
      </w:r>
      <w:r w:rsidR="00CC4472">
        <w:rPr>
          <w:rFonts w:eastAsia="Times New Roman"/>
          <w:color w:val="000000"/>
        </w:rPr>
        <w:t xml:space="preserve"> -</w:t>
      </w:r>
      <w:r w:rsidR="004F159B">
        <w:rPr>
          <w:rFonts w:eastAsia="Times New Roman"/>
          <w:color w:val="000000"/>
        </w:rPr>
        <w:t xml:space="preserve"> a throne and a medieval looking chair.</w:t>
      </w:r>
      <w:r w:rsidR="00821E9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Fu</w:t>
      </w:r>
      <w:r>
        <w:rPr>
          <w:rFonts w:eastAsia="Times New Roman"/>
          <w:color w:val="000000"/>
        </w:rPr>
        <w:t>r</w:t>
      </w:r>
      <w:r>
        <w:rPr>
          <w:rFonts w:eastAsia="Times New Roman"/>
          <w:color w:val="000000"/>
        </w:rPr>
        <w:t xml:space="preserve">ther, </w:t>
      </w:r>
      <w:r w:rsidR="004F159B"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</w:rPr>
        <w:t xml:space="preserve">the result of the group of </w:t>
      </w:r>
      <w:r w:rsidR="00F17899">
        <w:rPr>
          <w:rFonts w:eastAsia="Times New Roman"/>
          <w:color w:val="000000"/>
        </w:rPr>
        <w:t>natural</w:t>
      </w:r>
      <w:r w:rsidR="004F159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color</w:t>
      </w:r>
      <w:r w:rsidR="00064B46">
        <w:rPr>
          <w:rFonts w:eastAsia="Times New Roman"/>
          <w:color w:val="000000"/>
        </w:rPr>
        <w:t>, none of them</w:t>
      </w:r>
      <w:r w:rsidR="00973D47">
        <w:rPr>
          <w:rFonts w:eastAsia="Times New Roman"/>
          <w:color w:val="000000"/>
        </w:rPr>
        <w:t xml:space="preserve"> (0%)</w:t>
      </w:r>
      <w:r w:rsidR="00064B46">
        <w:rPr>
          <w:rFonts w:eastAsia="Times New Roman"/>
          <w:color w:val="000000"/>
        </w:rPr>
        <w:t xml:space="preserve"> made chairs</w:t>
      </w:r>
      <w:r w:rsidR="00374C6A">
        <w:rPr>
          <w:rFonts w:eastAsia="Times New Roman"/>
          <w:color w:val="000000"/>
        </w:rPr>
        <w:t xml:space="preserve"> (see Table 1)</w:t>
      </w:r>
      <w:r w:rsidR="005C4189">
        <w:t>.</w:t>
      </w:r>
      <w:r w:rsidR="00432BE1">
        <w:t xml:space="preserve"> </w:t>
      </w:r>
      <w:r w:rsidR="00973D47">
        <w:t xml:space="preserve">The participants who made an object </w:t>
      </w:r>
      <w:r w:rsidR="00CC4472">
        <w:t>that could be described as “</w:t>
      </w:r>
      <w:r w:rsidR="00973D47">
        <w:t>furniture</w:t>
      </w:r>
      <w:r w:rsidR="00CC4472">
        <w:t>”</w:t>
      </w:r>
      <w:r w:rsidR="00973D47">
        <w:t xml:space="preserve"> </w:t>
      </w:r>
      <w:proofErr w:type="gramStart"/>
      <w:r w:rsidR="00973D47">
        <w:t>were</w:t>
      </w:r>
      <w:proofErr w:type="gramEnd"/>
      <w:r w:rsidR="00973D47">
        <w:t xml:space="preserve"> 6 (100%) in the group of 4 colors, 4 (67</w:t>
      </w:r>
      <w:r w:rsidR="00630C29">
        <w:t xml:space="preserve">%) in the 1 color and 0 in the </w:t>
      </w:r>
      <w:r w:rsidR="00F17899">
        <w:rPr>
          <w:rFonts w:eastAsia="Times New Roman"/>
          <w:color w:val="000000"/>
        </w:rPr>
        <w:t>natural</w:t>
      </w:r>
      <w:r w:rsidR="00AB216B">
        <w:t xml:space="preserve"> </w:t>
      </w:r>
      <w:r w:rsidR="00973D47">
        <w:t>color</w:t>
      </w:r>
      <w:r w:rsidR="00D312C0">
        <w:t xml:space="preserve"> </w:t>
      </w:r>
      <w:r w:rsidR="00D312C0">
        <w:rPr>
          <w:rFonts w:eastAsia="Times New Roman"/>
          <w:color w:val="000000"/>
        </w:rPr>
        <w:t>(the miniature desk is regarded as a category of toy rather than furniture)</w:t>
      </w:r>
      <w:r w:rsidR="00973D47">
        <w:t xml:space="preserve">. </w:t>
      </w:r>
      <w:r w:rsidR="002B006D" w:rsidRPr="00680B46">
        <w:t>The</w:t>
      </w:r>
      <w:r w:rsidR="001F2AE7" w:rsidRPr="00680B46">
        <w:t xml:space="preserve"> intended</w:t>
      </w:r>
      <w:r w:rsidR="002B006D" w:rsidRPr="00680B46">
        <w:t xml:space="preserve"> scale of visua</w:t>
      </w:r>
      <w:r w:rsidR="002B006D" w:rsidRPr="00680B46">
        <w:t>l</w:t>
      </w:r>
      <w:r w:rsidR="002B006D" w:rsidRPr="00680B46">
        <w:t>iz</w:t>
      </w:r>
      <w:r w:rsidR="00432BE1" w:rsidRPr="00680B46">
        <w:t xml:space="preserve">ed objects became </w:t>
      </w:r>
      <w:r w:rsidR="00471BF4" w:rsidRPr="00680B46">
        <w:t>more</w:t>
      </w:r>
      <w:r w:rsidR="00432BE1" w:rsidRPr="00680B46">
        <w:t xml:space="preserve"> diverse in accordance with the </w:t>
      </w:r>
      <w:r w:rsidR="00471BF4" w:rsidRPr="00680B46">
        <w:t>decrease</w:t>
      </w:r>
      <w:r w:rsidR="00432BE1" w:rsidRPr="00680B46">
        <w:t xml:space="preserve"> of the </w:t>
      </w:r>
      <w:r w:rsidR="00471BF4" w:rsidRPr="00680B46">
        <w:t xml:space="preserve">painted </w:t>
      </w:r>
      <w:r w:rsidR="00432BE1" w:rsidRPr="00680B46">
        <w:t>color</w:t>
      </w:r>
      <w:r w:rsidR="00806006" w:rsidRPr="00680B46">
        <w:t>s.</w:t>
      </w:r>
      <w:r w:rsidR="00806006">
        <w:t xml:space="preserve"> </w:t>
      </w:r>
      <w:r w:rsidR="00AB216B">
        <w:t>In the group of 4 colors,</w:t>
      </w:r>
      <w:r w:rsidR="00E14BAE">
        <w:t xml:space="preserve"> the</w:t>
      </w:r>
      <w:r w:rsidR="00E07E1C">
        <w:t xml:space="preserve"> intended</w:t>
      </w:r>
      <w:r w:rsidR="00E14BAE">
        <w:t xml:space="preserve"> scale</w:t>
      </w:r>
      <w:r w:rsidR="00AB216B">
        <w:t>s</w:t>
      </w:r>
      <w:r w:rsidR="00E14BAE">
        <w:t xml:space="preserve"> of outcomes </w:t>
      </w:r>
      <w:r w:rsidR="00AB216B">
        <w:t xml:space="preserve">were </w:t>
      </w:r>
      <w:r w:rsidR="00E14BAE">
        <w:t>all</w:t>
      </w:r>
      <w:r w:rsidR="009770D8">
        <w:t xml:space="preserve"> in</w:t>
      </w:r>
      <w:r w:rsidR="00E14BAE">
        <w:t xml:space="preserve"> furniture-sized</w:t>
      </w:r>
      <w:r w:rsidR="00AB216B">
        <w:t>. In the</w:t>
      </w:r>
      <w:r w:rsidR="00313383">
        <w:t xml:space="preserve"> group of</w:t>
      </w:r>
      <w:r w:rsidR="00AB216B">
        <w:t xml:space="preserve"> 1 color</w:t>
      </w:r>
      <w:r w:rsidR="00313383">
        <w:t>,</w:t>
      </w:r>
      <w:r w:rsidR="00C636F7">
        <w:t xml:space="preserve"> </w:t>
      </w:r>
      <w:r w:rsidR="00E14BAE">
        <w:t xml:space="preserve">the </w:t>
      </w:r>
      <w:r w:rsidR="00881F05">
        <w:t xml:space="preserve">assumed sizes of </w:t>
      </w:r>
      <w:r w:rsidR="00E14BAE">
        <w:t>outcomes became more diverse.</w:t>
      </w:r>
      <w:r w:rsidR="00881F05">
        <w:t xml:space="preserve"> This </w:t>
      </w:r>
      <w:r w:rsidR="00172965">
        <w:t xml:space="preserve">tendency was even more explicit in the </w:t>
      </w:r>
      <w:r w:rsidR="00F17899">
        <w:rPr>
          <w:rFonts w:eastAsia="Times New Roman"/>
          <w:color w:val="000000"/>
        </w:rPr>
        <w:t>natural</w:t>
      </w:r>
      <w:r w:rsidR="00FE3F3E">
        <w:t xml:space="preserve"> </w:t>
      </w:r>
      <w:r w:rsidR="00172965">
        <w:t xml:space="preserve">color group </w:t>
      </w:r>
      <w:r w:rsidR="00CC6B47">
        <w:t xml:space="preserve">as they stated the objects </w:t>
      </w:r>
      <w:r w:rsidR="00172965">
        <w:t>from</w:t>
      </w:r>
      <w:r w:rsidR="00CC6B47">
        <w:t xml:space="preserve"> a</w:t>
      </w:r>
      <w:r w:rsidR="00172965">
        <w:t xml:space="preserve"> miniature </w:t>
      </w:r>
      <w:r w:rsidR="00172965">
        <w:lastRenderedPageBreak/>
        <w:t>desk to a large opera house.</w:t>
      </w:r>
      <w:r w:rsidR="00E14BAE">
        <w:t xml:space="preserve"> </w:t>
      </w:r>
      <w:r w:rsidR="00C636F7" w:rsidRPr="009770D8">
        <w:t>These results appear</w:t>
      </w:r>
      <w:r w:rsidR="009770D8" w:rsidRPr="009770D8">
        <w:t xml:space="preserve"> to indicate</w:t>
      </w:r>
      <w:r w:rsidR="005B6E2F" w:rsidRPr="009770D8">
        <w:t xml:space="preserve"> that </w:t>
      </w:r>
      <w:r w:rsidR="009770D8" w:rsidRPr="009770D8">
        <w:t>as the reductive level of</w:t>
      </w:r>
      <w:r w:rsidR="00FE3F3E">
        <w:t xml:space="preserve"> color-coding</w:t>
      </w:r>
      <w:r w:rsidR="009770D8" w:rsidRPr="009770D8">
        <w:t xml:space="preserve"> </w:t>
      </w:r>
      <w:r w:rsidR="000C364F">
        <w:t>information</w:t>
      </w:r>
      <w:r w:rsidR="009770D8" w:rsidRPr="009770D8">
        <w:t xml:space="preserve"> increase</w:t>
      </w:r>
      <w:r w:rsidR="00A9056E">
        <w:t>s</w:t>
      </w:r>
      <w:r w:rsidR="009770D8" w:rsidRPr="009770D8">
        <w:t xml:space="preserve"> the </w:t>
      </w:r>
      <w:r w:rsidR="009770D8">
        <w:t>types of ou</w:t>
      </w:r>
      <w:r w:rsidR="009770D8">
        <w:t>t</w:t>
      </w:r>
      <w:r w:rsidR="009770D8">
        <w:t>comes bec</w:t>
      </w:r>
      <w:r w:rsidR="00A9056E">
        <w:t>o</w:t>
      </w:r>
      <w:r w:rsidR="009770D8">
        <w:t>me more diverse.</w:t>
      </w:r>
    </w:p>
    <w:p w14:paraId="730D5E38" w14:textId="77777777" w:rsidR="00C86D91" w:rsidRPr="005C4189" w:rsidRDefault="005C4189" w:rsidP="005C4189">
      <w:pPr>
        <w:pStyle w:val="tablelegend"/>
      </w:pPr>
      <w:r w:rsidRPr="00F50FAA">
        <w:rPr>
          <w:b/>
        </w:rPr>
        <w:t>Table 1</w:t>
      </w:r>
      <w:r>
        <w:t xml:space="preserve"> The name of the objects stated by the </w:t>
      </w:r>
      <w:r w:rsidR="00F8192B" w:rsidRPr="00F8192B">
        <w:rPr>
          <w:b/>
        </w:rPr>
        <w:t>design</w:t>
      </w:r>
      <w:r>
        <w:t xml:space="preserve"> </w:t>
      </w:r>
      <w:r w:rsidR="00CC4472">
        <w:t>participants</w:t>
      </w:r>
    </w:p>
    <w:tbl>
      <w:tblPr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20"/>
        <w:gridCol w:w="930"/>
        <w:gridCol w:w="994"/>
        <w:gridCol w:w="887"/>
        <w:gridCol w:w="888"/>
        <w:gridCol w:w="1031"/>
      </w:tblGrid>
      <w:tr w:rsidR="00B63BE1" w:rsidRPr="002C2295" w14:paraId="2A889817" w14:textId="77777777">
        <w:trPr>
          <w:trHeight w:val="202"/>
        </w:trPr>
        <w:tc>
          <w:tcPr>
            <w:tcW w:w="1277" w:type="dxa"/>
            <w:shd w:val="clear" w:color="auto" w:fill="595959"/>
          </w:tcPr>
          <w:p w14:paraId="62E4891F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  <w:lang w:eastAsia="ja-JP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920" w:type="dxa"/>
            <w:shd w:val="clear" w:color="auto" w:fill="595959"/>
          </w:tcPr>
          <w:p w14:paraId="746D50FC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595959"/>
          </w:tcPr>
          <w:p w14:paraId="20C8D4E0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595959"/>
          </w:tcPr>
          <w:p w14:paraId="539B5CA2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595959"/>
          </w:tcPr>
          <w:p w14:paraId="0A3D82BB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D4</w:t>
            </w:r>
          </w:p>
        </w:tc>
        <w:tc>
          <w:tcPr>
            <w:tcW w:w="888" w:type="dxa"/>
            <w:shd w:val="clear" w:color="auto" w:fill="595959"/>
          </w:tcPr>
          <w:p w14:paraId="74CCE52C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31" w:type="dxa"/>
            <w:shd w:val="clear" w:color="auto" w:fill="595959"/>
          </w:tcPr>
          <w:p w14:paraId="7380AD63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6</w:t>
            </w:r>
          </w:p>
        </w:tc>
      </w:tr>
      <w:tr w:rsidR="00B63BE1" w:rsidRPr="002C2295" w14:paraId="1EAC4108" w14:textId="77777777">
        <w:trPr>
          <w:trHeight w:val="505"/>
        </w:trPr>
        <w:tc>
          <w:tcPr>
            <w:tcW w:w="1277" w:type="dxa"/>
            <w:shd w:val="clear" w:color="auto" w:fill="auto"/>
          </w:tcPr>
          <w:p w14:paraId="553F7E33" w14:textId="77777777" w:rsidR="00EA6C96" w:rsidRPr="00D67F45" w:rsidRDefault="00E61223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Original colo</w:t>
            </w:r>
            <w:r w:rsidR="00EA6C96" w:rsidRPr="00D67F45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rs</w:t>
            </w:r>
          </w:p>
        </w:tc>
        <w:tc>
          <w:tcPr>
            <w:tcW w:w="920" w:type="dxa"/>
            <w:shd w:val="clear" w:color="auto" w:fill="auto"/>
          </w:tcPr>
          <w:p w14:paraId="7FD94E2E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School desk &amp; stool</w:t>
            </w:r>
          </w:p>
        </w:tc>
        <w:tc>
          <w:tcPr>
            <w:tcW w:w="930" w:type="dxa"/>
            <w:shd w:val="clear" w:color="auto" w:fill="auto"/>
          </w:tcPr>
          <w:p w14:paraId="4E992AE1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Table with boo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k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shelf</w:t>
            </w:r>
          </w:p>
        </w:tc>
        <w:tc>
          <w:tcPr>
            <w:tcW w:w="994" w:type="dxa"/>
            <w:shd w:val="clear" w:color="auto" w:fill="auto"/>
          </w:tcPr>
          <w:p w14:paraId="650ED06E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87" w:type="dxa"/>
            <w:shd w:val="clear" w:color="auto" w:fill="auto"/>
          </w:tcPr>
          <w:p w14:paraId="045EEBE0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888" w:type="dxa"/>
            <w:shd w:val="clear" w:color="auto" w:fill="auto"/>
          </w:tcPr>
          <w:p w14:paraId="488B90AB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031" w:type="dxa"/>
            <w:shd w:val="clear" w:color="auto" w:fill="auto"/>
          </w:tcPr>
          <w:p w14:paraId="2D39D4FA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Chair</w:t>
            </w:r>
          </w:p>
        </w:tc>
      </w:tr>
      <w:tr w:rsidR="00B63BE1" w:rsidRPr="002C2295" w14:paraId="16886BAE" w14:textId="77777777">
        <w:trPr>
          <w:trHeight w:val="128"/>
        </w:trPr>
        <w:tc>
          <w:tcPr>
            <w:tcW w:w="1277" w:type="dxa"/>
            <w:shd w:val="clear" w:color="auto" w:fill="595959"/>
          </w:tcPr>
          <w:p w14:paraId="51478AF3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  <w:lang w:eastAsia="ja-JP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920" w:type="dxa"/>
            <w:shd w:val="clear" w:color="auto" w:fill="595959"/>
          </w:tcPr>
          <w:p w14:paraId="40AA6B36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D7</w:t>
            </w:r>
          </w:p>
        </w:tc>
        <w:tc>
          <w:tcPr>
            <w:tcW w:w="930" w:type="dxa"/>
            <w:shd w:val="clear" w:color="auto" w:fill="595959"/>
          </w:tcPr>
          <w:p w14:paraId="64DFD5C6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D8</w:t>
            </w:r>
          </w:p>
        </w:tc>
        <w:tc>
          <w:tcPr>
            <w:tcW w:w="994" w:type="dxa"/>
            <w:shd w:val="clear" w:color="auto" w:fill="595959"/>
          </w:tcPr>
          <w:p w14:paraId="7A1900FE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D9</w:t>
            </w:r>
          </w:p>
        </w:tc>
        <w:tc>
          <w:tcPr>
            <w:tcW w:w="887" w:type="dxa"/>
            <w:shd w:val="clear" w:color="auto" w:fill="595959"/>
          </w:tcPr>
          <w:p w14:paraId="2C47F7FA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D10</w:t>
            </w:r>
          </w:p>
        </w:tc>
        <w:tc>
          <w:tcPr>
            <w:tcW w:w="888" w:type="dxa"/>
            <w:shd w:val="clear" w:color="auto" w:fill="595959"/>
          </w:tcPr>
          <w:p w14:paraId="6000F448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D11</w:t>
            </w:r>
          </w:p>
        </w:tc>
        <w:tc>
          <w:tcPr>
            <w:tcW w:w="1031" w:type="dxa"/>
            <w:shd w:val="clear" w:color="auto" w:fill="595959"/>
          </w:tcPr>
          <w:p w14:paraId="1FA84C6B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D12</w:t>
            </w:r>
          </w:p>
        </w:tc>
      </w:tr>
      <w:tr w:rsidR="00B63BE1" w:rsidRPr="002C2295" w14:paraId="2550527F" w14:textId="77777777">
        <w:trPr>
          <w:trHeight w:val="820"/>
        </w:trPr>
        <w:tc>
          <w:tcPr>
            <w:tcW w:w="1277" w:type="dxa"/>
            <w:shd w:val="clear" w:color="auto" w:fill="auto"/>
          </w:tcPr>
          <w:p w14:paraId="0A97BEA4" w14:textId="77777777" w:rsidR="00EA6C96" w:rsidRPr="00D67F45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D67F45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 xml:space="preserve">White </w:t>
            </w:r>
          </w:p>
          <w:p w14:paraId="7A79578A" w14:textId="77777777" w:rsidR="00EA6C96" w:rsidRPr="00167CDF" w:rsidRDefault="00E61223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colo</w:t>
            </w:r>
            <w:r w:rsidR="00EA6C96" w:rsidRPr="00D67F45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14:paraId="1C2051A8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Throne to be carried </w:t>
            </w:r>
          </w:p>
        </w:tc>
        <w:tc>
          <w:tcPr>
            <w:tcW w:w="930" w:type="dxa"/>
            <w:shd w:val="clear" w:color="auto" w:fill="auto"/>
          </w:tcPr>
          <w:p w14:paraId="1EE94BB6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Journey of my thought process (scul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p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ture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14:paraId="770A4900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Archite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c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tural sculpture / building / pavilion</w:t>
            </w:r>
          </w:p>
        </w:tc>
        <w:tc>
          <w:tcPr>
            <w:tcW w:w="887" w:type="dxa"/>
            <w:shd w:val="clear" w:color="auto" w:fill="auto"/>
          </w:tcPr>
          <w:p w14:paraId="609F7491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Table with sextant for a star finding device</w:t>
            </w:r>
          </w:p>
        </w:tc>
        <w:tc>
          <w:tcPr>
            <w:tcW w:w="888" w:type="dxa"/>
            <w:shd w:val="clear" w:color="auto" w:fill="auto"/>
          </w:tcPr>
          <w:p w14:paraId="6047CA59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Piano</w:t>
            </w:r>
          </w:p>
        </w:tc>
        <w:tc>
          <w:tcPr>
            <w:tcW w:w="1031" w:type="dxa"/>
            <w:shd w:val="clear" w:color="auto" w:fill="auto"/>
          </w:tcPr>
          <w:p w14:paraId="3D2A92D9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Medieval looking chair</w:t>
            </w:r>
          </w:p>
        </w:tc>
      </w:tr>
      <w:tr w:rsidR="00B63BE1" w:rsidRPr="002C2295" w14:paraId="4A500470" w14:textId="77777777">
        <w:trPr>
          <w:trHeight w:val="124"/>
        </w:trPr>
        <w:tc>
          <w:tcPr>
            <w:tcW w:w="1277" w:type="dxa"/>
            <w:shd w:val="clear" w:color="auto" w:fill="595959"/>
          </w:tcPr>
          <w:p w14:paraId="15798671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  <w:lang w:eastAsia="ja-JP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920" w:type="dxa"/>
            <w:shd w:val="clear" w:color="auto" w:fill="595959"/>
          </w:tcPr>
          <w:p w14:paraId="72274848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D13</w:t>
            </w:r>
          </w:p>
        </w:tc>
        <w:tc>
          <w:tcPr>
            <w:tcW w:w="930" w:type="dxa"/>
            <w:shd w:val="clear" w:color="auto" w:fill="595959"/>
          </w:tcPr>
          <w:p w14:paraId="680CEAF0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D14</w:t>
            </w:r>
          </w:p>
        </w:tc>
        <w:tc>
          <w:tcPr>
            <w:tcW w:w="994" w:type="dxa"/>
            <w:shd w:val="clear" w:color="auto" w:fill="595959"/>
          </w:tcPr>
          <w:p w14:paraId="529DF1E5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D15</w:t>
            </w:r>
          </w:p>
        </w:tc>
        <w:tc>
          <w:tcPr>
            <w:tcW w:w="887" w:type="dxa"/>
            <w:shd w:val="clear" w:color="auto" w:fill="595959"/>
          </w:tcPr>
          <w:p w14:paraId="1055CFF0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D16</w:t>
            </w:r>
          </w:p>
        </w:tc>
        <w:tc>
          <w:tcPr>
            <w:tcW w:w="888" w:type="dxa"/>
            <w:shd w:val="clear" w:color="auto" w:fill="595959"/>
          </w:tcPr>
          <w:p w14:paraId="4716D353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D17</w:t>
            </w:r>
          </w:p>
        </w:tc>
        <w:tc>
          <w:tcPr>
            <w:tcW w:w="1031" w:type="dxa"/>
            <w:shd w:val="clear" w:color="auto" w:fill="595959"/>
          </w:tcPr>
          <w:p w14:paraId="51B5E647" w14:textId="77777777" w:rsidR="00EA6C96" w:rsidRPr="00527968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D18</w:t>
            </w:r>
          </w:p>
        </w:tc>
      </w:tr>
      <w:tr w:rsidR="00B63BE1" w:rsidRPr="002C2295" w14:paraId="558C553C" w14:textId="77777777">
        <w:trPr>
          <w:trHeight w:val="820"/>
        </w:trPr>
        <w:tc>
          <w:tcPr>
            <w:tcW w:w="1277" w:type="dxa"/>
            <w:shd w:val="clear" w:color="auto" w:fill="auto"/>
          </w:tcPr>
          <w:p w14:paraId="7AC723EF" w14:textId="77777777" w:rsidR="00EA6C96" w:rsidRPr="00D67F45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D67F45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 xml:space="preserve">Natural </w:t>
            </w:r>
          </w:p>
          <w:p w14:paraId="44BA9391" w14:textId="77777777" w:rsidR="00EA6C96" w:rsidRPr="00167CDF" w:rsidRDefault="00E61223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colo</w:t>
            </w:r>
            <w:r w:rsidR="00EA6C96" w:rsidRPr="00D67F45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14:paraId="44BBF260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Mini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a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ture desk</w:t>
            </w:r>
          </w:p>
        </w:tc>
        <w:tc>
          <w:tcPr>
            <w:tcW w:w="930" w:type="dxa"/>
            <w:shd w:val="clear" w:color="auto" w:fill="auto"/>
          </w:tcPr>
          <w:p w14:paraId="794E1866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Boat / raft</w:t>
            </w:r>
          </w:p>
        </w:tc>
        <w:tc>
          <w:tcPr>
            <w:tcW w:w="994" w:type="dxa"/>
            <w:shd w:val="clear" w:color="auto" w:fill="auto"/>
          </w:tcPr>
          <w:p w14:paraId="440B04DB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Large opera house</w:t>
            </w:r>
          </w:p>
        </w:tc>
        <w:tc>
          <w:tcPr>
            <w:tcW w:w="887" w:type="dxa"/>
            <w:shd w:val="clear" w:color="auto" w:fill="auto"/>
          </w:tcPr>
          <w:p w14:paraId="75C60C83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Canopy</w:t>
            </w:r>
          </w:p>
        </w:tc>
        <w:tc>
          <w:tcPr>
            <w:tcW w:w="888" w:type="dxa"/>
            <w:shd w:val="clear" w:color="auto" w:fill="auto"/>
          </w:tcPr>
          <w:p w14:paraId="49DAFE51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Rabbit / weat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h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ervane</w:t>
            </w:r>
          </w:p>
        </w:tc>
        <w:tc>
          <w:tcPr>
            <w:tcW w:w="1031" w:type="dxa"/>
            <w:shd w:val="clear" w:color="auto" w:fill="auto"/>
          </w:tcPr>
          <w:p w14:paraId="715B45A9" w14:textId="77777777" w:rsidR="00EA6C96" w:rsidRPr="00167CDF" w:rsidRDefault="00EA6C9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Switch for wor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k</w:t>
            </w:r>
            <w:r w:rsidRPr="00167CDF">
              <w:rPr>
                <w:rFonts w:ascii="Times" w:eastAsia="Times New Roman" w:hAnsi="Times"/>
                <w:color w:val="000000"/>
                <w:sz w:val="20"/>
                <w:szCs w:val="20"/>
              </w:rPr>
              <w:t>shop</w:t>
            </w:r>
          </w:p>
        </w:tc>
      </w:tr>
    </w:tbl>
    <w:p w14:paraId="03AECDEB" w14:textId="77777777" w:rsidR="00882C02" w:rsidRDefault="00882C02" w:rsidP="00C86D91">
      <w:pPr>
        <w:pStyle w:val="textt"/>
        <w:ind w:firstLine="0"/>
        <w:rPr>
          <w:rFonts w:ascii="Times" w:eastAsia="Times New Roman" w:hAnsi="Times"/>
          <w:color w:val="000000"/>
        </w:rPr>
      </w:pPr>
    </w:p>
    <w:p w14:paraId="641E7228" w14:textId="77777777" w:rsidR="005411F8" w:rsidRDefault="00DB7171" w:rsidP="00196E44">
      <w:pPr>
        <w:pStyle w:val="textt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On the other hand, the result of the outcomes of the non-design </w:t>
      </w:r>
      <w:r w:rsidR="000C364F">
        <w:rPr>
          <w:rFonts w:ascii="Times" w:eastAsia="Times New Roman" w:hAnsi="Times"/>
          <w:color w:val="000000"/>
        </w:rPr>
        <w:t>pa</w:t>
      </w:r>
      <w:r w:rsidR="000C364F">
        <w:rPr>
          <w:rFonts w:ascii="Times" w:eastAsia="Times New Roman" w:hAnsi="Times"/>
          <w:color w:val="000000"/>
        </w:rPr>
        <w:t>r</w:t>
      </w:r>
      <w:r w:rsidR="000C364F">
        <w:rPr>
          <w:rFonts w:ascii="Times" w:eastAsia="Times New Roman" w:hAnsi="Times"/>
          <w:color w:val="000000"/>
        </w:rPr>
        <w:t xml:space="preserve">ticipants </w:t>
      </w:r>
      <w:r>
        <w:rPr>
          <w:rFonts w:ascii="Times" w:eastAsia="Times New Roman" w:hAnsi="Times"/>
          <w:color w:val="000000"/>
        </w:rPr>
        <w:t xml:space="preserve">shows no significant </w:t>
      </w:r>
      <w:r w:rsidR="00101BC6">
        <w:rPr>
          <w:rFonts w:ascii="Times" w:eastAsia="Times New Roman" w:hAnsi="Times"/>
          <w:color w:val="000000"/>
        </w:rPr>
        <w:t>characteristics</w:t>
      </w:r>
      <w:r w:rsidR="00BC6097">
        <w:rPr>
          <w:rFonts w:ascii="Times" w:eastAsia="Times New Roman" w:hAnsi="Times"/>
          <w:color w:val="000000"/>
        </w:rPr>
        <w:t xml:space="preserve"> among the color-coding groups</w:t>
      </w:r>
      <w:r w:rsidR="006275BB">
        <w:rPr>
          <w:rFonts w:ascii="Times" w:eastAsia="Times New Roman" w:hAnsi="Times"/>
          <w:color w:val="000000"/>
        </w:rPr>
        <w:t xml:space="preserve">. </w:t>
      </w:r>
      <w:r w:rsidR="006275BB" w:rsidRPr="006275BB">
        <w:rPr>
          <w:rFonts w:ascii="Times" w:eastAsia="Times New Roman" w:hAnsi="Times"/>
          <w:color w:val="000000"/>
        </w:rPr>
        <w:t xml:space="preserve">The types of outcomes were varied regardless of the reductive levels of painted color. </w:t>
      </w:r>
      <w:r w:rsidR="00025895" w:rsidRPr="00025895">
        <w:rPr>
          <w:rFonts w:ascii="Times" w:eastAsia="Times New Roman" w:hAnsi="Times"/>
          <w:color w:val="000000"/>
        </w:rPr>
        <w:t xml:space="preserve">The participants </w:t>
      </w:r>
      <w:r w:rsidR="00F04F42">
        <w:rPr>
          <w:rFonts w:ascii="Times" w:eastAsia="Times New Roman" w:hAnsi="Times"/>
          <w:color w:val="000000"/>
        </w:rPr>
        <w:t xml:space="preserve">who </w:t>
      </w:r>
      <w:r w:rsidR="00025895" w:rsidRPr="00025895">
        <w:rPr>
          <w:rFonts w:ascii="Times" w:eastAsia="Times New Roman" w:hAnsi="Times"/>
          <w:color w:val="000000"/>
        </w:rPr>
        <w:t>made a chair as outcome wer</w:t>
      </w:r>
      <w:r w:rsidR="00025895">
        <w:rPr>
          <w:rFonts w:ascii="Times" w:eastAsia="Times New Roman" w:hAnsi="Times"/>
          <w:color w:val="000000"/>
        </w:rPr>
        <w:t xml:space="preserve">e only 1 </w:t>
      </w:r>
      <w:r w:rsidR="004C2431">
        <w:rPr>
          <w:rFonts w:ascii="Times" w:eastAsia="Times New Roman" w:hAnsi="Times"/>
          <w:color w:val="000000"/>
        </w:rPr>
        <w:t xml:space="preserve">(17%) </w:t>
      </w:r>
      <w:r w:rsidR="00025895">
        <w:rPr>
          <w:rFonts w:ascii="Times" w:eastAsia="Times New Roman" w:hAnsi="Times"/>
          <w:color w:val="000000"/>
        </w:rPr>
        <w:t>in the group of 4 colo</w:t>
      </w:r>
      <w:r w:rsidR="00025895" w:rsidRPr="00025895">
        <w:rPr>
          <w:rFonts w:ascii="Times" w:eastAsia="Times New Roman" w:hAnsi="Times"/>
          <w:color w:val="000000"/>
        </w:rPr>
        <w:t xml:space="preserve">rs, 2 </w:t>
      </w:r>
      <w:r w:rsidR="004C2431">
        <w:rPr>
          <w:rFonts w:ascii="Times" w:eastAsia="Times New Roman" w:hAnsi="Times"/>
          <w:color w:val="000000"/>
        </w:rPr>
        <w:t xml:space="preserve">(33%) </w:t>
      </w:r>
      <w:r w:rsidR="00025895" w:rsidRPr="00025895">
        <w:rPr>
          <w:rFonts w:ascii="Times" w:eastAsia="Times New Roman" w:hAnsi="Times"/>
          <w:color w:val="000000"/>
        </w:rPr>
        <w:t>in the 1 color</w:t>
      </w:r>
      <w:r w:rsidR="00025895">
        <w:rPr>
          <w:rFonts w:ascii="Times" w:eastAsia="Times New Roman" w:hAnsi="Times"/>
          <w:color w:val="000000"/>
        </w:rPr>
        <w:t>,</w:t>
      </w:r>
      <w:r w:rsidR="00025895" w:rsidRPr="00025895">
        <w:rPr>
          <w:rFonts w:ascii="Times" w:eastAsia="Times New Roman" w:hAnsi="Times"/>
          <w:color w:val="000000"/>
        </w:rPr>
        <w:t xml:space="preserve"> and 1</w:t>
      </w:r>
      <w:r w:rsidR="004C2431">
        <w:rPr>
          <w:rFonts w:ascii="Times" w:eastAsia="Times New Roman" w:hAnsi="Times"/>
          <w:color w:val="000000"/>
        </w:rPr>
        <w:t xml:space="preserve"> (17%)</w:t>
      </w:r>
      <w:r w:rsidR="00025895" w:rsidRPr="00025895">
        <w:rPr>
          <w:rFonts w:ascii="Times" w:eastAsia="Times New Roman" w:hAnsi="Times"/>
          <w:color w:val="000000"/>
        </w:rPr>
        <w:t xml:space="preserve"> in the </w:t>
      </w:r>
      <w:r w:rsidR="00F17899">
        <w:rPr>
          <w:rFonts w:eastAsia="Times New Roman"/>
          <w:color w:val="000000"/>
        </w:rPr>
        <w:t>natural</w:t>
      </w:r>
      <w:r w:rsidR="00FE3F3E">
        <w:rPr>
          <w:rFonts w:ascii="Times" w:eastAsia="Times New Roman" w:hAnsi="Times"/>
          <w:color w:val="000000"/>
        </w:rPr>
        <w:t xml:space="preserve"> </w:t>
      </w:r>
      <w:r w:rsidR="00025895" w:rsidRPr="00025895">
        <w:rPr>
          <w:rFonts w:ascii="Times" w:eastAsia="Times New Roman" w:hAnsi="Times"/>
          <w:color w:val="000000"/>
        </w:rPr>
        <w:t>color.</w:t>
      </w:r>
      <w:r w:rsidR="00025895">
        <w:rPr>
          <w:rFonts w:ascii="Times" w:eastAsia="Times New Roman" w:hAnsi="Times"/>
          <w:color w:val="000000"/>
        </w:rPr>
        <w:t xml:space="preserve"> The </w:t>
      </w:r>
      <w:r w:rsidR="00F04F42">
        <w:rPr>
          <w:rFonts w:ascii="Times" w:eastAsia="Times New Roman" w:hAnsi="Times"/>
          <w:color w:val="000000"/>
        </w:rPr>
        <w:t xml:space="preserve">non-design </w:t>
      </w:r>
      <w:r w:rsidR="00025895">
        <w:rPr>
          <w:rFonts w:ascii="Times" w:eastAsia="Times New Roman" w:hAnsi="Times"/>
          <w:color w:val="000000"/>
        </w:rPr>
        <w:t xml:space="preserve">participants </w:t>
      </w:r>
      <w:r w:rsidR="00F04F42">
        <w:rPr>
          <w:rFonts w:ascii="Times" w:eastAsia="Times New Roman" w:hAnsi="Times"/>
          <w:color w:val="000000"/>
        </w:rPr>
        <w:t xml:space="preserve">who </w:t>
      </w:r>
      <w:r w:rsidR="00025895">
        <w:rPr>
          <w:rFonts w:ascii="Times" w:eastAsia="Times New Roman" w:hAnsi="Times"/>
          <w:color w:val="000000"/>
        </w:rPr>
        <w:t>made furn</w:t>
      </w:r>
      <w:r w:rsidR="00025895">
        <w:rPr>
          <w:rFonts w:ascii="Times" w:eastAsia="Times New Roman" w:hAnsi="Times"/>
          <w:color w:val="000000"/>
        </w:rPr>
        <w:t>i</w:t>
      </w:r>
      <w:r w:rsidR="00025895">
        <w:rPr>
          <w:rFonts w:ascii="Times" w:eastAsia="Times New Roman" w:hAnsi="Times"/>
          <w:color w:val="000000"/>
        </w:rPr>
        <w:t>ture related objects were 1</w:t>
      </w:r>
      <w:r w:rsidR="004C2431">
        <w:rPr>
          <w:rFonts w:ascii="Times" w:eastAsia="Times New Roman" w:hAnsi="Times"/>
          <w:color w:val="000000"/>
        </w:rPr>
        <w:t xml:space="preserve"> (17%)</w:t>
      </w:r>
      <w:r w:rsidR="00025895">
        <w:rPr>
          <w:rFonts w:ascii="Times" w:eastAsia="Times New Roman" w:hAnsi="Times"/>
          <w:color w:val="000000"/>
        </w:rPr>
        <w:t xml:space="preserve"> in the 4 colors, 3</w:t>
      </w:r>
      <w:r w:rsidR="004C2431">
        <w:rPr>
          <w:rFonts w:ascii="Times" w:eastAsia="Times New Roman" w:hAnsi="Times"/>
          <w:color w:val="000000"/>
        </w:rPr>
        <w:t xml:space="preserve"> (50%)</w:t>
      </w:r>
      <w:r w:rsidR="004C2431" w:rsidRPr="00025895">
        <w:rPr>
          <w:rFonts w:ascii="Times" w:eastAsia="Times New Roman" w:hAnsi="Times"/>
          <w:color w:val="000000"/>
        </w:rPr>
        <w:t xml:space="preserve"> </w:t>
      </w:r>
      <w:r w:rsidR="00025895">
        <w:rPr>
          <w:rFonts w:ascii="Times" w:eastAsia="Times New Roman" w:hAnsi="Times"/>
          <w:color w:val="000000"/>
        </w:rPr>
        <w:t xml:space="preserve">in the 1 color, and </w:t>
      </w:r>
      <w:r w:rsidR="0014355D">
        <w:rPr>
          <w:rFonts w:ascii="Times" w:eastAsia="Times New Roman" w:hAnsi="Times"/>
          <w:color w:val="000000"/>
        </w:rPr>
        <w:t>1</w:t>
      </w:r>
      <w:r w:rsidR="004C2431">
        <w:rPr>
          <w:rFonts w:ascii="Times" w:eastAsia="Times New Roman" w:hAnsi="Times"/>
          <w:color w:val="000000"/>
        </w:rPr>
        <w:t xml:space="preserve"> (17%</w:t>
      </w:r>
      <w:r w:rsidR="00554A5D">
        <w:rPr>
          <w:rFonts w:ascii="Times" w:eastAsia="Times New Roman" w:hAnsi="Times"/>
          <w:color w:val="000000"/>
        </w:rPr>
        <w:t>)</w:t>
      </w:r>
      <w:r w:rsidR="00554A5D" w:rsidRPr="00025895">
        <w:rPr>
          <w:rFonts w:ascii="Times" w:eastAsia="Times New Roman" w:hAnsi="Times"/>
          <w:color w:val="000000"/>
        </w:rPr>
        <w:t xml:space="preserve"> </w:t>
      </w:r>
      <w:r w:rsidR="00554A5D">
        <w:rPr>
          <w:rFonts w:ascii="Times" w:eastAsia="Times New Roman" w:hAnsi="Times"/>
          <w:color w:val="000000"/>
        </w:rPr>
        <w:t>in</w:t>
      </w:r>
      <w:r w:rsidR="00025895">
        <w:rPr>
          <w:rFonts w:ascii="Times" w:eastAsia="Times New Roman" w:hAnsi="Times"/>
          <w:color w:val="000000"/>
        </w:rPr>
        <w:t xml:space="preserve"> the </w:t>
      </w:r>
      <w:r w:rsidR="00F17899">
        <w:rPr>
          <w:rFonts w:eastAsia="Times New Roman"/>
          <w:color w:val="000000"/>
        </w:rPr>
        <w:t>natural</w:t>
      </w:r>
      <w:r w:rsidR="00FE3F3E">
        <w:rPr>
          <w:rFonts w:ascii="Times" w:eastAsia="Times New Roman" w:hAnsi="Times"/>
          <w:color w:val="000000"/>
        </w:rPr>
        <w:t xml:space="preserve"> </w:t>
      </w:r>
      <w:r w:rsidR="00F47B6F">
        <w:rPr>
          <w:rFonts w:ascii="Times" w:eastAsia="Times New Roman" w:hAnsi="Times"/>
          <w:color w:val="000000"/>
        </w:rPr>
        <w:t>colo</w:t>
      </w:r>
      <w:r w:rsidR="0014355D">
        <w:rPr>
          <w:rFonts w:ascii="Times" w:eastAsia="Times New Roman" w:hAnsi="Times"/>
          <w:color w:val="000000"/>
        </w:rPr>
        <w:t>r</w:t>
      </w:r>
      <w:r w:rsidR="00025895">
        <w:rPr>
          <w:rFonts w:ascii="Times" w:eastAsia="Times New Roman" w:hAnsi="Times"/>
          <w:color w:val="000000"/>
        </w:rPr>
        <w:t xml:space="preserve">. </w:t>
      </w:r>
      <w:r w:rsidR="006275BB" w:rsidRPr="006275BB">
        <w:rPr>
          <w:rFonts w:ascii="Times" w:eastAsia="Times New Roman" w:hAnsi="Times"/>
          <w:color w:val="000000"/>
        </w:rPr>
        <w:t>Additionally, the scales of imagined objects do not seem to be affected by the amount of the pai</w:t>
      </w:r>
      <w:r w:rsidR="006275BB">
        <w:rPr>
          <w:rFonts w:ascii="Times" w:eastAsia="Times New Roman" w:hAnsi="Times"/>
          <w:color w:val="000000"/>
        </w:rPr>
        <w:t>nted-color i</w:t>
      </w:r>
      <w:r w:rsidR="006275BB">
        <w:rPr>
          <w:rFonts w:ascii="Times" w:eastAsia="Times New Roman" w:hAnsi="Times"/>
          <w:color w:val="000000"/>
        </w:rPr>
        <w:t>n</w:t>
      </w:r>
      <w:r w:rsidR="006275BB">
        <w:rPr>
          <w:rFonts w:ascii="Times" w:eastAsia="Times New Roman" w:hAnsi="Times"/>
          <w:color w:val="000000"/>
        </w:rPr>
        <w:t>formation provided</w:t>
      </w:r>
      <w:r w:rsidR="007C4206">
        <w:rPr>
          <w:rFonts w:ascii="Times" w:eastAsia="Times New Roman" w:hAnsi="Times"/>
          <w:color w:val="000000"/>
        </w:rPr>
        <w:t xml:space="preserve"> (Table 2)</w:t>
      </w:r>
      <w:r w:rsidR="00196E44">
        <w:rPr>
          <w:rFonts w:ascii="Times" w:eastAsia="Times New Roman" w:hAnsi="Times"/>
          <w:color w:val="000000"/>
        </w:rPr>
        <w:t xml:space="preserve">. Thus, the result of the outcomes in the non-design </w:t>
      </w:r>
      <w:r w:rsidR="00F04F42">
        <w:rPr>
          <w:rFonts w:ascii="Times" w:eastAsia="Times New Roman" w:hAnsi="Times"/>
          <w:color w:val="000000"/>
        </w:rPr>
        <w:t xml:space="preserve">participant </w:t>
      </w:r>
      <w:r w:rsidR="00196E44">
        <w:rPr>
          <w:rFonts w:ascii="Times" w:eastAsia="Times New Roman" w:hAnsi="Times"/>
          <w:color w:val="000000"/>
        </w:rPr>
        <w:t>groups seems to be relatively random compar</w:t>
      </w:r>
      <w:r w:rsidR="00F04F42">
        <w:rPr>
          <w:rFonts w:ascii="Times" w:eastAsia="Times New Roman" w:hAnsi="Times"/>
          <w:color w:val="000000"/>
        </w:rPr>
        <w:t>ed</w:t>
      </w:r>
      <w:r w:rsidR="00196E44">
        <w:rPr>
          <w:rFonts w:ascii="Times" w:eastAsia="Times New Roman" w:hAnsi="Times"/>
          <w:color w:val="000000"/>
        </w:rPr>
        <w:t xml:space="preserve"> to the one of the design </w:t>
      </w:r>
      <w:r w:rsidR="00F04F42">
        <w:rPr>
          <w:rFonts w:ascii="Times" w:eastAsia="Times New Roman" w:hAnsi="Times"/>
          <w:color w:val="000000"/>
        </w:rPr>
        <w:t>participants</w:t>
      </w:r>
      <w:r w:rsidR="00101BC6">
        <w:rPr>
          <w:rFonts w:ascii="Times" w:eastAsia="Times New Roman" w:hAnsi="Times"/>
          <w:color w:val="000000"/>
        </w:rPr>
        <w:t>.</w:t>
      </w:r>
      <w:r w:rsidR="0093656D">
        <w:rPr>
          <w:rFonts w:ascii="Baoli SC Regular" w:eastAsia="Times New Roman" w:hAnsi="Baoli SC Regular" w:cs="Baoli SC Regular"/>
          <w:color w:val="000000"/>
        </w:rPr>
        <w:t xml:space="preserve"> </w:t>
      </w:r>
      <w:r w:rsidR="00196E44">
        <w:rPr>
          <w:rFonts w:ascii="Times" w:eastAsia="Times New Roman" w:hAnsi="Times"/>
          <w:color w:val="000000"/>
        </w:rPr>
        <w:t xml:space="preserve">In other words, </w:t>
      </w:r>
      <w:r w:rsidR="00196E44">
        <w:rPr>
          <w:rFonts w:ascii="Times" w:eastAsia="Times New Roman" w:hAnsi="Times"/>
          <w:color w:val="000000"/>
          <w:lang w:eastAsia="ja-JP"/>
        </w:rPr>
        <w:t>t</w:t>
      </w:r>
      <w:r w:rsidR="005411F8" w:rsidRPr="005411F8">
        <w:rPr>
          <w:rFonts w:ascii="Times" w:eastAsia="Times New Roman" w:hAnsi="Times"/>
          <w:color w:val="000000"/>
          <w:lang w:eastAsia="ja-JP"/>
        </w:rPr>
        <w:t>he different info</w:t>
      </w:r>
      <w:r w:rsidR="005411F8" w:rsidRPr="005411F8">
        <w:rPr>
          <w:rFonts w:ascii="Times" w:eastAsia="Times New Roman" w:hAnsi="Times"/>
          <w:color w:val="000000"/>
          <w:lang w:eastAsia="ja-JP"/>
        </w:rPr>
        <w:t>r</w:t>
      </w:r>
      <w:r w:rsidR="005411F8" w:rsidRPr="005411F8">
        <w:rPr>
          <w:rFonts w:ascii="Times" w:eastAsia="Times New Roman" w:hAnsi="Times"/>
          <w:color w:val="000000"/>
          <w:lang w:eastAsia="ja-JP"/>
        </w:rPr>
        <w:t xml:space="preserve">mation of painted color </w:t>
      </w:r>
      <w:r w:rsidR="00F04F42">
        <w:rPr>
          <w:rFonts w:ascii="Times" w:eastAsia="Times New Roman" w:hAnsi="Times"/>
          <w:color w:val="000000"/>
          <w:lang w:eastAsia="ja-JP"/>
        </w:rPr>
        <w:t xml:space="preserve">has </w:t>
      </w:r>
      <w:r w:rsidR="005411F8" w:rsidRPr="005411F8">
        <w:rPr>
          <w:rFonts w:ascii="Times" w:eastAsia="Times New Roman" w:hAnsi="Times"/>
          <w:color w:val="000000"/>
          <w:lang w:eastAsia="ja-JP"/>
        </w:rPr>
        <w:t xml:space="preserve">only affected the final ideas of the design </w:t>
      </w:r>
      <w:r w:rsidR="00F04F42">
        <w:rPr>
          <w:rFonts w:ascii="Times" w:eastAsia="Times New Roman" w:hAnsi="Times"/>
          <w:color w:val="000000"/>
          <w:lang w:eastAsia="ja-JP"/>
        </w:rPr>
        <w:t>participants</w:t>
      </w:r>
      <w:r w:rsidR="005411F8" w:rsidRPr="005411F8">
        <w:rPr>
          <w:rFonts w:ascii="Times" w:eastAsia="Times New Roman" w:hAnsi="Times"/>
          <w:color w:val="000000"/>
          <w:lang w:eastAsia="ja-JP"/>
        </w:rPr>
        <w:t>.</w:t>
      </w:r>
    </w:p>
    <w:p w14:paraId="7F0E54CD" w14:textId="77777777" w:rsidR="005C4189" w:rsidRDefault="005C4189" w:rsidP="00BB0839">
      <w:pPr>
        <w:pStyle w:val="tablelegend"/>
      </w:pPr>
      <w:r w:rsidRPr="00F50FAA">
        <w:rPr>
          <w:b/>
        </w:rPr>
        <w:t xml:space="preserve">Table </w:t>
      </w:r>
      <w:r>
        <w:rPr>
          <w:b/>
        </w:rPr>
        <w:t>2</w:t>
      </w:r>
      <w:r>
        <w:t xml:space="preserve"> The name of the objects stated by the </w:t>
      </w:r>
      <w:r w:rsidRPr="00DF7F19">
        <w:rPr>
          <w:b/>
        </w:rPr>
        <w:t>non-design</w:t>
      </w:r>
      <w:r>
        <w:t xml:space="preserve"> </w:t>
      </w:r>
      <w:r w:rsidR="007A7CA2">
        <w:t>participants</w:t>
      </w:r>
    </w:p>
    <w:tbl>
      <w:tblPr>
        <w:tblW w:w="6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881"/>
        <w:gridCol w:w="931"/>
        <w:gridCol w:w="996"/>
        <w:gridCol w:w="888"/>
        <w:gridCol w:w="890"/>
        <w:gridCol w:w="1027"/>
      </w:tblGrid>
      <w:tr w:rsidR="00B63BE1" w:rsidRPr="002C2295" w14:paraId="68902B2C" w14:textId="77777777">
        <w:trPr>
          <w:trHeight w:val="198"/>
        </w:trPr>
        <w:tc>
          <w:tcPr>
            <w:tcW w:w="1313" w:type="dxa"/>
            <w:shd w:val="clear" w:color="auto" w:fill="595959"/>
          </w:tcPr>
          <w:p w14:paraId="63D8285E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881" w:type="dxa"/>
            <w:shd w:val="clear" w:color="auto" w:fill="595959"/>
          </w:tcPr>
          <w:p w14:paraId="76918D90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595959"/>
          </w:tcPr>
          <w:p w14:paraId="48F0D156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595959"/>
          </w:tcPr>
          <w:p w14:paraId="599BAC2E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595959"/>
          </w:tcPr>
          <w:p w14:paraId="442935AE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</w:t>
            </w: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890" w:type="dxa"/>
            <w:shd w:val="clear" w:color="auto" w:fill="595959"/>
          </w:tcPr>
          <w:p w14:paraId="7BFD2D4C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27" w:type="dxa"/>
            <w:shd w:val="clear" w:color="auto" w:fill="595959"/>
          </w:tcPr>
          <w:p w14:paraId="3ABFBBB0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6</w:t>
            </w:r>
          </w:p>
        </w:tc>
      </w:tr>
      <w:tr w:rsidR="00B63BE1" w:rsidRPr="002C2295" w14:paraId="73EF2561" w14:textId="77777777">
        <w:trPr>
          <w:trHeight w:val="580"/>
        </w:trPr>
        <w:tc>
          <w:tcPr>
            <w:tcW w:w="1313" w:type="dxa"/>
            <w:shd w:val="clear" w:color="auto" w:fill="auto"/>
          </w:tcPr>
          <w:p w14:paraId="7DD527D3" w14:textId="77777777" w:rsidR="0052017E" w:rsidRPr="00825097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proofErr w:type="gramStart"/>
            <w:r w:rsidRPr="0082509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lastRenderedPageBreak/>
              <w:t>Original  colors</w:t>
            </w:r>
            <w:proofErr w:type="gramEnd"/>
          </w:p>
        </w:tc>
        <w:tc>
          <w:tcPr>
            <w:tcW w:w="881" w:type="dxa"/>
            <w:shd w:val="clear" w:color="auto" w:fill="auto"/>
          </w:tcPr>
          <w:p w14:paraId="7565B89E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Zoo cage</w:t>
            </w:r>
          </w:p>
        </w:tc>
        <w:tc>
          <w:tcPr>
            <w:tcW w:w="931" w:type="dxa"/>
            <w:shd w:val="clear" w:color="auto" w:fill="auto"/>
          </w:tcPr>
          <w:p w14:paraId="5A68860D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Entrance of re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s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taurant</w:t>
            </w:r>
          </w:p>
        </w:tc>
        <w:tc>
          <w:tcPr>
            <w:tcW w:w="996" w:type="dxa"/>
            <w:shd w:val="clear" w:color="auto" w:fill="auto"/>
          </w:tcPr>
          <w:p w14:paraId="76EB75EA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Chair &amp; little t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a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ble</w:t>
            </w:r>
          </w:p>
        </w:tc>
        <w:tc>
          <w:tcPr>
            <w:tcW w:w="888" w:type="dxa"/>
            <w:shd w:val="clear" w:color="auto" w:fill="auto"/>
          </w:tcPr>
          <w:p w14:paraId="42178001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890" w:type="dxa"/>
            <w:shd w:val="clear" w:color="auto" w:fill="auto"/>
          </w:tcPr>
          <w:p w14:paraId="1A9672B8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Temple</w:t>
            </w:r>
          </w:p>
        </w:tc>
        <w:tc>
          <w:tcPr>
            <w:tcW w:w="1027" w:type="dxa"/>
            <w:shd w:val="clear" w:color="auto" w:fill="auto"/>
          </w:tcPr>
          <w:p w14:paraId="18BBB3D8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Terrace</w:t>
            </w:r>
          </w:p>
        </w:tc>
      </w:tr>
      <w:tr w:rsidR="00B63BE1" w:rsidRPr="002C2295" w14:paraId="5E20F743" w14:textId="77777777">
        <w:trPr>
          <w:trHeight w:val="187"/>
        </w:trPr>
        <w:tc>
          <w:tcPr>
            <w:tcW w:w="1313" w:type="dxa"/>
            <w:shd w:val="clear" w:color="auto" w:fill="595959"/>
          </w:tcPr>
          <w:p w14:paraId="3879F81E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</w:t>
            </w: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pant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shd w:val="clear" w:color="auto" w:fill="595959"/>
          </w:tcPr>
          <w:p w14:paraId="3A3076BB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ND7</w:t>
            </w:r>
          </w:p>
        </w:tc>
        <w:tc>
          <w:tcPr>
            <w:tcW w:w="931" w:type="dxa"/>
            <w:shd w:val="clear" w:color="auto" w:fill="595959"/>
          </w:tcPr>
          <w:p w14:paraId="7047C9FC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ND8</w:t>
            </w:r>
          </w:p>
        </w:tc>
        <w:tc>
          <w:tcPr>
            <w:tcW w:w="996" w:type="dxa"/>
            <w:shd w:val="clear" w:color="auto" w:fill="595959"/>
          </w:tcPr>
          <w:p w14:paraId="0D1CB186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ND9</w:t>
            </w:r>
          </w:p>
        </w:tc>
        <w:tc>
          <w:tcPr>
            <w:tcW w:w="888" w:type="dxa"/>
            <w:shd w:val="clear" w:color="auto" w:fill="595959"/>
          </w:tcPr>
          <w:p w14:paraId="20D32797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ND10</w:t>
            </w:r>
          </w:p>
        </w:tc>
        <w:tc>
          <w:tcPr>
            <w:tcW w:w="890" w:type="dxa"/>
            <w:shd w:val="clear" w:color="auto" w:fill="595959"/>
          </w:tcPr>
          <w:p w14:paraId="5FA29163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ND11</w:t>
            </w:r>
          </w:p>
        </w:tc>
        <w:tc>
          <w:tcPr>
            <w:tcW w:w="1027" w:type="dxa"/>
            <w:shd w:val="clear" w:color="auto" w:fill="595959"/>
          </w:tcPr>
          <w:p w14:paraId="7AB07261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ND12</w:t>
            </w:r>
          </w:p>
        </w:tc>
      </w:tr>
      <w:tr w:rsidR="00B63BE1" w:rsidRPr="002C2295" w14:paraId="3DDED2B2" w14:textId="77777777">
        <w:trPr>
          <w:trHeight w:val="760"/>
        </w:trPr>
        <w:tc>
          <w:tcPr>
            <w:tcW w:w="1313" w:type="dxa"/>
            <w:shd w:val="clear" w:color="auto" w:fill="auto"/>
          </w:tcPr>
          <w:p w14:paraId="31BAA147" w14:textId="77777777" w:rsidR="0052017E" w:rsidRPr="00825097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82509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 xml:space="preserve">White </w:t>
            </w:r>
          </w:p>
          <w:p w14:paraId="5FC9F5C3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 w:rsidRPr="0082509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color</w:t>
            </w:r>
            <w:proofErr w:type="gramEnd"/>
          </w:p>
        </w:tc>
        <w:tc>
          <w:tcPr>
            <w:tcW w:w="881" w:type="dxa"/>
            <w:shd w:val="clear" w:color="auto" w:fill="auto"/>
          </w:tcPr>
          <w:p w14:paraId="61E612EE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Little bench</w:t>
            </w:r>
          </w:p>
        </w:tc>
        <w:tc>
          <w:tcPr>
            <w:tcW w:w="931" w:type="dxa"/>
            <w:shd w:val="clear" w:color="auto" w:fill="auto"/>
          </w:tcPr>
          <w:p w14:paraId="52710D2D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Big white church</w:t>
            </w:r>
          </w:p>
        </w:tc>
        <w:tc>
          <w:tcPr>
            <w:tcW w:w="996" w:type="dxa"/>
            <w:shd w:val="clear" w:color="auto" w:fill="auto"/>
          </w:tcPr>
          <w:p w14:paraId="56135395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Mon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u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888" w:type="dxa"/>
            <w:shd w:val="clear" w:color="auto" w:fill="auto"/>
          </w:tcPr>
          <w:p w14:paraId="3E7A6BF9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Table </w:t>
            </w:r>
          </w:p>
        </w:tc>
        <w:tc>
          <w:tcPr>
            <w:tcW w:w="890" w:type="dxa"/>
            <w:shd w:val="clear" w:color="auto" w:fill="auto"/>
          </w:tcPr>
          <w:p w14:paraId="798CF80F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Cre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a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tive house</w:t>
            </w:r>
          </w:p>
        </w:tc>
        <w:tc>
          <w:tcPr>
            <w:tcW w:w="1027" w:type="dxa"/>
            <w:shd w:val="clear" w:color="auto" w:fill="auto"/>
          </w:tcPr>
          <w:p w14:paraId="30155807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Reclining deck chair</w:t>
            </w:r>
          </w:p>
        </w:tc>
      </w:tr>
      <w:tr w:rsidR="00B63BE1" w:rsidRPr="002C2295" w14:paraId="14DA1B88" w14:textId="77777777">
        <w:trPr>
          <w:trHeight w:val="75"/>
        </w:trPr>
        <w:tc>
          <w:tcPr>
            <w:tcW w:w="1313" w:type="dxa"/>
            <w:shd w:val="clear" w:color="auto" w:fill="595959"/>
          </w:tcPr>
          <w:p w14:paraId="2845BB73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</w:t>
            </w: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pant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shd w:val="clear" w:color="auto" w:fill="595959"/>
          </w:tcPr>
          <w:p w14:paraId="1634FAE1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931" w:type="dxa"/>
            <w:shd w:val="clear" w:color="auto" w:fill="595959"/>
          </w:tcPr>
          <w:p w14:paraId="098943E3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ND14</w:t>
            </w:r>
          </w:p>
        </w:tc>
        <w:tc>
          <w:tcPr>
            <w:tcW w:w="996" w:type="dxa"/>
            <w:shd w:val="clear" w:color="auto" w:fill="595959"/>
          </w:tcPr>
          <w:p w14:paraId="71FE0D24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ND15</w:t>
            </w:r>
          </w:p>
        </w:tc>
        <w:tc>
          <w:tcPr>
            <w:tcW w:w="888" w:type="dxa"/>
            <w:shd w:val="clear" w:color="auto" w:fill="595959"/>
          </w:tcPr>
          <w:p w14:paraId="3A4B0854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ND16</w:t>
            </w:r>
          </w:p>
        </w:tc>
        <w:tc>
          <w:tcPr>
            <w:tcW w:w="890" w:type="dxa"/>
            <w:shd w:val="clear" w:color="auto" w:fill="595959"/>
          </w:tcPr>
          <w:p w14:paraId="6B8B47DE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ND17</w:t>
            </w:r>
          </w:p>
        </w:tc>
        <w:tc>
          <w:tcPr>
            <w:tcW w:w="1027" w:type="dxa"/>
            <w:shd w:val="clear" w:color="auto" w:fill="595959"/>
          </w:tcPr>
          <w:p w14:paraId="5951092E" w14:textId="77777777" w:rsidR="0052017E" w:rsidRPr="00527968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ND18</w:t>
            </w:r>
          </w:p>
        </w:tc>
      </w:tr>
      <w:tr w:rsidR="00B63BE1" w:rsidRPr="002C2295" w14:paraId="4582CA8C" w14:textId="77777777">
        <w:trPr>
          <w:trHeight w:val="760"/>
        </w:trPr>
        <w:tc>
          <w:tcPr>
            <w:tcW w:w="1313" w:type="dxa"/>
            <w:shd w:val="clear" w:color="auto" w:fill="auto"/>
          </w:tcPr>
          <w:p w14:paraId="0E5EE083" w14:textId="77777777" w:rsidR="0052017E" w:rsidRPr="00825097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82509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 xml:space="preserve">Natural </w:t>
            </w:r>
          </w:p>
          <w:p w14:paraId="68D7CC97" w14:textId="77777777" w:rsidR="0052017E" w:rsidRPr="00B958E6" w:rsidRDefault="00493DB6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colo</w:t>
            </w:r>
            <w:r w:rsidR="0052017E" w:rsidRPr="0082509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r</w:t>
            </w:r>
            <w:proofErr w:type="gramEnd"/>
            <w:r w:rsidR="0052017E"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14:paraId="39D0B63D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Royal chair / baby chair</w:t>
            </w:r>
          </w:p>
        </w:tc>
        <w:tc>
          <w:tcPr>
            <w:tcW w:w="931" w:type="dxa"/>
            <w:shd w:val="clear" w:color="auto" w:fill="auto"/>
          </w:tcPr>
          <w:p w14:paraId="16EC25E4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Stair / portion of a big room</w:t>
            </w:r>
          </w:p>
        </w:tc>
        <w:tc>
          <w:tcPr>
            <w:tcW w:w="996" w:type="dxa"/>
            <w:shd w:val="clear" w:color="auto" w:fill="auto"/>
          </w:tcPr>
          <w:p w14:paraId="7C766C99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spellStart"/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Brande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n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burger</w:t>
            </w:r>
            <w:proofErr w:type="spellEnd"/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Tor</w:t>
            </w:r>
          </w:p>
        </w:tc>
        <w:tc>
          <w:tcPr>
            <w:tcW w:w="888" w:type="dxa"/>
            <w:shd w:val="clear" w:color="auto" w:fill="auto"/>
          </w:tcPr>
          <w:p w14:paraId="66312270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E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n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trance of café</w:t>
            </w:r>
          </w:p>
        </w:tc>
        <w:tc>
          <w:tcPr>
            <w:tcW w:w="890" w:type="dxa"/>
            <w:shd w:val="clear" w:color="auto" w:fill="auto"/>
          </w:tcPr>
          <w:p w14:paraId="06032272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House with chi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m</w:t>
            </w: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ney</w:t>
            </w:r>
          </w:p>
        </w:tc>
        <w:tc>
          <w:tcPr>
            <w:tcW w:w="1027" w:type="dxa"/>
            <w:shd w:val="clear" w:color="auto" w:fill="auto"/>
          </w:tcPr>
          <w:p w14:paraId="414D1747" w14:textId="77777777" w:rsidR="0052017E" w:rsidRPr="00B958E6" w:rsidRDefault="0052017E" w:rsidP="00313383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958E6">
              <w:rPr>
                <w:rFonts w:ascii="Times" w:eastAsia="Times New Roman" w:hAnsi="Times"/>
                <w:color w:val="000000"/>
                <w:sz w:val="20"/>
                <w:szCs w:val="20"/>
              </w:rPr>
              <w:t>Key holder storage device</w:t>
            </w:r>
          </w:p>
        </w:tc>
      </w:tr>
    </w:tbl>
    <w:p w14:paraId="45A128D6" w14:textId="77777777" w:rsidR="00171DE9" w:rsidRPr="00D512AA" w:rsidRDefault="00B736EB" w:rsidP="00171DE9">
      <w:pPr>
        <w:pStyle w:val="heading10"/>
        <w:rPr>
          <w:rFonts w:ascii="Times" w:hAnsi="Times"/>
        </w:rPr>
      </w:pPr>
      <w:r>
        <w:rPr>
          <w:rFonts w:ascii="Times" w:hAnsi="Times"/>
        </w:rPr>
        <w:t>4.3 Process</w:t>
      </w:r>
      <w:r w:rsidR="00F41391">
        <w:rPr>
          <w:rFonts w:ascii="Times" w:hAnsi="Times"/>
        </w:rPr>
        <w:t>es</w:t>
      </w:r>
      <w:r>
        <w:rPr>
          <w:rFonts w:ascii="Times" w:hAnsi="Times"/>
        </w:rPr>
        <w:t xml:space="preserve"> of reasoning</w:t>
      </w:r>
    </w:p>
    <w:p w14:paraId="52A87AA0" w14:textId="77777777" w:rsidR="00BB30D7" w:rsidRDefault="0088763D" w:rsidP="001818C0">
      <w:pPr>
        <w:pStyle w:val="textt"/>
        <w:ind w:firstLine="0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The analysis of the process</w:t>
      </w:r>
      <w:r w:rsidR="00F55CAF">
        <w:rPr>
          <w:rFonts w:ascii="Times" w:eastAsia="Times New Roman" w:hAnsi="Times"/>
          <w:color w:val="000000"/>
        </w:rPr>
        <w:t>es</w:t>
      </w:r>
      <w:r>
        <w:rPr>
          <w:rFonts w:ascii="Times" w:eastAsia="Times New Roman" w:hAnsi="Times"/>
          <w:color w:val="000000"/>
        </w:rPr>
        <w:t xml:space="preserve"> of the participants’ visual reasoning was conducted based on the content of the interviews. </w:t>
      </w:r>
      <w:r w:rsidR="00982C82">
        <w:rPr>
          <w:rFonts w:ascii="Times" w:eastAsia="Times New Roman" w:hAnsi="Times"/>
          <w:color w:val="000000"/>
        </w:rPr>
        <w:t>The tota</w:t>
      </w:r>
      <w:r w:rsidR="0043203B">
        <w:rPr>
          <w:rFonts w:ascii="Times" w:eastAsia="Times New Roman" w:hAnsi="Times"/>
          <w:color w:val="000000"/>
        </w:rPr>
        <w:t xml:space="preserve">l number of categories </w:t>
      </w:r>
      <w:r w:rsidR="00F55CAF">
        <w:rPr>
          <w:rFonts w:ascii="Times" w:eastAsia="Times New Roman" w:hAnsi="Times"/>
          <w:color w:val="000000"/>
        </w:rPr>
        <w:t xml:space="preserve">that emerged </w:t>
      </w:r>
      <w:r w:rsidR="0043203B">
        <w:rPr>
          <w:rFonts w:ascii="Times" w:eastAsia="Times New Roman" w:hAnsi="Times"/>
          <w:color w:val="000000"/>
        </w:rPr>
        <w:t xml:space="preserve">in the group of the design </w:t>
      </w:r>
      <w:r w:rsidR="00F55CAF">
        <w:rPr>
          <w:rFonts w:ascii="Times" w:eastAsia="Times New Roman" w:hAnsi="Times"/>
          <w:color w:val="000000"/>
        </w:rPr>
        <w:t xml:space="preserve">participants </w:t>
      </w:r>
      <w:r w:rsidR="0043203B">
        <w:rPr>
          <w:rFonts w:ascii="Times" w:eastAsia="Times New Roman" w:hAnsi="Times"/>
          <w:color w:val="000000"/>
        </w:rPr>
        <w:t>was 2</w:t>
      </w:r>
      <w:r w:rsidR="00D923D0">
        <w:rPr>
          <w:rFonts w:ascii="Times" w:eastAsia="Times New Roman" w:hAnsi="Times"/>
          <w:color w:val="000000"/>
        </w:rPr>
        <w:t>6</w:t>
      </w:r>
      <w:r w:rsidR="00872940">
        <w:rPr>
          <w:rFonts w:ascii="Times" w:eastAsia="Times New Roman" w:hAnsi="Times"/>
          <w:color w:val="000000"/>
        </w:rPr>
        <w:t>. Further,</w:t>
      </w:r>
      <w:r w:rsidR="0043203B">
        <w:rPr>
          <w:rFonts w:ascii="Times" w:eastAsia="Times New Roman" w:hAnsi="Times"/>
          <w:color w:val="000000"/>
        </w:rPr>
        <w:t xml:space="preserve"> these categories were subsequently used to collect data in the group of the non-design </w:t>
      </w:r>
      <w:r w:rsidR="00F55CAF">
        <w:rPr>
          <w:rFonts w:ascii="Times" w:eastAsia="Times New Roman" w:hAnsi="Times"/>
          <w:color w:val="000000"/>
        </w:rPr>
        <w:t xml:space="preserve">participants </w:t>
      </w:r>
      <w:r w:rsidR="00872940">
        <w:rPr>
          <w:rFonts w:ascii="Times" w:eastAsia="Times New Roman" w:hAnsi="Times"/>
          <w:color w:val="000000"/>
        </w:rPr>
        <w:t xml:space="preserve">to compare the </w:t>
      </w:r>
      <w:r w:rsidR="00ED679E">
        <w:rPr>
          <w:rFonts w:ascii="Times" w:eastAsia="Times New Roman" w:hAnsi="Times"/>
          <w:color w:val="000000"/>
        </w:rPr>
        <w:t>differences</w:t>
      </w:r>
      <w:r w:rsidR="0043203B">
        <w:rPr>
          <w:rFonts w:ascii="Times" w:eastAsia="Times New Roman" w:hAnsi="Times"/>
          <w:color w:val="000000"/>
        </w:rPr>
        <w:t xml:space="preserve">. </w:t>
      </w:r>
      <w:r w:rsidR="005238F7">
        <w:rPr>
          <w:rFonts w:ascii="Times" w:eastAsia="Times New Roman" w:hAnsi="Times"/>
          <w:color w:val="000000"/>
        </w:rPr>
        <w:t xml:space="preserve">These </w:t>
      </w:r>
      <w:r w:rsidR="003446D4">
        <w:rPr>
          <w:rFonts w:ascii="Times" w:eastAsia="Times New Roman" w:hAnsi="Times"/>
          <w:color w:val="000000"/>
        </w:rPr>
        <w:t>4</w:t>
      </w:r>
      <w:r w:rsidR="005238F7">
        <w:rPr>
          <w:rFonts w:ascii="Times" w:eastAsia="Times New Roman" w:hAnsi="Times"/>
          <w:color w:val="000000"/>
        </w:rPr>
        <w:t xml:space="preserve"> features were identified as prominent characteristics</w:t>
      </w:r>
      <w:r w:rsidR="00F55CAF">
        <w:rPr>
          <w:rFonts w:ascii="Times" w:eastAsia="Times New Roman" w:hAnsi="Times"/>
          <w:color w:val="000000"/>
        </w:rPr>
        <w:t xml:space="preserve"> (described in fo</w:t>
      </w:r>
      <w:r w:rsidR="00F55CAF">
        <w:rPr>
          <w:rFonts w:ascii="Times" w:eastAsia="Times New Roman" w:hAnsi="Times"/>
          <w:color w:val="000000"/>
        </w:rPr>
        <w:t>l</w:t>
      </w:r>
      <w:r w:rsidR="00F55CAF">
        <w:rPr>
          <w:rFonts w:ascii="Times" w:eastAsia="Times New Roman" w:hAnsi="Times"/>
          <w:color w:val="000000"/>
        </w:rPr>
        <w:t>lowing sections of the paper)</w:t>
      </w:r>
      <w:r w:rsidR="005238F7">
        <w:rPr>
          <w:rFonts w:ascii="Times" w:eastAsia="Times New Roman" w:hAnsi="Times"/>
          <w:color w:val="000000"/>
        </w:rPr>
        <w:t>:</w:t>
      </w:r>
    </w:p>
    <w:p w14:paraId="247520A5" w14:textId="77777777" w:rsidR="005238F7" w:rsidRDefault="005238F7" w:rsidP="005238F7">
      <w:pPr>
        <w:pStyle w:val="textt"/>
        <w:numPr>
          <w:ilvl w:val="0"/>
          <w:numId w:val="14"/>
        </w:num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Thinking approach</w:t>
      </w:r>
      <w:r w:rsidR="00445147">
        <w:rPr>
          <w:rFonts w:ascii="Times" w:eastAsia="Times New Roman" w:hAnsi="Times"/>
          <w:color w:val="000000"/>
        </w:rPr>
        <w:t xml:space="preserve"> for making</w:t>
      </w:r>
    </w:p>
    <w:p w14:paraId="3C722F96" w14:textId="77777777" w:rsidR="005238F7" w:rsidRDefault="00A25AFE" w:rsidP="005238F7">
      <w:pPr>
        <w:pStyle w:val="textt"/>
        <w:numPr>
          <w:ilvl w:val="0"/>
          <w:numId w:val="14"/>
        </w:num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Reference objects</w:t>
      </w:r>
    </w:p>
    <w:p w14:paraId="03985893" w14:textId="77777777" w:rsidR="005238F7" w:rsidRDefault="005238F7" w:rsidP="005238F7">
      <w:pPr>
        <w:pStyle w:val="textt"/>
        <w:numPr>
          <w:ilvl w:val="0"/>
          <w:numId w:val="14"/>
        </w:num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Assumed materials other than wood</w:t>
      </w:r>
    </w:p>
    <w:p w14:paraId="068AB308" w14:textId="77777777" w:rsidR="005238F7" w:rsidRDefault="005238F7" w:rsidP="005238F7">
      <w:pPr>
        <w:pStyle w:val="textt"/>
        <w:numPr>
          <w:ilvl w:val="0"/>
          <w:numId w:val="14"/>
        </w:num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Key elements as clue</w:t>
      </w:r>
    </w:p>
    <w:p w14:paraId="1202F328" w14:textId="77777777" w:rsidR="00A10DD2" w:rsidRPr="008A0E8F" w:rsidRDefault="00B84635" w:rsidP="00A10DD2">
      <w:pPr>
        <w:pStyle w:val="Heading2"/>
      </w:pPr>
      <w:r>
        <w:rPr>
          <w:rFonts w:eastAsia="Times New Roman"/>
          <w:color w:val="000000"/>
        </w:rPr>
        <w:t>Thinking approach for making</w:t>
      </w:r>
    </w:p>
    <w:p w14:paraId="1636F051" w14:textId="77777777" w:rsidR="00367D29" w:rsidRDefault="00A10DD2" w:rsidP="00A10DD2">
      <w:pPr>
        <w:pStyle w:val="textt"/>
        <w:ind w:firstLine="0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The patterns of the participants’ thinking approach were revealed through the</w:t>
      </w:r>
      <w:r w:rsidR="00481E24">
        <w:rPr>
          <w:rFonts w:ascii="Times" w:eastAsia="Times New Roman" w:hAnsi="Times"/>
          <w:color w:val="000000"/>
        </w:rPr>
        <w:t xml:space="preserve"> analysis. </w:t>
      </w:r>
      <w:r w:rsidR="00BB0BB0">
        <w:rPr>
          <w:rFonts w:ascii="Times" w:eastAsia="Times New Roman" w:hAnsi="Times"/>
          <w:color w:val="000000"/>
        </w:rPr>
        <w:t>The authors focused on how</w:t>
      </w:r>
      <w:r w:rsidR="001979E8">
        <w:rPr>
          <w:rFonts w:ascii="Times" w:eastAsia="Times New Roman" w:hAnsi="Times"/>
          <w:color w:val="000000"/>
        </w:rPr>
        <w:t xml:space="preserve"> the different levels of color information affected the participants</w:t>
      </w:r>
      <w:r w:rsidR="00DF784C">
        <w:rPr>
          <w:rFonts w:ascii="Times" w:eastAsia="Times New Roman" w:hAnsi="Times"/>
          <w:color w:val="000000"/>
        </w:rPr>
        <w:t>’</w:t>
      </w:r>
      <w:r w:rsidR="001979E8">
        <w:rPr>
          <w:rFonts w:ascii="Times" w:eastAsia="Times New Roman" w:hAnsi="Times"/>
          <w:color w:val="000000"/>
        </w:rPr>
        <w:t xml:space="preserve"> thinking approach for the visualization of their ideas. </w:t>
      </w:r>
      <w:r w:rsidR="00D92A7C">
        <w:rPr>
          <w:rFonts w:ascii="Times" w:eastAsia="Times New Roman" w:hAnsi="Times"/>
          <w:color w:val="000000"/>
        </w:rPr>
        <w:t xml:space="preserve">The result shows that </w:t>
      </w:r>
      <w:r w:rsidR="000D6D5F">
        <w:rPr>
          <w:rFonts w:ascii="Times" w:eastAsia="Times New Roman" w:hAnsi="Times"/>
          <w:color w:val="000000"/>
        </w:rPr>
        <w:t xml:space="preserve">the approaches that the participants took can be divided into </w:t>
      </w:r>
      <w:r w:rsidR="00D92A7C">
        <w:rPr>
          <w:rFonts w:ascii="Times" w:eastAsia="Times New Roman" w:hAnsi="Times"/>
          <w:color w:val="000000"/>
        </w:rPr>
        <w:t xml:space="preserve">2 </w:t>
      </w:r>
      <w:r w:rsidR="000D6D5F">
        <w:rPr>
          <w:rFonts w:ascii="Times" w:eastAsia="Times New Roman" w:hAnsi="Times"/>
          <w:color w:val="000000"/>
        </w:rPr>
        <w:t>way</w:t>
      </w:r>
      <w:r w:rsidR="00D92A7C">
        <w:rPr>
          <w:rFonts w:ascii="Times" w:eastAsia="Times New Roman" w:hAnsi="Times"/>
          <w:color w:val="000000"/>
        </w:rPr>
        <w:t xml:space="preserve">s: </w:t>
      </w:r>
      <w:r w:rsidR="00F55CAF">
        <w:rPr>
          <w:rFonts w:ascii="Times" w:eastAsia="Times New Roman" w:hAnsi="Times"/>
          <w:color w:val="000000"/>
        </w:rPr>
        <w:t>(</w:t>
      </w:r>
      <w:proofErr w:type="spellStart"/>
      <w:r w:rsidR="00F55CAF">
        <w:rPr>
          <w:rFonts w:ascii="Times" w:eastAsia="Times New Roman" w:hAnsi="Times"/>
          <w:color w:val="000000"/>
        </w:rPr>
        <w:t>i</w:t>
      </w:r>
      <w:proofErr w:type="spellEnd"/>
      <w:r w:rsidR="00F55CAF">
        <w:rPr>
          <w:rFonts w:ascii="Times" w:eastAsia="Times New Roman" w:hAnsi="Times"/>
          <w:color w:val="000000"/>
        </w:rPr>
        <w:t xml:space="preserve">) </w:t>
      </w:r>
      <w:r w:rsidR="00D92A7C">
        <w:rPr>
          <w:rFonts w:ascii="Times" w:eastAsia="Times New Roman" w:hAnsi="Times"/>
          <w:color w:val="000000"/>
        </w:rPr>
        <w:t>top-down (image dri</w:t>
      </w:r>
      <w:r w:rsidR="00D92A7C">
        <w:rPr>
          <w:rFonts w:ascii="Times" w:eastAsia="Times New Roman" w:hAnsi="Times"/>
          <w:color w:val="000000"/>
        </w:rPr>
        <w:t>v</w:t>
      </w:r>
      <w:r w:rsidR="00D92A7C">
        <w:rPr>
          <w:rFonts w:ascii="Times" w:eastAsia="Times New Roman" w:hAnsi="Times"/>
          <w:color w:val="000000"/>
        </w:rPr>
        <w:t xml:space="preserve">en) and </w:t>
      </w:r>
      <w:r w:rsidR="00F55CAF">
        <w:rPr>
          <w:rFonts w:ascii="Times" w:eastAsia="Times New Roman" w:hAnsi="Times"/>
          <w:color w:val="000000"/>
        </w:rPr>
        <w:t xml:space="preserve">(ii) </w:t>
      </w:r>
      <w:r w:rsidR="00D92A7C">
        <w:rPr>
          <w:rFonts w:ascii="Times" w:eastAsia="Times New Roman" w:hAnsi="Times"/>
          <w:color w:val="000000"/>
        </w:rPr>
        <w:t>bottom-up (thinking by making)</w:t>
      </w:r>
      <w:r w:rsidR="000D6D5F">
        <w:rPr>
          <w:rFonts w:ascii="Times" w:eastAsia="Times New Roman" w:hAnsi="Times"/>
          <w:color w:val="000000"/>
        </w:rPr>
        <w:t>.</w:t>
      </w:r>
      <w:r w:rsidR="00BB0BB0">
        <w:rPr>
          <w:rFonts w:ascii="Times" w:eastAsia="Times New Roman" w:hAnsi="Times"/>
          <w:color w:val="000000"/>
        </w:rPr>
        <w:t xml:space="preserve"> </w:t>
      </w:r>
      <w:r w:rsidR="00F20037">
        <w:rPr>
          <w:rFonts w:ascii="Times" w:eastAsia="Times New Roman" w:hAnsi="Times"/>
          <w:color w:val="000000"/>
        </w:rPr>
        <w:t>The top-down process commonly known as</w:t>
      </w:r>
      <w:r w:rsidR="00782EBF">
        <w:rPr>
          <w:rFonts w:ascii="Times" w:eastAsia="Times New Roman" w:hAnsi="Times"/>
          <w:color w:val="000000"/>
        </w:rPr>
        <w:t xml:space="preserve"> </w:t>
      </w:r>
      <w:r w:rsidR="00782EBF" w:rsidRPr="00782EBF">
        <w:rPr>
          <w:rFonts w:ascii="Times" w:eastAsia="Times New Roman" w:hAnsi="Times"/>
          <w:color w:val="000000"/>
        </w:rPr>
        <w:t>theory-driven</w:t>
      </w:r>
      <w:r w:rsidR="00782EBF">
        <w:rPr>
          <w:rFonts w:ascii="Times" w:eastAsia="Times New Roman" w:hAnsi="Times"/>
          <w:color w:val="000000"/>
        </w:rPr>
        <w:t xml:space="preserve"> or</w:t>
      </w:r>
      <w:r w:rsidR="00F20037">
        <w:rPr>
          <w:rFonts w:ascii="Times" w:eastAsia="Times New Roman" w:hAnsi="Times"/>
          <w:color w:val="000000"/>
        </w:rPr>
        <w:t xml:space="preserve"> </w:t>
      </w:r>
      <w:proofErr w:type="gramStart"/>
      <w:r w:rsidR="00F55CAF">
        <w:rPr>
          <w:rFonts w:ascii="Times" w:eastAsia="Times New Roman" w:hAnsi="Times"/>
          <w:color w:val="000000"/>
        </w:rPr>
        <w:t>conceptually-</w:t>
      </w:r>
      <w:r w:rsidR="00554A5D">
        <w:rPr>
          <w:rFonts w:ascii="Times" w:eastAsia="Times New Roman" w:hAnsi="Times"/>
          <w:color w:val="000000"/>
        </w:rPr>
        <w:t>driven</w:t>
      </w:r>
      <w:proofErr w:type="gramEnd"/>
      <w:r w:rsidR="00F20037">
        <w:rPr>
          <w:rFonts w:ascii="Times" w:eastAsia="Times New Roman" w:hAnsi="Times"/>
          <w:color w:val="000000"/>
        </w:rPr>
        <w:t xml:space="preserve"> processing </w:t>
      </w:r>
      <w:r w:rsidR="00D87AD0">
        <w:rPr>
          <w:rFonts w:ascii="Times" w:eastAsia="Times New Roman" w:hAnsi="Times"/>
          <w:color w:val="000000"/>
        </w:rPr>
        <w:t>[2</w:t>
      </w:r>
      <w:r w:rsidR="00944B6F">
        <w:rPr>
          <w:rFonts w:ascii="Times" w:eastAsia="Times New Roman" w:hAnsi="Times"/>
          <w:color w:val="000000"/>
        </w:rPr>
        <w:t>0</w:t>
      </w:r>
      <w:r w:rsidR="00D87AD0">
        <w:rPr>
          <w:rFonts w:ascii="Times" w:eastAsia="Times New Roman" w:hAnsi="Times"/>
          <w:color w:val="000000"/>
        </w:rPr>
        <w:t>]</w:t>
      </w:r>
      <w:r w:rsidR="00F55CAF">
        <w:rPr>
          <w:rFonts w:ascii="Times" w:eastAsia="Times New Roman" w:hAnsi="Times"/>
          <w:color w:val="000000"/>
        </w:rPr>
        <w:t xml:space="preserve"> </w:t>
      </w:r>
      <w:r w:rsidR="00F20037">
        <w:rPr>
          <w:rFonts w:ascii="Times" w:eastAsia="Times New Roman" w:hAnsi="Times"/>
          <w:color w:val="000000"/>
        </w:rPr>
        <w:t xml:space="preserve">is the way to perceive an object depending on our prior knowledge. On the other hand, the bottom-up process is the way to form complex visual-patterns in meaningless features </w:t>
      </w:r>
      <w:r w:rsidR="00E46AA9">
        <w:rPr>
          <w:rFonts w:ascii="Times" w:eastAsia="Times New Roman" w:hAnsi="Times"/>
          <w:color w:val="000000"/>
        </w:rPr>
        <w:t>and then to construct a meanin</w:t>
      </w:r>
      <w:r w:rsidR="00E46AA9">
        <w:rPr>
          <w:rFonts w:ascii="Times" w:eastAsia="Times New Roman" w:hAnsi="Times"/>
          <w:color w:val="000000"/>
        </w:rPr>
        <w:t>g</w:t>
      </w:r>
      <w:r w:rsidR="00E46AA9">
        <w:rPr>
          <w:rFonts w:ascii="Times" w:eastAsia="Times New Roman" w:hAnsi="Times"/>
          <w:color w:val="000000"/>
        </w:rPr>
        <w:t>ful image of an object [</w:t>
      </w:r>
      <w:r w:rsidR="00850EAD">
        <w:rPr>
          <w:rFonts w:ascii="Times" w:eastAsia="Times New Roman" w:hAnsi="Times"/>
          <w:color w:val="000000"/>
        </w:rPr>
        <w:t>2</w:t>
      </w:r>
      <w:r w:rsidR="00E46AA9">
        <w:rPr>
          <w:rFonts w:ascii="Times" w:eastAsia="Times New Roman" w:hAnsi="Times"/>
          <w:color w:val="000000"/>
        </w:rPr>
        <w:t xml:space="preserve">]. </w:t>
      </w:r>
      <w:r w:rsidR="00511719" w:rsidRPr="00511719">
        <w:rPr>
          <w:rFonts w:ascii="Times" w:eastAsia="Times New Roman" w:hAnsi="Times"/>
          <w:color w:val="000000"/>
        </w:rPr>
        <w:t>In this experiment, the approach where a pa</w:t>
      </w:r>
      <w:r w:rsidR="00511719" w:rsidRPr="00511719">
        <w:rPr>
          <w:rFonts w:ascii="Times" w:eastAsia="Times New Roman" w:hAnsi="Times"/>
          <w:color w:val="000000"/>
        </w:rPr>
        <w:t>r</w:t>
      </w:r>
      <w:r w:rsidR="00511719" w:rsidRPr="00511719">
        <w:rPr>
          <w:rFonts w:ascii="Times" w:eastAsia="Times New Roman" w:hAnsi="Times"/>
          <w:color w:val="000000"/>
        </w:rPr>
        <w:t xml:space="preserve">ticipant started making an object based on his/her visualized idea was </w:t>
      </w:r>
      <w:r w:rsidR="00511719" w:rsidRPr="00511719">
        <w:rPr>
          <w:rFonts w:ascii="Times" w:eastAsia="Times New Roman" w:hAnsi="Times"/>
          <w:color w:val="000000"/>
        </w:rPr>
        <w:lastRenderedPageBreak/>
        <w:t>regarded as top-down. The approach where a participant started building the components to think without clear ideas was regarded as bottom-up.</w:t>
      </w:r>
      <w:r w:rsidR="00F95051">
        <w:rPr>
          <w:rFonts w:ascii="Times" w:eastAsia="Times New Roman" w:hAnsi="Times"/>
          <w:color w:val="000000"/>
        </w:rPr>
        <w:t xml:space="preserve"> </w:t>
      </w:r>
      <w:r w:rsidR="00212768">
        <w:rPr>
          <w:rFonts w:ascii="Times" w:eastAsia="Times New Roman" w:hAnsi="Times"/>
          <w:color w:val="000000"/>
        </w:rPr>
        <w:t xml:space="preserve">  </w:t>
      </w:r>
      <w:r w:rsidR="00E46AA9">
        <w:rPr>
          <w:rFonts w:ascii="Times" w:eastAsia="Times New Roman" w:hAnsi="Times"/>
          <w:color w:val="000000"/>
        </w:rPr>
        <w:t xml:space="preserve"> </w:t>
      </w:r>
      <w:r>
        <w:rPr>
          <w:rFonts w:ascii="Times" w:eastAsia="Times New Roman" w:hAnsi="Times"/>
          <w:color w:val="000000"/>
        </w:rPr>
        <w:t xml:space="preserve"> </w:t>
      </w:r>
    </w:p>
    <w:p w14:paraId="54AE2266" w14:textId="77777777" w:rsidR="001E1148" w:rsidRDefault="002B32E3" w:rsidP="00D75232">
      <w:pPr>
        <w:pStyle w:val="textt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The result</w:t>
      </w:r>
      <w:r w:rsidR="00F55CAF">
        <w:rPr>
          <w:rFonts w:ascii="Times" w:eastAsia="Times New Roman" w:hAnsi="Times"/>
          <w:color w:val="000000"/>
        </w:rPr>
        <w:t>s</w:t>
      </w:r>
      <w:r>
        <w:rPr>
          <w:rFonts w:ascii="Times" w:eastAsia="Times New Roman" w:hAnsi="Times"/>
          <w:color w:val="000000"/>
        </w:rPr>
        <w:t xml:space="preserve"> appear to indicate that the thinking approaches of both design and non-design </w:t>
      </w:r>
      <w:r w:rsidR="00554826">
        <w:rPr>
          <w:rFonts w:ascii="Times" w:eastAsia="Times New Roman" w:hAnsi="Times"/>
          <w:color w:val="000000"/>
        </w:rPr>
        <w:t xml:space="preserve">participants </w:t>
      </w:r>
      <w:r>
        <w:rPr>
          <w:rFonts w:ascii="Times" w:eastAsia="Times New Roman" w:hAnsi="Times"/>
          <w:color w:val="000000"/>
        </w:rPr>
        <w:t xml:space="preserve">were </w:t>
      </w:r>
      <w:r w:rsidR="00554826">
        <w:rPr>
          <w:rFonts w:ascii="Times" w:eastAsia="Times New Roman" w:hAnsi="Times"/>
          <w:color w:val="000000"/>
        </w:rPr>
        <w:t xml:space="preserve">fairly </w:t>
      </w:r>
      <w:r>
        <w:rPr>
          <w:rFonts w:ascii="Times" w:eastAsia="Times New Roman" w:hAnsi="Times"/>
          <w:color w:val="000000"/>
        </w:rPr>
        <w:t>similar</w:t>
      </w:r>
      <w:r w:rsidR="00C86FAA">
        <w:rPr>
          <w:rFonts w:ascii="Times" w:eastAsia="Times New Roman" w:hAnsi="Times"/>
          <w:color w:val="000000"/>
        </w:rPr>
        <w:t xml:space="preserve"> (Figure </w:t>
      </w:r>
      <w:r w:rsidR="00E165AB">
        <w:rPr>
          <w:rFonts w:ascii="Times" w:eastAsia="Times New Roman" w:hAnsi="Times"/>
          <w:color w:val="000000"/>
        </w:rPr>
        <w:t>5</w:t>
      </w:r>
      <w:r w:rsidR="00C86FAA">
        <w:rPr>
          <w:rFonts w:ascii="Times" w:eastAsia="Times New Roman" w:hAnsi="Times"/>
          <w:color w:val="000000"/>
        </w:rPr>
        <w:t>)</w:t>
      </w:r>
      <w:r>
        <w:rPr>
          <w:rFonts w:ascii="Times" w:eastAsia="Times New Roman" w:hAnsi="Times"/>
          <w:color w:val="000000"/>
        </w:rPr>
        <w:t xml:space="preserve">. </w:t>
      </w:r>
      <w:r w:rsidR="0080328C">
        <w:rPr>
          <w:rFonts w:ascii="Times" w:eastAsia="Times New Roman" w:hAnsi="Times"/>
          <w:color w:val="000000"/>
        </w:rPr>
        <w:t xml:space="preserve">The participants had a tendency to take </w:t>
      </w:r>
      <w:r w:rsidR="00554826">
        <w:rPr>
          <w:rFonts w:ascii="Times" w:eastAsia="Times New Roman" w:hAnsi="Times"/>
          <w:color w:val="000000"/>
        </w:rPr>
        <w:t xml:space="preserve">a </w:t>
      </w:r>
      <w:r w:rsidR="0080328C">
        <w:rPr>
          <w:rFonts w:ascii="Times" w:eastAsia="Times New Roman" w:hAnsi="Times"/>
          <w:color w:val="000000"/>
        </w:rPr>
        <w:t>top-down approach for reasoning when they were given a certain color-coding</w:t>
      </w:r>
      <w:r w:rsidR="009E68A7">
        <w:rPr>
          <w:rFonts w:ascii="Times" w:eastAsia="Times New Roman" w:hAnsi="Times"/>
          <w:color w:val="000000"/>
        </w:rPr>
        <w:t xml:space="preserve"> with 4 colors</w:t>
      </w:r>
      <w:r w:rsidR="0080328C">
        <w:rPr>
          <w:rFonts w:ascii="Times" w:eastAsia="Times New Roman" w:hAnsi="Times"/>
          <w:color w:val="000000"/>
        </w:rPr>
        <w:t>: 4 partic</w:t>
      </w:r>
      <w:r w:rsidR="0080328C">
        <w:rPr>
          <w:rFonts w:ascii="Times" w:eastAsia="Times New Roman" w:hAnsi="Times"/>
          <w:color w:val="000000"/>
        </w:rPr>
        <w:t>i</w:t>
      </w:r>
      <w:r w:rsidR="0080328C">
        <w:rPr>
          <w:rFonts w:ascii="Times" w:eastAsia="Times New Roman" w:hAnsi="Times"/>
          <w:color w:val="000000"/>
        </w:rPr>
        <w:t xml:space="preserve">pants (67%) </w:t>
      </w:r>
      <w:r w:rsidR="009E68A7">
        <w:rPr>
          <w:rFonts w:ascii="Times" w:eastAsia="Times New Roman" w:hAnsi="Times"/>
          <w:color w:val="000000"/>
        </w:rPr>
        <w:t>in both the design and non-design students.</w:t>
      </w:r>
      <w:r w:rsidR="00FF30B7">
        <w:rPr>
          <w:rFonts w:ascii="Times" w:eastAsia="Times New Roman" w:hAnsi="Times"/>
          <w:color w:val="000000"/>
        </w:rPr>
        <w:t xml:space="preserve"> The partic</w:t>
      </w:r>
      <w:r w:rsidR="00FF30B7">
        <w:rPr>
          <w:rFonts w:ascii="Times" w:eastAsia="Times New Roman" w:hAnsi="Times"/>
          <w:color w:val="000000"/>
        </w:rPr>
        <w:t>i</w:t>
      </w:r>
      <w:r w:rsidR="00FF30B7">
        <w:rPr>
          <w:rFonts w:ascii="Times" w:eastAsia="Times New Roman" w:hAnsi="Times"/>
          <w:color w:val="000000"/>
        </w:rPr>
        <w:t xml:space="preserve">pants who were given the components of both 1 color and unpaid color took bottom-up approaches: 4 design participants (67%) and </w:t>
      </w:r>
      <w:r w:rsidR="00554A5D">
        <w:rPr>
          <w:rFonts w:ascii="Times" w:eastAsia="Times New Roman" w:hAnsi="Times"/>
          <w:color w:val="000000"/>
        </w:rPr>
        <w:t>5 non</w:t>
      </w:r>
      <w:r w:rsidR="00FF30B7">
        <w:rPr>
          <w:rFonts w:ascii="Times" w:eastAsia="Times New Roman" w:hAnsi="Times"/>
          <w:color w:val="000000"/>
        </w:rPr>
        <w:t xml:space="preserve">-design students (83%) in the 1 color, and 4 participants (67%) for </w:t>
      </w:r>
      <w:r w:rsidR="00466C03">
        <w:rPr>
          <w:rFonts w:ascii="Times" w:eastAsia="Times New Roman" w:hAnsi="Times"/>
          <w:color w:val="000000"/>
        </w:rPr>
        <w:t xml:space="preserve">both students in the </w:t>
      </w:r>
      <w:r w:rsidR="00F17899">
        <w:rPr>
          <w:rFonts w:eastAsia="Times New Roman"/>
          <w:color w:val="000000"/>
        </w:rPr>
        <w:t>natural</w:t>
      </w:r>
      <w:r w:rsidR="00466C03">
        <w:rPr>
          <w:rFonts w:ascii="Times" w:eastAsia="Times New Roman" w:hAnsi="Times"/>
          <w:color w:val="000000"/>
        </w:rPr>
        <w:t xml:space="preserve"> color</w:t>
      </w:r>
      <w:r w:rsidR="00FF30B7">
        <w:rPr>
          <w:rFonts w:ascii="Times" w:eastAsia="Times New Roman" w:hAnsi="Times"/>
          <w:color w:val="000000"/>
        </w:rPr>
        <w:t>.</w:t>
      </w:r>
    </w:p>
    <w:p w14:paraId="376A8E21" w14:textId="77777777" w:rsidR="00FF30B7" w:rsidRDefault="007A39C3" w:rsidP="00DC3E16">
      <w:pPr>
        <w:pStyle w:val="textt"/>
        <w:ind w:hanging="426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noProof/>
          <w:color w:val="000000"/>
        </w:rPr>
        <w:drawing>
          <wp:inline distT="0" distB="0" distL="0" distR="0" wp14:anchorId="3149F7CC" wp14:editId="6A5A5078">
            <wp:extent cx="4921383" cy="1640205"/>
            <wp:effectExtent l="0" t="0" r="0" b="10795"/>
            <wp:docPr id="9" name="Picture 9" descr="Macintosh HD:Users:inoue_shiro1:Desktop:PhD:_ Rsearch Project:_Conference:2016:DCC 2016:_Draf:UsedImages:thinking_approach_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oue_shiro1:Desktop:PhD:_ Rsearch Project:_Conference:2016:DCC 2016:_Draf:UsedImages:thinking_approach_3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27" cy="164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B511F" w14:textId="77777777" w:rsidR="00282E8C" w:rsidRDefault="00282E8C" w:rsidP="00F41391">
      <w:pPr>
        <w:pStyle w:val="textt"/>
        <w:ind w:left="280" w:hanging="280"/>
      </w:pPr>
      <w:r>
        <w:rPr>
          <w:b/>
        </w:rPr>
        <w:t>Fig</w:t>
      </w:r>
      <w:r w:rsidR="00E165AB">
        <w:rPr>
          <w:b/>
        </w:rPr>
        <w:t>5</w:t>
      </w:r>
      <w:r>
        <w:rPr>
          <w:b/>
        </w:rPr>
        <w:t xml:space="preserve">. </w:t>
      </w:r>
      <w:r w:rsidR="00D75232">
        <w:t xml:space="preserve">Thinking approaches </w:t>
      </w:r>
      <w:r w:rsidR="00554826">
        <w:t xml:space="preserve">of </w:t>
      </w:r>
      <w:r w:rsidR="00D75232">
        <w:t xml:space="preserve">the </w:t>
      </w:r>
      <w:r w:rsidR="00554826">
        <w:t xml:space="preserve">Design and Non-Design </w:t>
      </w:r>
      <w:r w:rsidR="00D75232">
        <w:t>participants</w:t>
      </w:r>
    </w:p>
    <w:p w14:paraId="31C3D087" w14:textId="77777777" w:rsidR="00F41391" w:rsidRDefault="00F41391" w:rsidP="00F41391">
      <w:pPr>
        <w:pStyle w:val="textt"/>
        <w:ind w:left="280" w:hanging="280"/>
      </w:pPr>
    </w:p>
    <w:p w14:paraId="4023A2B6" w14:textId="77777777" w:rsidR="002C4744" w:rsidRDefault="00F41391" w:rsidP="00F41391">
      <w:pPr>
        <w:pStyle w:val="textt"/>
        <w:tabs>
          <w:tab w:val="clear" w:pos="284"/>
        </w:tabs>
        <w:rPr>
          <w:rFonts w:eastAsia="Times New Roman"/>
          <w:b/>
          <w:color w:val="000000"/>
        </w:rPr>
      </w:pPr>
      <w:r w:rsidRPr="00F41391">
        <w:t xml:space="preserve"> </w:t>
      </w:r>
      <w:r>
        <w:rPr>
          <w:rFonts w:ascii="Times" w:eastAsia="Times New Roman" w:hAnsi="Times"/>
          <w:color w:val="000000"/>
        </w:rPr>
        <w:t>The</w:t>
      </w:r>
      <w:r w:rsidR="002C4744" w:rsidRPr="00F41391">
        <w:rPr>
          <w:rFonts w:eastAsia="Times New Roman"/>
          <w:color w:val="000000"/>
        </w:rPr>
        <w:t xml:space="preserve"> color</w:t>
      </w:r>
      <w:r w:rsidR="00701EE9">
        <w:rPr>
          <w:rFonts w:eastAsia="Times New Roman"/>
          <w:color w:val="000000"/>
        </w:rPr>
        <w:t>s used</w:t>
      </w:r>
      <w:r w:rsidR="002C4744" w:rsidRPr="00F41391">
        <w:rPr>
          <w:rFonts w:eastAsia="Times New Roman"/>
          <w:color w:val="000000"/>
        </w:rPr>
        <w:t xml:space="preserve"> </w:t>
      </w:r>
      <w:r w:rsidR="00701EE9">
        <w:rPr>
          <w:rFonts w:eastAsia="Times New Roman"/>
          <w:color w:val="000000"/>
        </w:rPr>
        <w:t>in</w:t>
      </w:r>
      <w:r w:rsidR="002C4744" w:rsidRPr="00F41391">
        <w:rPr>
          <w:rFonts w:eastAsia="Times New Roman"/>
          <w:color w:val="000000"/>
        </w:rPr>
        <w:t xml:space="preserve"> </w:t>
      </w:r>
      <w:proofErr w:type="spellStart"/>
      <w:r w:rsidR="00701EE9">
        <w:rPr>
          <w:rFonts w:eastAsia="Times New Roman"/>
          <w:color w:val="000000"/>
        </w:rPr>
        <w:t>Rietveld’s</w:t>
      </w:r>
      <w:proofErr w:type="spellEnd"/>
      <w:r w:rsidR="00701EE9" w:rsidRPr="00F4139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chair </w:t>
      </w:r>
      <w:r w:rsidR="00701EE9">
        <w:rPr>
          <w:rFonts w:eastAsia="Times New Roman"/>
          <w:color w:val="000000"/>
        </w:rPr>
        <w:t xml:space="preserve">are </w:t>
      </w:r>
      <w:r>
        <w:rPr>
          <w:rFonts w:eastAsia="Times New Roman"/>
          <w:color w:val="000000"/>
        </w:rPr>
        <w:t>very iconic and</w:t>
      </w:r>
      <w:r w:rsidR="00FB799C">
        <w:rPr>
          <w:rFonts w:eastAsia="Times New Roman"/>
          <w:color w:val="000000"/>
        </w:rPr>
        <w:t xml:space="preserve"> </w:t>
      </w:r>
      <w:r w:rsidR="00554A5D" w:rsidRPr="00F41391">
        <w:rPr>
          <w:rFonts w:eastAsia="Times New Roman"/>
          <w:color w:val="000000"/>
        </w:rPr>
        <w:t>well known</w:t>
      </w:r>
      <w:r w:rsidR="002C4744" w:rsidRPr="00F41391">
        <w:rPr>
          <w:rFonts w:eastAsia="Times New Roman"/>
          <w:color w:val="000000"/>
        </w:rPr>
        <w:t xml:space="preserve"> in </w:t>
      </w:r>
      <w:r w:rsidR="00701EE9">
        <w:rPr>
          <w:rFonts w:eastAsia="Times New Roman"/>
          <w:color w:val="000000"/>
        </w:rPr>
        <w:t>a</w:t>
      </w:r>
      <w:r w:rsidR="00701EE9" w:rsidRPr="00F41391">
        <w:rPr>
          <w:rFonts w:eastAsia="Times New Roman"/>
          <w:color w:val="000000"/>
        </w:rPr>
        <w:t xml:space="preserve"> </w:t>
      </w:r>
      <w:r w:rsidR="002C4744" w:rsidRPr="00F41391">
        <w:rPr>
          <w:rFonts w:eastAsia="Times New Roman"/>
          <w:color w:val="000000"/>
        </w:rPr>
        <w:t xml:space="preserve">design context. Therefore, it is </w:t>
      </w:r>
      <w:r w:rsidR="002A6080">
        <w:rPr>
          <w:rFonts w:eastAsia="Times New Roman"/>
          <w:color w:val="000000"/>
        </w:rPr>
        <w:t>assumable</w:t>
      </w:r>
      <w:r w:rsidR="002A6080" w:rsidRPr="00F41391">
        <w:rPr>
          <w:rFonts w:eastAsia="Times New Roman"/>
          <w:color w:val="000000"/>
        </w:rPr>
        <w:t xml:space="preserve"> </w:t>
      </w:r>
      <w:r w:rsidR="002C4744" w:rsidRPr="00F41391">
        <w:rPr>
          <w:rFonts w:eastAsia="Times New Roman"/>
          <w:color w:val="000000"/>
        </w:rPr>
        <w:t xml:space="preserve">that </w:t>
      </w:r>
      <w:r w:rsidR="002A6080">
        <w:rPr>
          <w:rFonts w:eastAsia="Times New Roman"/>
          <w:color w:val="000000"/>
        </w:rPr>
        <w:t>the original colors i</w:t>
      </w:r>
      <w:r w:rsidR="002A6080">
        <w:rPr>
          <w:rFonts w:eastAsia="Times New Roman"/>
          <w:color w:val="000000"/>
        </w:rPr>
        <w:t>n</w:t>
      </w:r>
      <w:r w:rsidR="002A6080">
        <w:rPr>
          <w:rFonts w:eastAsia="Times New Roman"/>
          <w:color w:val="000000"/>
        </w:rPr>
        <w:t xml:space="preserve">formed </w:t>
      </w:r>
      <w:r w:rsidR="002C4744" w:rsidRPr="00F41391">
        <w:rPr>
          <w:rFonts w:eastAsia="Times New Roman"/>
          <w:color w:val="000000"/>
        </w:rPr>
        <w:t xml:space="preserve">the design </w:t>
      </w:r>
      <w:r w:rsidR="00AB73AF">
        <w:rPr>
          <w:rFonts w:eastAsia="Times New Roman"/>
          <w:color w:val="000000"/>
        </w:rPr>
        <w:t>participants</w:t>
      </w:r>
      <w:r w:rsidR="00AB73AF" w:rsidRPr="00F41391">
        <w:rPr>
          <w:rFonts w:eastAsia="Times New Roman"/>
          <w:color w:val="000000"/>
        </w:rPr>
        <w:t xml:space="preserve"> </w:t>
      </w:r>
      <w:r w:rsidR="002A6080">
        <w:rPr>
          <w:rFonts w:eastAsia="Times New Roman"/>
          <w:color w:val="000000"/>
        </w:rPr>
        <w:t xml:space="preserve">about the original chair’s design so that they </w:t>
      </w:r>
      <w:r w:rsidR="002C4744" w:rsidRPr="00F41391">
        <w:rPr>
          <w:rFonts w:eastAsia="Times New Roman"/>
          <w:color w:val="000000"/>
        </w:rPr>
        <w:t xml:space="preserve">made a model </w:t>
      </w:r>
      <w:r w:rsidR="00701EE9">
        <w:rPr>
          <w:rFonts w:eastAsia="Times New Roman"/>
          <w:color w:val="000000"/>
        </w:rPr>
        <w:t>using</w:t>
      </w:r>
      <w:r w:rsidR="00701EE9" w:rsidRPr="00F41391">
        <w:rPr>
          <w:rFonts w:eastAsia="Times New Roman"/>
          <w:color w:val="000000"/>
        </w:rPr>
        <w:t xml:space="preserve"> </w:t>
      </w:r>
      <w:r w:rsidR="002C4744" w:rsidRPr="00F41391">
        <w:rPr>
          <w:rFonts w:eastAsia="Times New Roman"/>
          <w:color w:val="000000"/>
        </w:rPr>
        <w:t>the</w:t>
      </w:r>
      <w:r w:rsidR="00701EE9">
        <w:rPr>
          <w:rFonts w:eastAsia="Times New Roman"/>
          <w:color w:val="000000"/>
        </w:rPr>
        <w:t>ir</w:t>
      </w:r>
      <w:r w:rsidR="002C4744" w:rsidRPr="00F41391">
        <w:rPr>
          <w:rFonts w:eastAsia="Times New Roman"/>
          <w:color w:val="000000"/>
        </w:rPr>
        <w:t xml:space="preserve"> </w:t>
      </w:r>
      <w:r w:rsidR="002A6080">
        <w:rPr>
          <w:rFonts w:eastAsia="Times New Roman"/>
          <w:color w:val="000000"/>
        </w:rPr>
        <w:t>design-</w:t>
      </w:r>
      <w:r w:rsidR="002C4744" w:rsidRPr="00F41391">
        <w:rPr>
          <w:rFonts w:eastAsia="Times New Roman"/>
          <w:color w:val="000000"/>
        </w:rPr>
        <w:t xml:space="preserve">knowledge. </w:t>
      </w:r>
      <w:r w:rsidR="00EF46C2">
        <w:rPr>
          <w:rFonts w:eastAsia="Times New Roman"/>
          <w:color w:val="000000"/>
        </w:rPr>
        <w:t>At the same time</w:t>
      </w:r>
      <w:r w:rsidR="002A6080">
        <w:rPr>
          <w:rFonts w:eastAsia="Times New Roman"/>
          <w:color w:val="000000"/>
        </w:rPr>
        <w:t>,</w:t>
      </w:r>
      <w:r w:rsidR="00EF46C2">
        <w:rPr>
          <w:rFonts w:eastAsia="Times New Roman"/>
          <w:color w:val="000000"/>
        </w:rPr>
        <w:t xml:space="preserve"> al</w:t>
      </w:r>
      <w:r w:rsidR="00EF46C2">
        <w:rPr>
          <w:rFonts w:eastAsia="Times New Roman"/>
          <w:color w:val="000000"/>
        </w:rPr>
        <w:t>t</w:t>
      </w:r>
      <w:r w:rsidR="00EF46C2">
        <w:rPr>
          <w:rFonts w:eastAsia="Times New Roman"/>
          <w:color w:val="000000"/>
        </w:rPr>
        <w:t>hough none of the non-design participants knew the original chair,</w:t>
      </w:r>
      <w:r w:rsidR="002A6080">
        <w:rPr>
          <w:rFonts w:eastAsia="Times New Roman"/>
          <w:color w:val="000000"/>
        </w:rPr>
        <w:t xml:space="preserve"> t</w:t>
      </w:r>
      <w:r w:rsidR="002A6080" w:rsidRPr="00F41391">
        <w:rPr>
          <w:rFonts w:eastAsia="Times New Roman"/>
          <w:color w:val="000000"/>
        </w:rPr>
        <w:t>h</w:t>
      </w:r>
      <w:r w:rsidR="002A6080">
        <w:rPr>
          <w:rFonts w:eastAsia="Times New Roman"/>
          <w:color w:val="000000"/>
        </w:rPr>
        <w:t>e</w:t>
      </w:r>
      <w:r w:rsidR="002A6080" w:rsidRPr="00F41391">
        <w:rPr>
          <w:rFonts w:eastAsia="Times New Roman"/>
          <w:color w:val="000000"/>
        </w:rPr>
        <w:t xml:space="preserve"> </w:t>
      </w:r>
      <w:r w:rsidR="002A6080">
        <w:rPr>
          <w:rFonts w:eastAsia="Times New Roman"/>
          <w:color w:val="000000"/>
        </w:rPr>
        <w:t xml:space="preserve">original </w:t>
      </w:r>
      <w:r w:rsidR="002C4744" w:rsidRPr="00F41391">
        <w:rPr>
          <w:rFonts w:eastAsia="Times New Roman"/>
          <w:color w:val="000000"/>
        </w:rPr>
        <w:t>color</w:t>
      </w:r>
      <w:r w:rsidR="008D42BB">
        <w:rPr>
          <w:rFonts w:eastAsia="Times New Roman"/>
          <w:color w:val="000000"/>
        </w:rPr>
        <w:t>s</w:t>
      </w:r>
      <w:r w:rsidR="002A6080">
        <w:rPr>
          <w:rFonts w:eastAsia="Times New Roman"/>
          <w:color w:val="000000"/>
        </w:rPr>
        <w:t xml:space="preserve"> </w:t>
      </w:r>
      <w:r w:rsidR="00D56B3C">
        <w:rPr>
          <w:rFonts w:eastAsia="Times New Roman"/>
          <w:color w:val="000000"/>
        </w:rPr>
        <w:t>still</w:t>
      </w:r>
      <w:r w:rsidR="002A6080">
        <w:rPr>
          <w:rFonts w:eastAsia="Times New Roman"/>
          <w:color w:val="000000"/>
        </w:rPr>
        <w:t xml:space="preserve"> </w:t>
      </w:r>
      <w:r w:rsidR="0051616A">
        <w:rPr>
          <w:rFonts w:eastAsia="Times New Roman"/>
          <w:color w:val="000000"/>
        </w:rPr>
        <w:t>suggested</w:t>
      </w:r>
      <w:r w:rsidR="008D42BB">
        <w:rPr>
          <w:rFonts w:ascii="Times" w:eastAsia="Times New Roman" w:hAnsi="Times"/>
          <w:color w:val="000000"/>
        </w:rPr>
        <w:t xml:space="preserve"> </w:t>
      </w:r>
      <w:r w:rsidR="002A6080">
        <w:rPr>
          <w:rFonts w:ascii="Times" w:eastAsia="Times New Roman" w:hAnsi="Times"/>
          <w:color w:val="000000"/>
        </w:rPr>
        <w:t>concepts of an object</w:t>
      </w:r>
      <w:r w:rsidR="00D56B3C">
        <w:rPr>
          <w:rFonts w:ascii="Times" w:eastAsia="Times New Roman" w:hAnsi="Times"/>
          <w:color w:val="000000"/>
        </w:rPr>
        <w:t xml:space="preserve"> as well</w:t>
      </w:r>
      <w:r w:rsidR="00EF46C2">
        <w:rPr>
          <w:rFonts w:ascii="Times" w:eastAsia="Times New Roman" w:hAnsi="Times"/>
          <w:color w:val="000000"/>
        </w:rPr>
        <w:t xml:space="preserve">. </w:t>
      </w:r>
      <w:r w:rsidR="00EF46C2">
        <w:rPr>
          <w:rFonts w:eastAsia="Times New Roman"/>
          <w:color w:val="000000"/>
        </w:rPr>
        <w:t>On contrary,</w:t>
      </w:r>
      <w:r w:rsidR="002C4744" w:rsidRPr="00F41391">
        <w:rPr>
          <w:rFonts w:eastAsia="Times New Roman"/>
          <w:color w:val="000000"/>
        </w:rPr>
        <w:t xml:space="preserve"> when the painted color is reduced to white or when the material is </w:t>
      </w:r>
      <w:r w:rsidR="00F17899">
        <w:rPr>
          <w:rFonts w:eastAsia="Times New Roman"/>
          <w:color w:val="000000"/>
        </w:rPr>
        <w:t>nat</w:t>
      </w:r>
      <w:r w:rsidR="00F17899">
        <w:rPr>
          <w:rFonts w:eastAsia="Times New Roman"/>
          <w:color w:val="000000"/>
        </w:rPr>
        <w:t>u</w:t>
      </w:r>
      <w:r w:rsidR="00F17899">
        <w:rPr>
          <w:rFonts w:eastAsia="Times New Roman"/>
          <w:color w:val="000000"/>
        </w:rPr>
        <w:t>ral colored</w:t>
      </w:r>
      <w:r w:rsidR="002C4744" w:rsidRPr="00F41391">
        <w:rPr>
          <w:rFonts w:eastAsia="Times New Roman"/>
          <w:color w:val="000000"/>
        </w:rPr>
        <w:t>, the components challenged the participants to visualize their ideas.</w:t>
      </w:r>
      <w:r w:rsidR="002C4744" w:rsidRPr="002C4744">
        <w:rPr>
          <w:rFonts w:eastAsia="Times New Roman"/>
          <w:b/>
          <w:color w:val="000000"/>
        </w:rPr>
        <w:t xml:space="preserve">  </w:t>
      </w:r>
    </w:p>
    <w:p w14:paraId="3225E786" w14:textId="77777777" w:rsidR="00FB799C" w:rsidRPr="008A0E8F" w:rsidRDefault="00210E5D" w:rsidP="00FB799C">
      <w:pPr>
        <w:pStyle w:val="Heading2"/>
      </w:pPr>
      <w:r>
        <w:rPr>
          <w:rFonts w:eastAsia="Times New Roman"/>
          <w:color w:val="000000"/>
        </w:rPr>
        <w:t>Reference</w:t>
      </w:r>
      <w:r w:rsidR="00FB799C" w:rsidRPr="008A0E8F">
        <w:rPr>
          <w:rFonts w:eastAsia="Times New Roman"/>
          <w:color w:val="000000"/>
        </w:rPr>
        <w:t xml:space="preserve"> </w:t>
      </w:r>
      <w:r w:rsidR="002373BF">
        <w:rPr>
          <w:rFonts w:eastAsia="Times New Roman"/>
          <w:color w:val="000000"/>
        </w:rPr>
        <w:t>objects</w:t>
      </w:r>
      <w:r w:rsidR="00FB799C" w:rsidRPr="008A0E8F">
        <w:rPr>
          <w:rFonts w:eastAsia="Times New Roman"/>
          <w:color w:val="000000"/>
        </w:rPr>
        <w:t xml:space="preserve"> </w:t>
      </w:r>
    </w:p>
    <w:p w14:paraId="732FDD7D" w14:textId="77777777" w:rsidR="00C42F53" w:rsidRDefault="00D04F3E" w:rsidP="000227C5">
      <w:pPr>
        <w:pStyle w:val="textt"/>
        <w:tabs>
          <w:tab w:val="clear" w:pos="284"/>
        </w:tabs>
        <w:ind w:firstLine="0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The participants </w:t>
      </w:r>
      <w:r w:rsidR="00A25AFE">
        <w:rPr>
          <w:rFonts w:ascii="Times" w:eastAsia="Times New Roman" w:hAnsi="Times"/>
          <w:color w:val="000000"/>
        </w:rPr>
        <w:t>referred to</w:t>
      </w:r>
      <w:r>
        <w:rPr>
          <w:rFonts w:ascii="Times" w:eastAsia="Times New Roman" w:hAnsi="Times"/>
          <w:color w:val="000000"/>
        </w:rPr>
        <w:t xml:space="preserve"> existing objects as a</w:t>
      </w:r>
      <w:r w:rsidR="008D42BB">
        <w:rPr>
          <w:rFonts w:ascii="Times" w:eastAsia="Times New Roman" w:hAnsi="Times"/>
          <w:color w:val="000000"/>
        </w:rPr>
        <w:t xml:space="preserve"> source of</w:t>
      </w:r>
      <w:r>
        <w:rPr>
          <w:rFonts w:ascii="Times" w:eastAsia="Times New Roman" w:hAnsi="Times"/>
          <w:color w:val="000000"/>
        </w:rPr>
        <w:t xml:space="preserve"> reference </w:t>
      </w:r>
      <w:r w:rsidR="003F32D0">
        <w:rPr>
          <w:rFonts w:ascii="Times" w:eastAsia="Times New Roman" w:hAnsi="Times"/>
          <w:color w:val="000000"/>
        </w:rPr>
        <w:t>in</w:t>
      </w:r>
      <w:r>
        <w:rPr>
          <w:rFonts w:ascii="Times" w:eastAsia="Times New Roman" w:hAnsi="Times"/>
          <w:color w:val="000000"/>
        </w:rPr>
        <w:t xml:space="preserve"> their reasoning. </w:t>
      </w:r>
      <w:r w:rsidR="00FB799C">
        <w:rPr>
          <w:rFonts w:ascii="Times" w:eastAsia="Times New Roman" w:hAnsi="Times"/>
          <w:color w:val="000000"/>
        </w:rPr>
        <w:t xml:space="preserve">In the groups of design </w:t>
      </w:r>
      <w:r w:rsidR="008D42BB">
        <w:rPr>
          <w:rFonts w:ascii="Times" w:eastAsia="Times New Roman" w:hAnsi="Times"/>
          <w:color w:val="000000"/>
        </w:rPr>
        <w:t>participants</w:t>
      </w:r>
      <w:r w:rsidR="00FB799C">
        <w:rPr>
          <w:rFonts w:ascii="Times" w:eastAsia="Times New Roman" w:hAnsi="Times"/>
          <w:color w:val="000000"/>
        </w:rPr>
        <w:t>, the result</w:t>
      </w:r>
      <w:r w:rsidR="008D42BB">
        <w:rPr>
          <w:rFonts w:ascii="Times" w:eastAsia="Times New Roman" w:hAnsi="Times"/>
          <w:color w:val="000000"/>
        </w:rPr>
        <w:t>s</w:t>
      </w:r>
      <w:r w:rsidR="00FB799C">
        <w:rPr>
          <w:rFonts w:ascii="Times" w:eastAsia="Times New Roman" w:hAnsi="Times"/>
          <w:color w:val="000000"/>
        </w:rPr>
        <w:t xml:space="preserve"> show that the more information</w:t>
      </w:r>
      <w:r w:rsidR="00B152E3">
        <w:rPr>
          <w:rFonts w:ascii="Times" w:eastAsia="Times New Roman" w:hAnsi="Times"/>
          <w:color w:val="000000"/>
        </w:rPr>
        <w:t xml:space="preserve"> of color-coding</w:t>
      </w:r>
      <w:r w:rsidR="00FB799C">
        <w:rPr>
          <w:rFonts w:ascii="Times" w:eastAsia="Times New Roman" w:hAnsi="Times"/>
          <w:color w:val="000000"/>
        </w:rPr>
        <w:t xml:space="preserve"> </w:t>
      </w:r>
      <w:r w:rsidR="00111D2B">
        <w:rPr>
          <w:rFonts w:ascii="Times" w:eastAsia="Times New Roman" w:hAnsi="Times"/>
          <w:color w:val="000000"/>
        </w:rPr>
        <w:t xml:space="preserve">given, the more participants </w:t>
      </w:r>
      <w:r w:rsidR="0051616A">
        <w:rPr>
          <w:rFonts w:ascii="Times" w:eastAsia="Times New Roman" w:hAnsi="Times"/>
          <w:color w:val="000000"/>
        </w:rPr>
        <w:t>referred to</w:t>
      </w:r>
      <w:r w:rsidR="00111D2B">
        <w:rPr>
          <w:rFonts w:ascii="Times" w:eastAsia="Times New Roman" w:hAnsi="Times"/>
          <w:color w:val="000000"/>
        </w:rPr>
        <w:t xml:space="preserve"> the classic chair</w:t>
      </w:r>
      <w:r w:rsidR="00762751">
        <w:rPr>
          <w:rFonts w:ascii="Times" w:eastAsia="Times New Roman" w:hAnsi="Times"/>
          <w:color w:val="000000"/>
        </w:rPr>
        <w:t xml:space="preserve"> as </w:t>
      </w:r>
      <w:r w:rsidR="00A31AD2">
        <w:rPr>
          <w:rFonts w:ascii="Times" w:eastAsia="Times New Roman" w:hAnsi="Times"/>
          <w:color w:val="000000"/>
        </w:rPr>
        <w:t xml:space="preserve">a </w:t>
      </w:r>
      <w:r w:rsidR="00762751">
        <w:rPr>
          <w:rFonts w:ascii="Times" w:eastAsia="Times New Roman" w:hAnsi="Times"/>
          <w:color w:val="000000"/>
        </w:rPr>
        <w:t>clue</w:t>
      </w:r>
      <w:r w:rsidR="00A31AD2">
        <w:rPr>
          <w:rFonts w:ascii="Times" w:eastAsia="Times New Roman" w:hAnsi="Times"/>
          <w:color w:val="000000"/>
        </w:rPr>
        <w:t xml:space="preserve"> for </w:t>
      </w:r>
      <w:r w:rsidR="008D42BB">
        <w:rPr>
          <w:rFonts w:ascii="Times" w:eastAsia="Times New Roman" w:hAnsi="Times"/>
          <w:color w:val="000000"/>
        </w:rPr>
        <w:t xml:space="preserve">their </w:t>
      </w:r>
      <w:r w:rsidR="00A31AD2">
        <w:rPr>
          <w:rFonts w:ascii="Times" w:eastAsia="Times New Roman" w:hAnsi="Times"/>
          <w:color w:val="000000"/>
        </w:rPr>
        <w:t>reasoning</w:t>
      </w:r>
      <w:r w:rsidR="001F2A2D">
        <w:rPr>
          <w:rFonts w:ascii="Times" w:eastAsia="Times New Roman" w:hAnsi="Times"/>
          <w:color w:val="000000"/>
        </w:rPr>
        <w:t xml:space="preserve"> </w:t>
      </w:r>
      <w:r w:rsidR="007211F4">
        <w:rPr>
          <w:rFonts w:ascii="Times" w:eastAsia="Times New Roman" w:hAnsi="Times"/>
          <w:color w:val="000000"/>
        </w:rPr>
        <w:t>(Table 3</w:t>
      </w:r>
      <w:r w:rsidR="001F2A2D">
        <w:rPr>
          <w:rFonts w:ascii="Times" w:eastAsia="Times New Roman" w:hAnsi="Times"/>
          <w:color w:val="000000"/>
        </w:rPr>
        <w:t>)</w:t>
      </w:r>
      <w:r w:rsidR="00111D2B">
        <w:rPr>
          <w:rFonts w:ascii="Times" w:eastAsia="Times New Roman" w:hAnsi="Times"/>
          <w:color w:val="000000"/>
        </w:rPr>
        <w:t xml:space="preserve">. </w:t>
      </w:r>
      <w:r w:rsidR="00E56B53">
        <w:rPr>
          <w:rFonts w:ascii="Times" w:eastAsia="Times New Roman" w:hAnsi="Times"/>
          <w:color w:val="000000"/>
        </w:rPr>
        <w:t xml:space="preserve">In the </w:t>
      </w:r>
      <w:r w:rsidR="00207FC7">
        <w:rPr>
          <w:rFonts w:ascii="Times" w:eastAsia="Times New Roman" w:hAnsi="Times"/>
          <w:color w:val="000000"/>
        </w:rPr>
        <w:t xml:space="preserve">4 </w:t>
      </w:r>
      <w:r w:rsidR="000D0F24">
        <w:rPr>
          <w:rFonts w:ascii="Times" w:eastAsia="Times New Roman" w:hAnsi="Times"/>
          <w:color w:val="000000"/>
        </w:rPr>
        <w:t xml:space="preserve">painted </w:t>
      </w:r>
      <w:r w:rsidR="00207FC7">
        <w:rPr>
          <w:rFonts w:ascii="Times" w:eastAsia="Times New Roman" w:hAnsi="Times"/>
          <w:color w:val="000000"/>
        </w:rPr>
        <w:t>colors group, 5 out of 6 participants</w:t>
      </w:r>
      <w:r w:rsidR="00862083">
        <w:rPr>
          <w:rFonts w:ascii="Times" w:eastAsia="Times New Roman" w:hAnsi="Times"/>
          <w:color w:val="000000"/>
        </w:rPr>
        <w:t xml:space="preserve"> (83%)</w:t>
      </w:r>
      <w:r w:rsidR="00207FC7">
        <w:rPr>
          <w:rFonts w:ascii="Times" w:eastAsia="Times New Roman" w:hAnsi="Times"/>
          <w:color w:val="000000"/>
        </w:rPr>
        <w:t xml:space="preserve"> associated with </w:t>
      </w:r>
      <w:r w:rsidR="008D42BB">
        <w:rPr>
          <w:rFonts w:ascii="Times" w:eastAsia="Times New Roman" w:hAnsi="Times"/>
          <w:color w:val="000000"/>
        </w:rPr>
        <w:t xml:space="preserve">classic </w:t>
      </w:r>
      <w:r w:rsidR="00207FC7">
        <w:rPr>
          <w:rFonts w:ascii="Times" w:eastAsia="Times New Roman" w:hAnsi="Times"/>
          <w:color w:val="000000"/>
        </w:rPr>
        <w:t>design chairs</w:t>
      </w:r>
      <w:r w:rsidR="00B72423">
        <w:rPr>
          <w:rFonts w:ascii="Times" w:eastAsia="Times New Roman" w:hAnsi="Times"/>
          <w:color w:val="000000"/>
        </w:rPr>
        <w:t xml:space="preserve"> such as the original Red and Blue Chair</w:t>
      </w:r>
      <w:r w:rsidR="00111D2B">
        <w:rPr>
          <w:rFonts w:ascii="Times" w:eastAsia="Times New Roman" w:hAnsi="Times"/>
          <w:color w:val="000000"/>
        </w:rPr>
        <w:t xml:space="preserve"> </w:t>
      </w:r>
      <w:r w:rsidR="00B72423">
        <w:rPr>
          <w:rFonts w:ascii="Times" w:eastAsia="Times New Roman" w:hAnsi="Times"/>
          <w:color w:val="000000"/>
        </w:rPr>
        <w:t xml:space="preserve">or the Charles </w:t>
      </w:r>
      <w:proofErr w:type="spellStart"/>
      <w:r w:rsidR="008D42BB">
        <w:rPr>
          <w:rFonts w:ascii="Times" w:eastAsia="Times New Roman" w:hAnsi="Times"/>
          <w:color w:val="000000"/>
        </w:rPr>
        <w:t>Rennie</w:t>
      </w:r>
      <w:proofErr w:type="spellEnd"/>
      <w:r w:rsidR="008D42BB">
        <w:rPr>
          <w:rFonts w:ascii="Times" w:eastAsia="Times New Roman" w:hAnsi="Times"/>
          <w:color w:val="000000"/>
        </w:rPr>
        <w:t xml:space="preserve"> </w:t>
      </w:r>
      <w:r w:rsidR="00B72423">
        <w:rPr>
          <w:rFonts w:ascii="Times" w:eastAsia="Times New Roman" w:hAnsi="Times"/>
          <w:color w:val="000000"/>
        </w:rPr>
        <w:t>Mackintosh Chair.</w:t>
      </w:r>
      <w:r w:rsidR="00111D2B">
        <w:rPr>
          <w:rFonts w:ascii="Times" w:eastAsia="Times New Roman" w:hAnsi="Times"/>
          <w:color w:val="000000"/>
        </w:rPr>
        <w:t xml:space="preserve"> </w:t>
      </w:r>
      <w:r w:rsidR="0032031C">
        <w:rPr>
          <w:rFonts w:ascii="Times" w:eastAsia="Times New Roman" w:hAnsi="Times"/>
          <w:color w:val="000000"/>
        </w:rPr>
        <w:t>In the 1</w:t>
      </w:r>
      <w:r w:rsidR="000D0F24">
        <w:rPr>
          <w:rFonts w:ascii="Times" w:eastAsia="Times New Roman" w:hAnsi="Times"/>
          <w:color w:val="000000"/>
        </w:rPr>
        <w:t xml:space="preserve"> </w:t>
      </w:r>
      <w:r w:rsidR="0032031C">
        <w:rPr>
          <w:rFonts w:ascii="Times" w:eastAsia="Times New Roman" w:hAnsi="Times"/>
          <w:color w:val="000000"/>
        </w:rPr>
        <w:t xml:space="preserve">color group, 2 participants </w:t>
      </w:r>
      <w:r w:rsidR="0032031C">
        <w:rPr>
          <w:rFonts w:ascii="Times" w:eastAsia="Times New Roman" w:hAnsi="Times"/>
          <w:color w:val="000000"/>
        </w:rPr>
        <w:lastRenderedPageBreak/>
        <w:t xml:space="preserve">(33%) associated with </w:t>
      </w:r>
      <w:r w:rsidR="008D42BB">
        <w:rPr>
          <w:rFonts w:ascii="Times" w:eastAsia="Times New Roman" w:hAnsi="Times"/>
          <w:color w:val="000000"/>
        </w:rPr>
        <w:t xml:space="preserve">classic </w:t>
      </w:r>
      <w:r w:rsidR="0032031C">
        <w:rPr>
          <w:rFonts w:ascii="Times" w:eastAsia="Times New Roman" w:hAnsi="Times"/>
          <w:color w:val="000000"/>
        </w:rPr>
        <w:t>design chairs</w:t>
      </w:r>
      <w:r w:rsidR="000E01B0">
        <w:rPr>
          <w:rFonts w:ascii="Times" w:eastAsia="Times New Roman" w:hAnsi="Times"/>
          <w:color w:val="000000"/>
        </w:rPr>
        <w:t>.</w:t>
      </w:r>
      <w:r w:rsidR="0032031C">
        <w:rPr>
          <w:rFonts w:ascii="Times" w:eastAsia="Times New Roman" w:hAnsi="Times"/>
          <w:color w:val="000000"/>
        </w:rPr>
        <w:t xml:space="preserve"> </w:t>
      </w:r>
      <w:r w:rsidR="007368D5">
        <w:rPr>
          <w:rFonts w:ascii="Times" w:eastAsia="Times New Roman" w:hAnsi="Times"/>
          <w:color w:val="000000"/>
        </w:rPr>
        <w:t xml:space="preserve">Just </w:t>
      </w:r>
      <w:r w:rsidR="000E01B0">
        <w:rPr>
          <w:rFonts w:ascii="Times" w:eastAsia="Times New Roman" w:hAnsi="Times"/>
          <w:color w:val="000000"/>
        </w:rPr>
        <w:t>1</w:t>
      </w:r>
      <w:r w:rsidR="0032031C">
        <w:rPr>
          <w:rFonts w:ascii="Times" w:eastAsia="Times New Roman" w:hAnsi="Times"/>
          <w:color w:val="000000"/>
        </w:rPr>
        <w:t xml:space="preserve"> </w:t>
      </w:r>
      <w:r w:rsidR="000E01B0">
        <w:rPr>
          <w:rFonts w:ascii="Times" w:eastAsia="Times New Roman" w:hAnsi="Times"/>
          <w:color w:val="000000"/>
        </w:rPr>
        <w:t>participant (17%)</w:t>
      </w:r>
      <w:r w:rsidR="0032031C">
        <w:rPr>
          <w:rFonts w:ascii="Times" w:eastAsia="Times New Roman" w:hAnsi="Times"/>
          <w:color w:val="000000"/>
        </w:rPr>
        <w:t xml:space="preserve"> r</w:t>
      </w:r>
      <w:r w:rsidR="0032031C">
        <w:rPr>
          <w:rFonts w:ascii="Times" w:eastAsia="Times New Roman" w:hAnsi="Times"/>
          <w:color w:val="000000"/>
        </w:rPr>
        <w:t>e</w:t>
      </w:r>
      <w:r w:rsidR="0032031C">
        <w:rPr>
          <w:rFonts w:ascii="Times" w:eastAsia="Times New Roman" w:hAnsi="Times"/>
          <w:color w:val="000000"/>
        </w:rPr>
        <w:t xml:space="preserve">ferred to </w:t>
      </w:r>
      <w:r w:rsidR="003860DC">
        <w:rPr>
          <w:rFonts w:ascii="Times" w:eastAsia="Times New Roman" w:hAnsi="Times"/>
          <w:color w:val="000000"/>
        </w:rPr>
        <w:t>a classic chair</w:t>
      </w:r>
      <w:r w:rsidR="0032031C">
        <w:rPr>
          <w:rFonts w:ascii="Times" w:eastAsia="Times New Roman" w:hAnsi="Times"/>
          <w:color w:val="000000"/>
        </w:rPr>
        <w:t xml:space="preserve"> in the</w:t>
      </w:r>
      <w:r w:rsidR="006E5DBF">
        <w:rPr>
          <w:rFonts w:ascii="Times" w:eastAsia="Times New Roman" w:hAnsi="Times"/>
          <w:color w:val="000000"/>
        </w:rPr>
        <w:t xml:space="preserve"> group of </w:t>
      </w:r>
      <w:r w:rsidR="00250FBA">
        <w:rPr>
          <w:rFonts w:eastAsia="Times New Roman"/>
          <w:color w:val="000000"/>
        </w:rPr>
        <w:t>natural</w:t>
      </w:r>
      <w:r w:rsidR="0032031C">
        <w:rPr>
          <w:rFonts w:ascii="Times" w:eastAsia="Times New Roman" w:hAnsi="Times"/>
          <w:color w:val="000000"/>
        </w:rPr>
        <w:t xml:space="preserve"> color</w:t>
      </w:r>
      <w:r w:rsidR="006E5DBF">
        <w:rPr>
          <w:rFonts w:ascii="Times" w:eastAsia="Times New Roman" w:hAnsi="Times"/>
          <w:color w:val="000000"/>
        </w:rPr>
        <w:t>.</w:t>
      </w:r>
      <w:r w:rsidR="00A80DB3">
        <w:rPr>
          <w:rFonts w:ascii="Times" w:eastAsia="Times New Roman" w:hAnsi="Times"/>
          <w:color w:val="000000"/>
        </w:rPr>
        <w:t xml:space="preserve"> </w:t>
      </w:r>
      <w:r w:rsidR="003860DC">
        <w:rPr>
          <w:rFonts w:ascii="Times" w:eastAsia="Times New Roman" w:hAnsi="Times"/>
          <w:color w:val="000000"/>
        </w:rPr>
        <w:t>This result su</w:t>
      </w:r>
      <w:r w:rsidR="003860DC">
        <w:rPr>
          <w:rFonts w:ascii="Times" w:eastAsia="Times New Roman" w:hAnsi="Times"/>
          <w:color w:val="000000"/>
        </w:rPr>
        <w:t>g</w:t>
      </w:r>
      <w:r w:rsidR="003860DC">
        <w:rPr>
          <w:rFonts w:ascii="Times" w:eastAsia="Times New Roman" w:hAnsi="Times"/>
          <w:color w:val="000000"/>
        </w:rPr>
        <w:t xml:space="preserve">gests the types of objects that the design </w:t>
      </w:r>
      <w:r w:rsidR="00AD4BCC">
        <w:rPr>
          <w:rFonts w:ascii="Times" w:eastAsia="Times New Roman" w:hAnsi="Times"/>
          <w:color w:val="000000"/>
        </w:rPr>
        <w:t xml:space="preserve">participants </w:t>
      </w:r>
      <w:r w:rsidR="0051616A">
        <w:rPr>
          <w:rFonts w:ascii="Times" w:eastAsia="Times New Roman" w:hAnsi="Times"/>
          <w:color w:val="000000"/>
        </w:rPr>
        <w:t>referred to</w:t>
      </w:r>
      <w:r w:rsidR="003860DC">
        <w:rPr>
          <w:rFonts w:ascii="Times" w:eastAsia="Times New Roman" w:hAnsi="Times"/>
          <w:color w:val="000000"/>
        </w:rPr>
        <w:t xml:space="preserve"> can be</w:t>
      </w:r>
      <w:r w:rsidR="00F4564B">
        <w:rPr>
          <w:rFonts w:ascii="Times" w:eastAsia="Times New Roman" w:hAnsi="Times"/>
          <w:color w:val="000000"/>
        </w:rPr>
        <w:t xml:space="preserve"> more</w:t>
      </w:r>
      <w:r w:rsidR="003860DC">
        <w:rPr>
          <w:rFonts w:ascii="Times" w:eastAsia="Times New Roman" w:hAnsi="Times"/>
          <w:color w:val="000000"/>
        </w:rPr>
        <w:t xml:space="preserve"> diverse when the painted color is reduced to a </w:t>
      </w:r>
      <w:r w:rsidR="005546FF">
        <w:rPr>
          <w:rFonts w:ascii="Times" w:eastAsia="Times New Roman" w:hAnsi="Times"/>
          <w:color w:val="000000"/>
        </w:rPr>
        <w:t xml:space="preserve">single </w:t>
      </w:r>
      <w:r w:rsidR="003860DC">
        <w:rPr>
          <w:rFonts w:ascii="Times" w:eastAsia="Times New Roman" w:hAnsi="Times"/>
          <w:color w:val="000000"/>
        </w:rPr>
        <w:t xml:space="preserve">white color. </w:t>
      </w:r>
      <w:r w:rsidR="000A366C">
        <w:rPr>
          <w:rFonts w:ascii="Times" w:eastAsia="Times New Roman" w:hAnsi="Times"/>
          <w:color w:val="000000"/>
        </w:rPr>
        <w:t>The components that indicate wood</w:t>
      </w:r>
      <w:r w:rsidR="008D42BB">
        <w:rPr>
          <w:rFonts w:ascii="Times" w:eastAsia="Times New Roman" w:hAnsi="Times"/>
          <w:color w:val="000000"/>
        </w:rPr>
        <w:t>en</w:t>
      </w:r>
      <w:r w:rsidR="000A366C">
        <w:rPr>
          <w:rFonts w:ascii="Times" w:eastAsia="Times New Roman" w:hAnsi="Times"/>
          <w:color w:val="000000"/>
        </w:rPr>
        <w:t xml:space="preserve"> material </w:t>
      </w:r>
      <w:r w:rsidR="00B329E0">
        <w:rPr>
          <w:rFonts w:ascii="Times" w:eastAsia="Times New Roman" w:hAnsi="Times"/>
          <w:color w:val="000000"/>
        </w:rPr>
        <w:t>informed the participants about existing object</w:t>
      </w:r>
      <w:r w:rsidR="008D42BB">
        <w:rPr>
          <w:rFonts w:ascii="Times" w:eastAsia="Times New Roman" w:hAnsi="Times"/>
          <w:color w:val="000000"/>
        </w:rPr>
        <w:t>s</w:t>
      </w:r>
      <w:r w:rsidR="00B329E0">
        <w:rPr>
          <w:rFonts w:ascii="Times" w:eastAsia="Times New Roman" w:hAnsi="Times"/>
          <w:color w:val="000000"/>
        </w:rPr>
        <w:t xml:space="preserve"> the least in the group of design </w:t>
      </w:r>
      <w:r w:rsidR="008D42BB">
        <w:rPr>
          <w:rFonts w:ascii="Times" w:eastAsia="Times New Roman" w:hAnsi="Times"/>
          <w:color w:val="000000"/>
        </w:rPr>
        <w:t>participants</w:t>
      </w:r>
      <w:r w:rsidR="00B329E0">
        <w:rPr>
          <w:rFonts w:ascii="Times" w:eastAsia="Times New Roman" w:hAnsi="Times"/>
          <w:color w:val="000000"/>
        </w:rPr>
        <w:t>.</w:t>
      </w:r>
      <w:r w:rsidR="000A366C">
        <w:rPr>
          <w:rFonts w:ascii="Times" w:eastAsia="Times New Roman" w:hAnsi="Times"/>
          <w:color w:val="000000"/>
        </w:rPr>
        <w:t xml:space="preserve"> </w:t>
      </w:r>
    </w:p>
    <w:p w14:paraId="0E50EE23" w14:textId="77777777" w:rsidR="004A6702" w:rsidRPr="004A6702" w:rsidRDefault="004A6702" w:rsidP="004A6702">
      <w:pPr>
        <w:pStyle w:val="tablelegend"/>
      </w:pPr>
      <w:r w:rsidRPr="00F50FAA">
        <w:rPr>
          <w:b/>
        </w:rPr>
        <w:t xml:space="preserve">Table </w:t>
      </w:r>
      <w:r>
        <w:rPr>
          <w:b/>
        </w:rPr>
        <w:t>3</w:t>
      </w:r>
      <w:r>
        <w:t xml:space="preserve"> </w:t>
      </w:r>
      <w:r w:rsidR="005558E2">
        <w:t xml:space="preserve">The reference objects used by the </w:t>
      </w:r>
      <w:r w:rsidR="005558E2" w:rsidRPr="00CA0857">
        <w:rPr>
          <w:b/>
        </w:rPr>
        <w:t>design</w:t>
      </w:r>
      <w:r w:rsidR="005558E2">
        <w:t xml:space="preserve"> participants </w:t>
      </w:r>
    </w:p>
    <w:tbl>
      <w:tblPr>
        <w:tblW w:w="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21"/>
        <w:gridCol w:w="741"/>
        <w:gridCol w:w="782"/>
        <w:gridCol w:w="1052"/>
        <w:gridCol w:w="1173"/>
        <w:gridCol w:w="1019"/>
      </w:tblGrid>
      <w:tr w:rsidR="00B63BE1" w:rsidRPr="00527968" w14:paraId="26AA84D0" w14:textId="77777777">
        <w:trPr>
          <w:trHeight w:val="172"/>
        </w:trPr>
        <w:tc>
          <w:tcPr>
            <w:tcW w:w="1276" w:type="dxa"/>
            <w:shd w:val="clear" w:color="auto" w:fill="595959"/>
          </w:tcPr>
          <w:p w14:paraId="51CC7394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  <w:lang w:eastAsia="ja-JP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921" w:type="dxa"/>
            <w:shd w:val="clear" w:color="auto" w:fill="595959"/>
          </w:tcPr>
          <w:p w14:paraId="2B7ADDD1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</w:t>
            </w:r>
          </w:p>
        </w:tc>
        <w:tc>
          <w:tcPr>
            <w:tcW w:w="741" w:type="dxa"/>
            <w:shd w:val="clear" w:color="auto" w:fill="595959"/>
          </w:tcPr>
          <w:p w14:paraId="239C67BB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D2</w:t>
            </w:r>
          </w:p>
        </w:tc>
        <w:tc>
          <w:tcPr>
            <w:tcW w:w="782" w:type="dxa"/>
            <w:shd w:val="clear" w:color="auto" w:fill="595959"/>
          </w:tcPr>
          <w:p w14:paraId="42442B61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D3</w:t>
            </w:r>
          </w:p>
        </w:tc>
        <w:tc>
          <w:tcPr>
            <w:tcW w:w="1052" w:type="dxa"/>
            <w:shd w:val="clear" w:color="auto" w:fill="595959"/>
          </w:tcPr>
          <w:p w14:paraId="4C40F5CA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D4</w:t>
            </w:r>
          </w:p>
        </w:tc>
        <w:tc>
          <w:tcPr>
            <w:tcW w:w="1173" w:type="dxa"/>
            <w:shd w:val="clear" w:color="auto" w:fill="595959"/>
          </w:tcPr>
          <w:p w14:paraId="73222025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D5</w:t>
            </w:r>
          </w:p>
        </w:tc>
        <w:tc>
          <w:tcPr>
            <w:tcW w:w="1019" w:type="dxa"/>
            <w:shd w:val="clear" w:color="auto" w:fill="595959"/>
          </w:tcPr>
          <w:p w14:paraId="7F381C81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D6</w:t>
            </w:r>
          </w:p>
        </w:tc>
      </w:tr>
      <w:tr w:rsidR="00B63BE1" w:rsidRPr="00567D74" w14:paraId="4C329D4C" w14:textId="77777777">
        <w:trPr>
          <w:trHeight w:val="788"/>
        </w:trPr>
        <w:tc>
          <w:tcPr>
            <w:tcW w:w="1276" w:type="dxa"/>
            <w:shd w:val="clear" w:color="auto" w:fill="auto"/>
          </w:tcPr>
          <w:p w14:paraId="76B5F474" w14:textId="77777777" w:rsidR="00706885" w:rsidRPr="00017A40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017A40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Original colors</w:t>
            </w:r>
          </w:p>
          <w:p w14:paraId="3D6FFEA0" w14:textId="77777777" w:rsidR="00706885" w:rsidRPr="003F4F8B" w:rsidRDefault="00706885" w:rsidP="00706885"/>
          <w:p w14:paraId="0C881CF7" w14:textId="77777777" w:rsidR="00706885" w:rsidRPr="003F4F8B" w:rsidRDefault="00706885" w:rsidP="00706885"/>
          <w:p w14:paraId="5CCBE53A" w14:textId="77777777" w:rsidR="00706885" w:rsidRPr="003F4F8B" w:rsidRDefault="00706885" w:rsidP="00706885">
            <w:pPr>
              <w:tabs>
                <w:tab w:val="left" w:pos="520"/>
              </w:tabs>
              <w:rPr>
                <w:lang w:eastAsia="ja-JP"/>
              </w:rPr>
            </w:pPr>
          </w:p>
        </w:tc>
        <w:tc>
          <w:tcPr>
            <w:tcW w:w="921" w:type="dxa"/>
            <w:shd w:val="clear" w:color="auto" w:fill="auto"/>
          </w:tcPr>
          <w:p w14:paraId="1525D670" w14:textId="77777777" w:rsidR="00706885" w:rsidRDefault="00706885" w:rsidP="00706885">
            <w:pPr>
              <w:pStyle w:val="textt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E544E">
              <w:rPr>
                <w:color w:val="000000"/>
                <w:sz w:val="20"/>
                <w:szCs w:val="20"/>
              </w:rPr>
              <w:t>Stool &amp; desk in science lab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7A03D88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14:paraId="0965891D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567D74">
              <w:rPr>
                <w:color w:val="000000"/>
                <w:sz w:val="20"/>
                <w:szCs w:val="20"/>
              </w:rPr>
              <w:t>Red &amp; Blue Chair</w:t>
            </w:r>
          </w:p>
        </w:tc>
        <w:tc>
          <w:tcPr>
            <w:tcW w:w="782" w:type="dxa"/>
            <w:shd w:val="clear" w:color="auto" w:fill="auto"/>
          </w:tcPr>
          <w:p w14:paraId="1749D6EF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67D74">
              <w:rPr>
                <w:color w:val="000000"/>
                <w:sz w:val="20"/>
                <w:szCs w:val="20"/>
              </w:rPr>
              <w:t>Red &amp; Blue Chair</w:t>
            </w:r>
          </w:p>
        </w:tc>
        <w:tc>
          <w:tcPr>
            <w:tcW w:w="1052" w:type="dxa"/>
            <w:shd w:val="clear" w:color="auto" w:fill="auto"/>
          </w:tcPr>
          <w:p w14:paraId="06C7478C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67D74">
              <w:rPr>
                <w:color w:val="000000"/>
                <w:sz w:val="20"/>
                <w:szCs w:val="20"/>
              </w:rPr>
              <w:t>Red &amp; Blue Chair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26108C98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Charles </w:t>
            </w:r>
            <w:proofErr w:type="spellStart"/>
            <w:r>
              <w:rPr>
                <w:rFonts w:ascii="Times" w:eastAsia="Times New Roman" w:hAnsi="Times"/>
                <w:color w:val="000000"/>
              </w:rPr>
              <w:t>Rennie</w:t>
            </w:r>
            <w:proofErr w:type="spellEnd"/>
            <w:r w:rsidRPr="00567D74">
              <w:rPr>
                <w:rFonts w:ascii="Times" w:eastAsia="Times New Roman" w:hAnsi="Times"/>
                <w:color w:val="000000"/>
              </w:rPr>
              <w:t xml:space="preserve"> Macki</w:t>
            </w:r>
            <w:r w:rsidRPr="00567D74">
              <w:rPr>
                <w:rFonts w:ascii="Times" w:eastAsia="Times New Roman" w:hAnsi="Times"/>
                <w:color w:val="000000"/>
              </w:rPr>
              <w:t>n</w:t>
            </w:r>
            <w:r w:rsidRPr="00567D74">
              <w:rPr>
                <w:rFonts w:ascii="Times" w:eastAsia="Times New Roman" w:hAnsi="Times"/>
                <w:color w:val="000000"/>
              </w:rPr>
              <w:t>tosh Chair</w:t>
            </w:r>
          </w:p>
        </w:tc>
        <w:tc>
          <w:tcPr>
            <w:tcW w:w="1019" w:type="dxa"/>
            <w:shd w:val="clear" w:color="auto" w:fill="auto"/>
          </w:tcPr>
          <w:p w14:paraId="63EE68AD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67D74">
              <w:rPr>
                <w:color w:val="000000"/>
                <w:sz w:val="20"/>
                <w:szCs w:val="20"/>
              </w:rPr>
              <w:t>Red &amp; Blue Chair</w:t>
            </w:r>
          </w:p>
        </w:tc>
      </w:tr>
      <w:tr w:rsidR="00B63BE1" w:rsidRPr="00527968" w14:paraId="7C2E0BAF" w14:textId="77777777">
        <w:trPr>
          <w:trHeight w:val="164"/>
        </w:trPr>
        <w:tc>
          <w:tcPr>
            <w:tcW w:w="1276" w:type="dxa"/>
            <w:shd w:val="clear" w:color="auto" w:fill="595959"/>
          </w:tcPr>
          <w:p w14:paraId="4CC94E64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  <w:lang w:eastAsia="ja-JP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921" w:type="dxa"/>
            <w:shd w:val="clear" w:color="auto" w:fill="595959"/>
          </w:tcPr>
          <w:p w14:paraId="61D12DBD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D7</w:t>
            </w:r>
          </w:p>
        </w:tc>
        <w:tc>
          <w:tcPr>
            <w:tcW w:w="741" w:type="dxa"/>
            <w:shd w:val="clear" w:color="auto" w:fill="595959"/>
          </w:tcPr>
          <w:p w14:paraId="30D49C94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D8</w:t>
            </w:r>
          </w:p>
        </w:tc>
        <w:tc>
          <w:tcPr>
            <w:tcW w:w="782" w:type="dxa"/>
            <w:shd w:val="clear" w:color="auto" w:fill="595959"/>
          </w:tcPr>
          <w:p w14:paraId="6787A956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D9</w:t>
            </w:r>
          </w:p>
        </w:tc>
        <w:tc>
          <w:tcPr>
            <w:tcW w:w="1052" w:type="dxa"/>
            <w:shd w:val="clear" w:color="auto" w:fill="595959"/>
          </w:tcPr>
          <w:p w14:paraId="5A7844B2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D10</w:t>
            </w:r>
          </w:p>
        </w:tc>
        <w:tc>
          <w:tcPr>
            <w:tcW w:w="1173" w:type="dxa"/>
            <w:shd w:val="clear" w:color="auto" w:fill="595959"/>
          </w:tcPr>
          <w:p w14:paraId="52F0558D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D11</w:t>
            </w:r>
          </w:p>
        </w:tc>
        <w:tc>
          <w:tcPr>
            <w:tcW w:w="1019" w:type="dxa"/>
            <w:shd w:val="clear" w:color="auto" w:fill="595959"/>
          </w:tcPr>
          <w:p w14:paraId="690EE9D9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D12</w:t>
            </w:r>
          </w:p>
        </w:tc>
      </w:tr>
      <w:tr w:rsidR="00B63BE1" w:rsidRPr="00567D74" w14:paraId="20166374" w14:textId="77777777">
        <w:trPr>
          <w:trHeight w:val="560"/>
        </w:trPr>
        <w:tc>
          <w:tcPr>
            <w:tcW w:w="1276" w:type="dxa"/>
            <w:shd w:val="clear" w:color="auto" w:fill="auto"/>
          </w:tcPr>
          <w:p w14:paraId="0D834152" w14:textId="77777777" w:rsidR="00706885" w:rsidRPr="00017A40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017A40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White</w:t>
            </w:r>
          </w:p>
          <w:p w14:paraId="7F6DAD4B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colo</w:t>
            </w:r>
            <w:r w:rsidRPr="00017A40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14:paraId="2D9E1387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p</w:t>
            </w:r>
            <w:r w:rsidRPr="00567D74">
              <w:rPr>
                <w:sz w:val="20"/>
                <w:szCs w:val="20"/>
              </w:rPr>
              <w:t>ope mobile</w:t>
            </w:r>
            <w:r>
              <w:rPr>
                <w:sz w:val="20"/>
                <w:szCs w:val="20"/>
              </w:rPr>
              <w:t>, chairs with decor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 on the back</w:t>
            </w:r>
            <w:r w:rsidRPr="00567D74">
              <w:rPr>
                <w:sz w:val="20"/>
                <w:szCs w:val="20"/>
              </w:rPr>
              <w:t xml:space="preserve"> &amp; chairs for bride</w:t>
            </w:r>
          </w:p>
        </w:tc>
        <w:tc>
          <w:tcPr>
            <w:tcW w:w="741" w:type="dxa"/>
            <w:shd w:val="clear" w:color="auto" w:fill="auto"/>
          </w:tcPr>
          <w:p w14:paraId="245FF07F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67D74">
              <w:rPr>
                <w:sz w:val="20"/>
              </w:rPr>
              <w:t>N/A</w:t>
            </w:r>
          </w:p>
        </w:tc>
        <w:tc>
          <w:tcPr>
            <w:tcW w:w="782" w:type="dxa"/>
            <w:shd w:val="clear" w:color="auto" w:fill="auto"/>
          </w:tcPr>
          <w:p w14:paraId="0F99F26F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567D74">
              <w:rPr>
                <w:sz w:val="20"/>
              </w:rPr>
              <w:t>Ric</w:t>
            </w:r>
            <w:r w:rsidRPr="00567D74">
              <w:rPr>
                <w:sz w:val="20"/>
              </w:rPr>
              <w:t>h</w:t>
            </w:r>
            <w:r w:rsidRPr="00567D74">
              <w:rPr>
                <w:sz w:val="20"/>
              </w:rPr>
              <w:t>ard Se</w:t>
            </w:r>
            <w:r w:rsidRPr="00567D74">
              <w:rPr>
                <w:sz w:val="20"/>
              </w:rPr>
              <w:t>r</w:t>
            </w:r>
            <w:r w:rsidRPr="00567D74">
              <w:rPr>
                <w:sz w:val="20"/>
              </w:rPr>
              <w:t>ra’s scul</w:t>
            </w:r>
            <w:r w:rsidRPr="00567D74">
              <w:rPr>
                <w:sz w:val="20"/>
              </w:rPr>
              <w:t>p</w:t>
            </w:r>
            <w:r w:rsidRPr="00567D74">
              <w:rPr>
                <w:sz w:val="20"/>
              </w:rPr>
              <w:t>ture</w:t>
            </w:r>
          </w:p>
        </w:tc>
        <w:tc>
          <w:tcPr>
            <w:tcW w:w="1052" w:type="dxa"/>
            <w:shd w:val="clear" w:color="auto" w:fill="auto"/>
          </w:tcPr>
          <w:p w14:paraId="1FF64BF1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67D74">
              <w:rPr>
                <w:sz w:val="20"/>
                <w:szCs w:val="20"/>
              </w:rPr>
              <w:t xml:space="preserve">Eileen Gray’s table, Lego, Tamiya models &amp; </w:t>
            </w:r>
            <w:r w:rsidRPr="00567D74">
              <w:rPr>
                <w:color w:val="000000"/>
                <w:sz w:val="20"/>
                <w:szCs w:val="20"/>
              </w:rPr>
              <w:t>Red &amp; Blue Chair</w:t>
            </w:r>
          </w:p>
        </w:tc>
        <w:tc>
          <w:tcPr>
            <w:tcW w:w="1173" w:type="dxa"/>
            <w:shd w:val="clear" w:color="auto" w:fill="auto"/>
          </w:tcPr>
          <w:p w14:paraId="46CC1832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>
              <w:rPr>
                <w:sz w:val="20"/>
              </w:rPr>
              <w:t>Matchbox, biplane &amp; grand piano</w:t>
            </w:r>
          </w:p>
        </w:tc>
        <w:tc>
          <w:tcPr>
            <w:tcW w:w="1019" w:type="dxa"/>
            <w:shd w:val="clear" w:color="auto" w:fill="auto"/>
          </w:tcPr>
          <w:p w14:paraId="1EC9001F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67D74">
              <w:rPr>
                <w:color w:val="000000"/>
                <w:sz w:val="20"/>
                <w:szCs w:val="20"/>
              </w:rPr>
              <w:t>Platform for moun</w:t>
            </w:r>
            <w:r>
              <w:rPr>
                <w:color w:val="000000"/>
                <w:sz w:val="20"/>
                <w:szCs w:val="20"/>
              </w:rPr>
              <w:t xml:space="preserve">tain bike, Red &amp; </w:t>
            </w:r>
            <w:r w:rsidRPr="00567D74">
              <w:rPr>
                <w:color w:val="000000"/>
                <w:sz w:val="20"/>
                <w:szCs w:val="20"/>
              </w:rPr>
              <w:t>Blue Chair &amp; wheelba</w:t>
            </w:r>
            <w:r w:rsidRPr="00567D74">
              <w:rPr>
                <w:color w:val="000000"/>
                <w:sz w:val="20"/>
                <w:szCs w:val="20"/>
              </w:rPr>
              <w:t>r</w:t>
            </w:r>
            <w:r w:rsidRPr="00567D74">
              <w:rPr>
                <w:color w:val="000000"/>
                <w:sz w:val="20"/>
                <w:szCs w:val="20"/>
              </w:rPr>
              <w:t>row</w:t>
            </w:r>
          </w:p>
        </w:tc>
      </w:tr>
      <w:tr w:rsidR="00B63BE1" w:rsidRPr="00527968" w14:paraId="4F916874" w14:textId="77777777">
        <w:trPr>
          <w:trHeight w:val="58"/>
        </w:trPr>
        <w:tc>
          <w:tcPr>
            <w:tcW w:w="1276" w:type="dxa"/>
            <w:shd w:val="clear" w:color="auto" w:fill="595959"/>
          </w:tcPr>
          <w:p w14:paraId="15F229D7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  <w:lang w:eastAsia="ja-JP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921" w:type="dxa"/>
            <w:shd w:val="clear" w:color="auto" w:fill="595959"/>
          </w:tcPr>
          <w:p w14:paraId="063BE8A3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D13</w:t>
            </w:r>
          </w:p>
        </w:tc>
        <w:tc>
          <w:tcPr>
            <w:tcW w:w="741" w:type="dxa"/>
            <w:shd w:val="clear" w:color="auto" w:fill="595959"/>
          </w:tcPr>
          <w:p w14:paraId="43586C4A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D14</w:t>
            </w:r>
          </w:p>
        </w:tc>
        <w:tc>
          <w:tcPr>
            <w:tcW w:w="782" w:type="dxa"/>
            <w:shd w:val="clear" w:color="auto" w:fill="595959"/>
          </w:tcPr>
          <w:p w14:paraId="323F19C4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D15</w:t>
            </w:r>
          </w:p>
        </w:tc>
        <w:tc>
          <w:tcPr>
            <w:tcW w:w="1052" w:type="dxa"/>
            <w:shd w:val="clear" w:color="auto" w:fill="595959"/>
          </w:tcPr>
          <w:p w14:paraId="39CC4799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D16</w:t>
            </w:r>
          </w:p>
        </w:tc>
        <w:tc>
          <w:tcPr>
            <w:tcW w:w="1173" w:type="dxa"/>
            <w:shd w:val="clear" w:color="auto" w:fill="595959"/>
          </w:tcPr>
          <w:p w14:paraId="6CE398CA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D17</w:t>
            </w:r>
          </w:p>
        </w:tc>
        <w:tc>
          <w:tcPr>
            <w:tcW w:w="1019" w:type="dxa"/>
            <w:shd w:val="clear" w:color="auto" w:fill="595959"/>
          </w:tcPr>
          <w:p w14:paraId="72695FE9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D18</w:t>
            </w:r>
          </w:p>
        </w:tc>
      </w:tr>
      <w:tr w:rsidR="00B63BE1" w:rsidRPr="00567D74" w14:paraId="4FF83333" w14:textId="77777777">
        <w:trPr>
          <w:trHeight w:val="1195"/>
        </w:trPr>
        <w:tc>
          <w:tcPr>
            <w:tcW w:w="1276" w:type="dxa"/>
            <w:shd w:val="clear" w:color="auto" w:fill="auto"/>
          </w:tcPr>
          <w:p w14:paraId="1860F8E5" w14:textId="77777777" w:rsidR="00706885" w:rsidRPr="00017A40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017A40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 xml:space="preserve">Natural </w:t>
            </w:r>
          </w:p>
          <w:p w14:paraId="5B3918FF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colo</w:t>
            </w:r>
            <w:r w:rsidRPr="00017A40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r</w:t>
            </w:r>
            <w:proofErr w:type="gramEnd"/>
            <w:r w:rsidRPr="00567D74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3880C421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67D74">
              <w:rPr>
                <w:sz w:val="20"/>
                <w:szCs w:val="20"/>
              </w:rPr>
              <w:t>N/A</w:t>
            </w:r>
          </w:p>
        </w:tc>
        <w:tc>
          <w:tcPr>
            <w:tcW w:w="741" w:type="dxa"/>
            <w:shd w:val="clear" w:color="auto" w:fill="auto"/>
          </w:tcPr>
          <w:p w14:paraId="3EF1097E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Sail of a ship &amp; boat</w:t>
            </w:r>
          </w:p>
        </w:tc>
        <w:tc>
          <w:tcPr>
            <w:tcW w:w="782" w:type="dxa"/>
            <w:shd w:val="clear" w:color="auto" w:fill="auto"/>
          </w:tcPr>
          <w:p w14:paraId="40060901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52" w:type="dxa"/>
            <w:shd w:val="clear" w:color="auto" w:fill="auto"/>
          </w:tcPr>
          <w:p w14:paraId="42944A39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3" w:type="dxa"/>
            <w:shd w:val="clear" w:color="auto" w:fill="auto"/>
          </w:tcPr>
          <w:p w14:paraId="4DF044E6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Wing of plane &amp; Charles </w:t>
            </w:r>
            <w:proofErr w:type="spell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Rennie</w:t>
            </w:r>
            <w:proofErr w:type="spellEnd"/>
            <w:r w:rsidRPr="00567D74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Mackintosh chairs</w:t>
            </w:r>
          </w:p>
        </w:tc>
        <w:tc>
          <w:tcPr>
            <w:tcW w:w="1019" w:type="dxa"/>
            <w:shd w:val="clear" w:color="auto" w:fill="auto"/>
          </w:tcPr>
          <w:p w14:paraId="158FFD61" w14:textId="77777777" w:rsidR="00706885" w:rsidRPr="00567D74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567D74">
              <w:rPr>
                <w:rFonts w:ascii="Times" w:eastAsia="Times New Roman" w:hAnsi="Times"/>
                <w:color w:val="000000"/>
                <w:sz w:val="20"/>
                <w:szCs w:val="20"/>
              </w:rPr>
              <w:t>N/A</w:t>
            </w:r>
          </w:p>
        </w:tc>
      </w:tr>
    </w:tbl>
    <w:p w14:paraId="7FD117DF" w14:textId="77777777" w:rsidR="00747B45" w:rsidRDefault="00747B45" w:rsidP="000227C5">
      <w:pPr>
        <w:pStyle w:val="textt"/>
        <w:tabs>
          <w:tab w:val="clear" w:pos="284"/>
        </w:tabs>
        <w:ind w:firstLine="0"/>
        <w:rPr>
          <w:rFonts w:ascii="Times" w:eastAsia="Times New Roman" w:hAnsi="Times"/>
          <w:color w:val="000000"/>
        </w:rPr>
      </w:pPr>
    </w:p>
    <w:p w14:paraId="138DB8E1" w14:textId="77777777" w:rsidR="007368D5" w:rsidRDefault="007368D5" w:rsidP="001C7290">
      <w:pPr>
        <w:pStyle w:val="textt"/>
        <w:tabs>
          <w:tab w:val="clear" w:pos="284"/>
        </w:tabs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On the other hand, </w:t>
      </w:r>
      <w:r w:rsidR="007A4132">
        <w:rPr>
          <w:rFonts w:ascii="Times" w:eastAsia="Times New Roman" w:hAnsi="Times"/>
          <w:color w:val="000000"/>
        </w:rPr>
        <w:t>not</w:t>
      </w:r>
      <w:r>
        <w:rPr>
          <w:rFonts w:ascii="Times" w:eastAsia="Times New Roman" w:hAnsi="Times"/>
          <w:color w:val="000000"/>
        </w:rPr>
        <w:t xml:space="preserve"> one </w:t>
      </w:r>
      <w:r w:rsidR="007A4132">
        <w:rPr>
          <w:rFonts w:ascii="Times" w:eastAsia="Times New Roman" w:hAnsi="Times"/>
          <w:color w:val="000000"/>
        </w:rPr>
        <w:t xml:space="preserve">participant </w:t>
      </w:r>
      <w:r>
        <w:rPr>
          <w:rFonts w:ascii="Times" w:eastAsia="Times New Roman" w:hAnsi="Times"/>
          <w:color w:val="000000"/>
        </w:rPr>
        <w:t xml:space="preserve">mentioned </w:t>
      </w:r>
      <w:proofErr w:type="spellStart"/>
      <w:r w:rsidR="007A4132">
        <w:rPr>
          <w:rFonts w:ascii="Times" w:eastAsia="Times New Roman" w:hAnsi="Times"/>
          <w:color w:val="000000"/>
        </w:rPr>
        <w:t>Rietveld’s</w:t>
      </w:r>
      <w:proofErr w:type="spellEnd"/>
      <w:r w:rsidR="007A4132">
        <w:rPr>
          <w:rFonts w:ascii="Times" w:eastAsia="Times New Roman" w:hAnsi="Times"/>
          <w:color w:val="000000"/>
        </w:rPr>
        <w:t xml:space="preserve"> iconic </w:t>
      </w:r>
      <w:r>
        <w:rPr>
          <w:rFonts w:ascii="Times" w:eastAsia="Times New Roman" w:hAnsi="Times"/>
          <w:color w:val="000000"/>
        </w:rPr>
        <w:t xml:space="preserve">chair in </w:t>
      </w:r>
      <w:r w:rsidR="001F2A2D">
        <w:rPr>
          <w:rFonts w:ascii="Times" w:eastAsia="Times New Roman" w:hAnsi="Times"/>
          <w:color w:val="000000"/>
        </w:rPr>
        <w:t xml:space="preserve">the non-design </w:t>
      </w:r>
      <w:r w:rsidR="007A4132">
        <w:rPr>
          <w:rFonts w:ascii="Times" w:eastAsia="Times New Roman" w:hAnsi="Times"/>
          <w:color w:val="000000"/>
        </w:rPr>
        <w:t xml:space="preserve">participants </w:t>
      </w:r>
      <w:r>
        <w:rPr>
          <w:rFonts w:ascii="Times" w:eastAsia="Times New Roman" w:hAnsi="Times"/>
          <w:color w:val="000000"/>
        </w:rPr>
        <w:t>groups</w:t>
      </w:r>
      <w:r w:rsidR="001C7290">
        <w:rPr>
          <w:rFonts w:ascii="Times" w:eastAsia="Times New Roman" w:hAnsi="Times"/>
          <w:color w:val="000000"/>
        </w:rPr>
        <w:t xml:space="preserve"> (Table 4)</w:t>
      </w:r>
      <w:r>
        <w:rPr>
          <w:rFonts w:ascii="Times" w:eastAsia="Times New Roman" w:hAnsi="Times"/>
          <w:color w:val="000000"/>
        </w:rPr>
        <w:t>. Other than the d</w:t>
      </w:r>
      <w:r>
        <w:rPr>
          <w:rFonts w:ascii="Times" w:eastAsia="Times New Roman" w:hAnsi="Times"/>
          <w:color w:val="000000"/>
        </w:rPr>
        <w:t>e</w:t>
      </w:r>
      <w:r>
        <w:rPr>
          <w:rFonts w:ascii="Times" w:eastAsia="Times New Roman" w:hAnsi="Times"/>
          <w:color w:val="000000"/>
        </w:rPr>
        <w:t xml:space="preserve">sign classic chairs, </w:t>
      </w:r>
      <w:r w:rsidR="001C7290">
        <w:rPr>
          <w:rFonts w:ascii="Times" w:eastAsia="Times New Roman" w:hAnsi="Times"/>
          <w:color w:val="000000"/>
        </w:rPr>
        <w:t xml:space="preserve">however, </w:t>
      </w:r>
      <w:r w:rsidR="000212EB">
        <w:rPr>
          <w:rFonts w:ascii="Times" w:eastAsia="Times New Roman" w:hAnsi="Times"/>
          <w:color w:val="000000"/>
        </w:rPr>
        <w:t xml:space="preserve">the non-design </w:t>
      </w:r>
      <w:r w:rsidR="00950FB7">
        <w:rPr>
          <w:rFonts w:ascii="Times" w:eastAsia="Times New Roman" w:hAnsi="Times"/>
          <w:color w:val="000000"/>
        </w:rPr>
        <w:t xml:space="preserve">participants </w:t>
      </w:r>
      <w:r w:rsidR="0051616A">
        <w:rPr>
          <w:rFonts w:ascii="Times" w:eastAsia="Times New Roman" w:hAnsi="Times"/>
          <w:color w:val="000000"/>
        </w:rPr>
        <w:t>referred to</w:t>
      </w:r>
      <w:r w:rsidR="000212EB">
        <w:rPr>
          <w:rFonts w:ascii="Times" w:eastAsia="Times New Roman" w:hAnsi="Times"/>
          <w:color w:val="000000"/>
        </w:rPr>
        <w:t xml:space="preserve"> e</w:t>
      </w:r>
      <w:r w:rsidR="000212EB">
        <w:rPr>
          <w:rFonts w:ascii="Times" w:eastAsia="Times New Roman" w:hAnsi="Times"/>
          <w:color w:val="000000"/>
        </w:rPr>
        <w:t>x</w:t>
      </w:r>
      <w:r w:rsidR="000212EB">
        <w:rPr>
          <w:rFonts w:ascii="Times" w:eastAsia="Times New Roman" w:hAnsi="Times"/>
          <w:color w:val="000000"/>
        </w:rPr>
        <w:t>isting objects in the 1 color group the most. The result</w:t>
      </w:r>
      <w:r w:rsidR="00950FB7">
        <w:rPr>
          <w:rFonts w:ascii="Times" w:eastAsia="Times New Roman" w:hAnsi="Times"/>
          <w:color w:val="000000"/>
        </w:rPr>
        <w:t>s</w:t>
      </w:r>
      <w:r w:rsidR="000212EB">
        <w:rPr>
          <w:rFonts w:ascii="Times" w:eastAsia="Times New Roman" w:hAnsi="Times"/>
          <w:color w:val="000000"/>
        </w:rPr>
        <w:t xml:space="preserve"> appear to </w:t>
      </w:r>
      <w:r w:rsidR="00950FB7">
        <w:rPr>
          <w:rFonts w:ascii="Times" w:eastAsia="Times New Roman" w:hAnsi="Times"/>
          <w:color w:val="000000"/>
        </w:rPr>
        <w:t xml:space="preserve">show </w:t>
      </w:r>
      <w:r w:rsidR="000212EB">
        <w:rPr>
          <w:rFonts w:ascii="Times" w:eastAsia="Times New Roman" w:hAnsi="Times"/>
          <w:color w:val="000000"/>
        </w:rPr>
        <w:t>that the particular color</w:t>
      </w:r>
      <w:r w:rsidR="00950FB7">
        <w:rPr>
          <w:rFonts w:ascii="Times" w:eastAsia="Times New Roman" w:hAnsi="Times"/>
          <w:color w:val="000000"/>
        </w:rPr>
        <w:t xml:space="preserve">s used in </w:t>
      </w:r>
      <w:proofErr w:type="spellStart"/>
      <w:r w:rsidR="00950FB7">
        <w:rPr>
          <w:rFonts w:ascii="Times" w:eastAsia="Times New Roman" w:hAnsi="Times"/>
          <w:color w:val="000000"/>
        </w:rPr>
        <w:t>Rietveld’s</w:t>
      </w:r>
      <w:proofErr w:type="spellEnd"/>
      <w:r w:rsidR="000212EB">
        <w:rPr>
          <w:rFonts w:ascii="Times" w:eastAsia="Times New Roman" w:hAnsi="Times"/>
          <w:color w:val="000000"/>
        </w:rPr>
        <w:t xml:space="preserve"> </w:t>
      </w:r>
      <w:r w:rsidR="007A39C3">
        <w:rPr>
          <w:rFonts w:ascii="Times" w:eastAsia="Times New Roman" w:hAnsi="Times"/>
          <w:color w:val="000000"/>
        </w:rPr>
        <w:t xml:space="preserve">chair </w:t>
      </w:r>
      <w:r w:rsidR="000212EB">
        <w:rPr>
          <w:rFonts w:ascii="Times" w:eastAsia="Times New Roman" w:hAnsi="Times"/>
          <w:color w:val="000000"/>
        </w:rPr>
        <w:t xml:space="preserve">did not prompt their association with </w:t>
      </w:r>
      <w:r w:rsidR="00950FB7">
        <w:rPr>
          <w:rFonts w:ascii="Times" w:eastAsia="Times New Roman" w:hAnsi="Times"/>
          <w:color w:val="000000"/>
        </w:rPr>
        <w:t xml:space="preserve">this </w:t>
      </w:r>
      <w:r w:rsidR="000212EB">
        <w:rPr>
          <w:rFonts w:ascii="Times" w:eastAsia="Times New Roman" w:hAnsi="Times"/>
          <w:color w:val="000000"/>
        </w:rPr>
        <w:t>object.</w:t>
      </w:r>
      <w:r w:rsidR="005A671E">
        <w:rPr>
          <w:rFonts w:ascii="Times" w:eastAsia="Times New Roman" w:hAnsi="Times"/>
          <w:color w:val="000000"/>
        </w:rPr>
        <w:t xml:space="preserve"> Additionally, the components that indicate </w:t>
      </w:r>
      <w:r w:rsidR="00950FB7">
        <w:rPr>
          <w:rFonts w:ascii="Times" w:eastAsia="Times New Roman" w:hAnsi="Times"/>
          <w:color w:val="000000"/>
        </w:rPr>
        <w:t xml:space="preserve">the </w:t>
      </w:r>
      <w:r w:rsidR="005A671E">
        <w:rPr>
          <w:rFonts w:ascii="Times" w:eastAsia="Times New Roman" w:hAnsi="Times"/>
          <w:color w:val="000000"/>
        </w:rPr>
        <w:t xml:space="preserve">materiality of wood </w:t>
      </w:r>
      <w:r w:rsidR="00950FB7">
        <w:rPr>
          <w:rFonts w:ascii="Times" w:eastAsia="Times New Roman" w:hAnsi="Times"/>
          <w:color w:val="000000"/>
        </w:rPr>
        <w:t xml:space="preserve">(natural color) </w:t>
      </w:r>
      <w:r w:rsidR="005A671E">
        <w:rPr>
          <w:rFonts w:ascii="Times" w:eastAsia="Times New Roman" w:hAnsi="Times"/>
          <w:color w:val="000000"/>
        </w:rPr>
        <w:t>informed them less about exis</w:t>
      </w:r>
      <w:r w:rsidR="005A671E">
        <w:rPr>
          <w:rFonts w:ascii="Times" w:eastAsia="Times New Roman" w:hAnsi="Times"/>
          <w:color w:val="000000"/>
        </w:rPr>
        <w:t>t</w:t>
      </w:r>
      <w:r w:rsidR="005A671E">
        <w:rPr>
          <w:rFonts w:ascii="Times" w:eastAsia="Times New Roman" w:hAnsi="Times"/>
          <w:color w:val="000000"/>
        </w:rPr>
        <w:t xml:space="preserve">ing objects </w:t>
      </w:r>
      <w:r w:rsidR="00950FB7">
        <w:rPr>
          <w:rFonts w:ascii="Times" w:eastAsia="Times New Roman" w:hAnsi="Times"/>
          <w:color w:val="000000"/>
        </w:rPr>
        <w:t xml:space="preserve">when </w:t>
      </w:r>
      <w:r w:rsidR="005A671E">
        <w:rPr>
          <w:rFonts w:ascii="Times" w:eastAsia="Times New Roman" w:hAnsi="Times"/>
          <w:color w:val="000000"/>
        </w:rPr>
        <w:t>compa</w:t>
      </w:r>
      <w:r w:rsidR="00950FB7">
        <w:rPr>
          <w:rFonts w:ascii="Times" w:eastAsia="Times New Roman" w:hAnsi="Times"/>
          <w:color w:val="000000"/>
        </w:rPr>
        <w:t>red</w:t>
      </w:r>
      <w:r w:rsidR="005A671E">
        <w:rPr>
          <w:rFonts w:ascii="Times" w:eastAsia="Times New Roman" w:hAnsi="Times"/>
          <w:color w:val="000000"/>
        </w:rPr>
        <w:t xml:space="preserve"> </w:t>
      </w:r>
      <w:r w:rsidR="00950FB7">
        <w:rPr>
          <w:rFonts w:ascii="Times" w:eastAsia="Times New Roman" w:hAnsi="Times"/>
          <w:color w:val="000000"/>
        </w:rPr>
        <w:t>with</w:t>
      </w:r>
      <w:r w:rsidR="005A671E">
        <w:rPr>
          <w:rFonts w:ascii="Times" w:eastAsia="Times New Roman" w:hAnsi="Times"/>
          <w:color w:val="000000"/>
        </w:rPr>
        <w:t xml:space="preserve"> the result</w:t>
      </w:r>
      <w:r w:rsidR="00950FB7">
        <w:rPr>
          <w:rFonts w:ascii="Times" w:eastAsia="Times New Roman" w:hAnsi="Times"/>
          <w:color w:val="000000"/>
        </w:rPr>
        <w:t>s</w:t>
      </w:r>
      <w:r w:rsidR="005A671E">
        <w:rPr>
          <w:rFonts w:ascii="Times" w:eastAsia="Times New Roman" w:hAnsi="Times"/>
          <w:color w:val="000000"/>
        </w:rPr>
        <w:t xml:space="preserve"> of the group of 1 color. </w:t>
      </w:r>
    </w:p>
    <w:p w14:paraId="3EFA54BF" w14:textId="77777777" w:rsidR="007368D5" w:rsidRPr="008C76F2" w:rsidRDefault="008C76F2" w:rsidP="008C76F2">
      <w:pPr>
        <w:pStyle w:val="tablelegend"/>
      </w:pPr>
      <w:r w:rsidRPr="00F50FAA">
        <w:rPr>
          <w:b/>
        </w:rPr>
        <w:lastRenderedPageBreak/>
        <w:t xml:space="preserve">Table </w:t>
      </w:r>
      <w:r>
        <w:rPr>
          <w:b/>
        </w:rPr>
        <w:t>4</w:t>
      </w:r>
      <w:r>
        <w:t xml:space="preserve"> </w:t>
      </w:r>
      <w:r w:rsidR="00977F77">
        <w:t xml:space="preserve">The reference objects used by the </w:t>
      </w:r>
      <w:r w:rsidR="00977F77">
        <w:rPr>
          <w:b/>
        </w:rPr>
        <w:t>non-</w:t>
      </w:r>
      <w:r w:rsidR="00977F77" w:rsidRPr="00CA0857">
        <w:rPr>
          <w:b/>
        </w:rPr>
        <w:t>design</w:t>
      </w:r>
      <w:r w:rsidR="00977F77">
        <w:t xml:space="preserve"> participants </w:t>
      </w:r>
    </w:p>
    <w:tbl>
      <w:tblPr>
        <w:tblW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730"/>
        <w:gridCol w:w="804"/>
        <w:gridCol w:w="1035"/>
        <w:gridCol w:w="744"/>
        <w:gridCol w:w="1224"/>
        <w:gridCol w:w="1135"/>
      </w:tblGrid>
      <w:tr w:rsidR="00706885" w:rsidRPr="002C2295" w14:paraId="7E2E7EB4" w14:textId="77777777">
        <w:trPr>
          <w:trHeight w:val="223"/>
        </w:trPr>
        <w:tc>
          <w:tcPr>
            <w:tcW w:w="1252" w:type="dxa"/>
            <w:shd w:val="clear" w:color="auto" w:fill="595959"/>
          </w:tcPr>
          <w:p w14:paraId="24920864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</w:t>
            </w: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pant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shd w:val="clear" w:color="auto" w:fill="595959"/>
          </w:tcPr>
          <w:p w14:paraId="1158B87A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</w:t>
            </w:r>
          </w:p>
        </w:tc>
        <w:tc>
          <w:tcPr>
            <w:tcW w:w="804" w:type="dxa"/>
            <w:shd w:val="clear" w:color="auto" w:fill="595959"/>
          </w:tcPr>
          <w:p w14:paraId="13A9D320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="00706885"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595959"/>
          </w:tcPr>
          <w:p w14:paraId="75152BF1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="00706885"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595959"/>
          </w:tcPr>
          <w:p w14:paraId="4843BB08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ND4</w:t>
            </w:r>
          </w:p>
        </w:tc>
        <w:tc>
          <w:tcPr>
            <w:tcW w:w="1224" w:type="dxa"/>
            <w:shd w:val="clear" w:color="auto" w:fill="595959"/>
          </w:tcPr>
          <w:p w14:paraId="696AECC2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="00706885"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595959"/>
          </w:tcPr>
          <w:p w14:paraId="4609B9EC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="00706885"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6</w:t>
            </w:r>
          </w:p>
        </w:tc>
      </w:tr>
      <w:tr w:rsidR="00706885" w:rsidRPr="002C2295" w14:paraId="08C54FF4" w14:textId="77777777">
        <w:trPr>
          <w:trHeight w:val="555"/>
        </w:trPr>
        <w:tc>
          <w:tcPr>
            <w:tcW w:w="1252" w:type="dxa"/>
            <w:shd w:val="clear" w:color="auto" w:fill="auto"/>
          </w:tcPr>
          <w:p w14:paraId="58BFB5C7" w14:textId="77777777" w:rsidR="00706885" w:rsidRPr="0017007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Original colo</w:t>
            </w:r>
            <w:r w:rsidR="00706885" w:rsidRPr="00170078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rs</w:t>
            </w:r>
          </w:p>
        </w:tc>
        <w:tc>
          <w:tcPr>
            <w:tcW w:w="730" w:type="dxa"/>
            <w:shd w:val="clear" w:color="auto" w:fill="auto"/>
          </w:tcPr>
          <w:p w14:paraId="4DAD6CD5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sz w:val="20"/>
              </w:rPr>
              <w:t>N/A</w:t>
            </w:r>
          </w:p>
        </w:tc>
        <w:tc>
          <w:tcPr>
            <w:tcW w:w="804" w:type="dxa"/>
            <w:shd w:val="clear" w:color="auto" w:fill="auto"/>
          </w:tcPr>
          <w:p w14:paraId="1135038B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211C96">
              <w:rPr>
                <w:sz w:val="20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39D5AF02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sz w:val="20"/>
              </w:rPr>
              <w:t>N/A</w:t>
            </w:r>
          </w:p>
        </w:tc>
        <w:tc>
          <w:tcPr>
            <w:tcW w:w="744" w:type="dxa"/>
            <w:shd w:val="clear" w:color="auto" w:fill="auto"/>
          </w:tcPr>
          <w:p w14:paraId="55A7AC74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sz w:val="20"/>
              </w:rPr>
              <w:t>N/A</w:t>
            </w:r>
          </w:p>
        </w:tc>
        <w:tc>
          <w:tcPr>
            <w:tcW w:w="1224" w:type="dxa"/>
            <w:shd w:val="clear" w:color="auto" w:fill="auto"/>
          </w:tcPr>
          <w:p w14:paraId="1C8FB7FB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rFonts w:ascii="Times" w:eastAsia="Times New Roman" w:hAnsi="Times"/>
                <w:color w:val="000000"/>
              </w:rPr>
              <w:t>Japanese temple</w:t>
            </w:r>
          </w:p>
        </w:tc>
        <w:tc>
          <w:tcPr>
            <w:tcW w:w="1135" w:type="dxa"/>
            <w:shd w:val="clear" w:color="auto" w:fill="auto"/>
          </w:tcPr>
          <w:p w14:paraId="5091E9DB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sz w:val="20"/>
              </w:rPr>
              <w:t>N/A</w:t>
            </w:r>
          </w:p>
        </w:tc>
      </w:tr>
      <w:tr w:rsidR="00706885" w:rsidRPr="002C2295" w14:paraId="294101CA" w14:textId="77777777">
        <w:trPr>
          <w:trHeight w:val="148"/>
        </w:trPr>
        <w:tc>
          <w:tcPr>
            <w:tcW w:w="1252" w:type="dxa"/>
            <w:shd w:val="clear" w:color="auto" w:fill="595959"/>
          </w:tcPr>
          <w:p w14:paraId="1498EB81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</w:t>
            </w: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pant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shd w:val="clear" w:color="auto" w:fill="595959"/>
          </w:tcPr>
          <w:p w14:paraId="498F7F9E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ND7</w:t>
            </w:r>
          </w:p>
        </w:tc>
        <w:tc>
          <w:tcPr>
            <w:tcW w:w="804" w:type="dxa"/>
            <w:shd w:val="clear" w:color="auto" w:fill="595959"/>
          </w:tcPr>
          <w:p w14:paraId="211F9C61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ND8</w:t>
            </w:r>
          </w:p>
        </w:tc>
        <w:tc>
          <w:tcPr>
            <w:tcW w:w="1035" w:type="dxa"/>
            <w:shd w:val="clear" w:color="auto" w:fill="595959"/>
          </w:tcPr>
          <w:p w14:paraId="54BEEFC2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ND9</w:t>
            </w:r>
          </w:p>
        </w:tc>
        <w:tc>
          <w:tcPr>
            <w:tcW w:w="744" w:type="dxa"/>
            <w:shd w:val="clear" w:color="auto" w:fill="595959"/>
          </w:tcPr>
          <w:p w14:paraId="3C00B9FF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ND10</w:t>
            </w:r>
          </w:p>
        </w:tc>
        <w:tc>
          <w:tcPr>
            <w:tcW w:w="1224" w:type="dxa"/>
            <w:shd w:val="clear" w:color="auto" w:fill="595959"/>
          </w:tcPr>
          <w:p w14:paraId="02EC4149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ND11</w:t>
            </w:r>
          </w:p>
        </w:tc>
        <w:tc>
          <w:tcPr>
            <w:tcW w:w="1135" w:type="dxa"/>
            <w:shd w:val="clear" w:color="auto" w:fill="595959"/>
          </w:tcPr>
          <w:p w14:paraId="3C91323C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ND12</w:t>
            </w:r>
          </w:p>
        </w:tc>
      </w:tr>
      <w:tr w:rsidR="00706885" w:rsidRPr="002C2295" w14:paraId="43205672" w14:textId="77777777">
        <w:trPr>
          <w:trHeight w:val="654"/>
        </w:trPr>
        <w:tc>
          <w:tcPr>
            <w:tcW w:w="1252" w:type="dxa"/>
            <w:shd w:val="clear" w:color="auto" w:fill="auto"/>
          </w:tcPr>
          <w:p w14:paraId="3DEE72A2" w14:textId="77777777" w:rsidR="00706885" w:rsidRPr="0017007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170078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White col</w:t>
            </w:r>
            <w:r w:rsidR="0051616A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o</w:t>
            </w:r>
            <w:r w:rsidRPr="00170078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730" w:type="dxa"/>
            <w:shd w:val="clear" w:color="auto" w:fill="auto"/>
          </w:tcPr>
          <w:p w14:paraId="7FB078EE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American tr</w:t>
            </w:r>
            <w:r w:rsidRPr="00211C96">
              <w:rPr>
                <w:sz w:val="20"/>
                <w:szCs w:val="20"/>
              </w:rPr>
              <w:t>o</w:t>
            </w:r>
            <w:r w:rsidRPr="00211C96">
              <w:rPr>
                <w:sz w:val="20"/>
                <w:szCs w:val="20"/>
              </w:rPr>
              <w:t>phy</w:t>
            </w:r>
          </w:p>
        </w:tc>
        <w:tc>
          <w:tcPr>
            <w:tcW w:w="804" w:type="dxa"/>
            <w:shd w:val="clear" w:color="auto" w:fill="auto"/>
          </w:tcPr>
          <w:p w14:paraId="301C38A0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sz w:val="20"/>
              </w:rPr>
              <w:t>Spa</w:t>
            </w:r>
            <w:r w:rsidRPr="00211C96">
              <w:rPr>
                <w:sz w:val="20"/>
              </w:rPr>
              <w:t>n</w:t>
            </w:r>
            <w:r w:rsidRPr="00211C96">
              <w:rPr>
                <w:sz w:val="20"/>
              </w:rPr>
              <w:t xml:space="preserve">ish </w:t>
            </w:r>
            <w:r>
              <w:rPr>
                <w:sz w:val="20"/>
              </w:rPr>
              <w:t xml:space="preserve">&amp; </w:t>
            </w:r>
            <w:r w:rsidRPr="00211C96">
              <w:rPr>
                <w:sz w:val="20"/>
              </w:rPr>
              <w:t>Phili</w:t>
            </w:r>
            <w:r w:rsidRPr="00211C96">
              <w:rPr>
                <w:sz w:val="20"/>
              </w:rPr>
              <w:t>p</w:t>
            </w:r>
            <w:r w:rsidRPr="00211C96">
              <w:rPr>
                <w:sz w:val="20"/>
              </w:rPr>
              <w:t>pine churches</w:t>
            </w:r>
          </w:p>
        </w:tc>
        <w:tc>
          <w:tcPr>
            <w:tcW w:w="1035" w:type="dxa"/>
            <w:shd w:val="clear" w:color="auto" w:fill="auto"/>
          </w:tcPr>
          <w:p w14:paraId="45B516D6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Vietna</w:t>
            </w:r>
            <w:r w:rsidRPr="00211C96">
              <w:rPr>
                <w:sz w:val="20"/>
                <w:szCs w:val="20"/>
              </w:rPr>
              <w:t>m</w:t>
            </w:r>
            <w:r w:rsidRPr="00211C96">
              <w:rPr>
                <w:sz w:val="20"/>
                <w:szCs w:val="20"/>
              </w:rPr>
              <w:t>ese a</w:t>
            </w:r>
            <w:r w:rsidRPr="00211C96">
              <w:rPr>
                <w:sz w:val="20"/>
                <w:szCs w:val="20"/>
              </w:rPr>
              <w:t>n</w:t>
            </w:r>
            <w:r w:rsidRPr="00211C96">
              <w:rPr>
                <w:sz w:val="20"/>
                <w:szCs w:val="20"/>
              </w:rPr>
              <w:t>cient building</w:t>
            </w:r>
          </w:p>
        </w:tc>
        <w:tc>
          <w:tcPr>
            <w:tcW w:w="744" w:type="dxa"/>
            <w:shd w:val="clear" w:color="auto" w:fill="auto"/>
          </w:tcPr>
          <w:p w14:paraId="4F39D8DF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sz w:val="20"/>
              </w:rPr>
              <w:t>N/A</w:t>
            </w:r>
          </w:p>
        </w:tc>
        <w:tc>
          <w:tcPr>
            <w:tcW w:w="1224" w:type="dxa"/>
            <w:shd w:val="clear" w:color="auto" w:fill="auto"/>
          </w:tcPr>
          <w:p w14:paraId="7941C7A3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211C96">
              <w:rPr>
                <w:sz w:val="20"/>
              </w:rPr>
              <w:t>N/A</w:t>
            </w:r>
          </w:p>
        </w:tc>
        <w:tc>
          <w:tcPr>
            <w:tcW w:w="1135" w:type="dxa"/>
            <w:shd w:val="clear" w:color="auto" w:fill="auto"/>
          </w:tcPr>
          <w:p w14:paraId="6B94B63E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Fram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work of </w:t>
            </w:r>
            <w:proofErr w:type="spellStart"/>
            <w:r w:rsidRPr="0088141A">
              <w:rPr>
                <w:color w:val="000000"/>
                <w:sz w:val="20"/>
                <w:szCs w:val="20"/>
              </w:rPr>
              <w:t>aeroplane</w:t>
            </w:r>
            <w:proofErr w:type="spellEnd"/>
            <w:r>
              <w:rPr>
                <w:color w:val="000000"/>
                <w:sz w:val="20"/>
                <w:szCs w:val="20"/>
              </w:rPr>
              <w:t>, house &amp; phone</w:t>
            </w:r>
          </w:p>
        </w:tc>
      </w:tr>
      <w:tr w:rsidR="00706885" w:rsidRPr="002C2295" w14:paraId="7EF837A6" w14:textId="77777777">
        <w:trPr>
          <w:trHeight w:val="53"/>
        </w:trPr>
        <w:tc>
          <w:tcPr>
            <w:tcW w:w="1252" w:type="dxa"/>
            <w:shd w:val="clear" w:color="auto" w:fill="595959"/>
          </w:tcPr>
          <w:p w14:paraId="4AA118DF" w14:textId="77777777" w:rsidR="00706885" w:rsidRPr="00527968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</w:t>
            </w: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pant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shd w:val="clear" w:color="auto" w:fill="595959"/>
          </w:tcPr>
          <w:p w14:paraId="21440B77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ND13</w:t>
            </w:r>
          </w:p>
        </w:tc>
        <w:tc>
          <w:tcPr>
            <w:tcW w:w="804" w:type="dxa"/>
            <w:shd w:val="clear" w:color="auto" w:fill="595959"/>
          </w:tcPr>
          <w:p w14:paraId="4A788FA6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ND14</w:t>
            </w:r>
          </w:p>
        </w:tc>
        <w:tc>
          <w:tcPr>
            <w:tcW w:w="1035" w:type="dxa"/>
            <w:shd w:val="clear" w:color="auto" w:fill="595959"/>
          </w:tcPr>
          <w:p w14:paraId="0E2BAEB8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ND15</w:t>
            </w:r>
          </w:p>
        </w:tc>
        <w:tc>
          <w:tcPr>
            <w:tcW w:w="744" w:type="dxa"/>
            <w:shd w:val="clear" w:color="auto" w:fill="595959"/>
          </w:tcPr>
          <w:p w14:paraId="3CDA9366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ND16</w:t>
            </w:r>
          </w:p>
        </w:tc>
        <w:tc>
          <w:tcPr>
            <w:tcW w:w="1224" w:type="dxa"/>
            <w:shd w:val="clear" w:color="auto" w:fill="595959"/>
          </w:tcPr>
          <w:p w14:paraId="28557FA1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ND17</w:t>
            </w:r>
          </w:p>
        </w:tc>
        <w:tc>
          <w:tcPr>
            <w:tcW w:w="1135" w:type="dxa"/>
            <w:shd w:val="clear" w:color="auto" w:fill="595959"/>
          </w:tcPr>
          <w:p w14:paraId="730E1994" w14:textId="77777777" w:rsidR="00706885" w:rsidRPr="0052796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ND18</w:t>
            </w:r>
          </w:p>
        </w:tc>
      </w:tr>
      <w:tr w:rsidR="00706885" w:rsidRPr="002C2295" w14:paraId="2D2F5714" w14:textId="77777777">
        <w:trPr>
          <w:trHeight w:val="469"/>
        </w:trPr>
        <w:tc>
          <w:tcPr>
            <w:tcW w:w="1252" w:type="dxa"/>
            <w:shd w:val="clear" w:color="auto" w:fill="auto"/>
          </w:tcPr>
          <w:p w14:paraId="137BE94C" w14:textId="77777777" w:rsidR="00706885" w:rsidRPr="00170078" w:rsidRDefault="0051616A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Natural colo</w:t>
            </w:r>
            <w:r w:rsidR="00706885" w:rsidRPr="00170078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730" w:type="dxa"/>
            <w:shd w:val="clear" w:color="auto" w:fill="auto"/>
          </w:tcPr>
          <w:p w14:paraId="13B1C42E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N/A</w:t>
            </w:r>
          </w:p>
        </w:tc>
        <w:tc>
          <w:tcPr>
            <w:tcW w:w="804" w:type="dxa"/>
            <w:shd w:val="clear" w:color="auto" w:fill="auto"/>
          </w:tcPr>
          <w:p w14:paraId="25BFDBB3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4C5C2457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Old Ge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man style house</w:t>
            </w:r>
          </w:p>
        </w:tc>
        <w:tc>
          <w:tcPr>
            <w:tcW w:w="744" w:type="dxa"/>
            <w:shd w:val="clear" w:color="auto" w:fill="auto"/>
          </w:tcPr>
          <w:p w14:paraId="05EAEDEF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4" w:type="dxa"/>
            <w:shd w:val="clear" w:color="auto" w:fill="auto"/>
          </w:tcPr>
          <w:p w14:paraId="20B69283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rFonts w:ascii="Times" w:eastAsia="Times New Roman" w:hAnsi="Times"/>
                <w:color w:val="000000"/>
                <w:sz w:val="20"/>
                <w:szCs w:val="20"/>
              </w:rPr>
              <w:t>Typical house in Vietnam</w:t>
            </w:r>
          </w:p>
        </w:tc>
        <w:tc>
          <w:tcPr>
            <w:tcW w:w="1135" w:type="dxa"/>
            <w:shd w:val="clear" w:color="auto" w:fill="auto"/>
          </w:tcPr>
          <w:p w14:paraId="171F7745" w14:textId="77777777" w:rsidR="00706885" w:rsidRPr="00211C96" w:rsidRDefault="00706885" w:rsidP="00706885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11C96">
              <w:rPr>
                <w:rFonts w:ascii="Times" w:eastAsia="Times New Roman" w:hAnsi="Times"/>
                <w:color w:val="000000"/>
                <w:sz w:val="20"/>
                <w:szCs w:val="20"/>
              </w:rPr>
              <w:t>N/A</w:t>
            </w:r>
          </w:p>
        </w:tc>
      </w:tr>
    </w:tbl>
    <w:p w14:paraId="0C2C58E9" w14:textId="77777777" w:rsidR="00435AE3" w:rsidRDefault="00435AE3" w:rsidP="000227C5">
      <w:pPr>
        <w:pStyle w:val="textt"/>
        <w:tabs>
          <w:tab w:val="clear" w:pos="284"/>
        </w:tabs>
        <w:ind w:firstLine="0"/>
        <w:rPr>
          <w:rFonts w:ascii="Times" w:eastAsia="Times New Roman" w:hAnsi="Times"/>
          <w:color w:val="000000"/>
        </w:rPr>
      </w:pPr>
    </w:p>
    <w:p w14:paraId="1C5B906E" w14:textId="77777777" w:rsidR="00303D4B" w:rsidRDefault="00096AE0" w:rsidP="00921A9F">
      <w:pPr>
        <w:pStyle w:val="textt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Th</w:t>
      </w:r>
      <w:r w:rsidR="0082599F">
        <w:rPr>
          <w:rFonts w:ascii="Times" w:eastAsia="Times New Roman" w:hAnsi="Times"/>
          <w:color w:val="000000"/>
        </w:rPr>
        <w:t>ese</w:t>
      </w:r>
      <w:r>
        <w:rPr>
          <w:rFonts w:ascii="Times" w:eastAsia="Times New Roman" w:hAnsi="Times"/>
          <w:color w:val="000000"/>
        </w:rPr>
        <w:t xml:space="preserve"> result</w:t>
      </w:r>
      <w:r w:rsidR="0082599F">
        <w:rPr>
          <w:rFonts w:ascii="Times" w:eastAsia="Times New Roman" w:hAnsi="Times"/>
          <w:color w:val="000000"/>
        </w:rPr>
        <w:t>s imply</w:t>
      </w:r>
      <w:r>
        <w:rPr>
          <w:rFonts w:ascii="Times" w:eastAsia="Times New Roman" w:hAnsi="Times"/>
          <w:color w:val="000000"/>
        </w:rPr>
        <w:t xml:space="preserve"> that the </w:t>
      </w:r>
      <w:r w:rsidR="00950FB7">
        <w:rPr>
          <w:rFonts w:ascii="Times" w:eastAsia="Times New Roman" w:hAnsi="Times"/>
          <w:color w:val="000000"/>
        </w:rPr>
        <w:t xml:space="preserve">red, yellow, and blue </w:t>
      </w:r>
      <w:r>
        <w:rPr>
          <w:rFonts w:ascii="Times" w:eastAsia="Times New Roman" w:hAnsi="Times"/>
          <w:color w:val="000000"/>
        </w:rPr>
        <w:t>color</w:t>
      </w:r>
      <w:r w:rsidR="00950FB7">
        <w:rPr>
          <w:rFonts w:ascii="Times" w:eastAsia="Times New Roman" w:hAnsi="Times"/>
          <w:color w:val="000000"/>
        </w:rPr>
        <w:t>s</w:t>
      </w:r>
      <w:r>
        <w:rPr>
          <w:rFonts w:ascii="Times" w:eastAsia="Times New Roman" w:hAnsi="Times"/>
          <w:color w:val="000000"/>
        </w:rPr>
        <w:t xml:space="preserve"> of the co</w:t>
      </w:r>
      <w:r>
        <w:rPr>
          <w:rFonts w:ascii="Times" w:eastAsia="Times New Roman" w:hAnsi="Times"/>
          <w:color w:val="000000"/>
        </w:rPr>
        <w:t>m</w:t>
      </w:r>
      <w:r>
        <w:rPr>
          <w:rFonts w:ascii="Times" w:eastAsia="Times New Roman" w:hAnsi="Times"/>
          <w:color w:val="000000"/>
        </w:rPr>
        <w:t>ponents pr</w:t>
      </w:r>
      <w:r w:rsidR="006072AC">
        <w:rPr>
          <w:rFonts w:ascii="Times" w:eastAsia="Times New Roman" w:hAnsi="Times"/>
          <w:color w:val="000000"/>
        </w:rPr>
        <w:t xml:space="preserve">ompted </w:t>
      </w:r>
      <w:r w:rsidR="006F21D9">
        <w:rPr>
          <w:rFonts w:ascii="Times" w:eastAsia="Times New Roman" w:hAnsi="Times"/>
          <w:color w:val="000000"/>
        </w:rPr>
        <w:t xml:space="preserve">the </w:t>
      </w:r>
      <w:r w:rsidR="006862DA">
        <w:rPr>
          <w:rFonts w:ascii="Times" w:eastAsia="Times New Roman" w:hAnsi="Times"/>
          <w:color w:val="000000"/>
        </w:rPr>
        <w:t>prior knowledge</w:t>
      </w:r>
      <w:r w:rsidR="00762751">
        <w:rPr>
          <w:rFonts w:ascii="Times" w:eastAsia="Times New Roman" w:hAnsi="Times"/>
          <w:color w:val="000000"/>
        </w:rPr>
        <w:t xml:space="preserve"> of the design </w:t>
      </w:r>
      <w:r w:rsidR="006F21D9">
        <w:rPr>
          <w:rFonts w:ascii="Times" w:eastAsia="Times New Roman" w:hAnsi="Times"/>
          <w:color w:val="000000"/>
        </w:rPr>
        <w:t>participants</w:t>
      </w:r>
      <w:r w:rsidR="000D4524">
        <w:rPr>
          <w:rFonts w:ascii="Times" w:eastAsia="Times New Roman" w:hAnsi="Times"/>
          <w:color w:val="000000"/>
        </w:rPr>
        <w:t xml:space="preserve">. </w:t>
      </w:r>
      <w:r w:rsidR="00C950D6" w:rsidRPr="00C950D6">
        <w:rPr>
          <w:rFonts w:ascii="Times" w:eastAsia="Times New Roman" w:hAnsi="Times"/>
          <w:color w:val="000000"/>
        </w:rPr>
        <w:t>Ho</w:t>
      </w:r>
      <w:r w:rsidR="00C950D6" w:rsidRPr="00C950D6">
        <w:rPr>
          <w:rFonts w:ascii="Times" w:eastAsia="Times New Roman" w:hAnsi="Times"/>
          <w:color w:val="000000"/>
        </w:rPr>
        <w:t>w</w:t>
      </w:r>
      <w:r w:rsidR="00C950D6" w:rsidRPr="00C950D6">
        <w:rPr>
          <w:rFonts w:ascii="Times" w:eastAsia="Times New Roman" w:hAnsi="Times"/>
          <w:color w:val="000000"/>
        </w:rPr>
        <w:t>ever, when the painted colors are reduced to 1 or removed, the</w:t>
      </w:r>
      <w:r w:rsidR="00C618EB">
        <w:rPr>
          <w:rFonts w:ascii="Times" w:eastAsia="Times New Roman" w:hAnsi="Times"/>
          <w:color w:val="000000"/>
        </w:rPr>
        <w:t xml:space="preserve"> design</w:t>
      </w:r>
      <w:r w:rsidR="00C950D6" w:rsidRPr="00C950D6">
        <w:rPr>
          <w:rFonts w:ascii="Times" w:eastAsia="Times New Roman" w:hAnsi="Times"/>
          <w:color w:val="000000"/>
        </w:rPr>
        <w:t xml:space="preserve"> </w:t>
      </w:r>
      <w:proofErr w:type="gramStart"/>
      <w:r w:rsidR="00C950D6" w:rsidRPr="00C950D6">
        <w:rPr>
          <w:rFonts w:ascii="Times" w:eastAsia="Times New Roman" w:hAnsi="Times"/>
          <w:color w:val="000000"/>
        </w:rPr>
        <w:t>participants</w:t>
      </w:r>
      <w:proofErr w:type="gramEnd"/>
      <w:r w:rsidR="00C950D6" w:rsidRPr="00C950D6">
        <w:rPr>
          <w:rFonts w:ascii="Times" w:eastAsia="Times New Roman" w:hAnsi="Times"/>
          <w:color w:val="000000"/>
        </w:rPr>
        <w:t xml:space="preserve"> </w:t>
      </w:r>
      <w:r w:rsidR="00C618EB">
        <w:rPr>
          <w:rFonts w:ascii="Times" w:eastAsia="Times New Roman" w:hAnsi="Times"/>
          <w:color w:val="000000"/>
        </w:rPr>
        <w:t>referenced</w:t>
      </w:r>
      <w:r w:rsidR="00C950D6" w:rsidRPr="00C950D6">
        <w:rPr>
          <w:rFonts w:ascii="Times" w:eastAsia="Times New Roman" w:hAnsi="Times"/>
          <w:color w:val="000000"/>
        </w:rPr>
        <w:t xml:space="preserve"> </w:t>
      </w:r>
      <w:r w:rsidR="00C618EB">
        <w:rPr>
          <w:rFonts w:ascii="Times" w:eastAsia="Times New Roman" w:hAnsi="Times"/>
          <w:color w:val="000000"/>
        </w:rPr>
        <w:t>random</w:t>
      </w:r>
      <w:r w:rsidR="00C950D6" w:rsidRPr="00C950D6">
        <w:rPr>
          <w:rFonts w:ascii="Times" w:eastAsia="Times New Roman" w:hAnsi="Times"/>
          <w:color w:val="000000"/>
        </w:rPr>
        <w:t xml:space="preserve"> objects other than </w:t>
      </w:r>
      <w:r w:rsidR="00C618EB">
        <w:rPr>
          <w:rFonts w:ascii="Times" w:eastAsia="Times New Roman" w:hAnsi="Times"/>
          <w:color w:val="000000"/>
        </w:rPr>
        <w:t xml:space="preserve">classic </w:t>
      </w:r>
      <w:r w:rsidR="00C950D6" w:rsidRPr="00C950D6">
        <w:rPr>
          <w:rFonts w:ascii="Times" w:eastAsia="Times New Roman" w:hAnsi="Times"/>
          <w:color w:val="000000"/>
        </w:rPr>
        <w:t>chairs.</w:t>
      </w:r>
      <w:r w:rsidR="00C950D6">
        <w:rPr>
          <w:rFonts w:ascii="Times" w:eastAsia="Times New Roman" w:hAnsi="Times"/>
          <w:color w:val="000000"/>
        </w:rPr>
        <w:t xml:space="preserve"> T</w:t>
      </w:r>
      <w:r w:rsidR="00381706">
        <w:rPr>
          <w:rFonts w:ascii="Times" w:eastAsia="Times New Roman" w:hAnsi="Times"/>
          <w:color w:val="000000"/>
        </w:rPr>
        <w:t xml:space="preserve">his feature </w:t>
      </w:r>
      <w:r w:rsidR="00A539C7">
        <w:rPr>
          <w:rFonts w:ascii="Times" w:eastAsia="Times New Roman" w:hAnsi="Times"/>
          <w:color w:val="000000"/>
        </w:rPr>
        <w:t xml:space="preserve">could not </w:t>
      </w:r>
      <w:r w:rsidR="00381706">
        <w:rPr>
          <w:rFonts w:ascii="Times" w:eastAsia="Times New Roman" w:hAnsi="Times"/>
          <w:color w:val="000000"/>
        </w:rPr>
        <w:t xml:space="preserve">be seen in the group of non-design </w:t>
      </w:r>
      <w:r w:rsidR="006F21D9">
        <w:rPr>
          <w:rFonts w:ascii="Times" w:eastAsia="Times New Roman" w:hAnsi="Times"/>
          <w:color w:val="000000"/>
        </w:rPr>
        <w:t>participants</w:t>
      </w:r>
      <w:r w:rsidR="00381706">
        <w:rPr>
          <w:rFonts w:ascii="Times" w:eastAsia="Times New Roman" w:hAnsi="Times"/>
          <w:color w:val="000000"/>
        </w:rPr>
        <w:t>.</w:t>
      </w:r>
      <w:r w:rsidR="0082599F">
        <w:rPr>
          <w:rFonts w:ascii="Times" w:eastAsia="Times New Roman" w:hAnsi="Times"/>
          <w:color w:val="000000"/>
        </w:rPr>
        <w:t xml:space="preserve"> As for the types of objects that the participants </w:t>
      </w:r>
      <w:r w:rsidR="00A539C7">
        <w:rPr>
          <w:rFonts w:ascii="Times" w:eastAsia="Times New Roman" w:hAnsi="Times"/>
          <w:color w:val="000000"/>
        </w:rPr>
        <w:t>referenced</w:t>
      </w:r>
      <w:r w:rsidR="0082599F">
        <w:rPr>
          <w:rFonts w:ascii="Times" w:eastAsia="Times New Roman" w:hAnsi="Times"/>
          <w:color w:val="000000"/>
        </w:rPr>
        <w:t xml:space="preserve">, both design and non-design </w:t>
      </w:r>
      <w:r w:rsidR="00D56811">
        <w:rPr>
          <w:rFonts w:ascii="Times" w:eastAsia="Times New Roman" w:hAnsi="Times"/>
          <w:color w:val="000000"/>
        </w:rPr>
        <w:t xml:space="preserve">associated with them in a variety of ways only when the painted color is reduced to a single white color. </w:t>
      </w:r>
    </w:p>
    <w:p w14:paraId="7FC07EC2" w14:textId="77777777" w:rsidR="00857985" w:rsidRPr="00857985" w:rsidRDefault="00857985" w:rsidP="00857985">
      <w:pPr>
        <w:pStyle w:val="Heading2"/>
      </w:pPr>
      <w:r w:rsidRPr="00857985">
        <w:rPr>
          <w:rFonts w:eastAsia="Times New Roman"/>
          <w:color w:val="000000"/>
        </w:rPr>
        <w:t>Assumed materials other than wood</w:t>
      </w:r>
      <w:r w:rsidRPr="00857985">
        <w:t xml:space="preserve"> </w:t>
      </w:r>
    </w:p>
    <w:p w14:paraId="16CBDE87" w14:textId="77777777" w:rsidR="007101BF" w:rsidRDefault="00315632" w:rsidP="00857985">
      <w:pPr>
        <w:pStyle w:val="textt"/>
        <w:ind w:firstLine="0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In the </w:t>
      </w:r>
      <w:r w:rsidR="006F4D38">
        <w:rPr>
          <w:rFonts w:ascii="Times" w:eastAsia="Times New Roman" w:hAnsi="Times"/>
          <w:color w:val="000000"/>
        </w:rPr>
        <w:t>result</w:t>
      </w:r>
      <w:r>
        <w:rPr>
          <w:rFonts w:ascii="Times" w:eastAsia="Times New Roman" w:hAnsi="Times"/>
          <w:color w:val="000000"/>
        </w:rPr>
        <w:t xml:space="preserve"> of design </w:t>
      </w:r>
      <w:r w:rsidR="006F21D9">
        <w:rPr>
          <w:rFonts w:ascii="Times" w:eastAsia="Times New Roman" w:hAnsi="Times"/>
          <w:color w:val="000000"/>
        </w:rPr>
        <w:t>participants</w:t>
      </w:r>
      <w:r>
        <w:rPr>
          <w:rFonts w:ascii="Times" w:eastAsia="Times New Roman" w:hAnsi="Times"/>
          <w:color w:val="000000"/>
        </w:rPr>
        <w:t xml:space="preserve">, </w:t>
      </w:r>
      <w:r w:rsidR="006F4D38">
        <w:rPr>
          <w:rFonts w:ascii="Times" w:eastAsia="Times New Roman" w:hAnsi="Times"/>
          <w:color w:val="000000"/>
        </w:rPr>
        <w:t xml:space="preserve">the group that </w:t>
      </w:r>
      <w:r w:rsidR="002F2F77">
        <w:rPr>
          <w:rFonts w:ascii="Times" w:eastAsia="Times New Roman" w:hAnsi="Times"/>
          <w:color w:val="000000"/>
        </w:rPr>
        <w:t xml:space="preserve">mostly </w:t>
      </w:r>
      <w:r w:rsidR="006F4D38">
        <w:rPr>
          <w:rFonts w:ascii="Times" w:eastAsia="Times New Roman" w:hAnsi="Times"/>
          <w:color w:val="000000"/>
        </w:rPr>
        <w:t xml:space="preserve">prompted </w:t>
      </w:r>
      <w:r w:rsidR="002F2F77">
        <w:rPr>
          <w:rFonts w:ascii="Times" w:eastAsia="Times New Roman" w:hAnsi="Times"/>
          <w:color w:val="000000"/>
        </w:rPr>
        <w:t>the</w:t>
      </w:r>
      <w:r w:rsidR="00F90F2E">
        <w:rPr>
          <w:rFonts w:ascii="Times" w:eastAsia="Times New Roman" w:hAnsi="Times"/>
          <w:color w:val="000000"/>
        </w:rPr>
        <w:t>ir</w:t>
      </w:r>
      <w:r w:rsidR="002F2F77">
        <w:rPr>
          <w:rFonts w:ascii="Times" w:eastAsia="Times New Roman" w:hAnsi="Times"/>
          <w:color w:val="000000"/>
        </w:rPr>
        <w:t xml:space="preserve"> association of </w:t>
      </w:r>
      <w:r w:rsidR="00A80006">
        <w:rPr>
          <w:rFonts w:ascii="Times" w:eastAsia="Times New Roman" w:hAnsi="Times"/>
          <w:color w:val="000000"/>
        </w:rPr>
        <w:t xml:space="preserve">different </w:t>
      </w:r>
      <w:r w:rsidR="002F2F77">
        <w:rPr>
          <w:rFonts w:ascii="Times" w:eastAsia="Times New Roman" w:hAnsi="Times"/>
          <w:color w:val="000000"/>
        </w:rPr>
        <w:t>materials other than wood was</w:t>
      </w:r>
      <w:r w:rsidR="006F4D38">
        <w:rPr>
          <w:rFonts w:ascii="Times" w:eastAsia="Times New Roman" w:hAnsi="Times"/>
          <w:color w:val="000000"/>
        </w:rPr>
        <w:t xml:space="preserve"> the 1 painted co</w:t>
      </w:r>
      <w:r w:rsidR="006F4D38">
        <w:rPr>
          <w:rFonts w:ascii="Times" w:eastAsia="Times New Roman" w:hAnsi="Times"/>
          <w:color w:val="000000"/>
        </w:rPr>
        <w:t>l</w:t>
      </w:r>
      <w:r w:rsidR="002F2F77">
        <w:rPr>
          <w:rFonts w:ascii="Times" w:eastAsia="Times New Roman" w:hAnsi="Times"/>
          <w:color w:val="000000"/>
        </w:rPr>
        <w:t>or</w:t>
      </w:r>
      <w:r w:rsidR="00E165AB">
        <w:rPr>
          <w:rFonts w:ascii="Times" w:eastAsia="Times New Roman" w:hAnsi="Times"/>
          <w:color w:val="000000"/>
        </w:rPr>
        <w:t xml:space="preserve"> (Table 5</w:t>
      </w:r>
      <w:r w:rsidR="00C618EB">
        <w:rPr>
          <w:rFonts w:ascii="Times" w:eastAsia="Times New Roman" w:hAnsi="Times"/>
          <w:color w:val="000000"/>
        </w:rPr>
        <w:t>)</w:t>
      </w:r>
      <w:r w:rsidR="002F2F77">
        <w:rPr>
          <w:rFonts w:ascii="Times" w:eastAsia="Times New Roman" w:hAnsi="Times"/>
          <w:color w:val="000000"/>
        </w:rPr>
        <w:t>.</w:t>
      </w:r>
      <w:r w:rsidR="00A80006">
        <w:rPr>
          <w:rFonts w:ascii="Times" w:eastAsia="Times New Roman" w:hAnsi="Times"/>
          <w:color w:val="000000"/>
        </w:rPr>
        <w:t xml:space="preserve"> </w:t>
      </w:r>
      <w:r w:rsidR="007325FA">
        <w:rPr>
          <w:rFonts w:ascii="Times" w:eastAsia="Times New Roman" w:hAnsi="Times"/>
          <w:color w:val="000000"/>
        </w:rPr>
        <w:t>3 out of 6 participants (50%) stated different materials ot</w:t>
      </w:r>
      <w:r w:rsidR="007325FA">
        <w:rPr>
          <w:rFonts w:ascii="Times" w:eastAsia="Times New Roman" w:hAnsi="Times"/>
          <w:color w:val="000000"/>
        </w:rPr>
        <w:t>h</w:t>
      </w:r>
      <w:r w:rsidR="007325FA">
        <w:rPr>
          <w:rFonts w:ascii="Times" w:eastAsia="Times New Roman" w:hAnsi="Times"/>
          <w:color w:val="000000"/>
        </w:rPr>
        <w:t>er than wood</w:t>
      </w:r>
      <w:r w:rsidR="00D866FB">
        <w:rPr>
          <w:rFonts w:ascii="Times" w:eastAsia="Times New Roman" w:hAnsi="Times"/>
          <w:color w:val="000000"/>
        </w:rPr>
        <w:t xml:space="preserve"> in the 4 painted-color group. </w:t>
      </w:r>
      <w:r w:rsidR="00640314">
        <w:rPr>
          <w:rFonts w:ascii="Times" w:eastAsia="Times New Roman" w:hAnsi="Times"/>
          <w:color w:val="000000"/>
        </w:rPr>
        <w:t xml:space="preserve">When the painted color was reduced to 1 color, </w:t>
      </w:r>
      <w:r w:rsidR="000E4F6E">
        <w:rPr>
          <w:rFonts w:ascii="Times" w:eastAsia="Times New Roman" w:hAnsi="Times"/>
          <w:color w:val="000000"/>
        </w:rPr>
        <w:t xml:space="preserve">5 participants (83%) referred to different materials other than wood. </w:t>
      </w:r>
      <w:r w:rsidR="000F3141">
        <w:rPr>
          <w:rFonts w:ascii="Times" w:eastAsia="Times New Roman" w:hAnsi="Times"/>
          <w:color w:val="000000"/>
        </w:rPr>
        <w:t xml:space="preserve">In the group of </w:t>
      </w:r>
      <w:r w:rsidR="00250FBA">
        <w:rPr>
          <w:rFonts w:eastAsia="Times New Roman"/>
          <w:color w:val="000000"/>
        </w:rPr>
        <w:t>natural</w:t>
      </w:r>
      <w:r w:rsidR="000F3141">
        <w:rPr>
          <w:rFonts w:ascii="Times" w:eastAsia="Times New Roman" w:hAnsi="Times"/>
          <w:color w:val="000000"/>
        </w:rPr>
        <w:t xml:space="preserve"> color, again, 3 participants (50%) mentioned different materials. </w:t>
      </w:r>
      <w:r w:rsidR="00C4592F">
        <w:rPr>
          <w:rFonts w:ascii="Times" w:eastAsia="Times New Roman" w:hAnsi="Times"/>
          <w:color w:val="000000"/>
        </w:rPr>
        <w:t xml:space="preserve">This result </w:t>
      </w:r>
      <w:r w:rsidR="00D124FD">
        <w:rPr>
          <w:rFonts w:ascii="Times" w:eastAsia="Times New Roman" w:hAnsi="Times"/>
          <w:color w:val="000000"/>
        </w:rPr>
        <w:t>suggest</w:t>
      </w:r>
      <w:r w:rsidR="00C4592F">
        <w:rPr>
          <w:rFonts w:ascii="Times" w:eastAsia="Times New Roman" w:hAnsi="Times"/>
          <w:color w:val="000000"/>
        </w:rPr>
        <w:t>s</w:t>
      </w:r>
      <w:r w:rsidR="00D124FD">
        <w:rPr>
          <w:rFonts w:ascii="Times" w:eastAsia="Times New Roman" w:hAnsi="Times"/>
          <w:color w:val="000000"/>
        </w:rPr>
        <w:t xml:space="preserve"> </w:t>
      </w:r>
      <w:r w:rsidR="006F21D9">
        <w:rPr>
          <w:rFonts w:ascii="Times" w:eastAsia="Times New Roman" w:hAnsi="Times"/>
          <w:color w:val="000000"/>
        </w:rPr>
        <w:t xml:space="preserve">that </w:t>
      </w:r>
      <w:r w:rsidR="00C4592F">
        <w:rPr>
          <w:rFonts w:ascii="Times" w:eastAsia="Times New Roman" w:hAnsi="Times"/>
          <w:color w:val="000000"/>
        </w:rPr>
        <w:t xml:space="preserve">when the color is reduced to a single white color, the participants </w:t>
      </w:r>
      <w:r w:rsidR="00851C69">
        <w:rPr>
          <w:rFonts w:ascii="Times" w:eastAsia="Times New Roman" w:hAnsi="Times"/>
          <w:color w:val="000000"/>
        </w:rPr>
        <w:t xml:space="preserve">imagined </w:t>
      </w:r>
      <w:r w:rsidR="00D124FD">
        <w:rPr>
          <w:rFonts w:ascii="Times" w:eastAsia="Times New Roman" w:hAnsi="Times"/>
          <w:color w:val="000000"/>
        </w:rPr>
        <w:t>more material choices.</w:t>
      </w:r>
      <w:r w:rsidR="00C4592F">
        <w:rPr>
          <w:rFonts w:ascii="Times" w:eastAsia="Times New Roman" w:hAnsi="Times"/>
          <w:color w:val="000000"/>
        </w:rPr>
        <w:t xml:space="preserve"> </w:t>
      </w:r>
      <w:r w:rsidR="00326DB0">
        <w:rPr>
          <w:rFonts w:ascii="Times" w:eastAsia="Times New Roman" w:hAnsi="Times"/>
          <w:color w:val="000000"/>
        </w:rPr>
        <w:t xml:space="preserve">In the group of </w:t>
      </w:r>
      <w:r w:rsidR="006F21D9">
        <w:rPr>
          <w:rFonts w:ascii="Times" w:eastAsia="Times New Roman" w:hAnsi="Times"/>
          <w:color w:val="000000"/>
        </w:rPr>
        <w:t xml:space="preserve">natural </w:t>
      </w:r>
      <w:r w:rsidR="00326DB0">
        <w:rPr>
          <w:rFonts w:ascii="Times" w:eastAsia="Times New Roman" w:hAnsi="Times"/>
          <w:color w:val="000000"/>
        </w:rPr>
        <w:t>color that indicate</w:t>
      </w:r>
      <w:r w:rsidR="009B77D7">
        <w:rPr>
          <w:rFonts w:ascii="Times" w:eastAsia="Times New Roman" w:hAnsi="Times"/>
          <w:color w:val="000000"/>
        </w:rPr>
        <w:t>s</w:t>
      </w:r>
      <w:r w:rsidR="00326DB0">
        <w:rPr>
          <w:rFonts w:ascii="Times" w:eastAsia="Times New Roman" w:hAnsi="Times"/>
          <w:color w:val="000000"/>
        </w:rPr>
        <w:t xml:space="preserve"> its materia</w:t>
      </w:r>
      <w:r w:rsidR="00326DB0">
        <w:rPr>
          <w:rFonts w:ascii="Times" w:eastAsia="Times New Roman" w:hAnsi="Times"/>
          <w:color w:val="000000"/>
        </w:rPr>
        <w:t>l</w:t>
      </w:r>
      <w:r w:rsidR="00326DB0">
        <w:rPr>
          <w:rFonts w:ascii="Times" w:eastAsia="Times New Roman" w:hAnsi="Times"/>
          <w:color w:val="000000"/>
        </w:rPr>
        <w:t>ity, half of them still stated different materials other than wood.</w:t>
      </w:r>
      <w:r w:rsidR="009B77D7">
        <w:rPr>
          <w:rFonts w:ascii="Times" w:eastAsia="Times New Roman" w:hAnsi="Times"/>
          <w:color w:val="000000"/>
        </w:rPr>
        <w:t xml:space="preserve"> </w:t>
      </w:r>
      <w:r w:rsidR="00346A3A">
        <w:rPr>
          <w:rFonts w:ascii="Times" w:eastAsia="Times New Roman" w:hAnsi="Times"/>
          <w:color w:val="000000"/>
        </w:rPr>
        <w:t>Actua</w:t>
      </w:r>
      <w:r w:rsidR="00346A3A">
        <w:rPr>
          <w:rFonts w:ascii="Times" w:eastAsia="Times New Roman" w:hAnsi="Times"/>
          <w:color w:val="000000"/>
        </w:rPr>
        <w:t>l</w:t>
      </w:r>
      <w:r w:rsidR="00346A3A">
        <w:rPr>
          <w:rFonts w:ascii="Times" w:eastAsia="Times New Roman" w:hAnsi="Times"/>
          <w:color w:val="000000"/>
        </w:rPr>
        <w:t xml:space="preserve">ly, </w:t>
      </w:r>
      <w:r w:rsidR="00CA7C27">
        <w:rPr>
          <w:rFonts w:ascii="Times" w:eastAsia="Times New Roman" w:hAnsi="Times"/>
          <w:color w:val="000000"/>
        </w:rPr>
        <w:t xml:space="preserve">in the </w:t>
      </w:r>
      <w:r w:rsidR="00250FBA">
        <w:rPr>
          <w:rFonts w:eastAsia="Times New Roman"/>
          <w:color w:val="000000"/>
        </w:rPr>
        <w:t>natural color</w:t>
      </w:r>
      <w:r w:rsidR="00CA7C27">
        <w:rPr>
          <w:rFonts w:ascii="Times" w:eastAsia="Times New Roman" w:hAnsi="Times"/>
          <w:color w:val="000000"/>
        </w:rPr>
        <w:t xml:space="preserve"> group, </w:t>
      </w:r>
      <w:r w:rsidR="00346A3A">
        <w:rPr>
          <w:rFonts w:ascii="Times" w:eastAsia="Times New Roman" w:hAnsi="Times"/>
          <w:color w:val="000000"/>
        </w:rPr>
        <w:t>4 participants</w:t>
      </w:r>
      <w:r w:rsidR="00AB18F8">
        <w:rPr>
          <w:rFonts w:ascii="Times" w:eastAsia="Times New Roman" w:hAnsi="Times"/>
          <w:color w:val="000000"/>
        </w:rPr>
        <w:t xml:space="preserve"> (67%)</w:t>
      </w:r>
      <w:r w:rsidR="00346A3A">
        <w:rPr>
          <w:rFonts w:ascii="Times" w:eastAsia="Times New Roman" w:hAnsi="Times"/>
          <w:color w:val="000000"/>
        </w:rPr>
        <w:t xml:space="preserve"> stated that the wood material </w:t>
      </w:r>
      <w:r w:rsidR="007730C6">
        <w:rPr>
          <w:rFonts w:ascii="Times" w:eastAsia="Times New Roman" w:hAnsi="Times"/>
          <w:color w:val="000000"/>
        </w:rPr>
        <w:t xml:space="preserve">informed </w:t>
      </w:r>
      <w:r w:rsidR="00890703">
        <w:rPr>
          <w:rFonts w:ascii="Times" w:eastAsia="Times New Roman" w:hAnsi="Times"/>
          <w:color w:val="000000"/>
        </w:rPr>
        <w:t xml:space="preserve">their </w:t>
      </w:r>
      <w:r w:rsidR="00FD1000">
        <w:rPr>
          <w:rFonts w:ascii="Times" w:eastAsia="Times New Roman" w:hAnsi="Times"/>
          <w:color w:val="000000"/>
        </w:rPr>
        <w:t>reasoning</w:t>
      </w:r>
      <w:r w:rsidR="00890703">
        <w:rPr>
          <w:rFonts w:ascii="Times" w:eastAsia="Times New Roman" w:hAnsi="Times"/>
          <w:color w:val="000000"/>
        </w:rPr>
        <w:t>.</w:t>
      </w:r>
      <w:r w:rsidR="00346A3A">
        <w:rPr>
          <w:rFonts w:ascii="Times" w:eastAsia="Times New Roman" w:hAnsi="Times"/>
          <w:color w:val="000000"/>
        </w:rPr>
        <w:t xml:space="preserve"> </w:t>
      </w:r>
      <w:r w:rsidR="001B0A31">
        <w:rPr>
          <w:rFonts w:ascii="Times" w:eastAsia="Times New Roman" w:hAnsi="Times"/>
          <w:color w:val="000000"/>
        </w:rPr>
        <w:t xml:space="preserve">However, </w:t>
      </w:r>
      <w:r w:rsidR="00AA1769">
        <w:rPr>
          <w:rFonts w:ascii="Times" w:eastAsia="Times New Roman" w:hAnsi="Times"/>
          <w:color w:val="000000"/>
        </w:rPr>
        <w:t>5</w:t>
      </w:r>
      <w:r w:rsidR="001B0A31">
        <w:rPr>
          <w:rFonts w:ascii="Times" w:eastAsia="Times New Roman" w:hAnsi="Times"/>
          <w:color w:val="000000"/>
        </w:rPr>
        <w:t xml:space="preserve"> of them</w:t>
      </w:r>
      <w:r w:rsidR="00AB18F8">
        <w:rPr>
          <w:rFonts w:ascii="Times" w:eastAsia="Times New Roman" w:hAnsi="Times"/>
          <w:color w:val="000000"/>
        </w:rPr>
        <w:t xml:space="preserve"> (83%)</w:t>
      </w:r>
      <w:r w:rsidR="001B0A31">
        <w:rPr>
          <w:rFonts w:ascii="Times" w:eastAsia="Times New Roman" w:hAnsi="Times"/>
          <w:color w:val="000000"/>
        </w:rPr>
        <w:t xml:space="preserve"> </w:t>
      </w:r>
      <w:r w:rsidR="00530C63">
        <w:rPr>
          <w:rFonts w:ascii="Times" w:eastAsia="Times New Roman" w:hAnsi="Times"/>
          <w:color w:val="000000"/>
        </w:rPr>
        <w:t xml:space="preserve">explained that they attempted to </w:t>
      </w:r>
      <w:r w:rsidR="00AA1769">
        <w:rPr>
          <w:rFonts w:ascii="Times" w:eastAsia="Times New Roman" w:hAnsi="Times"/>
          <w:color w:val="000000"/>
        </w:rPr>
        <w:t xml:space="preserve">avoid </w:t>
      </w:r>
      <w:r w:rsidR="00530C63">
        <w:rPr>
          <w:rFonts w:ascii="Times" w:eastAsia="Times New Roman" w:hAnsi="Times"/>
          <w:color w:val="000000"/>
        </w:rPr>
        <w:t>making</w:t>
      </w:r>
      <w:r w:rsidR="00AA1769">
        <w:rPr>
          <w:rFonts w:ascii="Times" w:eastAsia="Times New Roman" w:hAnsi="Times"/>
          <w:color w:val="000000"/>
        </w:rPr>
        <w:t xml:space="preserve"> an object that can be easily a</w:t>
      </w:r>
      <w:r w:rsidR="00AA1769">
        <w:rPr>
          <w:rFonts w:ascii="Times" w:eastAsia="Times New Roman" w:hAnsi="Times"/>
          <w:color w:val="000000"/>
        </w:rPr>
        <w:t>s</w:t>
      </w:r>
      <w:r w:rsidR="00AA1769">
        <w:rPr>
          <w:rFonts w:ascii="Times" w:eastAsia="Times New Roman" w:hAnsi="Times"/>
          <w:color w:val="000000"/>
        </w:rPr>
        <w:t>sume</w:t>
      </w:r>
      <w:r w:rsidR="00530C63">
        <w:rPr>
          <w:rFonts w:ascii="Times" w:eastAsia="Times New Roman" w:hAnsi="Times"/>
          <w:color w:val="000000"/>
        </w:rPr>
        <w:t>d</w:t>
      </w:r>
      <w:r w:rsidR="00AA1769">
        <w:rPr>
          <w:rFonts w:ascii="Times" w:eastAsia="Times New Roman" w:hAnsi="Times"/>
          <w:color w:val="000000"/>
        </w:rPr>
        <w:t>.</w:t>
      </w:r>
      <w:r w:rsidR="00326DB0">
        <w:rPr>
          <w:rFonts w:ascii="Times" w:eastAsia="Times New Roman" w:hAnsi="Times"/>
          <w:color w:val="000000"/>
        </w:rPr>
        <w:t xml:space="preserve"> </w:t>
      </w:r>
      <w:r w:rsidR="002D5DEF">
        <w:rPr>
          <w:rFonts w:ascii="Times" w:eastAsia="Times New Roman" w:hAnsi="Times"/>
          <w:color w:val="000000"/>
        </w:rPr>
        <w:t>This</w:t>
      </w:r>
      <w:r w:rsidR="00B0110B">
        <w:rPr>
          <w:rFonts w:ascii="Times" w:eastAsia="Times New Roman" w:hAnsi="Times"/>
          <w:color w:val="000000"/>
        </w:rPr>
        <w:t xml:space="preserve"> result</w:t>
      </w:r>
      <w:r w:rsidR="002D5DEF">
        <w:rPr>
          <w:rFonts w:ascii="Times" w:eastAsia="Times New Roman" w:hAnsi="Times"/>
          <w:color w:val="000000"/>
        </w:rPr>
        <w:t xml:space="preserve"> implies </w:t>
      </w:r>
      <w:r w:rsidR="004E234D">
        <w:rPr>
          <w:rFonts w:ascii="Times" w:eastAsia="Times New Roman" w:hAnsi="Times"/>
          <w:color w:val="000000"/>
        </w:rPr>
        <w:t>that</w:t>
      </w:r>
      <w:r w:rsidR="007101BF">
        <w:rPr>
          <w:rFonts w:ascii="Times" w:eastAsia="Times New Roman" w:hAnsi="Times"/>
          <w:color w:val="000000"/>
        </w:rPr>
        <w:t xml:space="preserve"> the components that explicitly state its material property of wood </w:t>
      </w:r>
      <w:r w:rsidR="00421933">
        <w:rPr>
          <w:rFonts w:ascii="Times" w:eastAsia="Times New Roman" w:hAnsi="Times"/>
          <w:color w:val="000000"/>
        </w:rPr>
        <w:t>afford</w:t>
      </w:r>
      <w:r w:rsidR="007101BF">
        <w:rPr>
          <w:rFonts w:ascii="Times" w:eastAsia="Times New Roman" w:hAnsi="Times"/>
          <w:color w:val="000000"/>
        </w:rPr>
        <w:t xml:space="preserve"> some ideas about possible objects to </w:t>
      </w:r>
      <w:r w:rsidR="007101BF">
        <w:rPr>
          <w:rFonts w:ascii="Times" w:eastAsia="Times New Roman" w:hAnsi="Times"/>
          <w:color w:val="000000"/>
        </w:rPr>
        <w:lastRenderedPageBreak/>
        <w:t xml:space="preserve">the many participants in the group of </w:t>
      </w:r>
      <w:r w:rsidR="00250FBA">
        <w:rPr>
          <w:rFonts w:eastAsia="Times New Roman"/>
          <w:color w:val="000000"/>
        </w:rPr>
        <w:t>natural</w:t>
      </w:r>
      <w:r w:rsidR="007101BF">
        <w:rPr>
          <w:rFonts w:ascii="Times" w:eastAsia="Times New Roman" w:hAnsi="Times"/>
          <w:color w:val="000000"/>
        </w:rPr>
        <w:t xml:space="preserve"> color. At the same time, </w:t>
      </w:r>
      <w:r w:rsidR="00955663">
        <w:rPr>
          <w:rFonts w:ascii="Times" w:eastAsia="Times New Roman" w:hAnsi="Times"/>
          <w:color w:val="000000"/>
        </w:rPr>
        <w:t>however, that circumstance also discouraged them to take those easy o</w:t>
      </w:r>
      <w:r w:rsidR="00955663">
        <w:rPr>
          <w:rFonts w:ascii="Times" w:eastAsia="Times New Roman" w:hAnsi="Times"/>
          <w:color w:val="000000"/>
        </w:rPr>
        <w:t>p</w:t>
      </w:r>
      <w:r w:rsidR="00955663">
        <w:rPr>
          <w:rFonts w:ascii="Times" w:eastAsia="Times New Roman" w:hAnsi="Times"/>
          <w:color w:val="000000"/>
        </w:rPr>
        <w:t>tions on their decision</w:t>
      </w:r>
      <w:r w:rsidR="00421933">
        <w:rPr>
          <w:rFonts w:ascii="Times" w:eastAsia="Times New Roman" w:hAnsi="Times"/>
          <w:color w:val="000000"/>
        </w:rPr>
        <w:t>s</w:t>
      </w:r>
      <w:r w:rsidR="00955663">
        <w:rPr>
          <w:rFonts w:ascii="Times" w:eastAsia="Times New Roman" w:hAnsi="Times"/>
          <w:color w:val="000000"/>
        </w:rPr>
        <w:t>.</w:t>
      </w:r>
    </w:p>
    <w:p w14:paraId="262492DF" w14:textId="77777777" w:rsidR="0053350C" w:rsidRPr="0053350C" w:rsidRDefault="0053350C" w:rsidP="0053350C">
      <w:pPr>
        <w:pStyle w:val="tablelegend"/>
      </w:pPr>
      <w:r w:rsidRPr="00F50FAA">
        <w:rPr>
          <w:b/>
        </w:rPr>
        <w:t xml:space="preserve">Table </w:t>
      </w:r>
      <w:r w:rsidR="00E165AB">
        <w:rPr>
          <w:b/>
        </w:rPr>
        <w:t>5</w:t>
      </w:r>
      <w:r>
        <w:t xml:space="preserve">The </w:t>
      </w:r>
      <w:r w:rsidR="00B53029">
        <w:t xml:space="preserve">assumed materials stated by the </w:t>
      </w:r>
      <w:r w:rsidR="004063BC" w:rsidRPr="00CA0857">
        <w:rPr>
          <w:b/>
        </w:rPr>
        <w:t>design</w:t>
      </w:r>
      <w:r w:rsidR="004063BC">
        <w:t xml:space="preserve"> </w:t>
      </w:r>
      <w:r w:rsidR="006F21D9">
        <w:rPr>
          <w:rFonts w:eastAsia="Times New Roman"/>
          <w:color w:val="000000"/>
        </w:rPr>
        <w:t>participants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904"/>
        <w:gridCol w:w="908"/>
        <w:gridCol w:w="1213"/>
        <w:gridCol w:w="1062"/>
        <w:gridCol w:w="907"/>
        <w:gridCol w:w="903"/>
      </w:tblGrid>
      <w:tr w:rsidR="00B63BE1" w:rsidRPr="002C2295" w14:paraId="6D9DA484" w14:textId="77777777">
        <w:trPr>
          <w:trHeight w:val="231"/>
        </w:trPr>
        <w:tc>
          <w:tcPr>
            <w:tcW w:w="1186" w:type="dxa"/>
            <w:shd w:val="clear" w:color="auto" w:fill="595959"/>
          </w:tcPr>
          <w:p w14:paraId="642346D5" w14:textId="77777777" w:rsidR="00DA3F78" w:rsidRPr="00527968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  <w:lang w:eastAsia="ja-JP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904" w:type="dxa"/>
            <w:shd w:val="clear" w:color="auto" w:fill="595959"/>
          </w:tcPr>
          <w:p w14:paraId="386140B5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="00DA3F78"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908" w:type="dxa"/>
            <w:shd w:val="clear" w:color="auto" w:fill="595959"/>
          </w:tcPr>
          <w:p w14:paraId="05FC25BE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="00DA3F78"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595959"/>
          </w:tcPr>
          <w:p w14:paraId="3540902A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="00DA3F78"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62" w:type="dxa"/>
            <w:shd w:val="clear" w:color="auto" w:fill="595959"/>
          </w:tcPr>
          <w:p w14:paraId="08E76032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="00DA3F78"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907" w:type="dxa"/>
            <w:shd w:val="clear" w:color="auto" w:fill="595959"/>
          </w:tcPr>
          <w:p w14:paraId="2F6215D6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="00DA3F78"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903" w:type="dxa"/>
            <w:shd w:val="clear" w:color="auto" w:fill="595959"/>
          </w:tcPr>
          <w:p w14:paraId="60EC8B02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="00DA3F78"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6</w:t>
            </w:r>
          </w:p>
        </w:tc>
      </w:tr>
      <w:tr w:rsidR="00B63BE1" w:rsidRPr="002C2295" w14:paraId="2B36C273" w14:textId="77777777">
        <w:trPr>
          <w:trHeight w:val="1193"/>
        </w:trPr>
        <w:tc>
          <w:tcPr>
            <w:tcW w:w="1186" w:type="dxa"/>
            <w:shd w:val="clear" w:color="auto" w:fill="auto"/>
          </w:tcPr>
          <w:p w14:paraId="53BD3F28" w14:textId="77777777" w:rsidR="00DA3F78" w:rsidRPr="00243873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243873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Original colors</w:t>
            </w:r>
          </w:p>
        </w:tc>
        <w:tc>
          <w:tcPr>
            <w:tcW w:w="904" w:type="dxa"/>
            <w:shd w:val="clear" w:color="auto" w:fill="auto"/>
          </w:tcPr>
          <w:p w14:paraId="1E2CCE41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3011E">
              <w:rPr>
                <w:color w:val="000000"/>
                <w:sz w:val="20"/>
                <w:szCs w:val="20"/>
              </w:rPr>
              <w:t>Pl</w:t>
            </w:r>
            <w:r w:rsidRPr="00A3011E">
              <w:rPr>
                <w:color w:val="000000"/>
                <w:sz w:val="20"/>
                <w:szCs w:val="20"/>
              </w:rPr>
              <w:t>y</w:t>
            </w:r>
            <w:r w:rsidRPr="00A3011E">
              <w:rPr>
                <w:color w:val="000000"/>
                <w:sz w:val="20"/>
                <w:szCs w:val="20"/>
              </w:rPr>
              <w:t xml:space="preserve">wood / MDF &amp; </w:t>
            </w:r>
            <w:r w:rsidRPr="00A3011E">
              <w:rPr>
                <w:b/>
                <w:sz w:val="20"/>
                <w:szCs w:val="20"/>
              </w:rPr>
              <w:t>metal piping</w:t>
            </w:r>
          </w:p>
        </w:tc>
        <w:tc>
          <w:tcPr>
            <w:tcW w:w="908" w:type="dxa"/>
            <w:shd w:val="clear" w:color="auto" w:fill="auto"/>
          </w:tcPr>
          <w:p w14:paraId="37F15C98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A3011E">
              <w:rPr>
                <w:b/>
                <w:sz w:val="20"/>
                <w:szCs w:val="20"/>
              </w:rPr>
              <w:t>Acrylic / plastic /ABS</w:t>
            </w:r>
          </w:p>
        </w:tc>
        <w:tc>
          <w:tcPr>
            <w:tcW w:w="1213" w:type="dxa"/>
            <w:shd w:val="clear" w:color="auto" w:fill="auto"/>
          </w:tcPr>
          <w:p w14:paraId="417A09E9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3011E">
              <w:rPr>
                <w:b/>
                <w:sz w:val="20"/>
                <w:szCs w:val="20"/>
              </w:rPr>
              <w:t>Aluminum tubes</w:t>
            </w:r>
            <w:r w:rsidRPr="00A3011E">
              <w:rPr>
                <w:color w:val="000000"/>
                <w:sz w:val="20"/>
                <w:szCs w:val="20"/>
              </w:rPr>
              <w:t xml:space="preserve"> / wood &amp; </w:t>
            </w:r>
            <w:r w:rsidRPr="00A3011E">
              <w:rPr>
                <w:b/>
                <w:sz w:val="20"/>
                <w:szCs w:val="20"/>
              </w:rPr>
              <w:t>aluminum</w:t>
            </w:r>
            <w:r w:rsidRPr="00A3011E">
              <w:rPr>
                <w:color w:val="D3232A"/>
                <w:sz w:val="20"/>
                <w:szCs w:val="20"/>
              </w:rPr>
              <w:t xml:space="preserve"> </w:t>
            </w:r>
            <w:r w:rsidRPr="00A3011E">
              <w:rPr>
                <w:color w:val="000000"/>
                <w:sz w:val="20"/>
                <w:szCs w:val="20"/>
              </w:rPr>
              <w:t xml:space="preserve"> &amp; wood / </w:t>
            </w:r>
            <w:r w:rsidRPr="00A3011E">
              <w:rPr>
                <w:b/>
                <w:sz w:val="20"/>
                <w:szCs w:val="20"/>
              </w:rPr>
              <w:t>plastic</w:t>
            </w:r>
          </w:p>
        </w:tc>
        <w:tc>
          <w:tcPr>
            <w:tcW w:w="1062" w:type="dxa"/>
            <w:shd w:val="clear" w:color="auto" w:fill="auto"/>
          </w:tcPr>
          <w:p w14:paraId="01DB0F8F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3011E">
              <w:rPr>
                <w:sz w:val="20"/>
                <w:szCs w:val="20"/>
              </w:rPr>
              <w:t>Pinewood</w:t>
            </w:r>
          </w:p>
        </w:tc>
        <w:tc>
          <w:tcPr>
            <w:tcW w:w="907" w:type="dxa"/>
            <w:shd w:val="clear" w:color="auto" w:fill="auto"/>
          </w:tcPr>
          <w:p w14:paraId="4BF0813E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3011E">
              <w:rPr>
                <w:sz w:val="20"/>
                <w:szCs w:val="20"/>
              </w:rPr>
              <w:t>Har</w:t>
            </w:r>
            <w:r w:rsidRPr="00A3011E">
              <w:rPr>
                <w:sz w:val="20"/>
                <w:szCs w:val="20"/>
              </w:rPr>
              <w:t>d</w:t>
            </w:r>
            <w:r w:rsidRPr="00A3011E">
              <w:rPr>
                <w:sz w:val="20"/>
                <w:szCs w:val="20"/>
              </w:rPr>
              <w:t>wood</w:t>
            </w:r>
          </w:p>
        </w:tc>
        <w:tc>
          <w:tcPr>
            <w:tcW w:w="903" w:type="dxa"/>
            <w:shd w:val="clear" w:color="auto" w:fill="auto"/>
          </w:tcPr>
          <w:p w14:paraId="649B0C61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3011E">
              <w:rPr>
                <w:sz w:val="20"/>
                <w:szCs w:val="20"/>
              </w:rPr>
              <w:t>Wood</w:t>
            </w:r>
          </w:p>
        </w:tc>
      </w:tr>
      <w:tr w:rsidR="00B63BE1" w:rsidRPr="002C2295" w14:paraId="065F5B21" w14:textId="77777777">
        <w:trPr>
          <w:trHeight w:val="108"/>
        </w:trPr>
        <w:tc>
          <w:tcPr>
            <w:tcW w:w="1186" w:type="dxa"/>
            <w:shd w:val="clear" w:color="auto" w:fill="595959"/>
          </w:tcPr>
          <w:p w14:paraId="6ECE8E1E" w14:textId="77777777" w:rsidR="00DA3F78" w:rsidRPr="00527968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  <w:lang w:eastAsia="ja-JP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904" w:type="dxa"/>
            <w:shd w:val="clear" w:color="auto" w:fill="595959"/>
          </w:tcPr>
          <w:p w14:paraId="052EF4A9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D7</w:t>
            </w:r>
          </w:p>
        </w:tc>
        <w:tc>
          <w:tcPr>
            <w:tcW w:w="908" w:type="dxa"/>
            <w:shd w:val="clear" w:color="auto" w:fill="595959"/>
          </w:tcPr>
          <w:p w14:paraId="756CB043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D8</w:t>
            </w:r>
          </w:p>
        </w:tc>
        <w:tc>
          <w:tcPr>
            <w:tcW w:w="1213" w:type="dxa"/>
            <w:shd w:val="clear" w:color="auto" w:fill="595959"/>
          </w:tcPr>
          <w:p w14:paraId="65B2F55F" w14:textId="77777777" w:rsidR="00DA3F78" w:rsidRPr="00527968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="00F701E5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62" w:type="dxa"/>
            <w:shd w:val="clear" w:color="auto" w:fill="595959"/>
          </w:tcPr>
          <w:p w14:paraId="1D7C213E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D10</w:t>
            </w:r>
          </w:p>
        </w:tc>
        <w:tc>
          <w:tcPr>
            <w:tcW w:w="907" w:type="dxa"/>
            <w:shd w:val="clear" w:color="auto" w:fill="595959"/>
          </w:tcPr>
          <w:p w14:paraId="3E14184C" w14:textId="77777777" w:rsidR="00DA3F78" w:rsidRPr="00527968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</w:t>
            </w:r>
            <w:r w:rsidR="00F701E5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903" w:type="dxa"/>
            <w:shd w:val="clear" w:color="auto" w:fill="595959"/>
          </w:tcPr>
          <w:p w14:paraId="23F4EE1C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D12</w:t>
            </w:r>
          </w:p>
        </w:tc>
      </w:tr>
      <w:tr w:rsidR="00B63BE1" w:rsidRPr="002C2295" w14:paraId="10B80D68" w14:textId="77777777">
        <w:trPr>
          <w:trHeight w:val="1445"/>
        </w:trPr>
        <w:tc>
          <w:tcPr>
            <w:tcW w:w="1186" w:type="dxa"/>
            <w:shd w:val="clear" w:color="auto" w:fill="auto"/>
          </w:tcPr>
          <w:p w14:paraId="1337A1E3" w14:textId="77777777" w:rsidR="00DA3F78" w:rsidRPr="00243873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243873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 xml:space="preserve">White </w:t>
            </w:r>
          </w:p>
          <w:p w14:paraId="584A2AF9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 w:rsidRPr="00243873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color</w:t>
            </w:r>
            <w:proofErr w:type="gramEnd"/>
          </w:p>
        </w:tc>
        <w:tc>
          <w:tcPr>
            <w:tcW w:w="904" w:type="dxa"/>
            <w:shd w:val="clear" w:color="auto" w:fill="auto"/>
          </w:tcPr>
          <w:p w14:paraId="305F846D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3011E">
              <w:rPr>
                <w:sz w:val="20"/>
                <w:szCs w:val="20"/>
              </w:rPr>
              <w:t>Pl</w:t>
            </w:r>
            <w:r w:rsidRPr="00A3011E">
              <w:rPr>
                <w:sz w:val="20"/>
                <w:szCs w:val="20"/>
              </w:rPr>
              <w:t>y</w:t>
            </w:r>
            <w:r w:rsidRPr="00A3011E">
              <w:rPr>
                <w:sz w:val="20"/>
                <w:szCs w:val="20"/>
              </w:rPr>
              <w:t>wood</w:t>
            </w:r>
          </w:p>
        </w:tc>
        <w:tc>
          <w:tcPr>
            <w:tcW w:w="908" w:type="dxa"/>
            <w:shd w:val="clear" w:color="auto" w:fill="auto"/>
          </w:tcPr>
          <w:p w14:paraId="5B6807A3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sz w:val="20"/>
              </w:rPr>
              <w:t>H</w:t>
            </w:r>
            <w:r w:rsidRPr="00A3011E">
              <w:rPr>
                <w:sz w:val="20"/>
              </w:rPr>
              <w:t>ard</w:t>
            </w:r>
            <w:r>
              <w:rPr>
                <w:sz w:val="20"/>
              </w:rPr>
              <w:t>-</w:t>
            </w:r>
            <w:r w:rsidRPr="00A3011E">
              <w:rPr>
                <w:sz w:val="20"/>
              </w:rPr>
              <w:t xml:space="preserve">board / wood &amp; </w:t>
            </w:r>
            <w:r w:rsidRPr="00A3011E">
              <w:rPr>
                <w:b/>
                <w:sz w:val="20"/>
                <w:szCs w:val="20"/>
              </w:rPr>
              <w:t>Metal</w:t>
            </w:r>
          </w:p>
        </w:tc>
        <w:tc>
          <w:tcPr>
            <w:tcW w:w="1213" w:type="dxa"/>
            <w:shd w:val="clear" w:color="auto" w:fill="auto"/>
          </w:tcPr>
          <w:p w14:paraId="40F9E157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A3011E">
              <w:rPr>
                <w:b/>
                <w:sz w:val="20"/>
                <w:szCs w:val="20"/>
              </w:rPr>
              <w:t>Metal</w:t>
            </w:r>
          </w:p>
        </w:tc>
        <w:tc>
          <w:tcPr>
            <w:tcW w:w="1062" w:type="dxa"/>
            <w:shd w:val="clear" w:color="auto" w:fill="auto"/>
          </w:tcPr>
          <w:p w14:paraId="4D469A60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A3011E">
              <w:rPr>
                <w:b/>
                <w:sz w:val="20"/>
                <w:szCs w:val="20"/>
              </w:rPr>
              <w:t xml:space="preserve">Brass / patina </w:t>
            </w:r>
            <w:r w:rsidRPr="00A3011E">
              <w:rPr>
                <w:sz w:val="20"/>
                <w:szCs w:val="20"/>
              </w:rPr>
              <w:t xml:space="preserve">&amp; wood &amp; </w:t>
            </w:r>
            <w:r w:rsidRPr="00A3011E">
              <w:rPr>
                <w:b/>
                <w:sz w:val="20"/>
                <w:szCs w:val="20"/>
              </w:rPr>
              <w:t>welded steel</w:t>
            </w:r>
          </w:p>
        </w:tc>
        <w:tc>
          <w:tcPr>
            <w:tcW w:w="907" w:type="dxa"/>
            <w:shd w:val="clear" w:color="auto" w:fill="auto"/>
          </w:tcPr>
          <w:p w14:paraId="289D3190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A3011E">
              <w:rPr>
                <w:sz w:val="20"/>
              </w:rPr>
              <w:t>Wood</w:t>
            </w:r>
            <w:r w:rsidRPr="00A3011E">
              <w:rPr>
                <w:b/>
                <w:sz w:val="20"/>
              </w:rPr>
              <w:t xml:space="preserve"> / metal / alum</w:t>
            </w:r>
            <w:r w:rsidRPr="00A3011E">
              <w:rPr>
                <w:b/>
                <w:sz w:val="20"/>
              </w:rPr>
              <w:t>i</w:t>
            </w:r>
            <w:r w:rsidRPr="00A3011E">
              <w:rPr>
                <w:b/>
                <w:sz w:val="20"/>
              </w:rPr>
              <w:t>num sheet</w:t>
            </w:r>
          </w:p>
        </w:tc>
        <w:tc>
          <w:tcPr>
            <w:tcW w:w="903" w:type="dxa"/>
            <w:shd w:val="clear" w:color="auto" w:fill="auto"/>
          </w:tcPr>
          <w:p w14:paraId="31832F3D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3011E">
              <w:rPr>
                <w:color w:val="000000"/>
                <w:sz w:val="20"/>
                <w:szCs w:val="20"/>
              </w:rPr>
              <w:t>Har</w:t>
            </w:r>
            <w:r w:rsidRPr="00A3011E">
              <w:rPr>
                <w:color w:val="000000"/>
                <w:sz w:val="20"/>
                <w:szCs w:val="20"/>
              </w:rPr>
              <w:t>d</w:t>
            </w:r>
            <w:r w:rsidRPr="00A3011E">
              <w:rPr>
                <w:color w:val="000000"/>
                <w:sz w:val="20"/>
                <w:szCs w:val="20"/>
              </w:rPr>
              <w:t xml:space="preserve">wood / </w:t>
            </w:r>
            <w:r w:rsidRPr="00A3011E">
              <w:rPr>
                <w:b/>
                <w:color w:val="000000"/>
                <w:sz w:val="20"/>
                <w:szCs w:val="20"/>
              </w:rPr>
              <w:t>plastic</w:t>
            </w:r>
          </w:p>
        </w:tc>
      </w:tr>
      <w:tr w:rsidR="00B63BE1" w:rsidRPr="002C2295" w14:paraId="602661C6" w14:textId="77777777">
        <w:trPr>
          <w:trHeight w:val="194"/>
        </w:trPr>
        <w:tc>
          <w:tcPr>
            <w:tcW w:w="1186" w:type="dxa"/>
            <w:shd w:val="clear" w:color="auto" w:fill="595959"/>
          </w:tcPr>
          <w:p w14:paraId="7FE704E0" w14:textId="77777777" w:rsidR="00DA3F78" w:rsidRPr="00527968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  <w:lang w:eastAsia="ja-JP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904" w:type="dxa"/>
            <w:shd w:val="clear" w:color="auto" w:fill="595959"/>
          </w:tcPr>
          <w:p w14:paraId="5CB30B1F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D13</w:t>
            </w:r>
          </w:p>
        </w:tc>
        <w:tc>
          <w:tcPr>
            <w:tcW w:w="908" w:type="dxa"/>
            <w:shd w:val="clear" w:color="auto" w:fill="595959"/>
          </w:tcPr>
          <w:p w14:paraId="5BBE86F1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D14</w:t>
            </w:r>
          </w:p>
        </w:tc>
        <w:tc>
          <w:tcPr>
            <w:tcW w:w="1213" w:type="dxa"/>
            <w:shd w:val="clear" w:color="auto" w:fill="595959"/>
          </w:tcPr>
          <w:p w14:paraId="374BADDC" w14:textId="77777777" w:rsidR="00DA3F78" w:rsidRPr="00527968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</w:t>
            </w:r>
            <w:r w:rsidR="00F701E5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15</w:t>
            </w:r>
          </w:p>
        </w:tc>
        <w:tc>
          <w:tcPr>
            <w:tcW w:w="1062" w:type="dxa"/>
            <w:shd w:val="clear" w:color="auto" w:fill="595959"/>
          </w:tcPr>
          <w:p w14:paraId="6D599062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D16</w:t>
            </w:r>
          </w:p>
        </w:tc>
        <w:tc>
          <w:tcPr>
            <w:tcW w:w="907" w:type="dxa"/>
            <w:shd w:val="clear" w:color="auto" w:fill="595959"/>
          </w:tcPr>
          <w:p w14:paraId="2004FA09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D17</w:t>
            </w:r>
          </w:p>
        </w:tc>
        <w:tc>
          <w:tcPr>
            <w:tcW w:w="903" w:type="dxa"/>
            <w:shd w:val="clear" w:color="auto" w:fill="595959"/>
          </w:tcPr>
          <w:p w14:paraId="79F8FD9D" w14:textId="77777777" w:rsidR="00DA3F78" w:rsidRPr="00527968" w:rsidRDefault="00F701E5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D18</w:t>
            </w:r>
          </w:p>
        </w:tc>
      </w:tr>
      <w:tr w:rsidR="00B63BE1" w:rsidRPr="002C2295" w14:paraId="5CB87EA0" w14:textId="77777777">
        <w:trPr>
          <w:trHeight w:val="1179"/>
        </w:trPr>
        <w:tc>
          <w:tcPr>
            <w:tcW w:w="1186" w:type="dxa"/>
            <w:shd w:val="clear" w:color="auto" w:fill="auto"/>
          </w:tcPr>
          <w:p w14:paraId="3B81DEF1" w14:textId="77777777" w:rsidR="00DA3F78" w:rsidRPr="00243873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Natural colo</w:t>
            </w:r>
            <w:r w:rsidRPr="00243873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904" w:type="dxa"/>
            <w:shd w:val="clear" w:color="auto" w:fill="auto"/>
          </w:tcPr>
          <w:p w14:paraId="0052A09E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3011E">
              <w:rPr>
                <w:sz w:val="20"/>
                <w:szCs w:val="20"/>
              </w:rPr>
              <w:t>ood</w:t>
            </w:r>
          </w:p>
        </w:tc>
        <w:tc>
          <w:tcPr>
            <w:tcW w:w="908" w:type="dxa"/>
            <w:shd w:val="clear" w:color="auto" w:fill="auto"/>
          </w:tcPr>
          <w:p w14:paraId="7CE87170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A3011E">
              <w:rPr>
                <w:b/>
                <w:sz w:val="20"/>
                <w:szCs w:val="20"/>
              </w:rPr>
              <w:t xml:space="preserve">Steel </w:t>
            </w:r>
            <w:r w:rsidRPr="00A3011E">
              <w:rPr>
                <w:sz w:val="20"/>
                <w:szCs w:val="20"/>
              </w:rPr>
              <w:t>&amp;</w:t>
            </w:r>
            <w:r w:rsidRPr="00A3011E">
              <w:rPr>
                <w:b/>
                <w:sz w:val="20"/>
                <w:szCs w:val="20"/>
              </w:rPr>
              <w:t xml:space="preserve"> copper </w:t>
            </w:r>
            <w:r w:rsidRPr="00A3011E">
              <w:rPr>
                <w:sz w:val="20"/>
                <w:szCs w:val="20"/>
              </w:rPr>
              <w:t>&amp;</w:t>
            </w:r>
            <w:r w:rsidRPr="00A3011E">
              <w:rPr>
                <w:b/>
                <w:sz w:val="20"/>
                <w:szCs w:val="20"/>
              </w:rPr>
              <w:t xml:space="preserve"> glass</w:t>
            </w:r>
          </w:p>
        </w:tc>
        <w:tc>
          <w:tcPr>
            <w:tcW w:w="1213" w:type="dxa"/>
            <w:shd w:val="clear" w:color="auto" w:fill="auto"/>
          </w:tcPr>
          <w:p w14:paraId="7C54BDB0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3011E">
              <w:rPr>
                <w:sz w:val="20"/>
                <w:szCs w:val="20"/>
              </w:rPr>
              <w:t>Hardwood &amp; bamboo &amp; plywood</w:t>
            </w:r>
          </w:p>
        </w:tc>
        <w:tc>
          <w:tcPr>
            <w:tcW w:w="1062" w:type="dxa"/>
            <w:shd w:val="clear" w:color="auto" w:fill="auto"/>
          </w:tcPr>
          <w:p w14:paraId="59FDF5A8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3011E">
              <w:rPr>
                <w:color w:val="000000"/>
                <w:sz w:val="20"/>
                <w:szCs w:val="20"/>
              </w:rPr>
              <w:t xml:space="preserve">Wood / </w:t>
            </w:r>
            <w:r w:rsidRPr="00A3011E">
              <w:rPr>
                <w:b/>
                <w:sz w:val="20"/>
                <w:szCs w:val="20"/>
              </w:rPr>
              <w:t>oxidized alum</w:t>
            </w:r>
            <w:r w:rsidRPr="00A3011E">
              <w:rPr>
                <w:b/>
                <w:sz w:val="20"/>
                <w:szCs w:val="20"/>
              </w:rPr>
              <w:t>i</w:t>
            </w:r>
            <w:r w:rsidRPr="00A3011E">
              <w:rPr>
                <w:b/>
                <w:sz w:val="20"/>
                <w:szCs w:val="20"/>
              </w:rPr>
              <w:t>num</w:t>
            </w:r>
          </w:p>
        </w:tc>
        <w:tc>
          <w:tcPr>
            <w:tcW w:w="907" w:type="dxa"/>
            <w:shd w:val="clear" w:color="auto" w:fill="auto"/>
          </w:tcPr>
          <w:p w14:paraId="7EC61D72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A3011E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Metal</w:t>
            </w:r>
          </w:p>
        </w:tc>
        <w:tc>
          <w:tcPr>
            <w:tcW w:w="903" w:type="dxa"/>
            <w:shd w:val="clear" w:color="auto" w:fill="auto"/>
          </w:tcPr>
          <w:p w14:paraId="1164A271" w14:textId="77777777" w:rsidR="00DA3F78" w:rsidRPr="00A3011E" w:rsidRDefault="00DA3F78" w:rsidP="00B63BE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A3011E">
              <w:rPr>
                <w:rFonts w:ascii="Times" w:eastAsia="Times New Roman" w:hAnsi="Times"/>
                <w:color w:val="000000"/>
                <w:sz w:val="20"/>
                <w:szCs w:val="20"/>
              </w:rPr>
              <w:t>Wood</w:t>
            </w:r>
          </w:p>
        </w:tc>
      </w:tr>
    </w:tbl>
    <w:p w14:paraId="2CDE9518" w14:textId="77777777" w:rsidR="00F9615A" w:rsidRDefault="00F9615A" w:rsidP="00921A9F">
      <w:pPr>
        <w:pStyle w:val="textt"/>
        <w:rPr>
          <w:rFonts w:ascii="Times" w:eastAsia="Times New Roman" w:hAnsi="Times"/>
          <w:color w:val="000000"/>
        </w:rPr>
      </w:pPr>
    </w:p>
    <w:p w14:paraId="720A92CE" w14:textId="77777777" w:rsidR="00A17DD0" w:rsidRDefault="00FA1D0E" w:rsidP="00921A9F">
      <w:pPr>
        <w:pStyle w:val="textt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On the other hand</w:t>
      </w:r>
      <w:r w:rsidR="005D6357">
        <w:rPr>
          <w:rFonts w:ascii="Times" w:eastAsia="Times New Roman" w:hAnsi="Times"/>
          <w:color w:val="000000"/>
        </w:rPr>
        <w:t xml:space="preserve">, in the result of the non-design </w:t>
      </w:r>
      <w:r w:rsidR="006F21D9">
        <w:rPr>
          <w:rFonts w:ascii="Times" w:eastAsia="Times New Roman" w:hAnsi="Times"/>
          <w:color w:val="000000"/>
        </w:rPr>
        <w:t>participants</w:t>
      </w:r>
      <w:r w:rsidR="005D6357">
        <w:rPr>
          <w:rFonts w:ascii="Times" w:eastAsia="Times New Roman" w:hAnsi="Times"/>
          <w:color w:val="000000"/>
        </w:rPr>
        <w:t>, the</w:t>
      </w:r>
      <w:r w:rsidR="00FE7EB8">
        <w:rPr>
          <w:rFonts w:ascii="Times" w:eastAsia="Times New Roman" w:hAnsi="Times"/>
          <w:color w:val="000000"/>
        </w:rPr>
        <w:t xml:space="preserve"> group of</w:t>
      </w:r>
      <w:r w:rsidR="005D6357">
        <w:rPr>
          <w:rFonts w:ascii="Times" w:eastAsia="Times New Roman" w:hAnsi="Times"/>
          <w:color w:val="000000"/>
        </w:rPr>
        <w:t xml:space="preserve"> </w:t>
      </w:r>
      <w:r w:rsidR="00250FBA">
        <w:rPr>
          <w:rFonts w:eastAsia="Times New Roman"/>
          <w:color w:val="000000"/>
        </w:rPr>
        <w:t>natural</w:t>
      </w:r>
      <w:r w:rsidR="005D6357">
        <w:rPr>
          <w:rFonts w:ascii="Times" w:eastAsia="Times New Roman" w:hAnsi="Times"/>
          <w:color w:val="000000"/>
        </w:rPr>
        <w:t xml:space="preserve"> color </w:t>
      </w:r>
      <w:r w:rsidR="00E262E5">
        <w:rPr>
          <w:rFonts w:ascii="Times" w:eastAsia="Times New Roman" w:hAnsi="Times"/>
          <w:color w:val="000000"/>
        </w:rPr>
        <w:t>seems to be</w:t>
      </w:r>
      <w:r w:rsidR="005D6357">
        <w:rPr>
          <w:rFonts w:ascii="Times" w:eastAsia="Times New Roman" w:hAnsi="Times"/>
          <w:color w:val="000000"/>
        </w:rPr>
        <w:t xml:space="preserve"> the one that prompted </w:t>
      </w:r>
      <w:r w:rsidR="00727EDC">
        <w:rPr>
          <w:rFonts w:ascii="Times" w:eastAsia="Times New Roman" w:hAnsi="Times"/>
          <w:color w:val="000000"/>
        </w:rPr>
        <w:t>the imagin</w:t>
      </w:r>
      <w:r w:rsidR="00727EDC">
        <w:rPr>
          <w:rFonts w:ascii="Times" w:eastAsia="Times New Roman" w:hAnsi="Times"/>
          <w:color w:val="000000"/>
        </w:rPr>
        <w:t>a</w:t>
      </w:r>
      <w:r w:rsidR="00727EDC">
        <w:rPr>
          <w:rFonts w:ascii="Times" w:eastAsia="Times New Roman" w:hAnsi="Times"/>
          <w:color w:val="000000"/>
        </w:rPr>
        <w:t xml:space="preserve">tion of </w:t>
      </w:r>
      <w:r w:rsidR="005D6357">
        <w:rPr>
          <w:rFonts w:ascii="Times" w:eastAsia="Times New Roman" w:hAnsi="Times"/>
          <w:color w:val="000000"/>
        </w:rPr>
        <w:t xml:space="preserve">different materials the most (Table </w:t>
      </w:r>
      <w:r w:rsidR="00E165AB">
        <w:rPr>
          <w:rFonts w:ascii="Times" w:eastAsia="Times New Roman" w:hAnsi="Times"/>
          <w:color w:val="000000"/>
        </w:rPr>
        <w:t>6</w:t>
      </w:r>
      <w:r w:rsidR="005D6357">
        <w:rPr>
          <w:rFonts w:ascii="Times" w:eastAsia="Times New Roman" w:hAnsi="Times"/>
          <w:color w:val="000000"/>
        </w:rPr>
        <w:t xml:space="preserve">). </w:t>
      </w:r>
      <w:r w:rsidR="003A6B78">
        <w:rPr>
          <w:rFonts w:ascii="Times" w:eastAsia="Times New Roman" w:hAnsi="Times"/>
          <w:color w:val="000000"/>
        </w:rPr>
        <w:t xml:space="preserve">In the other 2 painted groups, the participants who stated the different materials other than wood </w:t>
      </w:r>
      <w:r w:rsidR="003A6B78">
        <w:rPr>
          <w:rFonts w:ascii="Times" w:eastAsia="Times New Roman" w:hAnsi="Times"/>
          <w:color w:val="000000"/>
          <w:lang w:eastAsia="ja-JP"/>
        </w:rPr>
        <w:t>were more or less the same score</w:t>
      </w:r>
      <w:r w:rsidR="00465FD5">
        <w:rPr>
          <w:rFonts w:ascii="Times" w:eastAsia="Times New Roman" w:hAnsi="Times"/>
          <w:color w:val="000000"/>
          <w:lang w:eastAsia="ja-JP"/>
        </w:rPr>
        <w:t>s</w:t>
      </w:r>
      <w:r w:rsidR="003A6B78">
        <w:rPr>
          <w:rFonts w:ascii="Times" w:eastAsia="Times New Roman" w:hAnsi="Times"/>
          <w:color w:val="000000"/>
          <w:lang w:eastAsia="ja-JP"/>
        </w:rPr>
        <w:t xml:space="preserve">: </w:t>
      </w:r>
      <w:r w:rsidR="003A6B78">
        <w:rPr>
          <w:rFonts w:ascii="Times" w:eastAsia="Times New Roman" w:hAnsi="Times"/>
          <w:color w:val="000000"/>
        </w:rPr>
        <w:t>4 participants (67%) in the 4 colors and 3 of them (50%) in the 1 color.</w:t>
      </w:r>
      <w:r w:rsidR="005D6357">
        <w:rPr>
          <w:rFonts w:ascii="Times" w:eastAsia="Times New Roman" w:hAnsi="Times"/>
          <w:color w:val="000000"/>
        </w:rPr>
        <w:t xml:space="preserve"> </w:t>
      </w:r>
    </w:p>
    <w:p w14:paraId="1AAEE7EB" w14:textId="77777777" w:rsidR="00292AFA" w:rsidRPr="002F7B31" w:rsidRDefault="002F7B31" w:rsidP="002F7B31">
      <w:pPr>
        <w:pStyle w:val="tablelegend"/>
      </w:pPr>
      <w:r w:rsidRPr="00F50FAA">
        <w:rPr>
          <w:b/>
        </w:rPr>
        <w:t xml:space="preserve">Table </w:t>
      </w:r>
      <w:r w:rsidR="00E165AB">
        <w:rPr>
          <w:b/>
        </w:rPr>
        <w:t>6</w:t>
      </w:r>
      <w:r>
        <w:t xml:space="preserve"> The assumed materials stated by the </w:t>
      </w:r>
      <w:r w:rsidRPr="00CA0857">
        <w:rPr>
          <w:b/>
        </w:rPr>
        <w:t>non-design</w:t>
      </w:r>
      <w:r>
        <w:t xml:space="preserve"> </w:t>
      </w:r>
      <w:r w:rsidR="00AD4BCC">
        <w:t>participants</w:t>
      </w:r>
    </w:p>
    <w:tbl>
      <w:tblPr>
        <w:tblW w:w="7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030"/>
        <w:gridCol w:w="1379"/>
        <w:gridCol w:w="764"/>
        <w:gridCol w:w="1074"/>
        <w:gridCol w:w="918"/>
        <w:gridCol w:w="911"/>
      </w:tblGrid>
      <w:tr w:rsidR="006C0D99" w:rsidRPr="002C2295" w14:paraId="05FAB6A4" w14:textId="77777777">
        <w:trPr>
          <w:trHeight w:val="129"/>
        </w:trPr>
        <w:tc>
          <w:tcPr>
            <w:tcW w:w="1074" w:type="dxa"/>
            <w:shd w:val="clear" w:color="auto" w:fill="595959"/>
          </w:tcPr>
          <w:p w14:paraId="4303D83F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i</w:t>
            </w: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pant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shd w:val="clear" w:color="auto" w:fill="595959"/>
          </w:tcPr>
          <w:p w14:paraId="058BB35F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379" w:type="dxa"/>
            <w:shd w:val="clear" w:color="auto" w:fill="595959"/>
          </w:tcPr>
          <w:p w14:paraId="5B6CE5C1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auto" w:fill="595959"/>
          </w:tcPr>
          <w:p w14:paraId="7BB6F753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595959"/>
          </w:tcPr>
          <w:p w14:paraId="353B1FAB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918" w:type="dxa"/>
            <w:shd w:val="clear" w:color="auto" w:fill="595959"/>
          </w:tcPr>
          <w:p w14:paraId="383AA7FB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911" w:type="dxa"/>
            <w:shd w:val="clear" w:color="auto" w:fill="595959"/>
          </w:tcPr>
          <w:p w14:paraId="3D4B1F40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6</w:t>
            </w:r>
          </w:p>
        </w:tc>
      </w:tr>
      <w:tr w:rsidR="006C0D99" w:rsidRPr="002C2295" w14:paraId="10ABA0D1" w14:textId="77777777">
        <w:trPr>
          <w:trHeight w:val="889"/>
        </w:trPr>
        <w:tc>
          <w:tcPr>
            <w:tcW w:w="1074" w:type="dxa"/>
            <w:shd w:val="clear" w:color="auto" w:fill="auto"/>
          </w:tcPr>
          <w:p w14:paraId="7E3D63A0" w14:textId="77777777" w:rsidR="006C0D99" w:rsidRPr="006A76DE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6A76DE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Original colors</w:t>
            </w:r>
          </w:p>
        </w:tc>
        <w:tc>
          <w:tcPr>
            <w:tcW w:w="1030" w:type="dxa"/>
            <w:shd w:val="clear" w:color="auto" w:fill="auto"/>
          </w:tcPr>
          <w:p w14:paraId="1423FE38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2A6553">
              <w:rPr>
                <w:b/>
                <w:sz w:val="20"/>
                <w:szCs w:val="20"/>
              </w:rPr>
              <w:t>Brick  / metal  / glass</w:t>
            </w:r>
          </w:p>
        </w:tc>
        <w:tc>
          <w:tcPr>
            <w:tcW w:w="1379" w:type="dxa"/>
            <w:shd w:val="clear" w:color="auto" w:fill="auto"/>
          </w:tcPr>
          <w:p w14:paraId="43DC5F05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2A6553">
              <w:rPr>
                <w:b/>
                <w:sz w:val="20"/>
                <w:szCs w:val="20"/>
              </w:rPr>
              <w:t>Brick  / iron  / cobble stone  / old broken brick</w:t>
            </w:r>
          </w:p>
        </w:tc>
        <w:tc>
          <w:tcPr>
            <w:tcW w:w="764" w:type="dxa"/>
            <w:shd w:val="clear" w:color="auto" w:fill="auto"/>
          </w:tcPr>
          <w:p w14:paraId="783610E3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sz w:val="20"/>
                <w:szCs w:val="20"/>
              </w:rPr>
              <w:t>Wood</w:t>
            </w:r>
          </w:p>
        </w:tc>
        <w:tc>
          <w:tcPr>
            <w:tcW w:w="1074" w:type="dxa"/>
            <w:shd w:val="clear" w:color="auto" w:fill="auto"/>
          </w:tcPr>
          <w:p w14:paraId="4D32DF02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b/>
                <w:sz w:val="20"/>
                <w:szCs w:val="20"/>
              </w:rPr>
              <w:t>Obsidian  / space fabric  /</w:t>
            </w:r>
            <w:r w:rsidRPr="002A6553">
              <w:rPr>
                <w:color w:val="000000"/>
                <w:sz w:val="20"/>
                <w:szCs w:val="20"/>
              </w:rPr>
              <w:t xml:space="preserve"> wood</w:t>
            </w:r>
          </w:p>
        </w:tc>
        <w:tc>
          <w:tcPr>
            <w:tcW w:w="918" w:type="dxa"/>
            <w:shd w:val="clear" w:color="auto" w:fill="auto"/>
          </w:tcPr>
          <w:p w14:paraId="33A22406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sz w:val="20"/>
                <w:szCs w:val="20"/>
              </w:rPr>
              <w:t>Wood</w:t>
            </w:r>
          </w:p>
        </w:tc>
        <w:tc>
          <w:tcPr>
            <w:tcW w:w="911" w:type="dxa"/>
            <w:shd w:val="clear" w:color="auto" w:fill="auto"/>
          </w:tcPr>
          <w:p w14:paraId="6E4CBAEA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color w:val="000000"/>
                <w:sz w:val="20"/>
                <w:szCs w:val="20"/>
              </w:rPr>
              <w:t xml:space="preserve">Wood / </w:t>
            </w:r>
            <w:r w:rsidRPr="002A6553">
              <w:rPr>
                <w:b/>
                <w:sz w:val="20"/>
                <w:szCs w:val="20"/>
              </w:rPr>
              <w:t>stone</w:t>
            </w:r>
          </w:p>
        </w:tc>
      </w:tr>
      <w:tr w:rsidR="006C0D99" w:rsidRPr="002C2295" w14:paraId="42F0AC98" w14:textId="77777777">
        <w:trPr>
          <w:trHeight w:val="126"/>
        </w:trPr>
        <w:tc>
          <w:tcPr>
            <w:tcW w:w="1074" w:type="dxa"/>
            <w:shd w:val="clear" w:color="auto" w:fill="595959"/>
          </w:tcPr>
          <w:p w14:paraId="23452481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i</w:t>
            </w: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pant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shd w:val="clear" w:color="auto" w:fill="595959"/>
          </w:tcPr>
          <w:p w14:paraId="2E9633A5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ND7</w:t>
            </w:r>
          </w:p>
        </w:tc>
        <w:tc>
          <w:tcPr>
            <w:tcW w:w="1379" w:type="dxa"/>
            <w:shd w:val="clear" w:color="auto" w:fill="595959"/>
          </w:tcPr>
          <w:p w14:paraId="5347FF0E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ND8</w:t>
            </w:r>
          </w:p>
        </w:tc>
        <w:tc>
          <w:tcPr>
            <w:tcW w:w="764" w:type="dxa"/>
            <w:shd w:val="clear" w:color="auto" w:fill="595959"/>
          </w:tcPr>
          <w:p w14:paraId="0C10AC2F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ND9</w:t>
            </w:r>
          </w:p>
        </w:tc>
        <w:tc>
          <w:tcPr>
            <w:tcW w:w="1074" w:type="dxa"/>
            <w:shd w:val="clear" w:color="auto" w:fill="595959"/>
          </w:tcPr>
          <w:p w14:paraId="76AA305B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ND10</w:t>
            </w:r>
          </w:p>
        </w:tc>
        <w:tc>
          <w:tcPr>
            <w:tcW w:w="918" w:type="dxa"/>
            <w:shd w:val="clear" w:color="auto" w:fill="595959"/>
          </w:tcPr>
          <w:p w14:paraId="7A0E167B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ND11</w:t>
            </w:r>
          </w:p>
        </w:tc>
        <w:tc>
          <w:tcPr>
            <w:tcW w:w="911" w:type="dxa"/>
            <w:shd w:val="clear" w:color="auto" w:fill="595959"/>
          </w:tcPr>
          <w:p w14:paraId="09815D9B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ND12</w:t>
            </w:r>
          </w:p>
        </w:tc>
      </w:tr>
      <w:tr w:rsidR="006C0D99" w:rsidRPr="002C2295" w14:paraId="5E13B60E" w14:textId="77777777">
        <w:trPr>
          <w:trHeight w:val="1002"/>
        </w:trPr>
        <w:tc>
          <w:tcPr>
            <w:tcW w:w="1074" w:type="dxa"/>
            <w:shd w:val="clear" w:color="auto" w:fill="auto"/>
          </w:tcPr>
          <w:p w14:paraId="261A2048" w14:textId="77777777" w:rsidR="006C0D99" w:rsidRPr="006A76DE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6A76DE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lastRenderedPageBreak/>
              <w:t xml:space="preserve">White </w:t>
            </w:r>
          </w:p>
          <w:p w14:paraId="5355348F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 w:rsidRPr="006A76DE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color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06CE39F4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sz w:val="20"/>
                <w:szCs w:val="20"/>
              </w:rPr>
              <w:t>Wood</w:t>
            </w:r>
          </w:p>
        </w:tc>
        <w:tc>
          <w:tcPr>
            <w:tcW w:w="1379" w:type="dxa"/>
            <w:shd w:val="clear" w:color="auto" w:fill="auto"/>
          </w:tcPr>
          <w:p w14:paraId="3091FD9D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b/>
                <w:sz w:val="20"/>
                <w:szCs w:val="20"/>
              </w:rPr>
              <w:t>Cement  / concrete  / ceramic</w:t>
            </w:r>
            <w:r w:rsidRPr="002A6553">
              <w:rPr>
                <w:color w:val="EE2124"/>
                <w:sz w:val="20"/>
                <w:szCs w:val="20"/>
              </w:rPr>
              <w:t xml:space="preserve"> </w:t>
            </w:r>
            <w:r w:rsidRPr="002A6553">
              <w:rPr>
                <w:color w:val="000000"/>
                <w:sz w:val="20"/>
                <w:szCs w:val="20"/>
              </w:rPr>
              <w:t xml:space="preserve"> / </w:t>
            </w:r>
            <w:r w:rsidRPr="002A6553">
              <w:rPr>
                <w:b/>
                <w:sz w:val="20"/>
                <w:szCs w:val="20"/>
              </w:rPr>
              <w:t>bronze  / glass  / metal</w:t>
            </w:r>
          </w:p>
        </w:tc>
        <w:tc>
          <w:tcPr>
            <w:tcW w:w="764" w:type="dxa"/>
            <w:shd w:val="clear" w:color="auto" w:fill="auto"/>
          </w:tcPr>
          <w:p w14:paraId="6BBB3DCF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2A6553">
              <w:rPr>
                <w:b/>
                <w:sz w:val="20"/>
                <w:szCs w:val="20"/>
              </w:rPr>
              <w:t>Cry</w:t>
            </w:r>
            <w:r w:rsidRPr="002A6553">
              <w:rPr>
                <w:b/>
                <w:sz w:val="20"/>
                <w:szCs w:val="20"/>
              </w:rPr>
              <w:t>s</w:t>
            </w:r>
            <w:r w:rsidRPr="002A6553">
              <w:rPr>
                <w:b/>
                <w:sz w:val="20"/>
                <w:szCs w:val="20"/>
              </w:rPr>
              <w:t>tal</w:t>
            </w:r>
          </w:p>
        </w:tc>
        <w:tc>
          <w:tcPr>
            <w:tcW w:w="1074" w:type="dxa"/>
            <w:shd w:val="clear" w:color="auto" w:fill="auto"/>
          </w:tcPr>
          <w:p w14:paraId="093F1CDF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color w:val="000000"/>
                <w:sz w:val="20"/>
                <w:szCs w:val="20"/>
              </w:rPr>
              <w:t xml:space="preserve">Wood / </w:t>
            </w:r>
            <w:r w:rsidRPr="002A6553">
              <w:rPr>
                <w:b/>
                <w:sz w:val="20"/>
                <w:szCs w:val="20"/>
              </w:rPr>
              <w:t>metal</w:t>
            </w:r>
          </w:p>
        </w:tc>
        <w:tc>
          <w:tcPr>
            <w:tcW w:w="918" w:type="dxa"/>
            <w:shd w:val="clear" w:color="auto" w:fill="auto"/>
          </w:tcPr>
          <w:p w14:paraId="5543556D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sz w:val="20"/>
                <w:szCs w:val="20"/>
              </w:rPr>
              <w:t>Wood</w:t>
            </w:r>
          </w:p>
        </w:tc>
        <w:tc>
          <w:tcPr>
            <w:tcW w:w="911" w:type="dxa"/>
            <w:shd w:val="clear" w:color="auto" w:fill="auto"/>
          </w:tcPr>
          <w:p w14:paraId="13311C34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sz w:val="20"/>
                <w:szCs w:val="20"/>
              </w:rPr>
              <w:t>Wood</w:t>
            </w:r>
          </w:p>
        </w:tc>
      </w:tr>
      <w:tr w:rsidR="006C0D99" w:rsidRPr="002C2295" w14:paraId="25724201" w14:textId="77777777">
        <w:trPr>
          <w:trHeight w:val="96"/>
        </w:trPr>
        <w:tc>
          <w:tcPr>
            <w:tcW w:w="1074" w:type="dxa"/>
            <w:shd w:val="clear" w:color="auto" w:fill="595959"/>
          </w:tcPr>
          <w:p w14:paraId="353C15A5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Partic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i</w:t>
            </w: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pant</w:t>
            </w:r>
            <w:r w:rsidRPr="00527968"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shd w:val="clear" w:color="auto" w:fill="595959"/>
          </w:tcPr>
          <w:p w14:paraId="5D173D9F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ND13</w:t>
            </w:r>
          </w:p>
        </w:tc>
        <w:tc>
          <w:tcPr>
            <w:tcW w:w="1379" w:type="dxa"/>
            <w:shd w:val="clear" w:color="auto" w:fill="595959"/>
          </w:tcPr>
          <w:p w14:paraId="5FA3DF11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ND14</w:t>
            </w:r>
          </w:p>
        </w:tc>
        <w:tc>
          <w:tcPr>
            <w:tcW w:w="764" w:type="dxa"/>
            <w:shd w:val="clear" w:color="auto" w:fill="595959"/>
          </w:tcPr>
          <w:p w14:paraId="2CB17501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ND15</w:t>
            </w:r>
          </w:p>
        </w:tc>
        <w:tc>
          <w:tcPr>
            <w:tcW w:w="1074" w:type="dxa"/>
            <w:shd w:val="clear" w:color="auto" w:fill="595959"/>
          </w:tcPr>
          <w:p w14:paraId="2EE27B6F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ND16</w:t>
            </w:r>
          </w:p>
        </w:tc>
        <w:tc>
          <w:tcPr>
            <w:tcW w:w="918" w:type="dxa"/>
            <w:shd w:val="clear" w:color="auto" w:fill="595959"/>
          </w:tcPr>
          <w:p w14:paraId="41A62385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ND17</w:t>
            </w:r>
          </w:p>
        </w:tc>
        <w:tc>
          <w:tcPr>
            <w:tcW w:w="911" w:type="dxa"/>
            <w:shd w:val="clear" w:color="auto" w:fill="595959"/>
          </w:tcPr>
          <w:p w14:paraId="1DAD8920" w14:textId="77777777" w:rsidR="006C0D99" w:rsidRPr="00527968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color w:val="FFFFFF"/>
                <w:sz w:val="20"/>
                <w:szCs w:val="20"/>
              </w:rPr>
              <w:t>ND18</w:t>
            </w:r>
          </w:p>
        </w:tc>
      </w:tr>
      <w:tr w:rsidR="006C0D99" w:rsidRPr="002C2295" w14:paraId="69CB3A37" w14:textId="77777777">
        <w:trPr>
          <w:trHeight w:val="1361"/>
        </w:trPr>
        <w:tc>
          <w:tcPr>
            <w:tcW w:w="1074" w:type="dxa"/>
            <w:shd w:val="clear" w:color="auto" w:fill="auto"/>
          </w:tcPr>
          <w:p w14:paraId="2B5AEEBD" w14:textId="77777777" w:rsidR="006C0D99" w:rsidRPr="006A76DE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6A76DE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Natural col</w:t>
            </w:r>
            <w: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o</w:t>
            </w:r>
            <w:r w:rsidRPr="006A76DE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1030" w:type="dxa"/>
            <w:shd w:val="clear" w:color="auto" w:fill="auto"/>
          </w:tcPr>
          <w:p w14:paraId="5A85A259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color w:val="000000"/>
                <w:sz w:val="20"/>
                <w:szCs w:val="20"/>
              </w:rPr>
              <w:t xml:space="preserve">Wood / </w:t>
            </w:r>
            <w:r w:rsidRPr="002A6553">
              <w:rPr>
                <w:b/>
                <w:sz w:val="20"/>
                <w:szCs w:val="20"/>
              </w:rPr>
              <w:t>fabrics  / sponge  / plastic  / metal</w:t>
            </w:r>
          </w:p>
        </w:tc>
        <w:tc>
          <w:tcPr>
            <w:tcW w:w="1379" w:type="dxa"/>
            <w:shd w:val="clear" w:color="auto" w:fill="auto"/>
          </w:tcPr>
          <w:p w14:paraId="53B21A6E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b/>
                <w:sz w:val="20"/>
                <w:szCs w:val="20"/>
              </w:rPr>
              <w:t>Glass  / metal</w:t>
            </w:r>
            <w:r w:rsidRPr="002A6553">
              <w:rPr>
                <w:color w:val="EE2124"/>
                <w:sz w:val="20"/>
                <w:szCs w:val="20"/>
              </w:rPr>
              <w:t xml:space="preserve"> </w:t>
            </w:r>
            <w:r w:rsidRPr="002A6553">
              <w:rPr>
                <w:color w:val="000000"/>
                <w:sz w:val="20"/>
                <w:szCs w:val="20"/>
              </w:rPr>
              <w:t xml:space="preserve"> / wood / </w:t>
            </w:r>
            <w:r w:rsidRPr="002A6553">
              <w:rPr>
                <w:b/>
                <w:sz w:val="20"/>
                <w:szCs w:val="20"/>
              </w:rPr>
              <w:t>co</w:t>
            </w:r>
            <w:r w:rsidRPr="002A6553">
              <w:rPr>
                <w:b/>
                <w:sz w:val="20"/>
                <w:szCs w:val="20"/>
              </w:rPr>
              <w:t>n</w:t>
            </w:r>
            <w:r w:rsidRPr="002A6553">
              <w:rPr>
                <w:b/>
                <w:sz w:val="20"/>
                <w:szCs w:val="20"/>
              </w:rPr>
              <w:t>crete</w:t>
            </w:r>
          </w:p>
        </w:tc>
        <w:tc>
          <w:tcPr>
            <w:tcW w:w="764" w:type="dxa"/>
            <w:shd w:val="clear" w:color="auto" w:fill="auto"/>
          </w:tcPr>
          <w:p w14:paraId="72ACCF97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2A6553">
              <w:rPr>
                <w:b/>
                <w:sz w:val="20"/>
                <w:szCs w:val="20"/>
              </w:rPr>
              <w:t>Stone</w:t>
            </w:r>
          </w:p>
        </w:tc>
        <w:tc>
          <w:tcPr>
            <w:tcW w:w="1074" w:type="dxa"/>
            <w:shd w:val="clear" w:color="auto" w:fill="auto"/>
          </w:tcPr>
          <w:p w14:paraId="6AA4C7B1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color w:val="000000"/>
                <w:sz w:val="20"/>
                <w:szCs w:val="20"/>
              </w:rPr>
              <w:t xml:space="preserve">Wood / </w:t>
            </w:r>
            <w:r w:rsidRPr="002A6553">
              <w:rPr>
                <w:b/>
                <w:sz w:val="20"/>
                <w:szCs w:val="20"/>
              </w:rPr>
              <w:t>stone  / metal</w:t>
            </w:r>
          </w:p>
        </w:tc>
        <w:tc>
          <w:tcPr>
            <w:tcW w:w="918" w:type="dxa"/>
            <w:shd w:val="clear" w:color="auto" w:fill="auto"/>
          </w:tcPr>
          <w:p w14:paraId="4E8DCA9C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b/>
                <w:sz w:val="20"/>
                <w:szCs w:val="20"/>
              </w:rPr>
              <w:t>Stone  / brick</w:t>
            </w:r>
            <w:r w:rsidRPr="002A6553">
              <w:rPr>
                <w:color w:val="EE2124"/>
                <w:sz w:val="20"/>
                <w:szCs w:val="20"/>
              </w:rPr>
              <w:t xml:space="preserve"> </w:t>
            </w:r>
            <w:r w:rsidRPr="002A6553">
              <w:rPr>
                <w:color w:val="000000"/>
                <w:sz w:val="20"/>
                <w:szCs w:val="20"/>
              </w:rPr>
              <w:t xml:space="preserve"> / bamboo / </w:t>
            </w:r>
            <w:r w:rsidRPr="002A6553">
              <w:rPr>
                <w:b/>
                <w:sz w:val="20"/>
                <w:szCs w:val="20"/>
              </w:rPr>
              <w:t>glass</w:t>
            </w:r>
          </w:p>
        </w:tc>
        <w:tc>
          <w:tcPr>
            <w:tcW w:w="911" w:type="dxa"/>
            <w:shd w:val="clear" w:color="auto" w:fill="auto"/>
          </w:tcPr>
          <w:p w14:paraId="30A29F6F" w14:textId="77777777" w:rsidR="006C0D99" w:rsidRPr="002A6553" w:rsidRDefault="006C0D99" w:rsidP="007A71DF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2A6553">
              <w:rPr>
                <w:color w:val="000000"/>
                <w:sz w:val="20"/>
                <w:szCs w:val="20"/>
              </w:rPr>
              <w:t xml:space="preserve">MDF / </w:t>
            </w:r>
            <w:r w:rsidRPr="002A6553">
              <w:rPr>
                <w:b/>
                <w:sz w:val="20"/>
                <w:szCs w:val="20"/>
              </w:rPr>
              <w:t>plastic  / acrylic</w:t>
            </w:r>
          </w:p>
        </w:tc>
      </w:tr>
    </w:tbl>
    <w:p w14:paraId="34854877" w14:textId="77777777" w:rsidR="000304C4" w:rsidRDefault="000304C4" w:rsidP="00021021">
      <w:pPr>
        <w:pStyle w:val="textt"/>
        <w:rPr>
          <w:rFonts w:ascii="Times" w:eastAsia="Times New Roman" w:hAnsi="Times"/>
          <w:color w:val="000000"/>
        </w:rPr>
      </w:pPr>
    </w:p>
    <w:p w14:paraId="7839DA10" w14:textId="77777777" w:rsidR="00021021" w:rsidRDefault="00021021" w:rsidP="00021021">
      <w:pPr>
        <w:pStyle w:val="textt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The results </w:t>
      </w:r>
      <w:r w:rsidR="006F21D9">
        <w:rPr>
          <w:rFonts w:ascii="Times" w:eastAsia="Times New Roman" w:hAnsi="Times"/>
          <w:color w:val="000000"/>
        </w:rPr>
        <w:t xml:space="preserve">of the </w:t>
      </w:r>
      <w:r>
        <w:rPr>
          <w:rFonts w:ascii="Times" w:eastAsia="Times New Roman" w:hAnsi="Times"/>
          <w:color w:val="000000"/>
        </w:rPr>
        <w:t xml:space="preserve">design and non-design </w:t>
      </w:r>
      <w:r w:rsidR="006F21D9">
        <w:rPr>
          <w:rFonts w:ascii="Times" w:eastAsia="Times New Roman" w:hAnsi="Times"/>
          <w:color w:val="000000"/>
        </w:rPr>
        <w:t xml:space="preserve">participants </w:t>
      </w:r>
      <w:r>
        <w:rPr>
          <w:rFonts w:ascii="Times" w:eastAsia="Times New Roman" w:hAnsi="Times"/>
          <w:color w:val="000000"/>
        </w:rPr>
        <w:t>appears to ind</w:t>
      </w:r>
      <w:r>
        <w:rPr>
          <w:rFonts w:ascii="Times" w:eastAsia="Times New Roman" w:hAnsi="Times"/>
          <w:color w:val="000000"/>
        </w:rPr>
        <w:t>i</w:t>
      </w:r>
      <w:r>
        <w:rPr>
          <w:rFonts w:ascii="Times" w:eastAsia="Times New Roman" w:hAnsi="Times"/>
          <w:color w:val="000000"/>
        </w:rPr>
        <w:t xml:space="preserve">cate that the reduced information of the painted color to 1 only impacted on the assumption of materiality of the design </w:t>
      </w:r>
      <w:r w:rsidR="006F21D9">
        <w:rPr>
          <w:rFonts w:ascii="Times" w:eastAsia="Times New Roman" w:hAnsi="Times"/>
          <w:color w:val="000000"/>
        </w:rPr>
        <w:t>participants</w:t>
      </w:r>
      <w:r>
        <w:rPr>
          <w:rFonts w:ascii="Times" w:eastAsia="Times New Roman" w:hAnsi="Times"/>
          <w:color w:val="000000"/>
        </w:rPr>
        <w:t xml:space="preserve">. This feature was not seen in the group of non-design </w:t>
      </w:r>
      <w:r w:rsidR="006F21D9">
        <w:rPr>
          <w:rFonts w:ascii="Times" w:eastAsia="Times New Roman" w:hAnsi="Times"/>
          <w:color w:val="000000"/>
        </w:rPr>
        <w:t>participants</w:t>
      </w:r>
      <w:r>
        <w:rPr>
          <w:rFonts w:ascii="Times" w:eastAsia="Times New Roman" w:hAnsi="Times"/>
          <w:color w:val="000000"/>
        </w:rPr>
        <w:t xml:space="preserve">. </w:t>
      </w:r>
    </w:p>
    <w:p w14:paraId="5E6F9A09" w14:textId="77777777" w:rsidR="00745AC7" w:rsidRPr="00857985" w:rsidRDefault="00745AC7" w:rsidP="00745AC7">
      <w:pPr>
        <w:pStyle w:val="Heading2"/>
      </w:pPr>
      <w:r>
        <w:rPr>
          <w:rFonts w:eastAsia="Times New Roman"/>
          <w:color w:val="000000"/>
        </w:rPr>
        <w:t>Key elements as clue</w:t>
      </w:r>
      <w:r w:rsidRPr="00857985">
        <w:t xml:space="preserve"> </w:t>
      </w:r>
    </w:p>
    <w:p w14:paraId="7A753FC8" w14:textId="77777777" w:rsidR="003C1F17" w:rsidRDefault="00F27298" w:rsidP="00745AC7">
      <w:pPr>
        <w:pStyle w:val="textt"/>
        <w:ind w:firstLine="0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The </w:t>
      </w:r>
      <w:r w:rsidR="00E1670D">
        <w:rPr>
          <w:rFonts w:ascii="Times" w:eastAsia="Times New Roman" w:hAnsi="Times"/>
          <w:color w:val="000000"/>
        </w:rPr>
        <w:t xml:space="preserve">types of information as </w:t>
      </w:r>
      <w:r w:rsidR="008A39A0">
        <w:rPr>
          <w:rFonts w:ascii="Times" w:eastAsia="Times New Roman" w:hAnsi="Times"/>
          <w:color w:val="000000"/>
        </w:rPr>
        <w:t xml:space="preserve">key </w:t>
      </w:r>
      <w:r>
        <w:rPr>
          <w:rFonts w:ascii="Times" w:eastAsia="Times New Roman" w:hAnsi="Times"/>
          <w:color w:val="000000"/>
        </w:rPr>
        <w:t>element</w:t>
      </w:r>
      <w:r w:rsidR="008A39A0">
        <w:rPr>
          <w:rFonts w:ascii="Times" w:eastAsia="Times New Roman" w:hAnsi="Times"/>
          <w:color w:val="000000"/>
        </w:rPr>
        <w:t xml:space="preserve"> that the participants</w:t>
      </w:r>
      <w:r>
        <w:rPr>
          <w:rFonts w:ascii="Times" w:eastAsia="Times New Roman" w:hAnsi="Times"/>
          <w:color w:val="000000"/>
        </w:rPr>
        <w:t xml:space="preserve"> used as clue were </w:t>
      </w:r>
      <w:r w:rsidR="00776C59">
        <w:rPr>
          <w:rFonts w:ascii="Times" w:eastAsia="Times New Roman" w:hAnsi="Times"/>
          <w:color w:val="000000"/>
        </w:rPr>
        <w:t xml:space="preserve">identified through the analysis. </w:t>
      </w:r>
      <w:r w:rsidR="003B646D">
        <w:rPr>
          <w:rFonts w:ascii="Times" w:eastAsia="Times New Roman" w:hAnsi="Times"/>
          <w:color w:val="000000"/>
        </w:rPr>
        <w:t xml:space="preserve">In the process of analysis, </w:t>
      </w:r>
      <w:r w:rsidR="005E1BB8">
        <w:rPr>
          <w:rFonts w:ascii="Times" w:eastAsia="Times New Roman" w:hAnsi="Times"/>
          <w:color w:val="000000"/>
        </w:rPr>
        <w:t xml:space="preserve">in total </w:t>
      </w:r>
      <w:r w:rsidR="003B646D">
        <w:rPr>
          <w:rFonts w:ascii="Times" w:eastAsia="Times New Roman" w:hAnsi="Times"/>
          <w:color w:val="000000"/>
        </w:rPr>
        <w:t xml:space="preserve">4 themes that the participants frequently mentioned </w:t>
      </w:r>
      <w:r w:rsidR="001A7256">
        <w:rPr>
          <w:rFonts w:ascii="Times" w:eastAsia="Times New Roman" w:hAnsi="Times"/>
          <w:color w:val="000000"/>
        </w:rPr>
        <w:t>in terms of their reasoning process</w:t>
      </w:r>
      <w:r w:rsidR="003B646D">
        <w:rPr>
          <w:rFonts w:ascii="Times" w:eastAsia="Times New Roman" w:hAnsi="Times"/>
          <w:color w:val="000000"/>
        </w:rPr>
        <w:t xml:space="preserve"> emerged (Table </w:t>
      </w:r>
      <w:r w:rsidR="00E165AB">
        <w:rPr>
          <w:rFonts w:ascii="Times" w:eastAsia="Times New Roman" w:hAnsi="Times"/>
          <w:color w:val="000000"/>
        </w:rPr>
        <w:t>7</w:t>
      </w:r>
      <w:r w:rsidR="003B646D">
        <w:rPr>
          <w:rFonts w:ascii="Times" w:eastAsia="Times New Roman" w:hAnsi="Times"/>
          <w:color w:val="000000"/>
        </w:rPr>
        <w:t xml:space="preserve">): </w:t>
      </w:r>
    </w:p>
    <w:p w14:paraId="7F1CC6CD" w14:textId="77777777" w:rsidR="003B646D" w:rsidRDefault="003B646D" w:rsidP="003B646D">
      <w:pPr>
        <w:pStyle w:val="textt"/>
        <w:numPr>
          <w:ilvl w:val="0"/>
          <w:numId w:val="16"/>
        </w:num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Shape</w:t>
      </w:r>
      <w:r w:rsidR="00B27BF8">
        <w:rPr>
          <w:rFonts w:ascii="Times" w:eastAsia="Times New Roman" w:hAnsi="Times"/>
          <w:color w:val="000000"/>
        </w:rPr>
        <w:t xml:space="preserve"> / size</w:t>
      </w:r>
    </w:p>
    <w:p w14:paraId="0E039D16" w14:textId="77777777" w:rsidR="003B646D" w:rsidRDefault="003B646D" w:rsidP="003B646D">
      <w:pPr>
        <w:pStyle w:val="textt"/>
        <w:numPr>
          <w:ilvl w:val="0"/>
          <w:numId w:val="16"/>
        </w:num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Color </w:t>
      </w:r>
    </w:p>
    <w:p w14:paraId="3BAE1D26" w14:textId="77777777" w:rsidR="003B646D" w:rsidRDefault="003B646D" w:rsidP="003B646D">
      <w:pPr>
        <w:pStyle w:val="textt"/>
        <w:numPr>
          <w:ilvl w:val="0"/>
          <w:numId w:val="16"/>
        </w:num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Material</w:t>
      </w:r>
    </w:p>
    <w:p w14:paraId="21A11193" w14:textId="77777777" w:rsidR="00ED276C" w:rsidRPr="00ED276C" w:rsidRDefault="003B646D" w:rsidP="00ED276C">
      <w:pPr>
        <w:pStyle w:val="textt"/>
        <w:numPr>
          <w:ilvl w:val="0"/>
          <w:numId w:val="16"/>
        </w:num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>Association with object.</w:t>
      </w:r>
    </w:p>
    <w:p w14:paraId="3B2BF4EB" w14:textId="77777777" w:rsidR="00ED276C" w:rsidRPr="00ED276C" w:rsidRDefault="00ED276C" w:rsidP="00ED276C">
      <w:pPr>
        <w:pStyle w:val="tablelegend"/>
      </w:pPr>
      <w:r w:rsidRPr="00F50FAA">
        <w:rPr>
          <w:b/>
        </w:rPr>
        <w:t xml:space="preserve">Table </w:t>
      </w:r>
      <w:r w:rsidR="00E165AB">
        <w:rPr>
          <w:b/>
        </w:rPr>
        <w:t>7</w:t>
      </w:r>
      <w:r>
        <w:t xml:space="preserve"> The description about the 4 theme</w:t>
      </w:r>
      <w:r w:rsidR="00EA180F">
        <w:t>s</w:t>
      </w:r>
      <w:r>
        <w:t xml:space="preserve"> emerged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545"/>
      </w:tblGrid>
      <w:tr w:rsidR="001A7256" w14:paraId="1F6A8699" w14:textId="77777777" w:rsidTr="00140DD2">
        <w:tc>
          <w:tcPr>
            <w:tcW w:w="1242" w:type="dxa"/>
          </w:tcPr>
          <w:p w14:paraId="205F9DE9" w14:textId="77777777" w:rsidR="001A7256" w:rsidRPr="00B27BF8" w:rsidRDefault="001A725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27BF8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Theme</w:t>
            </w:r>
          </w:p>
        </w:tc>
        <w:tc>
          <w:tcPr>
            <w:tcW w:w="2835" w:type="dxa"/>
          </w:tcPr>
          <w:p w14:paraId="0F39B283" w14:textId="77777777" w:rsidR="001A7256" w:rsidRPr="00B27BF8" w:rsidRDefault="001A725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27BF8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2545" w:type="dxa"/>
          </w:tcPr>
          <w:p w14:paraId="33820E47" w14:textId="77777777" w:rsidR="001A7256" w:rsidRPr="00B27BF8" w:rsidRDefault="001A725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27BF8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Example</w:t>
            </w:r>
          </w:p>
        </w:tc>
      </w:tr>
      <w:tr w:rsidR="001A7256" w14:paraId="0F95BF27" w14:textId="77777777" w:rsidTr="00140DD2">
        <w:tc>
          <w:tcPr>
            <w:tcW w:w="1242" w:type="dxa"/>
          </w:tcPr>
          <w:p w14:paraId="54BA5606" w14:textId="77777777" w:rsidR="001A7256" w:rsidRPr="00ED276C" w:rsidRDefault="001A725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ED276C">
              <w:rPr>
                <w:rFonts w:ascii="Times" w:eastAsia="Times New Roman" w:hAnsi="Times"/>
                <w:color w:val="000000"/>
                <w:sz w:val="20"/>
                <w:szCs w:val="20"/>
              </w:rPr>
              <w:t>Shape</w:t>
            </w:r>
            <w:r w:rsidR="00B27BF8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/ size</w:t>
            </w:r>
          </w:p>
        </w:tc>
        <w:tc>
          <w:tcPr>
            <w:tcW w:w="2835" w:type="dxa"/>
          </w:tcPr>
          <w:p w14:paraId="0B831819" w14:textId="77777777" w:rsidR="001A7256" w:rsidRPr="00ED276C" w:rsidRDefault="00B94467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Description regarding the aspect of shape of the components. The size description of the comp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nents is also included </w:t>
            </w:r>
            <w:proofErr w:type="gram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as many participants</w:t>
            </w:r>
            <w:r w:rsidR="00B27BF8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seemed to use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it for indicating </w:t>
            </w:r>
            <w:r w:rsidR="00B27BF8">
              <w:rPr>
                <w:rFonts w:ascii="Times" w:eastAsia="Times New Roman" w:hAnsi="Times"/>
                <w:color w:val="000000"/>
                <w:sz w:val="20"/>
                <w:szCs w:val="20"/>
              </w:rPr>
              <w:t>shape</w:t>
            </w:r>
            <w:proofErr w:type="gramEnd"/>
            <w:r w:rsidR="00B27BF8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(e.g. longer one or biggest panel).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45" w:type="dxa"/>
          </w:tcPr>
          <w:p w14:paraId="3F402A7C" w14:textId="77777777" w:rsidR="00B27BF8" w:rsidRDefault="00B27BF8" w:rsidP="00B27BF8">
            <w:pPr>
              <w:ind w:firstLine="0"/>
              <w:jc w:val="left"/>
              <w:rPr>
                <w:rFonts w:eastAsia="Times New Roman"/>
                <w:sz w:val="20"/>
                <w:lang w:val="en-GB" w:eastAsia="en-US"/>
              </w:rPr>
            </w:pPr>
            <w:r>
              <w:rPr>
                <w:rFonts w:eastAsia="Times New Roman"/>
                <w:sz w:val="20"/>
                <w:lang w:val="en-GB" w:eastAsia="en-US"/>
              </w:rPr>
              <w:t>‘</w:t>
            </w:r>
            <w:proofErr w:type="gramStart"/>
            <w:r w:rsidRPr="00B27BF8">
              <w:rPr>
                <w:rFonts w:eastAsia="Times New Roman"/>
                <w:sz w:val="20"/>
                <w:lang w:val="en-GB" w:eastAsia="en-US"/>
              </w:rPr>
              <w:t>the</w:t>
            </w:r>
            <w:proofErr w:type="gramEnd"/>
            <w:r w:rsidRPr="00B27BF8">
              <w:rPr>
                <w:rFonts w:eastAsia="Times New Roman"/>
                <w:sz w:val="20"/>
                <w:lang w:val="en-GB" w:eastAsia="en-US"/>
              </w:rPr>
              <w:t xml:space="preserve"> form helped me decide</w:t>
            </w:r>
            <w:r>
              <w:rPr>
                <w:rFonts w:eastAsia="Times New Roman"/>
                <w:sz w:val="20"/>
                <w:lang w:val="en-GB" w:eastAsia="en-US"/>
              </w:rPr>
              <w:t>’</w:t>
            </w:r>
          </w:p>
          <w:p w14:paraId="1BAAA1C1" w14:textId="77777777" w:rsidR="00B27BF8" w:rsidRPr="00B27BF8" w:rsidRDefault="00B27BF8" w:rsidP="00B27BF8">
            <w:pPr>
              <w:ind w:firstLine="0"/>
              <w:jc w:val="left"/>
              <w:rPr>
                <w:rFonts w:eastAsia="Times New Roman"/>
                <w:sz w:val="20"/>
                <w:lang w:val="en-GB" w:eastAsia="en-US"/>
              </w:rPr>
            </w:pPr>
            <w:r>
              <w:rPr>
                <w:rFonts w:eastAsia="Times New Roman"/>
                <w:sz w:val="20"/>
                <w:lang w:val="en-GB" w:eastAsia="en-US"/>
              </w:rPr>
              <w:t>‘</w:t>
            </w:r>
            <w:proofErr w:type="gramStart"/>
            <w:r w:rsidRPr="00B27BF8">
              <w:rPr>
                <w:rFonts w:eastAsia="Times New Roman"/>
                <w:sz w:val="20"/>
                <w:lang w:val="en-GB" w:eastAsia="en-US"/>
              </w:rPr>
              <w:t>these</w:t>
            </w:r>
            <w:proofErr w:type="gramEnd"/>
            <w:r w:rsidRPr="00B27BF8">
              <w:rPr>
                <w:rFonts w:eastAsia="Times New Roman"/>
                <w:sz w:val="20"/>
                <w:lang w:val="en-GB" w:eastAsia="en-US"/>
              </w:rPr>
              <w:t xml:space="preserve"> wider and larger shapes have more power and meaning</w:t>
            </w:r>
            <w:r>
              <w:rPr>
                <w:rFonts w:eastAsia="Times New Roman"/>
                <w:sz w:val="20"/>
                <w:lang w:val="en-GB" w:eastAsia="en-US"/>
              </w:rPr>
              <w:t>’</w:t>
            </w:r>
          </w:p>
          <w:p w14:paraId="7C0C2042" w14:textId="77777777" w:rsidR="00B27BF8" w:rsidRPr="00B27BF8" w:rsidRDefault="00B27BF8" w:rsidP="00B27BF8">
            <w:pPr>
              <w:ind w:firstLine="0"/>
              <w:jc w:val="left"/>
              <w:rPr>
                <w:rFonts w:eastAsia="Times New Roman"/>
                <w:sz w:val="20"/>
                <w:lang w:val="en-GB" w:eastAsia="en-US"/>
              </w:rPr>
            </w:pPr>
          </w:p>
          <w:p w14:paraId="783E7830" w14:textId="77777777" w:rsidR="001A7256" w:rsidRPr="00ED276C" w:rsidRDefault="001A725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1A7256" w14:paraId="47D805F4" w14:textId="77777777" w:rsidTr="00140DD2">
        <w:tc>
          <w:tcPr>
            <w:tcW w:w="1242" w:type="dxa"/>
          </w:tcPr>
          <w:p w14:paraId="7ED2FC6D" w14:textId="77777777" w:rsidR="001A7256" w:rsidRPr="00ED276C" w:rsidRDefault="001A725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ED276C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Color </w:t>
            </w:r>
          </w:p>
        </w:tc>
        <w:tc>
          <w:tcPr>
            <w:tcW w:w="2835" w:type="dxa"/>
          </w:tcPr>
          <w:p w14:paraId="7F2AE9D0" w14:textId="77777777" w:rsidR="001A7256" w:rsidRPr="00ED276C" w:rsidRDefault="003F6231" w:rsidP="003F6231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Description regarding color i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n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formation of the components provided in relation to reasoning process.</w:t>
            </w:r>
          </w:p>
        </w:tc>
        <w:tc>
          <w:tcPr>
            <w:tcW w:w="2545" w:type="dxa"/>
          </w:tcPr>
          <w:p w14:paraId="2C58D975" w14:textId="77777777" w:rsidR="003F6231" w:rsidRPr="003F6231" w:rsidRDefault="003F6231" w:rsidP="003F623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Times New Roman"/>
                <w:sz w:val="20"/>
                <w:lang w:val="en-GB" w:eastAsia="en-US"/>
              </w:rPr>
            </w:pPr>
            <w:r>
              <w:rPr>
                <w:rFonts w:eastAsia="Times New Roman"/>
                <w:sz w:val="20"/>
                <w:lang w:val="en-GB" w:eastAsia="en-US"/>
              </w:rPr>
              <w:t>‘</w:t>
            </w:r>
            <w:proofErr w:type="gramStart"/>
            <w:r w:rsidRPr="003F6231">
              <w:rPr>
                <w:rFonts w:eastAsia="Times New Roman"/>
                <w:sz w:val="20"/>
                <w:lang w:val="en-GB" w:eastAsia="en-US"/>
              </w:rPr>
              <w:t>it</w:t>
            </w:r>
            <w:proofErr w:type="gramEnd"/>
            <w:r w:rsidRPr="003F6231">
              <w:rPr>
                <w:rFonts w:eastAsia="Times New Roman"/>
                <w:sz w:val="20"/>
                <w:lang w:val="en-GB" w:eastAsia="en-US"/>
              </w:rPr>
              <w:t xml:space="preserve"> was mainly how to use the red and the blue pieces</w:t>
            </w:r>
            <w:r>
              <w:rPr>
                <w:rFonts w:eastAsia="Times New Roman"/>
                <w:sz w:val="20"/>
                <w:lang w:val="en-GB" w:eastAsia="en-US"/>
              </w:rPr>
              <w:t>’</w:t>
            </w:r>
          </w:p>
          <w:p w14:paraId="679B31F2" w14:textId="77777777" w:rsidR="001A7256" w:rsidRPr="003860DC" w:rsidRDefault="001A7256" w:rsidP="003860D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Times New Roman"/>
                <w:sz w:val="20"/>
                <w:lang w:val="en-GB" w:eastAsia="en-US"/>
              </w:rPr>
            </w:pPr>
          </w:p>
        </w:tc>
      </w:tr>
      <w:tr w:rsidR="001A7256" w14:paraId="29D7C497" w14:textId="77777777" w:rsidTr="00140DD2">
        <w:tc>
          <w:tcPr>
            <w:tcW w:w="1242" w:type="dxa"/>
          </w:tcPr>
          <w:p w14:paraId="456930D7" w14:textId="77777777" w:rsidR="001A7256" w:rsidRPr="00ED276C" w:rsidRDefault="001A725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ED276C">
              <w:rPr>
                <w:rFonts w:ascii="Times" w:eastAsia="Times New Roman" w:hAnsi="Times"/>
                <w:color w:val="000000"/>
                <w:sz w:val="20"/>
                <w:szCs w:val="20"/>
              </w:rPr>
              <w:lastRenderedPageBreak/>
              <w:t>Material</w:t>
            </w:r>
          </w:p>
        </w:tc>
        <w:tc>
          <w:tcPr>
            <w:tcW w:w="2835" w:type="dxa"/>
          </w:tcPr>
          <w:p w14:paraId="6F8381B8" w14:textId="77777777" w:rsidR="001A7256" w:rsidRPr="00ED276C" w:rsidRDefault="00CA279B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Description regarding the mat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e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rial aspect of the components.</w:t>
            </w:r>
          </w:p>
        </w:tc>
        <w:tc>
          <w:tcPr>
            <w:tcW w:w="2545" w:type="dxa"/>
          </w:tcPr>
          <w:p w14:paraId="231452FA" w14:textId="77777777" w:rsidR="00CA5BC3" w:rsidRPr="00CA5BC3" w:rsidRDefault="00CA5BC3" w:rsidP="00CA5BC3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Times New Roman"/>
                <w:sz w:val="20"/>
                <w:lang w:val="en-GB" w:eastAsia="en-US"/>
              </w:rPr>
            </w:pPr>
            <w:r>
              <w:rPr>
                <w:rFonts w:eastAsia="Times New Roman"/>
                <w:sz w:val="20"/>
                <w:lang w:val="en-GB" w:eastAsia="en-US"/>
              </w:rPr>
              <w:t>‘</w:t>
            </w:r>
            <w:r w:rsidRPr="00CA5BC3">
              <w:rPr>
                <w:rFonts w:eastAsia="Times New Roman"/>
                <w:sz w:val="20"/>
                <w:lang w:val="en-GB" w:eastAsia="en-US"/>
              </w:rPr>
              <w:t xml:space="preserve">I read into the raw material that it would be like a </w:t>
            </w:r>
            <w:proofErr w:type="spellStart"/>
            <w:r w:rsidRPr="00CA5BC3">
              <w:rPr>
                <w:rFonts w:eastAsia="Times New Roman"/>
                <w:sz w:val="20"/>
                <w:lang w:val="en-GB" w:eastAsia="en-US"/>
              </w:rPr>
              <w:t>m</w:t>
            </w:r>
            <w:r w:rsidRPr="00CA5BC3">
              <w:rPr>
                <w:rFonts w:eastAsia="Times New Roman"/>
                <w:sz w:val="20"/>
                <w:lang w:val="en-GB" w:eastAsia="en-US"/>
              </w:rPr>
              <w:t>a</w:t>
            </w:r>
            <w:r w:rsidRPr="00CA5BC3">
              <w:rPr>
                <w:rFonts w:eastAsia="Times New Roman"/>
                <w:sz w:val="20"/>
                <w:lang w:val="en-GB" w:eastAsia="en-US"/>
              </w:rPr>
              <w:t>quette</w:t>
            </w:r>
            <w:proofErr w:type="spellEnd"/>
            <w:r w:rsidRPr="00CA5BC3">
              <w:rPr>
                <w:rFonts w:eastAsia="Times New Roman"/>
                <w:sz w:val="20"/>
                <w:lang w:val="en-GB" w:eastAsia="en-US"/>
              </w:rPr>
              <w:t xml:space="preserve"> for furniture</w:t>
            </w:r>
            <w:r>
              <w:rPr>
                <w:rFonts w:eastAsia="Times New Roman"/>
                <w:sz w:val="20"/>
                <w:lang w:val="en-GB" w:eastAsia="en-US"/>
              </w:rPr>
              <w:t>’</w:t>
            </w:r>
          </w:p>
          <w:p w14:paraId="5DC00048" w14:textId="77777777" w:rsidR="001A7256" w:rsidRPr="00ED276C" w:rsidRDefault="001A725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1A7256" w14:paraId="02DEBF57" w14:textId="77777777" w:rsidTr="00140DD2">
        <w:tc>
          <w:tcPr>
            <w:tcW w:w="1242" w:type="dxa"/>
          </w:tcPr>
          <w:p w14:paraId="559DA70D" w14:textId="77777777" w:rsidR="001A7256" w:rsidRPr="00ED276C" w:rsidRDefault="001A725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ED276C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Association of </w:t>
            </w:r>
          </w:p>
          <w:p w14:paraId="1C1E8188" w14:textId="77777777" w:rsidR="001A7256" w:rsidRPr="00ED276C" w:rsidRDefault="00B27BF8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o</w:t>
            </w:r>
            <w:r w:rsidR="001A7256" w:rsidRPr="00ED276C">
              <w:rPr>
                <w:rFonts w:ascii="Times" w:eastAsia="Times New Roman" w:hAnsi="Times"/>
                <w:color w:val="000000"/>
                <w:sz w:val="20"/>
                <w:szCs w:val="20"/>
              </w:rPr>
              <w:t>bject</w:t>
            </w:r>
            <w:proofErr w:type="gramEnd"/>
          </w:p>
        </w:tc>
        <w:tc>
          <w:tcPr>
            <w:tcW w:w="2835" w:type="dxa"/>
          </w:tcPr>
          <w:p w14:paraId="595BEFC8" w14:textId="77777777" w:rsidR="001A7256" w:rsidRPr="00ED276C" w:rsidRDefault="00EF580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Description regarding the </w:t>
            </w:r>
            <w:r w:rsidR="00AC586A">
              <w:rPr>
                <w:rFonts w:ascii="Times" w:eastAsia="Times New Roman" w:hAnsi="Times"/>
                <w:color w:val="000000"/>
                <w:sz w:val="20"/>
                <w:szCs w:val="20"/>
              </w:rPr>
              <w:t>exis</w:t>
            </w:r>
            <w:r w:rsidR="00AC586A">
              <w:rPr>
                <w:rFonts w:ascii="Times" w:eastAsia="Times New Roman" w:hAnsi="Times"/>
                <w:color w:val="000000"/>
                <w:sz w:val="20"/>
                <w:szCs w:val="20"/>
              </w:rPr>
              <w:t>t</w:t>
            </w:r>
            <w:r w:rsidR="00AC586A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ing 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objects </w:t>
            </w:r>
            <w:r w:rsidR="00AC586A">
              <w:rPr>
                <w:rFonts w:ascii="Times" w:eastAsia="Times New Roman" w:hAnsi="Times"/>
                <w:color w:val="000000"/>
                <w:sz w:val="20"/>
                <w:szCs w:val="20"/>
              </w:rPr>
              <w:t xml:space="preserve">that 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participants a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s</w:t>
            </w:r>
            <w:r>
              <w:rPr>
                <w:rFonts w:ascii="Times" w:eastAsia="Times New Roman" w:hAnsi="Times"/>
                <w:color w:val="000000"/>
                <w:sz w:val="20"/>
                <w:szCs w:val="20"/>
              </w:rPr>
              <w:t>sociated with.</w:t>
            </w:r>
          </w:p>
        </w:tc>
        <w:tc>
          <w:tcPr>
            <w:tcW w:w="2545" w:type="dxa"/>
          </w:tcPr>
          <w:p w14:paraId="370AC065" w14:textId="77777777" w:rsidR="00061BAA" w:rsidRPr="00061BAA" w:rsidRDefault="00061BAA" w:rsidP="00061BA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eastAsia="Times New Roman"/>
                <w:sz w:val="20"/>
                <w:lang w:val="en-GB" w:eastAsia="en-US"/>
              </w:rPr>
            </w:pPr>
            <w:r>
              <w:rPr>
                <w:rFonts w:eastAsia="Times New Roman"/>
                <w:sz w:val="20"/>
                <w:lang w:val="en-GB" w:eastAsia="en-US"/>
              </w:rPr>
              <w:t>‘</w:t>
            </w:r>
            <w:proofErr w:type="gramStart"/>
            <w:r w:rsidRPr="00061BAA">
              <w:rPr>
                <w:rFonts w:eastAsia="Times New Roman"/>
                <w:sz w:val="20"/>
                <w:lang w:val="en-GB" w:eastAsia="en-US"/>
              </w:rPr>
              <w:t>this</w:t>
            </w:r>
            <w:proofErr w:type="gramEnd"/>
            <w:r w:rsidRPr="00061BAA">
              <w:rPr>
                <w:rFonts w:eastAsia="Times New Roman"/>
                <w:sz w:val="20"/>
                <w:lang w:val="en-GB" w:eastAsia="en-US"/>
              </w:rPr>
              <w:t xml:space="preserve"> sliding bit is a little like an Eileen Gray table</w:t>
            </w:r>
            <w:r>
              <w:rPr>
                <w:rFonts w:eastAsia="Times New Roman"/>
                <w:sz w:val="20"/>
                <w:lang w:val="en-GB" w:eastAsia="en-US"/>
              </w:rPr>
              <w:t>’</w:t>
            </w:r>
          </w:p>
          <w:p w14:paraId="3283BC62" w14:textId="77777777" w:rsidR="001A7256" w:rsidRPr="00ED276C" w:rsidRDefault="001A7256" w:rsidP="00B27BF8">
            <w:pPr>
              <w:pStyle w:val="textt"/>
              <w:ind w:firstLine="0"/>
              <w:jc w:val="left"/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</w:tbl>
    <w:p w14:paraId="365F27E0" w14:textId="77777777" w:rsidR="003B646D" w:rsidRDefault="003B646D" w:rsidP="00745AC7">
      <w:pPr>
        <w:pStyle w:val="textt"/>
        <w:ind w:firstLine="0"/>
        <w:rPr>
          <w:rFonts w:ascii="Times" w:eastAsia="Times New Roman" w:hAnsi="Times"/>
          <w:color w:val="000000"/>
        </w:rPr>
      </w:pPr>
    </w:p>
    <w:p w14:paraId="7B8989DA" w14:textId="77777777" w:rsidR="00F9615A" w:rsidRDefault="008C6629" w:rsidP="00C409E6">
      <w:pPr>
        <w:pStyle w:val="textt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In the result of the design </w:t>
      </w:r>
      <w:r w:rsidR="006F21D9">
        <w:rPr>
          <w:rFonts w:ascii="Times" w:eastAsia="Times New Roman" w:hAnsi="Times"/>
          <w:color w:val="000000"/>
        </w:rPr>
        <w:t>participants</w:t>
      </w:r>
      <w:r>
        <w:rPr>
          <w:rFonts w:ascii="Times" w:eastAsia="Times New Roman" w:hAnsi="Times"/>
          <w:color w:val="000000"/>
        </w:rPr>
        <w:t xml:space="preserve">, the elements that seem to be considered as clue were different among the 3 groups of the </w:t>
      </w:r>
      <w:r w:rsidR="00554A5D">
        <w:rPr>
          <w:rFonts w:ascii="Times" w:eastAsia="Times New Roman" w:hAnsi="Times"/>
          <w:color w:val="000000"/>
        </w:rPr>
        <w:t>color-coding</w:t>
      </w:r>
      <w:r w:rsidR="00E165AB">
        <w:rPr>
          <w:rFonts w:ascii="Times" w:eastAsia="Times New Roman" w:hAnsi="Times"/>
          <w:color w:val="000000"/>
        </w:rPr>
        <w:t xml:space="preserve"> (Figure 6)</w:t>
      </w:r>
      <w:r>
        <w:rPr>
          <w:rFonts w:ascii="Times" w:eastAsia="Times New Roman" w:hAnsi="Times"/>
          <w:color w:val="000000"/>
        </w:rPr>
        <w:t xml:space="preserve">. In the </w:t>
      </w:r>
      <w:r w:rsidR="00E1670D">
        <w:rPr>
          <w:rFonts w:ascii="Times" w:eastAsia="Times New Roman" w:hAnsi="Times"/>
          <w:color w:val="000000"/>
        </w:rPr>
        <w:t xml:space="preserve">group of </w:t>
      </w:r>
      <w:r>
        <w:rPr>
          <w:rFonts w:ascii="Times" w:eastAsia="Times New Roman" w:hAnsi="Times"/>
          <w:color w:val="000000"/>
        </w:rPr>
        <w:t xml:space="preserve">4 </w:t>
      </w:r>
      <w:r w:rsidR="00E1670D">
        <w:rPr>
          <w:rFonts w:ascii="Times" w:eastAsia="Times New Roman" w:hAnsi="Times"/>
          <w:color w:val="000000"/>
        </w:rPr>
        <w:t>color</w:t>
      </w:r>
      <w:r w:rsidR="007A71DF">
        <w:rPr>
          <w:rFonts w:ascii="Times" w:eastAsia="Times New Roman" w:hAnsi="Times"/>
          <w:color w:val="000000"/>
        </w:rPr>
        <w:t>s</w:t>
      </w:r>
      <w:r w:rsidR="007E2011">
        <w:rPr>
          <w:rFonts w:ascii="Times" w:eastAsia="Times New Roman" w:hAnsi="Times"/>
          <w:color w:val="000000"/>
        </w:rPr>
        <w:t xml:space="preserve">, </w:t>
      </w:r>
      <w:r w:rsidR="00E1670D">
        <w:rPr>
          <w:rFonts w:ascii="Times" w:eastAsia="Times New Roman" w:hAnsi="Times"/>
          <w:color w:val="000000"/>
        </w:rPr>
        <w:t>the identified element</w:t>
      </w:r>
      <w:r w:rsidR="00C409E6">
        <w:rPr>
          <w:rFonts w:ascii="Times" w:eastAsia="Times New Roman" w:hAnsi="Times"/>
          <w:color w:val="000000"/>
        </w:rPr>
        <w:t>s are ‘</w:t>
      </w:r>
      <w:r w:rsidR="00E1670D">
        <w:rPr>
          <w:rFonts w:ascii="Times" w:eastAsia="Times New Roman" w:hAnsi="Times"/>
          <w:color w:val="000000"/>
        </w:rPr>
        <w:t>Shape</w:t>
      </w:r>
      <w:r w:rsidR="00C409E6">
        <w:rPr>
          <w:rFonts w:ascii="Times" w:eastAsia="Times New Roman" w:hAnsi="Times"/>
          <w:color w:val="000000"/>
        </w:rPr>
        <w:t>/</w:t>
      </w:r>
      <w:r w:rsidR="003C1F17">
        <w:rPr>
          <w:rFonts w:ascii="Times" w:eastAsia="Times New Roman" w:hAnsi="Times"/>
          <w:color w:val="000000"/>
        </w:rPr>
        <w:t>size</w:t>
      </w:r>
      <w:r w:rsidR="00C409E6">
        <w:rPr>
          <w:rFonts w:ascii="Times" w:eastAsia="Times New Roman" w:hAnsi="Times"/>
          <w:color w:val="000000"/>
        </w:rPr>
        <w:t>’</w:t>
      </w:r>
      <w:r w:rsidR="00E1670D">
        <w:rPr>
          <w:rFonts w:ascii="Times" w:eastAsia="Times New Roman" w:hAnsi="Times"/>
          <w:color w:val="000000"/>
        </w:rPr>
        <w:t xml:space="preserve">, </w:t>
      </w:r>
      <w:r w:rsidR="00C409E6">
        <w:rPr>
          <w:rFonts w:ascii="Times" w:eastAsia="Times New Roman" w:hAnsi="Times"/>
          <w:color w:val="000000"/>
        </w:rPr>
        <w:t>‘</w:t>
      </w:r>
      <w:r w:rsidR="00E1670D">
        <w:rPr>
          <w:rFonts w:ascii="Times" w:eastAsia="Times New Roman" w:hAnsi="Times"/>
          <w:color w:val="000000"/>
        </w:rPr>
        <w:t>Color</w:t>
      </w:r>
      <w:r w:rsidR="00C409E6">
        <w:rPr>
          <w:rFonts w:ascii="Times" w:eastAsia="Times New Roman" w:hAnsi="Times"/>
          <w:color w:val="000000"/>
        </w:rPr>
        <w:t>’</w:t>
      </w:r>
      <w:r w:rsidR="00E1670D">
        <w:rPr>
          <w:rFonts w:ascii="Times" w:eastAsia="Times New Roman" w:hAnsi="Times"/>
          <w:color w:val="000000"/>
        </w:rPr>
        <w:t xml:space="preserve"> and</w:t>
      </w:r>
      <w:r w:rsidR="00C409E6">
        <w:rPr>
          <w:rFonts w:ascii="Times" w:eastAsia="Times New Roman" w:hAnsi="Times"/>
          <w:color w:val="000000"/>
        </w:rPr>
        <w:t xml:space="preserve"> ‘</w:t>
      </w:r>
      <w:r w:rsidR="00E1670D">
        <w:rPr>
          <w:rFonts w:ascii="Times" w:eastAsia="Times New Roman" w:hAnsi="Times"/>
          <w:color w:val="000000"/>
        </w:rPr>
        <w:t>Association with objects</w:t>
      </w:r>
      <w:r w:rsidR="00C409E6">
        <w:rPr>
          <w:rFonts w:ascii="Times" w:eastAsia="Times New Roman" w:hAnsi="Times"/>
          <w:color w:val="000000"/>
        </w:rPr>
        <w:t>’</w:t>
      </w:r>
      <w:r w:rsidR="00E1670D">
        <w:rPr>
          <w:rFonts w:ascii="Times" w:eastAsia="Times New Roman" w:hAnsi="Times"/>
          <w:color w:val="000000"/>
        </w:rPr>
        <w:t>.</w:t>
      </w:r>
      <w:r w:rsidR="00C409E6">
        <w:rPr>
          <w:rFonts w:ascii="Times" w:eastAsia="Times New Roman" w:hAnsi="Times"/>
          <w:color w:val="000000"/>
        </w:rPr>
        <w:t xml:space="preserve"> </w:t>
      </w:r>
      <w:r w:rsidR="003C1F17">
        <w:rPr>
          <w:rFonts w:ascii="Times" w:eastAsia="Times New Roman" w:hAnsi="Times"/>
          <w:color w:val="000000"/>
        </w:rPr>
        <w:t>5 participants (83%) mentioned shape</w:t>
      </w:r>
      <w:r w:rsidR="00C409E6">
        <w:rPr>
          <w:rFonts w:ascii="Times" w:eastAsia="Times New Roman" w:hAnsi="Times"/>
          <w:color w:val="000000"/>
        </w:rPr>
        <w:t>/size</w:t>
      </w:r>
      <w:r w:rsidR="003C1F17">
        <w:rPr>
          <w:rFonts w:ascii="Times" w:eastAsia="Times New Roman" w:hAnsi="Times"/>
          <w:color w:val="000000"/>
        </w:rPr>
        <w:t xml:space="preserve"> information and </w:t>
      </w:r>
      <w:r w:rsidR="00C409E6">
        <w:rPr>
          <w:rFonts w:ascii="Times" w:eastAsia="Times New Roman" w:hAnsi="Times"/>
          <w:color w:val="000000"/>
        </w:rPr>
        <w:t>all of them (100%) co</w:t>
      </w:r>
      <w:r w:rsidR="00C409E6">
        <w:rPr>
          <w:rFonts w:ascii="Times" w:eastAsia="Times New Roman" w:hAnsi="Times"/>
          <w:color w:val="000000"/>
        </w:rPr>
        <w:t>n</w:t>
      </w:r>
      <w:r w:rsidR="00C409E6">
        <w:rPr>
          <w:rFonts w:ascii="Times" w:eastAsia="Times New Roman" w:hAnsi="Times"/>
          <w:color w:val="000000"/>
        </w:rPr>
        <w:t>sidered color information as a clue.</w:t>
      </w:r>
      <w:r w:rsidR="00846183">
        <w:rPr>
          <w:rFonts w:ascii="Times" w:eastAsia="Times New Roman" w:hAnsi="Times"/>
          <w:color w:val="000000"/>
        </w:rPr>
        <w:t xml:space="preserve"> Additionally, 5 participants (83%) associated with existing objects.</w:t>
      </w:r>
      <w:r w:rsidR="00D72276">
        <w:rPr>
          <w:rFonts w:ascii="Times" w:eastAsia="Times New Roman" w:hAnsi="Times"/>
          <w:color w:val="000000"/>
        </w:rPr>
        <w:t xml:space="preserve"> In the group of 1 painted color, the pa</w:t>
      </w:r>
      <w:r w:rsidR="00D72276">
        <w:rPr>
          <w:rFonts w:ascii="Times" w:eastAsia="Times New Roman" w:hAnsi="Times"/>
          <w:color w:val="000000"/>
        </w:rPr>
        <w:t>r</w:t>
      </w:r>
      <w:r w:rsidR="00D72276">
        <w:rPr>
          <w:rFonts w:ascii="Times" w:eastAsia="Times New Roman" w:hAnsi="Times"/>
          <w:color w:val="000000"/>
        </w:rPr>
        <w:t>ticipants mainly considered the elements of ‘Shape/size’ and ‘Associ</w:t>
      </w:r>
      <w:r w:rsidR="00D72276">
        <w:rPr>
          <w:rFonts w:ascii="Times" w:eastAsia="Times New Roman" w:hAnsi="Times"/>
          <w:color w:val="000000"/>
        </w:rPr>
        <w:t>a</w:t>
      </w:r>
      <w:r w:rsidR="00D72276">
        <w:rPr>
          <w:rFonts w:ascii="Times" w:eastAsia="Times New Roman" w:hAnsi="Times"/>
          <w:color w:val="000000"/>
        </w:rPr>
        <w:t>tion with objects’.</w:t>
      </w:r>
      <w:r w:rsidR="009018C2">
        <w:rPr>
          <w:rFonts w:ascii="Times" w:eastAsia="Times New Roman" w:hAnsi="Times"/>
          <w:color w:val="000000"/>
        </w:rPr>
        <w:t xml:space="preserve"> </w:t>
      </w:r>
      <w:r w:rsidR="00AC586A">
        <w:rPr>
          <w:rFonts w:ascii="Times" w:eastAsia="Times New Roman" w:hAnsi="Times"/>
          <w:color w:val="000000"/>
        </w:rPr>
        <w:t>All the participants (100%) stated that they consi</w:t>
      </w:r>
      <w:r w:rsidR="00AC586A">
        <w:rPr>
          <w:rFonts w:ascii="Times" w:eastAsia="Times New Roman" w:hAnsi="Times"/>
          <w:color w:val="000000"/>
        </w:rPr>
        <w:t>d</w:t>
      </w:r>
      <w:r w:rsidR="00AC586A">
        <w:rPr>
          <w:rFonts w:ascii="Times" w:eastAsia="Times New Roman" w:hAnsi="Times"/>
          <w:color w:val="000000"/>
        </w:rPr>
        <w:t xml:space="preserve">ered shape/size information as a clue. 4 of them (67%) associated with existing objects during the process of reasoning. </w:t>
      </w:r>
      <w:r w:rsidR="00B37780">
        <w:rPr>
          <w:rFonts w:ascii="Times" w:eastAsia="Times New Roman" w:hAnsi="Times"/>
          <w:color w:val="000000"/>
        </w:rPr>
        <w:t xml:space="preserve">In the group of </w:t>
      </w:r>
      <w:r w:rsidR="00250FBA">
        <w:rPr>
          <w:rFonts w:eastAsia="Times New Roman"/>
          <w:color w:val="000000"/>
        </w:rPr>
        <w:t>natural</w:t>
      </w:r>
      <w:r w:rsidR="00B37780">
        <w:rPr>
          <w:rFonts w:ascii="Times" w:eastAsia="Times New Roman" w:hAnsi="Times"/>
          <w:color w:val="000000"/>
        </w:rPr>
        <w:t xml:space="preserve"> color, they mainly considered the elements of ‘Shape/size’ and ‘Mater</w:t>
      </w:r>
      <w:r w:rsidR="00B37780">
        <w:rPr>
          <w:rFonts w:ascii="Times" w:eastAsia="Times New Roman" w:hAnsi="Times"/>
          <w:color w:val="000000"/>
        </w:rPr>
        <w:t>i</w:t>
      </w:r>
      <w:r w:rsidR="00B37780">
        <w:rPr>
          <w:rFonts w:ascii="Times" w:eastAsia="Times New Roman" w:hAnsi="Times"/>
          <w:color w:val="000000"/>
        </w:rPr>
        <w:t>al’. All the participants (100%) mentioned shape/size information was used as a clue. 4 of them (67%) s</w:t>
      </w:r>
      <w:r w:rsidR="000A50FA">
        <w:rPr>
          <w:rFonts w:ascii="Times" w:eastAsia="Times New Roman" w:hAnsi="Times"/>
          <w:color w:val="000000"/>
        </w:rPr>
        <w:t>tated that material information was i</w:t>
      </w:r>
      <w:r w:rsidR="000A50FA">
        <w:rPr>
          <w:rFonts w:ascii="Times" w:eastAsia="Times New Roman" w:hAnsi="Times"/>
          <w:color w:val="000000"/>
        </w:rPr>
        <w:t>m</w:t>
      </w:r>
      <w:r w:rsidR="000A50FA">
        <w:rPr>
          <w:rFonts w:ascii="Times" w:eastAsia="Times New Roman" w:hAnsi="Times"/>
          <w:color w:val="000000"/>
        </w:rPr>
        <w:t xml:space="preserve">portant. </w:t>
      </w:r>
    </w:p>
    <w:p w14:paraId="667A59FE" w14:textId="77777777" w:rsidR="00855FFC" w:rsidRDefault="000A50FA" w:rsidP="00C409E6">
      <w:pPr>
        <w:pStyle w:val="textt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The result of the non-design </w:t>
      </w:r>
      <w:r w:rsidR="00220C05">
        <w:rPr>
          <w:rFonts w:ascii="Times" w:eastAsia="Times New Roman" w:hAnsi="Times"/>
          <w:color w:val="000000"/>
        </w:rPr>
        <w:t xml:space="preserve">participants </w:t>
      </w:r>
      <w:r w:rsidR="00EB6A78">
        <w:rPr>
          <w:rFonts w:ascii="Times" w:eastAsia="Times New Roman" w:hAnsi="Times"/>
          <w:color w:val="000000"/>
        </w:rPr>
        <w:t>appeared to be</w:t>
      </w:r>
      <w:r>
        <w:rPr>
          <w:rFonts w:ascii="Times" w:eastAsia="Times New Roman" w:hAnsi="Times"/>
          <w:color w:val="000000"/>
        </w:rPr>
        <w:t xml:space="preserve"> similar to the </w:t>
      </w:r>
      <w:r w:rsidR="00EB6A78">
        <w:rPr>
          <w:rFonts w:ascii="Times" w:eastAsia="Times New Roman" w:hAnsi="Times"/>
          <w:color w:val="000000"/>
        </w:rPr>
        <w:t xml:space="preserve">one of the </w:t>
      </w:r>
      <w:r>
        <w:rPr>
          <w:rFonts w:ascii="Times" w:eastAsia="Times New Roman" w:hAnsi="Times"/>
          <w:color w:val="000000"/>
        </w:rPr>
        <w:t xml:space="preserve">design </w:t>
      </w:r>
      <w:r w:rsidR="00220C05">
        <w:rPr>
          <w:rFonts w:ascii="Times" w:eastAsia="Times New Roman" w:hAnsi="Times"/>
          <w:color w:val="000000"/>
        </w:rPr>
        <w:t>participants</w:t>
      </w:r>
      <w:r>
        <w:rPr>
          <w:rFonts w:ascii="Times" w:eastAsia="Times New Roman" w:hAnsi="Times"/>
          <w:color w:val="000000"/>
        </w:rPr>
        <w:t>. In the group of 4 painted color, the parti</w:t>
      </w:r>
      <w:r>
        <w:rPr>
          <w:rFonts w:ascii="Times" w:eastAsia="Times New Roman" w:hAnsi="Times"/>
          <w:color w:val="000000"/>
        </w:rPr>
        <w:t>c</w:t>
      </w:r>
      <w:r>
        <w:rPr>
          <w:rFonts w:ascii="Times" w:eastAsia="Times New Roman" w:hAnsi="Times"/>
          <w:color w:val="000000"/>
        </w:rPr>
        <w:t xml:space="preserve">ipants mainly focused on the elements of both ‘Shape/size’ and ‘Color’. </w:t>
      </w:r>
      <w:r w:rsidR="00EE1F49">
        <w:rPr>
          <w:rFonts w:ascii="Times" w:eastAsia="Times New Roman" w:hAnsi="Times"/>
          <w:color w:val="000000"/>
        </w:rPr>
        <w:t xml:space="preserve">All the participants (100%) considered the information of shape/size and 5 of them (83%) used the color information as a clue. </w:t>
      </w:r>
      <w:r w:rsidR="00773529">
        <w:rPr>
          <w:rFonts w:ascii="Times" w:eastAsia="Times New Roman" w:hAnsi="Times"/>
          <w:color w:val="000000"/>
        </w:rPr>
        <w:t xml:space="preserve">The element of ‘Association with objects’ </w:t>
      </w:r>
      <w:r w:rsidR="003A45CC">
        <w:rPr>
          <w:rFonts w:ascii="Times" w:eastAsia="Times New Roman" w:hAnsi="Times"/>
          <w:color w:val="000000"/>
        </w:rPr>
        <w:t xml:space="preserve">that was one of the elements the design </w:t>
      </w:r>
      <w:r w:rsidR="00220C05">
        <w:rPr>
          <w:rFonts w:ascii="Times" w:eastAsia="Times New Roman" w:hAnsi="Times"/>
          <w:color w:val="000000"/>
        </w:rPr>
        <w:t>pa</w:t>
      </w:r>
      <w:r w:rsidR="00220C05">
        <w:rPr>
          <w:rFonts w:ascii="Times" w:eastAsia="Times New Roman" w:hAnsi="Times"/>
          <w:color w:val="000000"/>
        </w:rPr>
        <w:t>r</w:t>
      </w:r>
      <w:r w:rsidR="00220C05">
        <w:rPr>
          <w:rFonts w:ascii="Times" w:eastAsia="Times New Roman" w:hAnsi="Times"/>
          <w:color w:val="000000"/>
        </w:rPr>
        <w:t xml:space="preserve">ticipants </w:t>
      </w:r>
      <w:r w:rsidR="003A45CC">
        <w:rPr>
          <w:rFonts w:ascii="Times" w:eastAsia="Times New Roman" w:hAnsi="Times"/>
          <w:color w:val="000000"/>
        </w:rPr>
        <w:t xml:space="preserve">considered </w:t>
      </w:r>
      <w:r w:rsidR="00773529">
        <w:rPr>
          <w:rFonts w:ascii="Times" w:eastAsia="Times New Roman" w:hAnsi="Times"/>
          <w:color w:val="000000"/>
        </w:rPr>
        <w:t xml:space="preserve">was not </w:t>
      </w:r>
      <w:r w:rsidR="003A45CC">
        <w:rPr>
          <w:rFonts w:ascii="Times" w:eastAsia="Times New Roman" w:hAnsi="Times"/>
          <w:color w:val="000000"/>
        </w:rPr>
        <w:t xml:space="preserve">identified in this group. </w:t>
      </w:r>
      <w:r w:rsidR="00AF028D">
        <w:rPr>
          <w:rFonts w:ascii="Times" w:eastAsia="Times New Roman" w:hAnsi="Times"/>
          <w:color w:val="000000"/>
        </w:rPr>
        <w:t xml:space="preserve">This fact implies that particular </w:t>
      </w:r>
      <w:r w:rsidR="00554A5D">
        <w:rPr>
          <w:rFonts w:ascii="Times" w:eastAsia="Times New Roman" w:hAnsi="Times"/>
          <w:color w:val="000000"/>
        </w:rPr>
        <w:t>color-coding</w:t>
      </w:r>
      <w:r w:rsidR="00AF028D">
        <w:rPr>
          <w:rFonts w:ascii="Times" w:eastAsia="Times New Roman" w:hAnsi="Times"/>
          <w:color w:val="000000"/>
        </w:rPr>
        <w:t xml:space="preserve"> </w:t>
      </w:r>
      <w:r w:rsidR="00CB6BA9">
        <w:rPr>
          <w:rFonts w:ascii="Times" w:eastAsia="Times New Roman" w:hAnsi="Times"/>
          <w:color w:val="000000"/>
        </w:rPr>
        <w:t xml:space="preserve">encouraged only the design </w:t>
      </w:r>
      <w:r w:rsidR="00C61C9C">
        <w:rPr>
          <w:rFonts w:ascii="Times" w:eastAsia="Times New Roman" w:hAnsi="Times"/>
          <w:color w:val="000000"/>
        </w:rPr>
        <w:t>participants</w:t>
      </w:r>
      <w:r w:rsidR="00CB6BA9">
        <w:rPr>
          <w:rFonts w:ascii="Times" w:eastAsia="Times New Roman" w:hAnsi="Times"/>
          <w:color w:val="000000"/>
        </w:rPr>
        <w:t xml:space="preserve"> to associate with existing objects as reference. In the group of 1 painted color, the elements of both ‘Shape/size’ and ‘Association with objects’ are identified as prominent characteristics. </w:t>
      </w:r>
      <w:r w:rsidR="004F091E">
        <w:rPr>
          <w:rFonts w:ascii="Times" w:eastAsia="Times New Roman" w:hAnsi="Times"/>
          <w:color w:val="000000"/>
        </w:rPr>
        <w:t>5 participants (83%) consi</w:t>
      </w:r>
      <w:r w:rsidR="004F091E">
        <w:rPr>
          <w:rFonts w:ascii="Times" w:eastAsia="Times New Roman" w:hAnsi="Times"/>
          <w:color w:val="000000"/>
        </w:rPr>
        <w:t>d</w:t>
      </w:r>
      <w:r w:rsidR="004F091E">
        <w:rPr>
          <w:rFonts w:ascii="Times" w:eastAsia="Times New Roman" w:hAnsi="Times"/>
          <w:color w:val="000000"/>
        </w:rPr>
        <w:t>ered shape/size information as important clue, and 4 of them (67%) a</w:t>
      </w:r>
      <w:r w:rsidR="004F091E">
        <w:rPr>
          <w:rFonts w:ascii="Times" w:eastAsia="Times New Roman" w:hAnsi="Times"/>
          <w:color w:val="000000"/>
        </w:rPr>
        <w:t>s</w:t>
      </w:r>
      <w:r w:rsidR="004F091E">
        <w:rPr>
          <w:rFonts w:ascii="Times" w:eastAsia="Times New Roman" w:hAnsi="Times"/>
          <w:color w:val="000000"/>
        </w:rPr>
        <w:t xml:space="preserve">sociated with objects. </w:t>
      </w:r>
      <w:r w:rsidR="00FB6D9E">
        <w:rPr>
          <w:rFonts w:ascii="Times" w:eastAsia="Times New Roman" w:hAnsi="Times"/>
          <w:color w:val="000000"/>
        </w:rPr>
        <w:t xml:space="preserve">In the group of </w:t>
      </w:r>
      <w:r w:rsidR="00250FBA">
        <w:rPr>
          <w:rFonts w:eastAsia="Times New Roman"/>
          <w:color w:val="000000"/>
        </w:rPr>
        <w:t>natural</w:t>
      </w:r>
      <w:r w:rsidR="00FB6D9E">
        <w:rPr>
          <w:rFonts w:ascii="Times" w:eastAsia="Times New Roman" w:hAnsi="Times"/>
          <w:color w:val="000000"/>
        </w:rPr>
        <w:t xml:space="preserve"> color, the identified el</w:t>
      </w:r>
      <w:r w:rsidR="00FB6D9E">
        <w:rPr>
          <w:rFonts w:ascii="Times" w:eastAsia="Times New Roman" w:hAnsi="Times"/>
          <w:color w:val="000000"/>
        </w:rPr>
        <w:t>e</w:t>
      </w:r>
      <w:r w:rsidR="00FB6D9E">
        <w:rPr>
          <w:rFonts w:ascii="Times" w:eastAsia="Times New Roman" w:hAnsi="Times"/>
          <w:color w:val="000000"/>
        </w:rPr>
        <w:t xml:space="preserve">ments were </w:t>
      </w:r>
      <w:r w:rsidR="0004634B">
        <w:rPr>
          <w:rFonts w:ascii="Times" w:eastAsia="Times New Roman" w:hAnsi="Times"/>
          <w:color w:val="000000"/>
        </w:rPr>
        <w:t xml:space="preserve">‘Shape/size’ and ‘Material’. All </w:t>
      </w:r>
      <w:r w:rsidR="00FB6D9E">
        <w:rPr>
          <w:rFonts w:ascii="Times" w:eastAsia="Times New Roman" w:hAnsi="Times"/>
          <w:color w:val="000000"/>
        </w:rPr>
        <w:t xml:space="preserve">the participants (100%) </w:t>
      </w:r>
      <w:r w:rsidR="005677EC">
        <w:rPr>
          <w:rFonts w:ascii="Times" w:eastAsia="Times New Roman" w:hAnsi="Times"/>
          <w:color w:val="000000"/>
        </w:rPr>
        <w:t>stated both the elements were used as an important clue.</w:t>
      </w:r>
      <w:r w:rsidR="00CB6BA9">
        <w:rPr>
          <w:rFonts w:ascii="Times" w:eastAsia="Times New Roman" w:hAnsi="Times"/>
          <w:color w:val="000000"/>
        </w:rPr>
        <w:t xml:space="preserve"> </w:t>
      </w:r>
    </w:p>
    <w:p w14:paraId="7EDB5164" w14:textId="77777777" w:rsidR="00CA4EAF" w:rsidRDefault="00855FFC">
      <w:pPr>
        <w:pStyle w:val="textt"/>
        <w:rPr>
          <w:rFonts w:ascii="Times" w:eastAsia="Times New Roman" w:hAnsi="Times"/>
          <w:color w:val="000000"/>
        </w:rPr>
      </w:pPr>
      <w:r w:rsidRPr="006B2385">
        <w:rPr>
          <w:rFonts w:ascii="Times" w:eastAsia="Times New Roman" w:hAnsi="Times"/>
          <w:color w:val="000000"/>
        </w:rPr>
        <w:t xml:space="preserve">The </w:t>
      </w:r>
      <w:r w:rsidR="008828C7" w:rsidRPr="006B2385">
        <w:rPr>
          <w:rFonts w:ascii="Times" w:eastAsia="Times New Roman" w:hAnsi="Times"/>
          <w:color w:val="000000"/>
        </w:rPr>
        <w:t xml:space="preserve">patterns of the </w:t>
      </w:r>
      <w:r w:rsidRPr="006B2385">
        <w:rPr>
          <w:rFonts w:ascii="Times" w:eastAsia="Times New Roman" w:hAnsi="Times"/>
          <w:color w:val="000000"/>
        </w:rPr>
        <w:t xml:space="preserve">identified features </w:t>
      </w:r>
      <w:r w:rsidR="00400B93" w:rsidRPr="006B2385">
        <w:rPr>
          <w:rFonts w:ascii="Times" w:eastAsia="Times New Roman" w:hAnsi="Times"/>
          <w:color w:val="000000"/>
        </w:rPr>
        <w:t>seem to be</w:t>
      </w:r>
      <w:r w:rsidRPr="006B2385">
        <w:rPr>
          <w:rFonts w:ascii="Times" w:eastAsia="Times New Roman" w:hAnsi="Times"/>
          <w:color w:val="000000"/>
        </w:rPr>
        <w:t xml:space="preserve"> similar</w:t>
      </w:r>
      <w:r w:rsidR="00353BA5" w:rsidRPr="006B2385">
        <w:rPr>
          <w:rFonts w:ascii="Times" w:eastAsia="Times New Roman" w:hAnsi="Times"/>
          <w:color w:val="000000"/>
        </w:rPr>
        <w:t>, except for the results of the 4 color groups,</w:t>
      </w:r>
      <w:r w:rsidRPr="006B2385">
        <w:rPr>
          <w:rFonts w:ascii="Times" w:eastAsia="Times New Roman" w:hAnsi="Times"/>
          <w:color w:val="000000"/>
        </w:rPr>
        <w:t xml:space="preserve"> in the result between design and non-design </w:t>
      </w:r>
      <w:r w:rsidR="00C61C9C">
        <w:rPr>
          <w:rFonts w:ascii="Times" w:eastAsia="Times New Roman" w:hAnsi="Times"/>
          <w:color w:val="000000"/>
        </w:rPr>
        <w:t>participants</w:t>
      </w:r>
      <w:r w:rsidRPr="006B2385">
        <w:rPr>
          <w:rFonts w:ascii="Times" w:eastAsia="Times New Roman" w:hAnsi="Times"/>
          <w:color w:val="000000"/>
        </w:rPr>
        <w:t xml:space="preserve"> (Figure </w:t>
      </w:r>
      <w:r w:rsidR="00F80579">
        <w:rPr>
          <w:rFonts w:ascii="Times" w:eastAsia="Times New Roman" w:hAnsi="Times"/>
          <w:color w:val="000000"/>
        </w:rPr>
        <w:t>6</w:t>
      </w:r>
      <w:r w:rsidRPr="006B2385">
        <w:rPr>
          <w:rFonts w:ascii="Times" w:eastAsia="Times New Roman" w:hAnsi="Times"/>
          <w:color w:val="000000"/>
        </w:rPr>
        <w:t xml:space="preserve">). </w:t>
      </w:r>
      <w:r w:rsidR="007941A4" w:rsidRPr="006B2385">
        <w:rPr>
          <w:rFonts w:ascii="Times" w:eastAsia="Times New Roman" w:hAnsi="Times"/>
          <w:color w:val="000000"/>
        </w:rPr>
        <w:t>The particular color-coding activated the prior knowledge of the design</w:t>
      </w:r>
      <w:r w:rsidR="007941A4">
        <w:rPr>
          <w:rFonts w:ascii="Times" w:eastAsia="Times New Roman" w:hAnsi="Times"/>
          <w:color w:val="000000"/>
        </w:rPr>
        <w:t xml:space="preserve"> </w:t>
      </w:r>
      <w:r w:rsidR="008225E2">
        <w:rPr>
          <w:rFonts w:ascii="Times" w:eastAsia="Times New Roman" w:hAnsi="Times"/>
          <w:color w:val="000000"/>
        </w:rPr>
        <w:t>context</w:t>
      </w:r>
      <w:r w:rsidR="007941A4">
        <w:rPr>
          <w:rFonts w:ascii="Times" w:eastAsia="Times New Roman" w:hAnsi="Times"/>
          <w:color w:val="000000"/>
        </w:rPr>
        <w:t xml:space="preserve"> and</w:t>
      </w:r>
      <w:r w:rsidR="008225E2">
        <w:rPr>
          <w:rFonts w:ascii="Times" w:eastAsia="Times New Roman" w:hAnsi="Times"/>
          <w:color w:val="000000"/>
        </w:rPr>
        <w:t xml:space="preserve"> hence 83% of the design </w:t>
      </w:r>
      <w:r w:rsidR="00C61C9C">
        <w:rPr>
          <w:rFonts w:ascii="Times" w:eastAsia="Times New Roman" w:hAnsi="Times"/>
          <w:color w:val="000000"/>
        </w:rPr>
        <w:t>pa</w:t>
      </w:r>
      <w:r w:rsidR="00C61C9C">
        <w:rPr>
          <w:rFonts w:ascii="Times" w:eastAsia="Times New Roman" w:hAnsi="Times"/>
          <w:color w:val="000000"/>
        </w:rPr>
        <w:t>r</w:t>
      </w:r>
      <w:r w:rsidR="00C61C9C">
        <w:rPr>
          <w:rFonts w:ascii="Times" w:eastAsia="Times New Roman" w:hAnsi="Times"/>
          <w:color w:val="000000"/>
        </w:rPr>
        <w:lastRenderedPageBreak/>
        <w:t>ticipants</w:t>
      </w:r>
      <w:r w:rsidR="008225E2">
        <w:rPr>
          <w:rFonts w:ascii="Times" w:eastAsia="Times New Roman" w:hAnsi="Times"/>
          <w:color w:val="000000"/>
        </w:rPr>
        <w:t xml:space="preserve"> associated with the design classic chairs in the</w:t>
      </w:r>
      <w:r w:rsidR="00C474B1">
        <w:rPr>
          <w:rFonts w:ascii="Times" w:eastAsia="Times New Roman" w:hAnsi="Times"/>
          <w:color w:val="000000"/>
        </w:rPr>
        <w:t xml:space="preserve"> </w:t>
      </w:r>
      <w:r w:rsidR="00554A5D">
        <w:rPr>
          <w:rFonts w:ascii="Times" w:eastAsia="Times New Roman" w:hAnsi="Times"/>
          <w:color w:val="000000"/>
        </w:rPr>
        <w:t>4-color</w:t>
      </w:r>
      <w:r w:rsidR="008225E2">
        <w:rPr>
          <w:rFonts w:ascii="Times" w:eastAsia="Times New Roman" w:hAnsi="Times"/>
          <w:color w:val="000000"/>
        </w:rPr>
        <w:t xml:space="preserve"> group.</w:t>
      </w:r>
      <w:r w:rsidR="003312EB">
        <w:rPr>
          <w:rFonts w:ascii="Times" w:eastAsia="Times New Roman" w:hAnsi="Times"/>
          <w:color w:val="000000"/>
        </w:rPr>
        <w:t xml:space="preserve"> Other than that,</w:t>
      </w:r>
      <w:r w:rsidR="008225E2">
        <w:rPr>
          <w:rFonts w:ascii="Times" w:eastAsia="Times New Roman" w:hAnsi="Times"/>
          <w:color w:val="000000"/>
        </w:rPr>
        <w:t xml:space="preserve"> </w:t>
      </w:r>
      <w:r w:rsidR="003312EB">
        <w:rPr>
          <w:rFonts w:ascii="Times" w:eastAsia="Times New Roman" w:hAnsi="Times"/>
          <w:color w:val="000000"/>
        </w:rPr>
        <w:t>t</w:t>
      </w:r>
      <w:r w:rsidR="007941A4">
        <w:rPr>
          <w:rFonts w:ascii="Times" w:eastAsia="Times New Roman" w:hAnsi="Times"/>
          <w:color w:val="000000"/>
        </w:rPr>
        <w:t xml:space="preserve">he impact of the prior knowledge was not so prominent on the </w:t>
      </w:r>
      <w:r w:rsidR="00045B1A">
        <w:rPr>
          <w:rFonts w:ascii="Times" w:eastAsia="Times New Roman" w:hAnsi="Times"/>
          <w:color w:val="000000"/>
        </w:rPr>
        <w:t>result of the elements the both groups of the participants used as clue.</w:t>
      </w:r>
      <w:r w:rsidR="007941A4">
        <w:rPr>
          <w:rFonts w:ascii="Times" w:eastAsia="Times New Roman" w:hAnsi="Times"/>
          <w:color w:val="000000"/>
        </w:rPr>
        <w:t xml:space="preserve"> </w:t>
      </w:r>
    </w:p>
    <w:p w14:paraId="3ECE6DA7" w14:textId="77777777" w:rsidR="00E165AB" w:rsidRDefault="007A39C3" w:rsidP="00BB36EF">
      <w:pPr>
        <w:pStyle w:val="textt"/>
        <w:ind w:left="-709" w:hanging="426"/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noProof/>
          <w:color w:val="000000"/>
        </w:rPr>
        <w:drawing>
          <wp:inline distT="0" distB="0" distL="0" distR="0" wp14:anchorId="0291F21A" wp14:editId="38A71F79">
            <wp:extent cx="5956300" cy="3233208"/>
            <wp:effectExtent l="0" t="0" r="0" b="0"/>
            <wp:docPr id="11" name="Picture 11" descr="Macintosh HD:Users:inoue_shiro1:Desktop:PhD:_ Rsearch Project:_Conference:2016:DCC 2016:_Draf:UsedImages:element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noue_shiro1:Desktop:PhD:_ Rsearch Project:_Conference:2016:DCC 2016:_Draf:UsedImages:elements2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24" cy="323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1711E" w14:textId="77777777" w:rsidR="00CA4EAF" w:rsidRDefault="00E165AB">
      <w:pPr>
        <w:pStyle w:val="textt"/>
        <w:ind w:left="280" w:hanging="280"/>
      </w:pPr>
      <w:r>
        <w:rPr>
          <w:b/>
        </w:rPr>
        <w:t xml:space="preserve">Fig6. </w:t>
      </w:r>
      <w:r>
        <w:t>Key elements used as clue</w:t>
      </w:r>
    </w:p>
    <w:p w14:paraId="1F6D5063" w14:textId="77777777" w:rsidR="00375804" w:rsidRPr="00D512AA" w:rsidRDefault="00375804" w:rsidP="00375804">
      <w:pPr>
        <w:pStyle w:val="heading10"/>
        <w:rPr>
          <w:rFonts w:ascii="Times" w:hAnsi="Times"/>
        </w:rPr>
      </w:pPr>
      <w:r>
        <w:rPr>
          <w:rFonts w:ascii="Times" w:hAnsi="Times"/>
        </w:rPr>
        <w:t>5 Conclusion</w:t>
      </w:r>
      <w:r w:rsidR="00D24EC9">
        <w:rPr>
          <w:rFonts w:ascii="Times" w:hAnsi="Times"/>
        </w:rPr>
        <w:t>s</w:t>
      </w:r>
    </w:p>
    <w:p w14:paraId="3FB19A31" w14:textId="77777777" w:rsidR="00F64B75" w:rsidRDefault="003C4E8B" w:rsidP="00375804">
      <w:pPr>
        <w:pStyle w:val="textt"/>
        <w:ind w:firstLine="0"/>
        <w:rPr>
          <w:rFonts w:ascii="Times" w:eastAsia="Times New Roman" w:hAnsi="Times"/>
          <w:color w:val="000000"/>
        </w:rPr>
      </w:pPr>
      <w:r w:rsidRPr="003C4E8B">
        <w:rPr>
          <w:rFonts w:ascii="Times" w:eastAsia="Times New Roman" w:hAnsi="Times"/>
          <w:color w:val="000000"/>
        </w:rPr>
        <w:t xml:space="preserve">This experiment </w:t>
      </w:r>
      <w:r w:rsidR="006F21D9">
        <w:rPr>
          <w:rFonts w:ascii="Times" w:eastAsia="Times New Roman" w:hAnsi="Times"/>
          <w:color w:val="000000"/>
        </w:rPr>
        <w:t>has shown</w:t>
      </w:r>
      <w:r w:rsidR="006F21D9" w:rsidRPr="003C4E8B">
        <w:rPr>
          <w:rFonts w:ascii="Times" w:eastAsia="Times New Roman" w:hAnsi="Times"/>
          <w:color w:val="000000"/>
        </w:rPr>
        <w:t xml:space="preserve"> </w:t>
      </w:r>
      <w:r w:rsidRPr="003C4E8B">
        <w:rPr>
          <w:rFonts w:ascii="Times" w:eastAsia="Times New Roman" w:hAnsi="Times"/>
          <w:color w:val="000000"/>
        </w:rPr>
        <w:t xml:space="preserve">how </w:t>
      </w:r>
      <w:r w:rsidR="006F21D9">
        <w:rPr>
          <w:rFonts w:ascii="Times" w:eastAsia="Times New Roman" w:hAnsi="Times"/>
          <w:color w:val="000000"/>
        </w:rPr>
        <w:t xml:space="preserve">a group of </w:t>
      </w:r>
      <w:r w:rsidRPr="003C4E8B">
        <w:rPr>
          <w:rFonts w:ascii="Times" w:eastAsia="Times New Roman" w:hAnsi="Times"/>
          <w:color w:val="000000"/>
        </w:rPr>
        <w:t xml:space="preserve">design </w:t>
      </w:r>
      <w:r w:rsidR="006F21D9">
        <w:rPr>
          <w:rFonts w:ascii="Times" w:eastAsia="Times New Roman" w:hAnsi="Times"/>
          <w:color w:val="000000"/>
        </w:rPr>
        <w:t xml:space="preserve">participants’ </w:t>
      </w:r>
      <w:r w:rsidRPr="003C4E8B">
        <w:rPr>
          <w:rFonts w:ascii="Times" w:eastAsia="Times New Roman" w:hAnsi="Times"/>
          <w:color w:val="000000"/>
        </w:rPr>
        <w:t xml:space="preserve">visual reasoning is characterized in comparison to </w:t>
      </w:r>
      <w:r w:rsidR="006F21D9">
        <w:rPr>
          <w:rFonts w:ascii="Times" w:eastAsia="Times New Roman" w:hAnsi="Times"/>
          <w:color w:val="000000"/>
        </w:rPr>
        <w:t>a group of</w:t>
      </w:r>
      <w:r w:rsidRPr="003C4E8B">
        <w:rPr>
          <w:rFonts w:ascii="Times" w:eastAsia="Times New Roman" w:hAnsi="Times"/>
          <w:color w:val="000000"/>
        </w:rPr>
        <w:t xml:space="preserve"> non-design </w:t>
      </w:r>
      <w:r w:rsidR="006F21D9">
        <w:rPr>
          <w:rFonts w:ascii="Times" w:eastAsia="Times New Roman" w:hAnsi="Times"/>
          <w:color w:val="000000"/>
        </w:rPr>
        <w:t>pa</w:t>
      </w:r>
      <w:r w:rsidR="006F21D9">
        <w:rPr>
          <w:rFonts w:ascii="Times" w:eastAsia="Times New Roman" w:hAnsi="Times"/>
          <w:color w:val="000000"/>
        </w:rPr>
        <w:t>r</w:t>
      </w:r>
      <w:r w:rsidR="006F21D9">
        <w:rPr>
          <w:rFonts w:ascii="Times" w:eastAsia="Times New Roman" w:hAnsi="Times"/>
          <w:color w:val="000000"/>
        </w:rPr>
        <w:t>ticipants</w:t>
      </w:r>
      <w:r w:rsidRPr="003C4E8B">
        <w:rPr>
          <w:rFonts w:ascii="Times" w:eastAsia="Times New Roman" w:hAnsi="Times"/>
          <w:color w:val="000000"/>
        </w:rPr>
        <w:t>, when they are given reduced information of an object. Add</w:t>
      </w:r>
      <w:r w:rsidRPr="003C4E8B">
        <w:rPr>
          <w:rFonts w:ascii="Times" w:eastAsia="Times New Roman" w:hAnsi="Times"/>
          <w:color w:val="000000"/>
        </w:rPr>
        <w:t>i</w:t>
      </w:r>
      <w:r w:rsidRPr="003C4E8B">
        <w:rPr>
          <w:rFonts w:ascii="Times" w:eastAsia="Times New Roman" w:hAnsi="Times"/>
          <w:color w:val="000000"/>
        </w:rPr>
        <w:t xml:space="preserve">tionally, it also </w:t>
      </w:r>
      <w:r w:rsidR="006F21D9">
        <w:rPr>
          <w:rFonts w:ascii="Times" w:eastAsia="Times New Roman" w:hAnsi="Times"/>
          <w:color w:val="000000"/>
        </w:rPr>
        <w:t>showed</w:t>
      </w:r>
      <w:r w:rsidR="006F21D9" w:rsidRPr="003C4E8B">
        <w:rPr>
          <w:rFonts w:ascii="Times" w:eastAsia="Times New Roman" w:hAnsi="Times"/>
          <w:color w:val="000000"/>
        </w:rPr>
        <w:t xml:space="preserve"> </w:t>
      </w:r>
      <w:r w:rsidRPr="003C4E8B">
        <w:rPr>
          <w:rFonts w:ascii="Times" w:eastAsia="Times New Roman" w:hAnsi="Times"/>
          <w:color w:val="000000"/>
        </w:rPr>
        <w:t xml:space="preserve">how prior knowledge affects </w:t>
      </w:r>
      <w:r w:rsidR="006F21D9">
        <w:rPr>
          <w:rFonts w:ascii="Times" w:eastAsia="Times New Roman" w:hAnsi="Times"/>
          <w:color w:val="000000"/>
        </w:rPr>
        <w:t>a group of</w:t>
      </w:r>
      <w:r w:rsidR="006F21D9" w:rsidRPr="003C4E8B">
        <w:rPr>
          <w:rFonts w:ascii="Times" w:eastAsia="Times New Roman" w:hAnsi="Times"/>
          <w:color w:val="000000"/>
        </w:rPr>
        <w:t xml:space="preserve"> </w:t>
      </w:r>
      <w:r w:rsidRPr="003C4E8B">
        <w:rPr>
          <w:rFonts w:ascii="Times" w:eastAsia="Times New Roman" w:hAnsi="Times"/>
          <w:color w:val="000000"/>
        </w:rPr>
        <w:t xml:space="preserve">design </w:t>
      </w:r>
      <w:r w:rsidR="006F21D9">
        <w:rPr>
          <w:rFonts w:ascii="Times" w:eastAsia="Times New Roman" w:hAnsi="Times"/>
          <w:color w:val="000000"/>
        </w:rPr>
        <w:t xml:space="preserve">participants’ </w:t>
      </w:r>
      <w:r w:rsidRPr="003C4E8B">
        <w:rPr>
          <w:rFonts w:ascii="Times" w:eastAsia="Times New Roman" w:hAnsi="Times"/>
          <w:color w:val="000000"/>
        </w:rPr>
        <w:t>reasoning processes. The results show there are some sim</w:t>
      </w:r>
      <w:r w:rsidRPr="003C4E8B">
        <w:rPr>
          <w:rFonts w:ascii="Times" w:eastAsia="Times New Roman" w:hAnsi="Times"/>
          <w:color w:val="000000"/>
        </w:rPr>
        <w:t>i</w:t>
      </w:r>
      <w:r w:rsidRPr="003C4E8B">
        <w:rPr>
          <w:rFonts w:ascii="Times" w:eastAsia="Times New Roman" w:hAnsi="Times"/>
          <w:color w:val="000000"/>
        </w:rPr>
        <w:t>larities and differences</w:t>
      </w:r>
      <w:r w:rsidR="00CA14ED">
        <w:rPr>
          <w:rFonts w:ascii="Times" w:eastAsia="Times New Roman" w:hAnsi="Times"/>
          <w:color w:val="000000"/>
        </w:rPr>
        <w:t xml:space="preserve"> between the participants</w:t>
      </w:r>
      <w:r w:rsidR="006F21D9">
        <w:rPr>
          <w:rFonts w:ascii="Times" w:eastAsia="Times New Roman" w:hAnsi="Times"/>
          <w:color w:val="000000"/>
        </w:rPr>
        <w:t>’</w:t>
      </w:r>
      <w:r w:rsidR="00CA14ED">
        <w:rPr>
          <w:rFonts w:ascii="Times" w:eastAsia="Times New Roman" w:hAnsi="Times"/>
          <w:color w:val="000000"/>
        </w:rPr>
        <w:t xml:space="preserve"> </w:t>
      </w:r>
      <w:r w:rsidR="006F21D9">
        <w:rPr>
          <w:rFonts w:ascii="Times" w:eastAsia="Times New Roman" w:hAnsi="Times"/>
          <w:color w:val="000000"/>
        </w:rPr>
        <w:t xml:space="preserve">use </w:t>
      </w:r>
      <w:r w:rsidR="00CA14ED">
        <w:rPr>
          <w:rFonts w:ascii="Times" w:eastAsia="Times New Roman" w:hAnsi="Times"/>
          <w:color w:val="000000"/>
        </w:rPr>
        <w:t>of prior knowledge</w:t>
      </w:r>
      <w:r w:rsidRPr="003C4E8B">
        <w:rPr>
          <w:rFonts w:ascii="Times" w:eastAsia="Times New Roman" w:hAnsi="Times"/>
          <w:color w:val="000000"/>
        </w:rPr>
        <w:t xml:space="preserve"> in their visual reasoning.</w:t>
      </w:r>
      <w:r w:rsidR="00566A04">
        <w:rPr>
          <w:rFonts w:ascii="Times" w:eastAsia="Times New Roman" w:hAnsi="Times"/>
          <w:color w:val="000000"/>
        </w:rPr>
        <w:t xml:space="preserve"> </w:t>
      </w:r>
    </w:p>
    <w:p w14:paraId="1B75146F" w14:textId="77777777" w:rsidR="00375804" w:rsidRDefault="00AD787F" w:rsidP="00AD787F">
      <w:pPr>
        <w:pStyle w:val="textt"/>
      </w:pPr>
      <w:r w:rsidRPr="00AD787F">
        <w:t xml:space="preserve">The types and </w:t>
      </w:r>
      <w:r w:rsidR="0019045B">
        <w:t xml:space="preserve">intended </w:t>
      </w:r>
      <w:r w:rsidRPr="00AD787F">
        <w:t xml:space="preserve">scales of outcomes of the design </w:t>
      </w:r>
      <w:r w:rsidR="006F21D9">
        <w:rPr>
          <w:rFonts w:ascii="Times" w:eastAsia="Times New Roman" w:hAnsi="Times"/>
          <w:color w:val="000000"/>
        </w:rPr>
        <w:t xml:space="preserve">participants </w:t>
      </w:r>
      <w:r w:rsidRPr="00AD787F">
        <w:t>became more diverse when the color</w:t>
      </w:r>
      <w:r w:rsidR="00895C79">
        <w:t>-</w:t>
      </w:r>
      <w:r w:rsidRPr="00AD787F">
        <w:t>coding is reduced to a si</w:t>
      </w:r>
      <w:r w:rsidR="00E82F83">
        <w:t xml:space="preserve">ngle </w:t>
      </w:r>
      <w:r w:rsidR="006F21D9">
        <w:t>color</w:t>
      </w:r>
      <w:r w:rsidR="00E82F83">
        <w:t>. This characteristic</w:t>
      </w:r>
      <w:r w:rsidRPr="00AD787F">
        <w:t xml:space="preserve"> became even more prominent when they were given the components that indicate </w:t>
      </w:r>
      <w:r w:rsidR="006F21D9">
        <w:t>the object’s</w:t>
      </w:r>
      <w:r w:rsidR="006F21D9" w:rsidRPr="00AD787F">
        <w:t xml:space="preserve"> </w:t>
      </w:r>
      <w:r w:rsidRPr="00AD787F">
        <w:t xml:space="preserve">materiality. For the non-design </w:t>
      </w:r>
      <w:r w:rsidR="006F21D9">
        <w:rPr>
          <w:rFonts w:ascii="Times" w:eastAsia="Times New Roman" w:hAnsi="Times"/>
          <w:color w:val="000000"/>
        </w:rPr>
        <w:t>participants</w:t>
      </w:r>
      <w:r w:rsidRPr="00AD787F">
        <w:t xml:space="preserve">, the types and </w:t>
      </w:r>
      <w:r w:rsidR="001F2AE7">
        <w:t xml:space="preserve">the intended </w:t>
      </w:r>
      <w:r w:rsidRPr="00AD787F">
        <w:t>scales of outcome were just ra</w:t>
      </w:r>
      <w:r w:rsidRPr="00AD787F">
        <w:t>n</w:t>
      </w:r>
      <w:r w:rsidRPr="00AD787F">
        <w:lastRenderedPageBreak/>
        <w:t xml:space="preserve">dom regardless of the </w:t>
      </w:r>
      <w:r w:rsidR="00E82F83">
        <w:t>different level</w:t>
      </w:r>
      <w:r w:rsidRPr="00AD787F">
        <w:t xml:space="preserve">s of </w:t>
      </w:r>
      <w:r w:rsidR="006F21D9">
        <w:t>information</w:t>
      </w:r>
      <w:r w:rsidRPr="00AD787F">
        <w:t xml:space="preserve"> given. This result </w:t>
      </w:r>
      <w:r w:rsidR="00542CD2">
        <w:t>implies</w:t>
      </w:r>
      <w:r w:rsidRPr="00AD787F">
        <w:t xml:space="preserve"> that the design </w:t>
      </w:r>
      <w:r w:rsidR="006F21D9">
        <w:rPr>
          <w:rFonts w:ascii="Times" w:eastAsia="Times New Roman" w:hAnsi="Times"/>
          <w:color w:val="000000"/>
        </w:rPr>
        <w:t xml:space="preserve">participants’ </w:t>
      </w:r>
      <w:r w:rsidRPr="00AD787F">
        <w:t xml:space="preserve">prior knowledge </w:t>
      </w:r>
      <w:r w:rsidR="00895C79">
        <w:t>was</w:t>
      </w:r>
      <w:r w:rsidRPr="00AD787F">
        <w:t xml:space="preserve"> </w:t>
      </w:r>
      <w:r w:rsidR="00542CD2">
        <w:t xml:space="preserve">activated </w:t>
      </w:r>
      <w:r w:rsidRPr="00AD787F">
        <w:t>by the reduced information in the process of reasoning.</w:t>
      </w:r>
    </w:p>
    <w:p w14:paraId="759D9680" w14:textId="77777777" w:rsidR="007B5322" w:rsidRDefault="007B5322" w:rsidP="00AD787F">
      <w:pPr>
        <w:pStyle w:val="textt"/>
      </w:pPr>
      <w:r w:rsidRPr="007B5322">
        <w:t xml:space="preserve">As for the process of reasoning, the </w:t>
      </w:r>
      <w:r w:rsidR="00136CDC">
        <w:t>multiple color</w:t>
      </w:r>
      <w:r w:rsidR="006F21D9">
        <w:t>s used</w:t>
      </w:r>
      <w:r w:rsidR="00136CDC">
        <w:t xml:space="preserve"> prompted</w:t>
      </w:r>
      <w:r w:rsidR="006F21D9">
        <w:t xml:space="preserve"> an</w:t>
      </w:r>
      <w:r w:rsidR="00136CDC">
        <w:t xml:space="preserve"> </w:t>
      </w:r>
      <w:r w:rsidRPr="007B5322">
        <w:t xml:space="preserve">‘image driven’ approach for making models for both design and non-design </w:t>
      </w:r>
      <w:r w:rsidR="006F21D9">
        <w:rPr>
          <w:rFonts w:ascii="Times" w:eastAsia="Times New Roman" w:hAnsi="Times"/>
          <w:color w:val="000000"/>
        </w:rPr>
        <w:t>participants</w:t>
      </w:r>
      <w:r w:rsidRPr="007B5322">
        <w:t xml:space="preserve">. </w:t>
      </w:r>
      <w:r w:rsidR="00A87E71">
        <w:t xml:space="preserve">On </w:t>
      </w:r>
      <w:r w:rsidR="006F21D9">
        <w:t xml:space="preserve">the </w:t>
      </w:r>
      <w:r w:rsidR="00A87E71">
        <w:t>contrary, w</w:t>
      </w:r>
      <w:r w:rsidRPr="007B5322">
        <w:t>hen the amount of color</w:t>
      </w:r>
      <w:r w:rsidR="006F21D9">
        <w:t xml:space="preserve"> info</w:t>
      </w:r>
      <w:r w:rsidR="006F21D9">
        <w:t>r</w:t>
      </w:r>
      <w:r w:rsidR="006F21D9">
        <w:t>mation</w:t>
      </w:r>
      <w:r w:rsidRPr="007B5322">
        <w:t xml:space="preserve"> is reduced or removed, the partic</w:t>
      </w:r>
      <w:r w:rsidR="00136CDC">
        <w:t xml:space="preserve">ipants had a tendency to take </w:t>
      </w:r>
      <w:r w:rsidR="006F21D9">
        <w:t xml:space="preserve">a </w:t>
      </w:r>
      <w:r w:rsidRPr="007B5322">
        <w:t>‘thinking by making’ approach regardless of the differ</w:t>
      </w:r>
      <w:r w:rsidR="005F1862">
        <w:t>ences of their pr</w:t>
      </w:r>
      <w:r w:rsidR="005F1862">
        <w:t>i</w:t>
      </w:r>
      <w:r w:rsidR="005F1862">
        <w:t xml:space="preserve">or knowledge. Additionally, the </w:t>
      </w:r>
      <w:r w:rsidR="002F5735">
        <w:t xml:space="preserve">referenced </w:t>
      </w:r>
      <w:r w:rsidR="003E517C">
        <w:t xml:space="preserve">objects within the reasoning processes of both groups became diverse when the color is reduced to </w:t>
      </w:r>
      <w:r w:rsidR="006F21D9">
        <w:t xml:space="preserve">a single </w:t>
      </w:r>
      <w:r w:rsidR="003E517C">
        <w:t>color.</w:t>
      </w:r>
      <w:r w:rsidR="00374566">
        <w:t xml:space="preserve"> The </w:t>
      </w:r>
      <w:r w:rsidR="00514355">
        <w:t>reduced information generally prompted</w:t>
      </w:r>
      <w:r w:rsidR="00374566">
        <w:t xml:space="preserve"> the associ</w:t>
      </w:r>
      <w:r w:rsidR="00374566">
        <w:t>a</w:t>
      </w:r>
      <w:r w:rsidR="00374566">
        <w:t xml:space="preserve">tion of objects regardless of prior knowledge. </w:t>
      </w:r>
      <w:r w:rsidR="009021CE">
        <w:t xml:space="preserve">In terms of material, </w:t>
      </w:r>
      <w:r w:rsidR="000D78D1">
        <w:t>the result</w:t>
      </w:r>
      <w:r w:rsidR="006F21D9">
        <w:t>s</w:t>
      </w:r>
      <w:r w:rsidR="000D78D1">
        <w:t xml:space="preserve"> appear to </w:t>
      </w:r>
      <w:r w:rsidR="006F21D9">
        <w:t xml:space="preserve">show </w:t>
      </w:r>
      <w:r w:rsidR="000D78D1">
        <w:t xml:space="preserve">that </w:t>
      </w:r>
      <w:r w:rsidR="0077741B">
        <w:t xml:space="preserve">reduced color information </w:t>
      </w:r>
      <w:r w:rsidR="00C33487">
        <w:t>prompt</w:t>
      </w:r>
      <w:r w:rsidR="000D78D1">
        <w:t>ed the a</w:t>
      </w:r>
      <w:r w:rsidR="000D78D1">
        <w:t>s</w:t>
      </w:r>
      <w:r w:rsidR="000D78D1">
        <w:t>sumption of materiality</w:t>
      </w:r>
      <w:r w:rsidR="00C33487">
        <w:t xml:space="preserve"> </w:t>
      </w:r>
      <w:r w:rsidR="0077741B">
        <w:t>only</w:t>
      </w:r>
      <w:r w:rsidR="000D78D1">
        <w:t xml:space="preserve"> for</w:t>
      </w:r>
      <w:r w:rsidR="0077741B">
        <w:t xml:space="preserve"> </w:t>
      </w:r>
      <w:r w:rsidR="00C33487">
        <w:t xml:space="preserve">the </w:t>
      </w:r>
      <w:r w:rsidR="00023FCA">
        <w:rPr>
          <w:rFonts w:ascii="Times" w:eastAsia="Times New Roman" w:hAnsi="Times"/>
          <w:color w:val="000000"/>
        </w:rPr>
        <w:t>participants</w:t>
      </w:r>
      <w:r w:rsidR="0077741B">
        <w:t xml:space="preserve"> with prior-knowledge of design. </w:t>
      </w:r>
      <w:r w:rsidR="007D1A3B">
        <w:t>Finally, the</w:t>
      </w:r>
      <w:r w:rsidR="00BA5BCF">
        <w:t xml:space="preserve"> types of </w:t>
      </w:r>
      <w:r w:rsidR="00752DC7">
        <w:t>elements</w:t>
      </w:r>
      <w:r w:rsidR="00BA5BCF">
        <w:t xml:space="preserve"> that</w:t>
      </w:r>
      <w:r w:rsidR="00752DC7">
        <w:t xml:space="preserve"> </w:t>
      </w:r>
      <w:r w:rsidR="00892EE6">
        <w:t>the participants used</w:t>
      </w:r>
      <w:r w:rsidR="00BA5BCF">
        <w:t xml:space="preserve"> as a clue</w:t>
      </w:r>
      <w:r w:rsidR="00892EE6">
        <w:t xml:space="preserve"> </w:t>
      </w:r>
      <w:r w:rsidR="00BA5BCF">
        <w:t>were more or less the same regardless of the difference</w:t>
      </w:r>
      <w:r w:rsidR="00CA14ED">
        <w:t>s</w:t>
      </w:r>
      <w:r w:rsidR="00BA5BCF">
        <w:t xml:space="preserve"> of </w:t>
      </w:r>
      <w:r w:rsidR="00CA14ED">
        <w:t xml:space="preserve">their </w:t>
      </w:r>
      <w:r w:rsidR="00BA5BCF">
        <w:t>prior knowledge ex</w:t>
      </w:r>
      <w:r w:rsidR="00CA14ED">
        <w:t>c</w:t>
      </w:r>
      <w:r w:rsidR="00BA5BCF">
        <w:t>ept for</w:t>
      </w:r>
      <w:r w:rsidR="004C2FB5">
        <w:t xml:space="preserve"> the group of</w:t>
      </w:r>
      <w:r w:rsidR="00BA5BCF">
        <w:t xml:space="preserve"> </w:t>
      </w:r>
      <w:r w:rsidR="004C2FB5">
        <w:t>multiple color</w:t>
      </w:r>
      <w:r w:rsidR="00972B00">
        <w:t>s</w:t>
      </w:r>
      <w:r w:rsidR="004C2FB5">
        <w:t>.</w:t>
      </w:r>
      <w:r w:rsidR="00BA5BCF">
        <w:t xml:space="preserve"> </w:t>
      </w:r>
      <w:r w:rsidR="004C2FB5">
        <w:t>Particular co</w:t>
      </w:r>
      <w:r w:rsidR="004C2FB5">
        <w:t>l</w:t>
      </w:r>
      <w:r w:rsidR="004C2FB5">
        <w:t>or</w:t>
      </w:r>
      <w:r w:rsidR="00972B00">
        <w:t>s</w:t>
      </w:r>
      <w:r w:rsidR="00D61DCA">
        <w:t xml:space="preserve"> given</w:t>
      </w:r>
      <w:r w:rsidR="004C2FB5">
        <w:t xml:space="preserve"> seemed to </w:t>
      </w:r>
      <w:r w:rsidR="00D61DCA">
        <w:t xml:space="preserve">only </w:t>
      </w:r>
      <w:r w:rsidR="004C2FB5">
        <w:t xml:space="preserve">prompt the design participants’ prior knowledge of design so that they associated with </w:t>
      </w:r>
      <w:r w:rsidR="00D61DCA">
        <w:t xml:space="preserve">design classic chairs as a reference in their reasoning. </w:t>
      </w:r>
    </w:p>
    <w:p w14:paraId="39A3A4D6" w14:textId="77777777" w:rsidR="00B7591A" w:rsidRPr="00B24D33" w:rsidRDefault="00697CBF" w:rsidP="00B24D33">
      <w:pPr>
        <w:pStyle w:val="textt"/>
      </w:pPr>
      <w:r>
        <w:t xml:space="preserve">Thus, </w:t>
      </w:r>
      <w:r w:rsidRPr="00697CBF">
        <w:t>reduced information of both painted colors and composition certainly affected the design student’s reasoning in many ways. The r</w:t>
      </w:r>
      <w:r w:rsidRPr="00697CBF">
        <w:t>e</w:t>
      </w:r>
      <w:r w:rsidRPr="00697CBF">
        <w:t xml:space="preserve">duced information appears to assist them to diversify the outcomes and reasoning processes. </w:t>
      </w:r>
    </w:p>
    <w:p w14:paraId="55F774CA" w14:textId="77777777" w:rsidR="00B24D33" w:rsidRPr="00D512AA" w:rsidRDefault="00B24D33" w:rsidP="00B24D33">
      <w:pPr>
        <w:pStyle w:val="heading10"/>
        <w:rPr>
          <w:rFonts w:ascii="Times" w:hAnsi="Times"/>
        </w:rPr>
      </w:pPr>
      <w:r>
        <w:rPr>
          <w:rFonts w:ascii="Times" w:hAnsi="Times"/>
        </w:rPr>
        <w:t xml:space="preserve">5 </w:t>
      </w:r>
      <w:proofErr w:type="gramStart"/>
      <w:r w:rsidR="00554A5D">
        <w:rPr>
          <w:rFonts w:ascii="Times" w:hAnsi="Times"/>
        </w:rPr>
        <w:t>Discussion</w:t>
      </w:r>
      <w:proofErr w:type="gramEnd"/>
    </w:p>
    <w:p w14:paraId="11485B6D" w14:textId="77777777" w:rsidR="00CE7B86" w:rsidRDefault="003E1CCE" w:rsidP="007966C0">
      <w:pPr>
        <w:pStyle w:val="textt"/>
        <w:ind w:firstLine="0"/>
        <w:rPr>
          <w:b/>
          <w:sz w:val="24"/>
          <w:szCs w:val="24"/>
        </w:rPr>
      </w:pPr>
      <w:r>
        <w:rPr>
          <w:rFonts w:ascii="Times" w:eastAsia="Times New Roman" w:hAnsi="Times"/>
          <w:color w:val="000000"/>
        </w:rPr>
        <w:t>This experiment was conducted under specific condition</w:t>
      </w:r>
      <w:r w:rsidR="00D24EC9">
        <w:rPr>
          <w:rFonts w:ascii="Times" w:eastAsia="Times New Roman" w:hAnsi="Times"/>
          <w:color w:val="000000"/>
        </w:rPr>
        <w:t>s</w:t>
      </w:r>
      <w:r>
        <w:rPr>
          <w:rFonts w:ascii="Times" w:eastAsia="Times New Roman" w:hAnsi="Times"/>
          <w:color w:val="000000"/>
        </w:rPr>
        <w:t xml:space="preserve">. </w:t>
      </w:r>
      <w:r w:rsidR="00B24D33" w:rsidRPr="003C4E8B">
        <w:rPr>
          <w:rFonts w:ascii="Times" w:eastAsia="Times New Roman" w:hAnsi="Times"/>
          <w:color w:val="000000"/>
        </w:rPr>
        <w:t>T</w:t>
      </w:r>
      <w:r w:rsidR="005E3343">
        <w:rPr>
          <w:rFonts w:ascii="Times" w:eastAsia="Times New Roman" w:hAnsi="Times"/>
          <w:color w:val="000000"/>
        </w:rPr>
        <w:t>he comp</w:t>
      </w:r>
      <w:r w:rsidR="005E3343">
        <w:rPr>
          <w:rFonts w:ascii="Times" w:eastAsia="Times New Roman" w:hAnsi="Times"/>
          <w:color w:val="000000"/>
        </w:rPr>
        <w:t>o</w:t>
      </w:r>
      <w:r w:rsidR="005E3343">
        <w:rPr>
          <w:rFonts w:ascii="Times" w:eastAsia="Times New Roman" w:hAnsi="Times"/>
          <w:color w:val="000000"/>
        </w:rPr>
        <w:t xml:space="preserve">nents used in the experiment were </w:t>
      </w:r>
      <w:r w:rsidR="00972B00">
        <w:rPr>
          <w:rFonts w:ascii="Times" w:eastAsia="Times New Roman" w:hAnsi="Times"/>
          <w:color w:val="000000"/>
        </w:rPr>
        <w:t xml:space="preserve">from a </w:t>
      </w:r>
      <w:r w:rsidR="005E3343">
        <w:rPr>
          <w:rFonts w:ascii="Times" w:eastAsia="Times New Roman" w:hAnsi="Times"/>
          <w:color w:val="000000"/>
        </w:rPr>
        <w:t xml:space="preserve">well-known </w:t>
      </w:r>
      <w:r w:rsidR="00972B00">
        <w:rPr>
          <w:rFonts w:ascii="Times" w:eastAsia="Times New Roman" w:hAnsi="Times"/>
          <w:color w:val="000000"/>
        </w:rPr>
        <w:t xml:space="preserve">design </w:t>
      </w:r>
      <w:r w:rsidR="00554A5D">
        <w:rPr>
          <w:rFonts w:ascii="Times" w:eastAsia="Times New Roman" w:hAnsi="Times"/>
          <w:color w:val="000000"/>
        </w:rPr>
        <w:t>maste</w:t>
      </w:r>
      <w:r w:rsidR="00554A5D">
        <w:rPr>
          <w:rFonts w:ascii="Times" w:eastAsia="Times New Roman" w:hAnsi="Times"/>
          <w:color w:val="000000"/>
        </w:rPr>
        <w:t>r</w:t>
      </w:r>
      <w:r w:rsidR="00554A5D">
        <w:rPr>
          <w:rFonts w:ascii="Times" w:eastAsia="Times New Roman" w:hAnsi="Times"/>
          <w:color w:val="000000"/>
        </w:rPr>
        <w:t>piec</w:t>
      </w:r>
      <w:r w:rsidR="00972B00">
        <w:rPr>
          <w:rFonts w:ascii="Times" w:eastAsia="Times New Roman" w:hAnsi="Times"/>
          <w:color w:val="000000"/>
        </w:rPr>
        <w:t xml:space="preserve">e. </w:t>
      </w:r>
      <w:r w:rsidR="005E3343">
        <w:rPr>
          <w:rFonts w:ascii="Times" w:eastAsia="Times New Roman" w:hAnsi="Times"/>
          <w:color w:val="000000"/>
        </w:rPr>
        <w:t xml:space="preserve">Hence, if the participants were given </w:t>
      </w:r>
      <w:r>
        <w:rPr>
          <w:rFonts w:ascii="Times" w:eastAsia="Times New Roman" w:hAnsi="Times"/>
          <w:color w:val="000000"/>
        </w:rPr>
        <w:t>components that have no d</w:t>
      </w:r>
      <w:r>
        <w:rPr>
          <w:rFonts w:ascii="Times" w:eastAsia="Times New Roman" w:hAnsi="Times"/>
          <w:color w:val="000000"/>
        </w:rPr>
        <w:t>e</w:t>
      </w:r>
      <w:r>
        <w:rPr>
          <w:rFonts w:ascii="Times" w:eastAsia="Times New Roman" w:hAnsi="Times"/>
          <w:color w:val="000000"/>
        </w:rPr>
        <w:t xml:space="preserve">fined answer the </w:t>
      </w:r>
      <w:r w:rsidR="00A70640">
        <w:rPr>
          <w:rFonts w:ascii="Times" w:eastAsia="Times New Roman" w:hAnsi="Times"/>
          <w:color w:val="000000"/>
        </w:rPr>
        <w:t xml:space="preserve">outcomes might </w:t>
      </w:r>
      <w:r w:rsidR="00972B00">
        <w:rPr>
          <w:rFonts w:ascii="Times" w:eastAsia="Times New Roman" w:hAnsi="Times"/>
          <w:color w:val="000000"/>
        </w:rPr>
        <w:t xml:space="preserve">have </w:t>
      </w:r>
      <w:r w:rsidR="00A70640">
        <w:rPr>
          <w:rFonts w:ascii="Times" w:eastAsia="Times New Roman" w:hAnsi="Times"/>
          <w:color w:val="000000"/>
        </w:rPr>
        <w:t>be</w:t>
      </w:r>
      <w:r w:rsidR="00972B00">
        <w:rPr>
          <w:rFonts w:ascii="Times" w:eastAsia="Times New Roman" w:hAnsi="Times"/>
          <w:color w:val="000000"/>
        </w:rPr>
        <w:t>en</w:t>
      </w:r>
      <w:r w:rsidR="00A70640">
        <w:rPr>
          <w:rFonts w:ascii="Times" w:eastAsia="Times New Roman" w:hAnsi="Times"/>
          <w:color w:val="000000"/>
        </w:rPr>
        <w:t xml:space="preserve"> different. However, </w:t>
      </w:r>
      <w:r w:rsidR="00972B00">
        <w:rPr>
          <w:rFonts w:ascii="Times" w:eastAsia="Times New Roman" w:hAnsi="Times"/>
          <w:color w:val="000000"/>
        </w:rPr>
        <w:t xml:space="preserve">the </w:t>
      </w:r>
      <w:r w:rsidR="007A39C3">
        <w:rPr>
          <w:rFonts w:ascii="Times" w:eastAsia="Times New Roman" w:hAnsi="Times"/>
          <w:color w:val="000000"/>
        </w:rPr>
        <w:t xml:space="preserve">experiment </w:t>
      </w:r>
      <w:r w:rsidR="00A70640">
        <w:rPr>
          <w:rFonts w:ascii="Times" w:eastAsia="Times New Roman" w:hAnsi="Times"/>
          <w:color w:val="000000"/>
        </w:rPr>
        <w:t>reveal</w:t>
      </w:r>
      <w:r w:rsidR="00972B00">
        <w:rPr>
          <w:rFonts w:ascii="Times" w:eastAsia="Times New Roman" w:hAnsi="Times"/>
          <w:color w:val="000000"/>
        </w:rPr>
        <w:t>s</w:t>
      </w:r>
      <w:r w:rsidR="00A70640">
        <w:rPr>
          <w:rFonts w:ascii="Times" w:eastAsia="Times New Roman" w:hAnsi="Times"/>
          <w:color w:val="000000"/>
        </w:rPr>
        <w:t xml:space="preserve"> certain patterns of design </w:t>
      </w:r>
      <w:r w:rsidR="00972B00">
        <w:rPr>
          <w:rFonts w:ascii="Times" w:eastAsia="Times New Roman" w:hAnsi="Times"/>
          <w:color w:val="000000"/>
        </w:rPr>
        <w:t xml:space="preserve">participants’ </w:t>
      </w:r>
      <w:r w:rsidR="00A70640">
        <w:rPr>
          <w:rFonts w:ascii="Times" w:eastAsia="Times New Roman" w:hAnsi="Times"/>
          <w:color w:val="000000"/>
        </w:rPr>
        <w:t>reasoning processes</w:t>
      </w:r>
      <w:r w:rsidR="002C7B87">
        <w:rPr>
          <w:rFonts w:ascii="Times" w:eastAsia="Times New Roman" w:hAnsi="Times"/>
          <w:color w:val="000000"/>
        </w:rPr>
        <w:t xml:space="preserve"> when faced</w:t>
      </w:r>
      <w:r w:rsidR="00972B00">
        <w:rPr>
          <w:rFonts w:ascii="Times" w:eastAsia="Times New Roman" w:hAnsi="Times"/>
          <w:color w:val="000000"/>
        </w:rPr>
        <w:t xml:space="preserve"> with</w:t>
      </w:r>
      <w:r w:rsidR="002C7B87">
        <w:rPr>
          <w:rFonts w:ascii="Times" w:eastAsia="Times New Roman" w:hAnsi="Times"/>
          <w:color w:val="000000"/>
        </w:rPr>
        <w:t xml:space="preserve"> </w:t>
      </w:r>
      <w:r w:rsidR="00A2477E">
        <w:rPr>
          <w:rFonts w:ascii="Times" w:eastAsia="Times New Roman" w:hAnsi="Times"/>
          <w:color w:val="000000"/>
        </w:rPr>
        <w:t xml:space="preserve">the </w:t>
      </w:r>
      <w:r w:rsidR="002C7B87">
        <w:rPr>
          <w:rFonts w:ascii="Times" w:eastAsia="Times New Roman" w:hAnsi="Times"/>
          <w:color w:val="000000"/>
        </w:rPr>
        <w:t xml:space="preserve">reduction of particular </w:t>
      </w:r>
      <w:r w:rsidR="00972B00">
        <w:rPr>
          <w:rFonts w:ascii="Times" w:eastAsia="Times New Roman" w:hAnsi="Times"/>
          <w:color w:val="000000"/>
        </w:rPr>
        <w:t xml:space="preserve">parts of </w:t>
      </w:r>
      <w:r w:rsidR="002C7B87">
        <w:rPr>
          <w:rFonts w:ascii="Times" w:eastAsia="Times New Roman" w:hAnsi="Times"/>
          <w:color w:val="000000"/>
        </w:rPr>
        <w:t>info</w:t>
      </w:r>
      <w:r w:rsidR="002C7B87">
        <w:rPr>
          <w:rFonts w:ascii="Times" w:eastAsia="Times New Roman" w:hAnsi="Times"/>
          <w:color w:val="000000"/>
        </w:rPr>
        <w:t>r</w:t>
      </w:r>
      <w:r w:rsidR="002C7B87">
        <w:rPr>
          <w:rFonts w:ascii="Times" w:eastAsia="Times New Roman" w:hAnsi="Times"/>
          <w:color w:val="000000"/>
        </w:rPr>
        <w:t>mation</w:t>
      </w:r>
      <w:r w:rsidR="00A70640">
        <w:rPr>
          <w:rFonts w:ascii="Times" w:eastAsia="Times New Roman" w:hAnsi="Times"/>
          <w:color w:val="000000"/>
        </w:rPr>
        <w:t>.</w:t>
      </w:r>
      <w:r w:rsidR="002C7B87">
        <w:rPr>
          <w:rFonts w:ascii="Times" w:eastAsia="Times New Roman" w:hAnsi="Times"/>
          <w:color w:val="000000"/>
        </w:rPr>
        <w:t xml:space="preserve"> </w:t>
      </w:r>
      <w:r w:rsidR="00A2477E">
        <w:rPr>
          <w:rFonts w:ascii="Times" w:eastAsia="Times New Roman" w:hAnsi="Times"/>
          <w:color w:val="000000"/>
        </w:rPr>
        <w:t xml:space="preserve">Additionally, </w:t>
      </w:r>
      <w:r w:rsidR="00E33F39" w:rsidRPr="00E33F39">
        <w:rPr>
          <w:rFonts w:ascii="Times" w:eastAsia="Times New Roman" w:hAnsi="Times"/>
          <w:color w:val="000000"/>
        </w:rPr>
        <w:t>investigating other types of element reduction might lead us to find clue</w:t>
      </w:r>
      <w:r w:rsidR="00972B00">
        <w:rPr>
          <w:rFonts w:ascii="Times" w:eastAsia="Times New Roman" w:hAnsi="Times"/>
          <w:color w:val="000000"/>
        </w:rPr>
        <w:t>s</w:t>
      </w:r>
      <w:r w:rsidR="00E33F39" w:rsidRPr="00E33F39">
        <w:rPr>
          <w:rFonts w:ascii="Times" w:eastAsia="Times New Roman" w:hAnsi="Times"/>
          <w:color w:val="000000"/>
        </w:rPr>
        <w:t xml:space="preserve"> for stimulating a designer’s imagination </w:t>
      </w:r>
      <w:r w:rsidR="00972B00">
        <w:rPr>
          <w:rFonts w:ascii="Times" w:eastAsia="Times New Roman" w:hAnsi="Times"/>
          <w:color w:val="000000"/>
        </w:rPr>
        <w:t>in</w:t>
      </w:r>
      <w:r w:rsidR="00972B00" w:rsidRPr="00E33F39">
        <w:rPr>
          <w:rFonts w:ascii="Times" w:eastAsia="Times New Roman" w:hAnsi="Times"/>
          <w:color w:val="000000"/>
        </w:rPr>
        <w:t xml:space="preserve"> </w:t>
      </w:r>
      <w:r w:rsidR="00E33F39" w:rsidRPr="00E33F39">
        <w:rPr>
          <w:rFonts w:ascii="Times" w:eastAsia="Times New Roman" w:hAnsi="Times"/>
          <w:color w:val="000000"/>
        </w:rPr>
        <w:t xml:space="preserve">the early </w:t>
      </w:r>
      <w:r w:rsidR="00972B00">
        <w:rPr>
          <w:rFonts w:ascii="Times" w:eastAsia="Times New Roman" w:hAnsi="Times"/>
          <w:color w:val="000000"/>
        </w:rPr>
        <w:t>stages</w:t>
      </w:r>
      <w:r w:rsidR="00972B00" w:rsidRPr="00E33F39">
        <w:rPr>
          <w:rFonts w:ascii="Times" w:eastAsia="Times New Roman" w:hAnsi="Times"/>
          <w:color w:val="000000"/>
        </w:rPr>
        <w:t xml:space="preserve"> </w:t>
      </w:r>
      <w:r w:rsidR="00E33F39" w:rsidRPr="00E33F39">
        <w:rPr>
          <w:rFonts w:ascii="Times" w:eastAsia="Times New Roman" w:hAnsi="Times"/>
          <w:color w:val="000000"/>
        </w:rPr>
        <w:t>of the design process.</w:t>
      </w:r>
      <w:r w:rsidR="00E33F39">
        <w:rPr>
          <w:rFonts w:ascii="Times" w:eastAsia="Times New Roman" w:hAnsi="Times"/>
          <w:color w:val="000000"/>
        </w:rPr>
        <w:t xml:space="preserve"> </w:t>
      </w:r>
      <w:r w:rsidR="002C7B87" w:rsidRPr="00697CBF">
        <w:t>By understanding the behaviors of design practitioner</w:t>
      </w:r>
      <w:r w:rsidR="00972B00">
        <w:t>s</w:t>
      </w:r>
      <w:r w:rsidR="002C7B87" w:rsidRPr="00697CBF">
        <w:t xml:space="preserve"> </w:t>
      </w:r>
      <w:r w:rsidR="00972B00">
        <w:t>when faced with</w:t>
      </w:r>
      <w:r w:rsidR="00972B00" w:rsidRPr="00697CBF">
        <w:t xml:space="preserve"> </w:t>
      </w:r>
      <w:r w:rsidR="002C7B87" w:rsidRPr="00697CBF">
        <w:t xml:space="preserve">reduced information, it should be possible to construct a </w:t>
      </w:r>
      <w:r w:rsidR="002C7B87">
        <w:t xml:space="preserve">strategic </w:t>
      </w:r>
      <w:r w:rsidR="002C7B87" w:rsidRPr="00697CBF">
        <w:t>technique that enhances their reasoning process</w:t>
      </w:r>
      <w:r w:rsidR="002C7B87">
        <w:t>es</w:t>
      </w:r>
      <w:r w:rsidR="002C7B87" w:rsidRPr="00697CBF">
        <w:t xml:space="preserve"> to produce unexpected outcomes.</w:t>
      </w:r>
      <w:r w:rsidR="002C7B87">
        <w:t xml:space="preserve"> </w:t>
      </w:r>
      <w:r w:rsidR="00A70640">
        <w:rPr>
          <w:rFonts w:ascii="Times" w:eastAsia="Times New Roman" w:hAnsi="Times"/>
          <w:color w:val="000000"/>
        </w:rPr>
        <w:t xml:space="preserve"> </w:t>
      </w:r>
      <w:r>
        <w:rPr>
          <w:rFonts w:ascii="Times" w:eastAsia="Times New Roman" w:hAnsi="Times"/>
          <w:color w:val="000000"/>
        </w:rPr>
        <w:t xml:space="preserve">  </w:t>
      </w:r>
    </w:p>
    <w:p w14:paraId="1FE8299C" w14:textId="77777777" w:rsidR="00F940D8" w:rsidRPr="003924D6" w:rsidRDefault="00F940D8" w:rsidP="00F940D8">
      <w:pPr>
        <w:pStyle w:val="heading10"/>
        <w:rPr>
          <w:rFonts w:ascii="Times" w:hAnsi="Times"/>
        </w:rPr>
      </w:pPr>
      <w:r w:rsidRPr="003924D6">
        <w:rPr>
          <w:rFonts w:ascii="Times" w:hAnsi="Times"/>
        </w:rPr>
        <w:lastRenderedPageBreak/>
        <w:t>References</w:t>
      </w:r>
    </w:p>
    <w:p w14:paraId="28910450" w14:textId="2230FC1E" w:rsidR="00D94C3B" w:rsidRDefault="00EC486F" w:rsidP="007D437C">
      <w:pPr>
        <w:pStyle w:val="reference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</w:r>
      <w:proofErr w:type="spellStart"/>
      <w:r w:rsidR="00C95101">
        <w:rPr>
          <w:lang w:eastAsia="en-US"/>
        </w:rPr>
        <w:t>Biederman</w:t>
      </w:r>
      <w:proofErr w:type="spellEnd"/>
      <w:r w:rsidR="00C95101">
        <w:rPr>
          <w:lang w:eastAsia="en-US"/>
        </w:rPr>
        <w:t xml:space="preserve"> I (1987)</w:t>
      </w:r>
      <w:r w:rsidR="00D92EA8">
        <w:rPr>
          <w:lang w:eastAsia="en-US"/>
        </w:rPr>
        <w:t xml:space="preserve"> Recognition-by-components: a</w:t>
      </w:r>
      <w:r w:rsidR="00D94C3B" w:rsidRPr="00D94C3B">
        <w:rPr>
          <w:lang w:eastAsia="en-US"/>
        </w:rPr>
        <w:t xml:space="preserve"> theory of human image understand</w:t>
      </w:r>
      <w:r w:rsidR="00D92EA8">
        <w:rPr>
          <w:lang w:eastAsia="en-US"/>
        </w:rPr>
        <w:t>ing. Psychological Review 94(2):</w:t>
      </w:r>
      <w:r w:rsidR="0051502E">
        <w:rPr>
          <w:lang w:eastAsia="en-US"/>
        </w:rPr>
        <w:t xml:space="preserve"> 115–147</w:t>
      </w:r>
    </w:p>
    <w:p w14:paraId="5E5F4535" w14:textId="202A8E37" w:rsidR="00D94C3B" w:rsidRDefault="00D94C3B" w:rsidP="007D437C">
      <w:pPr>
        <w:pStyle w:val="reference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</w:r>
      <w:r w:rsidRPr="00AF1AA6">
        <w:rPr>
          <w:color w:val="000000"/>
        </w:rPr>
        <w:t>Ware C</w:t>
      </w:r>
      <w:r w:rsidR="00D92EA8">
        <w:rPr>
          <w:color w:val="000000"/>
        </w:rPr>
        <w:t xml:space="preserve"> (2008)</w:t>
      </w:r>
      <w:r w:rsidRPr="00AF1AA6">
        <w:rPr>
          <w:color w:val="000000"/>
        </w:rPr>
        <w:t xml:space="preserve"> </w:t>
      </w:r>
      <w:r w:rsidRPr="00D92EA8">
        <w:rPr>
          <w:color w:val="000000"/>
        </w:rPr>
        <w:t>Visual Thinking For Design</w:t>
      </w:r>
      <w:r w:rsidR="00D92EA8">
        <w:rPr>
          <w:color w:val="000000"/>
        </w:rPr>
        <w:t xml:space="preserve">. </w:t>
      </w:r>
      <w:r w:rsidRPr="00AF1AA6">
        <w:rPr>
          <w:color w:val="000000"/>
        </w:rPr>
        <w:t>Morgan Kaufmann Publish</w:t>
      </w:r>
      <w:r w:rsidR="00D92EA8">
        <w:rPr>
          <w:color w:val="000000"/>
        </w:rPr>
        <w:t>ers, Burlington</w:t>
      </w:r>
    </w:p>
    <w:p w14:paraId="07EEDB6C" w14:textId="77632760" w:rsidR="00D94C3B" w:rsidRDefault="00D94C3B" w:rsidP="007D437C">
      <w:pPr>
        <w:pStyle w:val="reference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</w:r>
      <w:proofErr w:type="spellStart"/>
      <w:r w:rsidR="009F03BC">
        <w:rPr>
          <w:color w:val="000000"/>
        </w:rPr>
        <w:t>Athavankar</w:t>
      </w:r>
      <w:proofErr w:type="spellEnd"/>
      <w:r w:rsidR="009F03BC">
        <w:rPr>
          <w:color w:val="000000"/>
        </w:rPr>
        <w:t xml:space="preserve"> U (1989)</w:t>
      </w:r>
      <w:r w:rsidR="00CE30DA">
        <w:rPr>
          <w:color w:val="000000"/>
        </w:rPr>
        <w:t xml:space="preserve"> Categorization... natural language and d</w:t>
      </w:r>
      <w:r w:rsidRPr="00AF1AA6">
        <w:rPr>
          <w:color w:val="000000"/>
        </w:rPr>
        <w:t xml:space="preserve">esign. </w:t>
      </w:r>
      <w:r w:rsidRPr="00D92EA8">
        <w:rPr>
          <w:color w:val="000000"/>
        </w:rPr>
        <w:t>Design Issues</w:t>
      </w:r>
      <w:r w:rsidR="009F03BC">
        <w:rPr>
          <w:color w:val="000000"/>
        </w:rPr>
        <w:t xml:space="preserve"> 5(2):</w:t>
      </w:r>
      <w:r w:rsidR="0051502E">
        <w:rPr>
          <w:color w:val="000000"/>
        </w:rPr>
        <w:t xml:space="preserve"> 100–</w:t>
      </w:r>
      <w:r w:rsidRPr="00AF1AA6">
        <w:rPr>
          <w:color w:val="000000"/>
        </w:rPr>
        <w:t>111</w:t>
      </w:r>
    </w:p>
    <w:p w14:paraId="7164778D" w14:textId="5953DE93" w:rsidR="00D94C3B" w:rsidRDefault="00D94C3B" w:rsidP="007D437C">
      <w:pPr>
        <w:pStyle w:val="reference"/>
        <w:rPr>
          <w:lang w:eastAsia="en-US"/>
        </w:rPr>
      </w:pPr>
      <w:proofErr w:type="gramStart"/>
      <w:r>
        <w:rPr>
          <w:lang w:eastAsia="en-US"/>
        </w:rPr>
        <w:t>4.</w:t>
      </w:r>
      <w:r>
        <w:rPr>
          <w:lang w:eastAsia="en-US"/>
        </w:rPr>
        <w:tab/>
      </w:r>
      <w:proofErr w:type="spellStart"/>
      <w:r>
        <w:rPr>
          <w:lang w:eastAsia="en-US"/>
        </w:rPr>
        <w:t>Schön</w:t>
      </w:r>
      <w:proofErr w:type="spellEnd"/>
      <w:r w:rsidR="00CE30DA">
        <w:rPr>
          <w:lang w:eastAsia="en-US"/>
        </w:rPr>
        <w:t xml:space="preserve"> DA (1983) Reflective practitioner</w:t>
      </w:r>
      <w:proofErr w:type="gramEnd"/>
      <w:r w:rsidR="00CE30DA">
        <w:rPr>
          <w:lang w:eastAsia="en-US"/>
        </w:rPr>
        <w:t>: h</w:t>
      </w:r>
      <w:r>
        <w:rPr>
          <w:lang w:eastAsia="en-US"/>
        </w:rPr>
        <w:t>ow professionals think in a</w:t>
      </w:r>
      <w:r>
        <w:rPr>
          <w:lang w:eastAsia="en-US"/>
        </w:rPr>
        <w:t>c</w:t>
      </w:r>
      <w:r w:rsidR="00762714">
        <w:rPr>
          <w:lang w:eastAsia="en-US"/>
        </w:rPr>
        <w:t>tion.</w:t>
      </w:r>
      <w:r>
        <w:rPr>
          <w:lang w:eastAsia="en-US"/>
        </w:rPr>
        <w:t xml:space="preserve"> Basic Books</w:t>
      </w:r>
      <w:r w:rsidR="00B773B1">
        <w:rPr>
          <w:lang w:eastAsia="en-US"/>
        </w:rPr>
        <w:t>, New York</w:t>
      </w:r>
    </w:p>
    <w:p w14:paraId="364B5AB4" w14:textId="77777777" w:rsidR="00D94C3B" w:rsidRDefault="00D94C3B" w:rsidP="007D437C">
      <w:pPr>
        <w:pStyle w:val="reference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  <w:t>Goldschmidt G (2003) The backtalk of self-generated sketches. Design I</w:t>
      </w:r>
      <w:r>
        <w:rPr>
          <w:lang w:eastAsia="en-US"/>
        </w:rPr>
        <w:t>s</w:t>
      </w:r>
      <w:r>
        <w:rPr>
          <w:lang w:eastAsia="en-US"/>
        </w:rPr>
        <w:t>sues 19(1): 72–88</w:t>
      </w:r>
    </w:p>
    <w:p w14:paraId="03E3763F" w14:textId="30623F28" w:rsidR="000E2AB4" w:rsidRDefault="00D94C3B" w:rsidP="007D437C">
      <w:pPr>
        <w:pStyle w:val="reference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Goldschmidt G (1994) On visual design thinking: the </w:t>
      </w:r>
      <w:proofErr w:type="spellStart"/>
      <w:proofErr w:type="gramStart"/>
      <w:r>
        <w:rPr>
          <w:lang w:eastAsia="en-US"/>
        </w:rPr>
        <w:t>vis</w:t>
      </w:r>
      <w:proofErr w:type="spellEnd"/>
      <w:proofErr w:type="gramEnd"/>
      <w:r>
        <w:rPr>
          <w:lang w:eastAsia="en-US"/>
        </w:rPr>
        <w:t xml:space="preserve"> kind of archite</w:t>
      </w:r>
      <w:r>
        <w:rPr>
          <w:lang w:eastAsia="en-US"/>
        </w:rPr>
        <w:t>c</w:t>
      </w:r>
      <w:r w:rsidR="00B773B1">
        <w:rPr>
          <w:lang w:eastAsia="en-US"/>
        </w:rPr>
        <w:t>ture. Design Studies</w:t>
      </w:r>
      <w:r w:rsidR="0051502E">
        <w:rPr>
          <w:lang w:eastAsia="en-US"/>
        </w:rPr>
        <w:t xml:space="preserve"> 15(2): 158–</w:t>
      </w:r>
      <w:r>
        <w:rPr>
          <w:lang w:eastAsia="en-US"/>
        </w:rPr>
        <w:t xml:space="preserve">174  </w:t>
      </w:r>
    </w:p>
    <w:p w14:paraId="483C13F8" w14:textId="6C482AA0" w:rsidR="00EC486F" w:rsidRDefault="00D94C3B" w:rsidP="00D94C3B">
      <w:pPr>
        <w:pStyle w:val="reference"/>
        <w:rPr>
          <w:lang w:eastAsia="en-US"/>
        </w:rPr>
      </w:pPr>
      <w:r>
        <w:rPr>
          <w:lang w:eastAsia="en-US"/>
        </w:rPr>
        <w:t>7</w:t>
      </w:r>
      <w:r w:rsidR="00803AE3">
        <w:rPr>
          <w:lang w:eastAsia="en-US"/>
        </w:rPr>
        <w:t>.</w:t>
      </w:r>
      <w:r w:rsidR="00803AE3">
        <w:rPr>
          <w:lang w:eastAsia="en-US"/>
        </w:rPr>
        <w:tab/>
      </w:r>
      <w:proofErr w:type="spellStart"/>
      <w:r w:rsidR="00B773B1">
        <w:rPr>
          <w:lang w:eastAsia="en-US"/>
        </w:rPr>
        <w:t>Schön</w:t>
      </w:r>
      <w:proofErr w:type="spellEnd"/>
      <w:r w:rsidR="00B773B1">
        <w:rPr>
          <w:lang w:eastAsia="en-US"/>
        </w:rPr>
        <w:t xml:space="preserve"> DA and Wiggins G</w:t>
      </w:r>
      <w:r w:rsidR="000F3059" w:rsidRPr="000F3059">
        <w:rPr>
          <w:lang w:eastAsia="en-US"/>
        </w:rPr>
        <w:t xml:space="preserve"> (1992). </w:t>
      </w:r>
      <w:proofErr w:type="gramStart"/>
      <w:r w:rsidR="000F3059" w:rsidRPr="000F3059">
        <w:rPr>
          <w:lang w:eastAsia="en-US"/>
        </w:rPr>
        <w:t>Kinds of seeing and their functio</w:t>
      </w:r>
      <w:r w:rsidR="00B773B1">
        <w:rPr>
          <w:lang w:eastAsia="en-US"/>
        </w:rPr>
        <w:t>ns in designing.</w:t>
      </w:r>
      <w:proofErr w:type="gramEnd"/>
      <w:r w:rsidR="00B773B1">
        <w:rPr>
          <w:lang w:eastAsia="en-US"/>
        </w:rPr>
        <w:t xml:space="preserve"> Design Studies</w:t>
      </w:r>
      <w:r w:rsidR="0051502E">
        <w:rPr>
          <w:lang w:eastAsia="en-US"/>
        </w:rPr>
        <w:t xml:space="preserve"> 13(2): 135–156</w:t>
      </w:r>
    </w:p>
    <w:p w14:paraId="43D6FD11" w14:textId="26A1934E" w:rsidR="006C0DA9" w:rsidRDefault="00D94C3B" w:rsidP="007D437C">
      <w:pPr>
        <w:pStyle w:val="reference"/>
        <w:rPr>
          <w:lang w:eastAsia="en-US"/>
        </w:rPr>
      </w:pPr>
      <w:r>
        <w:rPr>
          <w:lang w:eastAsia="en-US"/>
        </w:rPr>
        <w:t>8</w:t>
      </w:r>
      <w:r w:rsidR="00803AE3">
        <w:rPr>
          <w:lang w:eastAsia="en-US"/>
        </w:rPr>
        <w:t>.</w:t>
      </w:r>
      <w:r w:rsidR="00803AE3">
        <w:rPr>
          <w:lang w:eastAsia="en-US"/>
        </w:rPr>
        <w:tab/>
      </w:r>
      <w:proofErr w:type="spellStart"/>
      <w:r w:rsidR="001267AA">
        <w:rPr>
          <w:lang w:eastAsia="en-US"/>
        </w:rPr>
        <w:t>Suwa</w:t>
      </w:r>
      <w:proofErr w:type="spellEnd"/>
      <w:r w:rsidR="001267AA">
        <w:rPr>
          <w:lang w:eastAsia="en-US"/>
        </w:rPr>
        <w:t xml:space="preserve"> M, </w:t>
      </w:r>
      <w:proofErr w:type="spellStart"/>
      <w:r w:rsidR="001267AA">
        <w:rPr>
          <w:lang w:eastAsia="en-US"/>
        </w:rPr>
        <w:t>Gero</w:t>
      </w:r>
      <w:proofErr w:type="spellEnd"/>
      <w:r w:rsidR="001267AA">
        <w:rPr>
          <w:lang w:eastAsia="en-US"/>
        </w:rPr>
        <w:t xml:space="preserve"> J</w:t>
      </w:r>
      <w:r w:rsidR="00154AB3">
        <w:rPr>
          <w:lang w:eastAsia="en-US"/>
        </w:rPr>
        <w:t xml:space="preserve"> and Purcell T (2000)</w:t>
      </w:r>
      <w:r w:rsidR="004E2DE1" w:rsidRPr="004E2DE1">
        <w:rPr>
          <w:lang w:eastAsia="en-US"/>
        </w:rPr>
        <w:t xml:space="preserve"> Unexpected discoveries and S-inv</w:t>
      </w:r>
      <w:r w:rsidR="00FA2EFA">
        <w:rPr>
          <w:lang w:eastAsia="en-US"/>
        </w:rPr>
        <w:t>ention of design requirements: i</w:t>
      </w:r>
      <w:r w:rsidR="004E2DE1" w:rsidRPr="004E2DE1">
        <w:rPr>
          <w:lang w:eastAsia="en-US"/>
        </w:rPr>
        <w:t>mportant vehicles for a</w:t>
      </w:r>
      <w:r w:rsidR="00AF2F05">
        <w:rPr>
          <w:lang w:eastAsia="en-US"/>
        </w:rPr>
        <w:t xml:space="preserve"> design process. Design Studies</w:t>
      </w:r>
      <w:r w:rsidR="004E2DE1" w:rsidRPr="004E2DE1">
        <w:rPr>
          <w:lang w:eastAsia="en-US"/>
        </w:rPr>
        <w:t xml:space="preserve"> 21(6): 5</w:t>
      </w:r>
      <w:r w:rsidR="0051502E">
        <w:rPr>
          <w:lang w:eastAsia="en-US"/>
        </w:rPr>
        <w:t>39–567</w:t>
      </w:r>
    </w:p>
    <w:p w14:paraId="29B74533" w14:textId="481AAA60" w:rsidR="006C0DA9" w:rsidRDefault="00D94C3B" w:rsidP="007D437C">
      <w:pPr>
        <w:pStyle w:val="reference"/>
        <w:rPr>
          <w:lang w:eastAsia="en-US"/>
        </w:rPr>
      </w:pPr>
      <w:r>
        <w:rPr>
          <w:lang w:eastAsia="en-US"/>
        </w:rPr>
        <w:t>9</w:t>
      </w:r>
      <w:r w:rsidR="00C77399">
        <w:rPr>
          <w:lang w:eastAsia="en-US"/>
        </w:rPr>
        <w:t xml:space="preserve">. </w:t>
      </w:r>
      <w:r w:rsidR="00C77399">
        <w:rPr>
          <w:lang w:eastAsia="en-US"/>
        </w:rPr>
        <w:tab/>
      </w:r>
      <w:proofErr w:type="spellStart"/>
      <w:r w:rsidR="00FA7509">
        <w:rPr>
          <w:lang w:eastAsia="en-US"/>
        </w:rPr>
        <w:t>Suwa</w:t>
      </w:r>
      <w:proofErr w:type="spellEnd"/>
      <w:r w:rsidR="00FA7509">
        <w:rPr>
          <w:lang w:eastAsia="en-US"/>
        </w:rPr>
        <w:t xml:space="preserve"> M and </w:t>
      </w:r>
      <w:proofErr w:type="spellStart"/>
      <w:r w:rsidR="00FA7509">
        <w:rPr>
          <w:lang w:eastAsia="en-US"/>
        </w:rPr>
        <w:t>Tversky</w:t>
      </w:r>
      <w:proofErr w:type="spellEnd"/>
      <w:r w:rsidR="00FA7509">
        <w:rPr>
          <w:lang w:eastAsia="en-US"/>
        </w:rPr>
        <w:t xml:space="preserve"> B (2002)</w:t>
      </w:r>
      <w:r w:rsidR="002E25A4" w:rsidRPr="002E25A4">
        <w:rPr>
          <w:lang w:eastAsia="en-US"/>
        </w:rPr>
        <w:t xml:space="preserve"> External representations contribute to the dynamic const</w:t>
      </w:r>
      <w:r w:rsidR="00737D40">
        <w:rPr>
          <w:lang w:eastAsia="en-US"/>
        </w:rPr>
        <w:t xml:space="preserve">ruction of ideas. In </w:t>
      </w:r>
      <w:proofErr w:type="spellStart"/>
      <w:r w:rsidR="00FA7509">
        <w:rPr>
          <w:lang w:eastAsia="en-US"/>
        </w:rPr>
        <w:t>Hegarty</w:t>
      </w:r>
      <w:proofErr w:type="spellEnd"/>
      <w:r w:rsidR="00737D40">
        <w:rPr>
          <w:lang w:eastAsia="en-US"/>
        </w:rPr>
        <w:t xml:space="preserve"> M,</w:t>
      </w:r>
      <w:r w:rsidR="00FA7509">
        <w:rPr>
          <w:lang w:eastAsia="en-US"/>
        </w:rPr>
        <w:t xml:space="preserve"> </w:t>
      </w:r>
      <w:r w:rsidR="00737D40">
        <w:rPr>
          <w:lang w:eastAsia="en-US"/>
        </w:rPr>
        <w:t>Meyer B</w:t>
      </w:r>
      <w:r w:rsidR="002E25A4" w:rsidRPr="002E25A4">
        <w:rPr>
          <w:lang w:eastAsia="en-US"/>
        </w:rPr>
        <w:t xml:space="preserve"> and Narayanan</w:t>
      </w:r>
      <w:r w:rsidR="00737D40">
        <w:rPr>
          <w:lang w:eastAsia="en-US"/>
        </w:rPr>
        <w:t xml:space="preserve"> NH (</w:t>
      </w:r>
      <w:proofErr w:type="spellStart"/>
      <w:r w:rsidR="00737D40">
        <w:rPr>
          <w:lang w:eastAsia="en-US"/>
        </w:rPr>
        <w:t>eds</w:t>
      </w:r>
      <w:proofErr w:type="spellEnd"/>
      <w:r w:rsidR="002E25A4" w:rsidRPr="002E25A4">
        <w:rPr>
          <w:lang w:eastAsia="en-US"/>
        </w:rPr>
        <w:t xml:space="preserve">), </w:t>
      </w:r>
      <w:r w:rsidR="00744ED6" w:rsidRPr="00744ED6">
        <w:rPr>
          <w:lang w:eastAsia="en-US"/>
        </w:rPr>
        <w:t>Diagrammatic Representation an</w:t>
      </w:r>
      <w:r w:rsidR="00744ED6">
        <w:rPr>
          <w:lang w:eastAsia="en-US"/>
        </w:rPr>
        <w:t>d Inference, Springer:</w:t>
      </w:r>
      <w:r w:rsidR="0051502E">
        <w:rPr>
          <w:lang w:eastAsia="en-US"/>
        </w:rPr>
        <w:t xml:space="preserve"> 341–</w:t>
      </w:r>
      <w:r w:rsidR="00744ED6">
        <w:rPr>
          <w:lang w:eastAsia="en-US"/>
        </w:rPr>
        <w:t>343</w:t>
      </w:r>
    </w:p>
    <w:p w14:paraId="76E68F10" w14:textId="741B1110" w:rsidR="006C0DA9" w:rsidRDefault="00D94C3B" w:rsidP="007D437C">
      <w:pPr>
        <w:pStyle w:val="reference"/>
        <w:rPr>
          <w:lang w:eastAsia="en-US"/>
        </w:rPr>
      </w:pPr>
      <w:r w:rsidRPr="00737D40">
        <w:rPr>
          <w:lang w:eastAsia="en-US"/>
        </w:rPr>
        <w:t>10</w:t>
      </w:r>
      <w:r w:rsidR="00BD5257" w:rsidRPr="00737D40">
        <w:rPr>
          <w:lang w:eastAsia="en-US"/>
        </w:rPr>
        <w:t>.</w:t>
      </w:r>
      <w:r w:rsidR="00BD5257" w:rsidRPr="00737D40">
        <w:rPr>
          <w:lang w:eastAsia="en-US"/>
        </w:rPr>
        <w:tab/>
      </w:r>
      <w:proofErr w:type="spellStart"/>
      <w:r w:rsidR="00BD5257" w:rsidRPr="00737D40">
        <w:rPr>
          <w:lang w:eastAsia="en-US"/>
        </w:rPr>
        <w:t>Goel</w:t>
      </w:r>
      <w:proofErr w:type="spellEnd"/>
      <w:r w:rsidR="00737D40" w:rsidRPr="00737D40">
        <w:rPr>
          <w:lang w:eastAsia="en-US"/>
        </w:rPr>
        <w:t xml:space="preserve"> V</w:t>
      </w:r>
      <w:r w:rsidR="00BD5257" w:rsidRPr="00737D40">
        <w:rPr>
          <w:lang w:eastAsia="en-US"/>
        </w:rPr>
        <w:t xml:space="preserve"> (1995)</w:t>
      </w:r>
      <w:r w:rsidR="001A128C" w:rsidRPr="00737D40">
        <w:rPr>
          <w:lang w:eastAsia="en-US"/>
        </w:rPr>
        <w:t xml:space="preserve"> Sketches of thought</w:t>
      </w:r>
      <w:r w:rsidR="00737D40">
        <w:rPr>
          <w:lang w:eastAsia="en-US"/>
        </w:rPr>
        <w:t>. MIT Press, Cambridge, MA</w:t>
      </w:r>
    </w:p>
    <w:p w14:paraId="060B5B57" w14:textId="2F5585EB" w:rsidR="0033700F" w:rsidRDefault="00D94C3B" w:rsidP="007D437C">
      <w:pPr>
        <w:pStyle w:val="reference"/>
      </w:pPr>
      <w:r>
        <w:rPr>
          <w:lang w:eastAsia="en-US"/>
        </w:rPr>
        <w:t>11</w:t>
      </w:r>
      <w:r w:rsidR="004635CA">
        <w:rPr>
          <w:lang w:eastAsia="en-US"/>
        </w:rPr>
        <w:t>.</w:t>
      </w:r>
      <w:r w:rsidR="004635CA">
        <w:rPr>
          <w:lang w:eastAsia="en-US"/>
        </w:rPr>
        <w:tab/>
      </w:r>
      <w:r w:rsidR="00744ED6">
        <w:rPr>
          <w:lang w:eastAsia="en-US"/>
        </w:rPr>
        <w:t>Do</w:t>
      </w:r>
      <w:r w:rsidR="00ED4BB0" w:rsidRPr="00ED4BB0">
        <w:rPr>
          <w:lang w:eastAsia="en-US"/>
        </w:rPr>
        <w:t xml:space="preserve"> E</w:t>
      </w:r>
      <w:r w:rsidR="00744ED6">
        <w:rPr>
          <w:lang w:eastAsia="en-US"/>
        </w:rPr>
        <w:t>Y</w:t>
      </w:r>
      <w:r w:rsidR="00ED4BB0" w:rsidRPr="00ED4BB0">
        <w:rPr>
          <w:lang w:eastAsia="en-US"/>
        </w:rPr>
        <w:t xml:space="preserve"> and </w:t>
      </w:r>
      <w:r w:rsidR="00744ED6">
        <w:rPr>
          <w:lang w:eastAsia="en-US"/>
        </w:rPr>
        <w:t xml:space="preserve">Gross MD (1996) </w:t>
      </w:r>
      <w:r w:rsidR="00ED4BB0" w:rsidRPr="00ED4BB0">
        <w:rPr>
          <w:lang w:eastAsia="en-US"/>
        </w:rPr>
        <w:t>Drawing as a means to design reason</w:t>
      </w:r>
      <w:r w:rsidR="00744ED6">
        <w:rPr>
          <w:lang w:eastAsia="en-US"/>
        </w:rPr>
        <w:t>ing</w:t>
      </w:r>
      <w:r w:rsidR="00ED4BB0" w:rsidRPr="00ED4BB0">
        <w:rPr>
          <w:lang w:eastAsia="en-US"/>
        </w:rPr>
        <w:t>. A</w:t>
      </w:r>
      <w:r w:rsidR="00ED4BB0" w:rsidRPr="00ED4BB0">
        <w:rPr>
          <w:lang w:eastAsia="en-US"/>
        </w:rPr>
        <w:t>r</w:t>
      </w:r>
      <w:r w:rsidR="00ED4BB0" w:rsidRPr="00ED4BB0">
        <w:rPr>
          <w:lang w:eastAsia="en-US"/>
        </w:rPr>
        <w:t>tificial Intelligence in Design</w:t>
      </w:r>
      <w:r w:rsidR="005A3351">
        <w:rPr>
          <w:lang w:eastAsia="en-US"/>
        </w:rPr>
        <w:t>, Palo Alto, CA</w:t>
      </w:r>
      <w:r w:rsidR="00ED4BB0" w:rsidRPr="00ED4BB0" w:rsidDel="005613FF">
        <w:rPr>
          <w:lang w:eastAsia="en-US"/>
        </w:rPr>
        <w:t xml:space="preserve"> </w:t>
      </w:r>
      <w:r w:rsidR="001A128C">
        <w:t xml:space="preserve"> </w:t>
      </w:r>
    </w:p>
    <w:p w14:paraId="7CBBDC43" w14:textId="0443A34C" w:rsidR="00643ABB" w:rsidRDefault="00D94C3B" w:rsidP="007D437C">
      <w:pPr>
        <w:pStyle w:val="reference"/>
      </w:pPr>
      <w:r>
        <w:t>12</w:t>
      </w:r>
      <w:r w:rsidR="00643ABB">
        <w:t>.</w:t>
      </w:r>
      <w:r w:rsidR="00643ABB">
        <w:tab/>
      </w:r>
      <w:r w:rsidR="0080205F">
        <w:t xml:space="preserve">Rodgers PA, Green G and </w:t>
      </w:r>
      <w:proofErr w:type="spellStart"/>
      <w:r w:rsidR="0080205F">
        <w:t>McGown</w:t>
      </w:r>
      <w:proofErr w:type="spellEnd"/>
      <w:r w:rsidR="0080205F">
        <w:t xml:space="preserve"> A (2000)</w:t>
      </w:r>
      <w:r w:rsidR="008C70EF" w:rsidRPr="008C70EF">
        <w:t xml:space="preserve"> Using concept sketches to track </w:t>
      </w:r>
      <w:r w:rsidR="0080205F">
        <w:t>design progress. Design Studies</w:t>
      </w:r>
      <w:r w:rsidR="0051502E">
        <w:t xml:space="preserve"> 21(5): 451–464</w:t>
      </w:r>
      <w:r w:rsidR="008C70EF" w:rsidRPr="008C70EF">
        <w:t xml:space="preserve">  </w:t>
      </w:r>
    </w:p>
    <w:p w14:paraId="4DFDF75E" w14:textId="6A33E49A" w:rsidR="0077109F" w:rsidRDefault="00176BF5" w:rsidP="007D437C">
      <w:pPr>
        <w:pStyle w:val="reference"/>
        <w:rPr>
          <w:lang w:eastAsia="ja-JP"/>
        </w:rPr>
      </w:pPr>
      <w:r>
        <w:t>1</w:t>
      </w:r>
      <w:r w:rsidR="00D94C3B">
        <w:t>3</w:t>
      </w:r>
      <w:r w:rsidR="0033700F">
        <w:t>.</w:t>
      </w:r>
      <w:r w:rsidR="0033700F">
        <w:tab/>
      </w:r>
      <w:proofErr w:type="spellStart"/>
      <w:r w:rsidR="0051502E">
        <w:t>Menezes</w:t>
      </w:r>
      <w:proofErr w:type="spellEnd"/>
      <w:r w:rsidR="0051502E">
        <w:t xml:space="preserve"> A and Lawson B (2006)</w:t>
      </w:r>
      <w:r w:rsidR="008E74E5" w:rsidRPr="008E74E5">
        <w:t xml:space="preserve"> How designers perceive sketches. De</w:t>
      </w:r>
      <w:r w:rsidR="0051502E">
        <w:t>sign Studies 27(5): 571–585</w:t>
      </w:r>
      <w:r w:rsidR="008E74E5" w:rsidRPr="008E74E5" w:rsidDel="008E74E5">
        <w:t xml:space="preserve"> </w:t>
      </w:r>
    </w:p>
    <w:p w14:paraId="2307A2E6" w14:textId="6584E46C" w:rsidR="008D6F8E" w:rsidRDefault="0077109F" w:rsidP="007D437C">
      <w:pPr>
        <w:pStyle w:val="reference"/>
        <w:rPr>
          <w:lang w:eastAsia="ja-JP"/>
        </w:rPr>
      </w:pPr>
      <w:r>
        <w:rPr>
          <w:lang w:eastAsia="ja-JP"/>
        </w:rPr>
        <w:t>1</w:t>
      </w:r>
      <w:r w:rsidR="00D94C3B">
        <w:rPr>
          <w:lang w:eastAsia="ja-JP"/>
        </w:rPr>
        <w:t>4</w:t>
      </w:r>
      <w:r>
        <w:rPr>
          <w:lang w:eastAsia="ja-JP"/>
        </w:rPr>
        <w:t>.</w:t>
      </w:r>
      <w:r>
        <w:rPr>
          <w:lang w:eastAsia="ja-JP"/>
        </w:rPr>
        <w:tab/>
        <w:t>Tseng</w:t>
      </w:r>
      <w:r w:rsidR="00A14442">
        <w:rPr>
          <w:lang w:eastAsia="ja-JP"/>
        </w:rPr>
        <w:t xml:space="preserve"> W S W</w:t>
      </w:r>
      <w:r>
        <w:rPr>
          <w:lang w:eastAsia="ja-JP"/>
        </w:rPr>
        <w:t xml:space="preserve"> and Ball</w:t>
      </w:r>
      <w:r w:rsidR="00A14442">
        <w:rPr>
          <w:lang w:eastAsia="ja-JP"/>
        </w:rPr>
        <w:t xml:space="preserve"> L J</w:t>
      </w:r>
      <w:r>
        <w:rPr>
          <w:lang w:eastAsia="ja-JP"/>
        </w:rPr>
        <w:t xml:space="preserve"> </w:t>
      </w:r>
      <w:r w:rsidR="00C3769B">
        <w:rPr>
          <w:lang w:eastAsia="ja-JP"/>
        </w:rPr>
        <w:t>(</w:t>
      </w:r>
      <w:r>
        <w:rPr>
          <w:lang w:eastAsia="ja-JP"/>
        </w:rPr>
        <w:t>201</w:t>
      </w:r>
      <w:r w:rsidR="009B65A4">
        <w:rPr>
          <w:lang w:eastAsia="ja-JP"/>
        </w:rPr>
        <w:t>1</w:t>
      </w:r>
      <w:r w:rsidR="00C3769B">
        <w:rPr>
          <w:lang w:eastAsia="ja-JP"/>
        </w:rPr>
        <w:t>) How uncertainty helps sketch interpret</w:t>
      </w:r>
      <w:r w:rsidR="00C3769B">
        <w:rPr>
          <w:lang w:eastAsia="ja-JP"/>
        </w:rPr>
        <w:t>a</w:t>
      </w:r>
      <w:r w:rsidR="00C3769B">
        <w:rPr>
          <w:lang w:eastAsia="ja-JP"/>
        </w:rPr>
        <w:t>tion in a design task</w:t>
      </w:r>
      <w:r w:rsidR="00931E3F">
        <w:rPr>
          <w:lang w:eastAsia="ja-JP"/>
        </w:rPr>
        <w:t>.</w:t>
      </w:r>
      <w:r w:rsidR="00856611">
        <w:rPr>
          <w:lang w:eastAsia="ja-JP"/>
        </w:rPr>
        <w:t xml:space="preserve"> </w:t>
      </w:r>
      <w:proofErr w:type="gramStart"/>
      <w:r w:rsidR="00856611">
        <w:rPr>
          <w:lang w:eastAsia="ja-JP"/>
        </w:rPr>
        <w:t xml:space="preserve">In </w:t>
      </w:r>
      <w:proofErr w:type="spellStart"/>
      <w:r w:rsidR="009B65A4">
        <w:rPr>
          <w:lang w:eastAsia="ja-JP"/>
        </w:rPr>
        <w:t>Taura</w:t>
      </w:r>
      <w:proofErr w:type="spellEnd"/>
      <w:r w:rsidR="009B65A4">
        <w:rPr>
          <w:lang w:eastAsia="ja-JP"/>
        </w:rPr>
        <w:t xml:space="preserve"> T </w:t>
      </w:r>
      <w:r w:rsidR="003337F1">
        <w:rPr>
          <w:lang w:eastAsia="ja-JP"/>
        </w:rPr>
        <w:t>and</w:t>
      </w:r>
      <w:r w:rsidR="009B65A4">
        <w:rPr>
          <w:lang w:eastAsia="ja-JP"/>
        </w:rPr>
        <w:t xml:space="preserve"> </w:t>
      </w:r>
      <w:r w:rsidR="00613AA2">
        <w:rPr>
          <w:lang w:eastAsia="ja-JP"/>
        </w:rPr>
        <w:t>Nagai Y (</w:t>
      </w:r>
      <w:proofErr w:type="spellStart"/>
      <w:r w:rsidR="00613AA2">
        <w:rPr>
          <w:lang w:eastAsia="ja-JP"/>
        </w:rPr>
        <w:t>eds</w:t>
      </w:r>
      <w:proofErr w:type="spellEnd"/>
      <w:r w:rsidR="00613AA2">
        <w:rPr>
          <w:lang w:eastAsia="ja-JP"/>
        </w:rPr>
        <w:t>).</w:t>
      </w:r>
      <w:proofErr w:type="gramEnd"/>
      <w:r w:rsidR="00613AA2">
        <w:rPr>
          <w:lang w:eastAsia="ja-JP"/>
        </w:rPr>
        <w:t xml:space="preserve"> Design Creativity 2010</w:t>
      </w:r>
      <w:r w:rsidR="009B65A4">
        <w:rPr>
          <w:lang w:eastAsia="ja-JP"/>
        </w:rPr>
        <w:t xml:space="preserve">. </w:t>
      </w:r>
      <w:r w:rsidR="000E1B5D" w:rsidRPr="000E1B5D">
        <w:rPr>
          <w:lang w:eastAsia="ja-JP"/>
        </w:rPr>
        <w:t>Springer</w:t>
      </w:r>
      <w:r w:rsidR="000E1B5D">
        <w:rPr>
          <w:lang w:eastAsia="ja-JP"/>
        </w:rPr>
        <w:t>,</w:t>
      </w:r>
      <w:r w:rsidR="000E1B5D" w:rsidRPr="000E1B5D">
        <w:rPr>
          <w:lang w:eastAsia="ja-JP"/>
        </w:rPr>
        <w:t xml:space="preserve"> London</w:t>
      </w:r>
      <w:r w:rsidR="000E1B5D">
        <w:rPr>
          <w:lang w:eastAsia="ja-JP"/>
        </w:rPr>
        <w:t xml:space="preserve">: pp </w:t>
      </w:r>
      <w:r w:rsidR="003337F1">
        <w:rPr>
          <w:lang w:eastAsia="ja-JP"/>
        </w:rPr>
        <w:t>257–</w:t>
      </w:r>
      <w:r w:rsidR="003160F5">
        <w:rPr>
          <w:lang w:eastAsia="ja-JP"/>
        </w:rPr>
        <w:t>264</w:t>
      </w:r>
      <w:r w:rsidR="00931E3F">
        <w:rPr>
          <w:lang w:eastAsia="ja-JP"/>
        </w:rPr>
        <w:t xml:space="preserve"> </w:t>
      </w:r>
    </w:p>
    <w:p w14:paraId="77010B8C" w14:textId="306441BB" w:rsidR="00067FDC" w:rsidRDefault="00067FDC" w:rsidP="007D437C">
      <w:pPr>
        <w:pStyle w:val="reference"/>
        <w:rPr>
          <w:lang w:eastAsia="ja-JP"/>
        </w:rPr>
      </w:pPr>
      <w:r>
        <w:rPr>
          <w:lang w:eastAsia="ja-JP"/>
        </w:rPr>
        <w:t>1</w:t>
      </w:r>
      <w:r w:rsidR="00D94C3B">
        <w:rPr>
          <w:lang w:eastAsia="ja-JP"/>
        </w:rPr>
        <w:t>5</w:t>
      </w:r>
      <w:r>
        <w:rPr>
          <w:lang w:eastAsia="ja-JP"/>
        </w:rPr>
        <w:t>.</w:t>
      </w:r>
      <w:r>
        <w:rPr>
          <w:lang w:eastAsia="ja-JP"/>
        </w:rPr>
        <w:tab/>
        <w:t xml:space="preserve">Goldschmidt G (2014) </w:t>
      </w:r>
      <w:proofErr w:type="gramStart"/>
      <w:r w:rsidR="00C26AC1">
        <w:rPr>
          <w:lang w:eastAsia="ja-JP"/>
        </w:rPr>
        <w:t>Modeling</w:t>
      </w:r>
      <w:proofErr w:type="gramEnd"/>
      <w:r w:rsidR="00C26AC1">
        <w:rPr>
          <w:lang w:eastAsia="ja-JP"/>
        </w:rPr>
        <w:t xml:space="preserve"> the role of sketching in design idea ge</w:t>
      </w:r>
      <w:r w:rsidR="00C26AC1">
        <w:rPr>
          <w:lang w:eastAsia="ja-JP"/>
        </w:rPr>
        <w:t>n</w:t>
      </w:r>
      <w:r w:rsidR="00C26AC1">
        <w:rPr>
          <w:lang w:eastAsia="ja-JP"/>
        </w:rPr>
        <w:t xml:space="preserve">eration. </w:t>
      </w:r>
      <w:proofErr w:type="gramStart"/>
      <w:r w:rsidR="00C26AC1">
        <w:rPr>
          <w:lang w:eastAsia="ja-JP"/>
        </w:rPr>
        <w:t xml:space="preserve">In </w:t>
      </w:r>
      <w:proofErr w:type="spellStart"/>
      <w:r w:rsidR="00C26AC1" w:rsidRPr="00C26AC1">
        <w:rPr>
          <w:lang w:eastAsia="ja-JP"/>
        </w:rPr>
        <w:t>Chakrabarti</w:t>
      </w:r>
      <w:proofErr w:type="spellEnd"/>
      <w:r w:rsidR="009F044C">
        <w:rPr>
          <w:lang w:eastAsia="ja-JP"/>
        </w:rPr>
        <w:t xml:space="preserve"> A and</w:t>
      </w:r>
      <w:r w:rsidR="00C26AC1">
        <w:rPr>
          <w:lang w:eastAsia="ja-JP"/>
        </w:rPr>
        <w:t xml:space="preserve"> Blessing</w:t>
      </w:r>
      <w:r w:rsidR="00C26AC1" w:rsidRPr="00C26AC1">
        <w:rPr>
          <w:lang w:eastAsia="ja-JP"/>
        </w:rPr>
        <w:t xml:space="preserve"> L</w:t>
      </w:r>
      <w:r w:rsidR="00C26AC1">
        <w:rPr>
          <w:lang w:eastAsia="ja-JP"/>
        </w:rPr>
        <w:t>T</w:t>
      </w:r>
      <w:r w:rsidR="00E150FA">
        <w:rPr>
          <w:lang w:eastAsia="ja-JP"/>
        </w:rPr>
        <w:t>M (</w:t>
      </w:r>
      <w:proofErr w:type="spellStart"/>
      <w:r w:rsidR="00E150FA">
        <w:rPr>
          <w:lang w:eastAsia="ja-JP"/>
        </w:rPr>
        <w:t>eds</w:t>
      </w:r>
      <w:proofErr w:type="spellEnd"/>
      <w:r w:rsidR="00C26AC1" w:rsidRPr="00C26AC1">
        <w:rPr>
          <w:lang w:eastAsia="ja-JP"/>
        </w:rPr>
        <w:t>)</w:t>
      </w:r>
      <w:r w:rsidR="00E150FA">
        <w:rPr>
          <w:lang w:eastAsia="ja-JP"/>
        </w:rPr>
        <w:t>, An anthology of the</w:t>
      </w:r>
      <w:r w:rsidR="00E150FA">
        <w:rPr>
          <w:lang w:eastAsia="ja-JP"/>
        </w:rPr>
        <w:t>o</w:t>
      </w:r>
      <w:r w:rsidR="00E150FA">
        <w:rPr>
          <w:lang w:eastAsia="ja-JP"/>
        </w:rPr>
        <w:t>ries and models of design.</w:t>
      </w:r>
      <w:proofErr w:type="gramEnd"/>
      <w:r w:rsidR="00E150FA">
        <w:rPr>
          <w:lang w:eastAsia="ja-JP"/>
        </w:rPr>
        <w:t xml:space="preserve"> Springer, London: pp 433–450 </w:t>
      </w:r>
    </w:p>
    <w:p w14:paraId="7E24EA53" w14:textId="0320E9D6" w:rsidR="003641B3" w:rsidRDefault="00886C18" w:rsidP="007D437C">
      <w:pPr>
        <w:pStyle w:val="reference"/>
        <w:rPr>
          <w:lang w:eastAsia="ja-JP"/>
        </w:rPr>
      </w:pPr>
      <w:r>
        <w:rPr>
          <w:lang w:eastAsia="ja-JP"/>
        </w:rPr>
        <w:t>1</w:t>
      </w:r>
      <w:r w:rsidR="00D94C3B">
        <w:rPr>
          <w:lang w:eastAsia="ja-JP"/>
        </w:rPr>
        <w:t>6</w:t>
      </w:r>
      <w:r>
        <w:rPr>
          <w:lang w:eastAsia="ja-JP"/>
        </w:rPr>
        <w:t>.</w:t>
      </w:r>
      <w:r>
        <w:rPr>
          <w:lang w:eastAsia="ja-JP"/>
        </w:rPr>
        <w:tab/>
      </w:r>
      <w:proofErr w:type="spellStart"/>
      <w:r>
        <w:rPr>
          <w:lang w:eastAsia="ja-JP"/>
        </w:rPr>
        <w:t>Krippendorff</w:t>
      </w:r>
      <w:proofErr w:type="spellEnd"/>
      <w:r>
        <w:rPr>
          <w:lang w:eastAsia="ja-JP"/>
        </w:rPr>
        <w:t xml:space="preserve"> K (</w:t>
      </w:r>
      <w:r w:rsidR="00E91CD1">
        <w:rPr>
          <w:lang w:eastAsia="ja-JP"/>
        </w:rPr>
        <w:t>2006</w:t>
      </w:r>
      <w:r>
        <w:rPr>
          <w:lang w:eastAsia="ja-JP"/>
        </w:rPr>
        <w:t>)</w:t>
      </w:r>
      <w:r w:rsidR="00FD1C1A">
        <w:rPr>
          <w:lang w:eastAsia="ja-JP"/>
        </w:rPr>
        <w:t xml:space="preserve"> The semantic turn: a new foundation for design. </w:t>
      </w:r>
      <w:r w:rsidR="00E91CD1" w:rsidRPr="00E91CD1">
        <w:rPr>
          <w:lang w:eastAsia="ja-JP"/>
        </w:rPr>
        <w:t>Boca Raton: Taylor &amp; Francis</w:t>
      </w:r>
      <w:r w:rsidR="00FD1C1A">
        <w:rPr>
          <w:lang w:eastAsia="ja-JP"/>
        </w:rPr>
        <w:t xml:space="preserve">  </w:t>
      </w:r>
    </w:p>
    <w:p w14:paraId="693E64B7" w14:textId="2ED5CC45" w:rsidR="00D94C3B" w:rsidRDefault="00D94C3B" w:rsidP="007D437C">
      <w:pPr>
        <w:pStyle w:val="reference"/>
        <w:rPr>
          <w:lang w:eastAsia="ja-JP"/>
        </w:rPr>
      </w:pPr>
      <w:r>
        <w:rPr>
          <w:lang w:eastAsia="ja-JP"/>
        </w:rPr>
        <w:t>17.</w:t>
      </w:r>
      <w:r>
        <w:rPr>
          <w:lang w:eastAsia="ja-JP"/>
        </w:rPr>
        <w:tab/>
      </w:r>
      <w:r w:rsidR="00E91CD1">
        <w:t>Inoue S, Rodgers P, Tennant A and</w:t>
      </w:r>
      <w:r w:rsidR="007A1130">
        <w:t xml:space="preserve"> Spencer N (2015</w:t>
      </w:r>
      <w:r>
        <w:t>) Reductionism as a tool for creative exploration</w:t>
      </w:r>
      <w:r w:rsidR="007002D0">
        <w:t xml:space="preserve">. In </w:t>
      </w:r>
      <w:r w:rsidR="00F6692A">
        <w:t xml:space="preserve">Proceedings of </w:t>
      </w:r>
      <w:r w:rsidR="00F6692A" w:rsidRPr="00F6692A">
        <w:t>11th International European Academy of Design Conference</w:t>
      </w:r>
      <w:r w:rsidR="00F6692A">
        <w:t xml:space="preserve"> (EAD),</w:t>
      </w:r>
      <w:r w:rsidR="004509BF">
        <w:t xml:space="preserve"> Paris Descartes University</w:t>
      </w:r>
      <w:r w:rsidR="00B92B91">
        <w:t>, France</w:t>
      </w:r>
    </w:p>
    <w:p w14:paraId="19AAB658" w14:textId="77777777" w:rsidR="0026218D" w:rsidRDefault="00F90114" w:rsidP="007D437C">
      <w:pPr>
        <w:pStyle w:val="reference"/>
      </w:pPr>
      <w:r>
        <w:rPr>
          <w:lang w:eastAsia="ja-JP"/>
        </w:rPr>
        <w:t>18</w:t>
      </w:r>
      <w:r w:rsidR="000D4E54">
        <w:rPr>
          <w:lang w:eastAsia="ja-JP"/>
        </w:rPr>
        <w:t>.</w:t>
      </w:r>
      <w:r w:rsidR="000D4E54">
        <w:rPr>
          <w:lang w:eastAsia="ja-JP"/>
        </w:rPr>
        <w:tab/>
      </w:r>
      <w:proofErr w:type="spellStart"/>
      <w:r w:rsidR="000D4E54">
        <w:rPr>
          <w:lang w:eastAsia="ja-JP"/>
        </w:rPr>
        <w:t>Zijl</w:t>
      </w:r>
      <w:proofErr w:type="spellEnd"/>
      <w:r w:rsidR="000D4E54">
        <w:rPr>
          <w:lang w:eastAsia="ja-JP"/>
        </w:rPr>
        <w:t xml:space="preserve"> I van (2010) </w:t>
      </w:r>
      <w:proofErr w:type="spellStart"/>
      <w:r w:rsidR="000D4E54">
        <w:rPr>
          <w:lang w:eastAsia="ja-JP"/>
        </w:rPr>
        <w:t>Gerrit</w:t>
      </w:r>
      <w:proofErr w:type="spellEnd"/>
      <w:r w:rsidR="000D4E54">
        <w:rPr>
          <w:lang w:eastAsia="ja-JP"/>
        </w:rPr>
        <w:t xml:space="preserve"> </w:t>
      </w:r>
      <w:proofErr w:type="spellStart"/>
      <w:r w:rsidR="000D4E54">
        <w:rPr>
          <w:lang w:eastAsia="ja-JP"/>
        </w:rPr>
        <w:t>Rietveld</w:t>
      </w:r>
      <w:proofErr w:type="spellEnd"/>
      <w:r w:rsidR="000D4E54">
        <w:rPr>
          <w:lang w:eastAsia="ja-JP"/>
        </w:rPr>
        <w:t xml:space="preserve">. </w:t>
      </w:r>
      <w:proofErr w:type="spellStart"/>
      <w:r w:rsidR="000D4E54">
        <w:rPr>
          <w:lang w:eastAsia="ja-JP"/>
        </w:rPr>
        <w:t>Phaidon</w:t>
      </w:r>
      <w:proofErr w:type="spellEnd"/>
      <w:r w:rsidR="000D4E54">
        <w:rPr>
          <w:lang w:eastAsia="ja-JP"/>
        </w:rPr>
        <w:t xml:space="preserve"> Press Inc., London</w:t>
      </w:r>
    </w:p>
    <w:p w14:paraId="45221D18" w14:textId="231175FB" w:rsidR="00D50436" w:rsidRDefault="00D94C3B" w:rsidP="00C61A54">
      <w:pPr>
        <w:pStyle w:val="reference"/>
      </w:pPr>
      <w:r>
        <w:t>19</w:t>
      </w:r>
      <w:r w:rsidR="00D7116E">
        <w:t>.</w:t>
      </w:r>
      <w:r w:rsidR="00D7116E">
        <w:tab/>
      </w:r>
      <w:r w:rsidR="004843B9" w:rsidRPr="004843B9">
        <w:t>Thomas D (2006) A General Inductive Approach for Analyzing Qualitative Evaluation Data.</w:t>
      </w:r>
      <w:r w:rsidR="00363DE0">
        <w:t xml:space="preserve"> American Journal of Evaluation 27(2):</w:t>
      </w:r>
      <w:r w:rsidR="004843B9" w:rsidRPr="004843B9">
        <w:t xml:space="preserve"> 237–246</w:t>
      </w:r>
    </w:p>
    <w:p w14:paraId="48C2F45D" w14:textId="7DD9DC4F" w:rsidR="00D50436" w:rsidRPr="00EE404D" w:rsidRDefault="00D94C3B" w:rsidP="00C61A54">
      <w:pPr>
        <w:pStyle w:val="reference"/>
      </w:pPr>
      <w:proofErr w:type="gramStart"/>
      <w:r>
        <w:t>20</w:t>
      </w:r>
      <w:r w:rsidR="00363DE0">
        <w:t>.</w:t>
      </w:r>
      <w:r w:rsidR="00363DE0">
        <w:tab/>
      </w:r>
      <w:proofErr w:type="spellStart"/>
      <w:r w:rsidR="00363DE0">
        <w:t>Galotti</w:t>
      </w:r>
      <w:proofErr w:type="spellEnd"/>
      <w:r w:rsidR="00363DE0">
        <w:t xml:space="preserve"> K</w:t>
      </w:r>
      <w:r w:rsidR="00D50436">
        <w:t xml:space="preserve">M (2013) </w:t>
      </w:r>
      <w:r w:rsidR="00BE01CA">
        <w:t>Cognitive psychology</w:t>
      </w:r>
      <w:proofErr w:type="gramEnd"/>
      <w:r w:rsidR="00BE01CA">
        <w:t xml:space="preserve"> in and out of the l</w:t>
      </w:r>
      <w:r w:rsidR="00D50436" w:rsidRPr="00D50436">
        <w:t>aboratory</w:t>
      </w:r>
      <w:r w:rsidR="00B816BE">
        <w:t xml:space="preserve"> (5</w:t>
      </w:r>
      <w:r w:rsidR="00B816BE" w:rsidRPr="00B816BE">
        <w:t>th</w:t>
      </w:r>
      <w:r w:rsidR="00B816BE">
        <w:t xml:space="preserve"> edition)</w:t>
      </w:r>
      <w:r w:rsidR="00D50436">
        <w:t xml:space="preserve">. </w:t>
      </w:r>
      <w:r w:rsidR="00BE01CA">
        <w:t>Thousand Oaks,</w:t>
      </w:r>
      <w:r w:rsidR="00A95AB8">
        <w:t xml:space="preserve"> CA:</w:t>
      </w:r>
      <w:r w:rsidR="00BE01CA" w:rsidRPr="00BE01CA">
        <w:t xml:space="preserve"> Sage Publications</w:t>
      </w:r>
    </w:p>
    <w:sectPr w:rsidR="00D50436" w:rsidRPr="00EE404D" w:rsidSect="00E555BA">
      <w:headerReference w:type="even" r:id="rId14"/>
      <w:headerReference w:type="default" r:id="rId15"/>
      <w:footerReference w:type="first" r:id="rId16"/>
      <w:type w:val="continuous"/>
      <w:pgSz w:w="11906" w:h="16838" w:code="9"/>
      <w:pgMar w:top="2948" w:right="2665" w:bottom="3231" w:left="2835" w:header="2381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B3F7D" w14:textId="77777777" w:rsidR="00550BBB" w:rsidRDefault="00550BBB">
      <w:r>
        <w:separator/>
      </w:r>
    </w:p>
  </w:endnote>
  <w:endnote w:type="continuationSeparator" w:id="0">
    <w:p w14:paraId="2B0E0C5C" w14:textId="77777777" w:rsidR="00550BBB" w:rsidRDefault="0055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MB Extra 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0B83" w14:textId="77777777" w:rsidR="00550BBB" w:rsidRDefault="00550BBB" w:rsidP="00F9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8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C4A523" w14:textId="77777777" w:rsidR="00550BBB" w:rsidRDefault="00550BBB" w:rsidP="00446084">
    <w:pPr>
      <w:pStyle w:val="Footer"/>
      <w:tabs>
        <w:tab w:val="clear" w:pos="4536"/>
        <w:tab w:val="right" w:pos="6663"/>
      </w:tabs>
      <w:ind w:right="360" w:firstLine="0"/>
    </w:pPr>
    <w:r w:rsidRPr="000362CA">
      <w:rPr>
        <w:i/>
      </w:rPr>
      <w:t>Desig</w:t>
    </w:r>
    <w:r>
      <w:rPr>
        <w:i/>
      </w:rPr>
      <w:t>n Computing and Cognition DCC’16</w:t>
    </w:r>
    <w:r>
      <w:t xml:space="preserve">. J.S. </w:t>
    </w:r>
    <w:proofErr w:type="spellStart"/>
    <w:r>
      <w:t>Gero</w:t>
    </w:r>
    <w:proofErr w:type="spellEnd"/>
    <w:r>
      <w:t xml:space="preserve"> (</w:t>
    </w:r>
    <w:proofErr w:type="spellStart"/>
    <w:r>
      <w:t>ed</w:t>
    </w:r>
    <w:proofErr w:type="spellEnd"/>
    <w:r>
      <w:t xml:space="preserve">), </w:t>
    </w:r>
    <w:r>
      <w:tab/>
    </w:r>
  </w:p>
  <w:p w14:paraId="250015FE" w14:textId="77777777" w:rsidR="00550BBB" w:rsidRDefault="00550BBB" w:rsidP="00446084">
    <w:pPr>
      <w:pStyle w:val="Footer"/>
      <w:ind w:firstLine="0"/>
    </w:pPr>
    <w:proofErr w:type="gramStart"/>
    <w:r>
      <w:t>pp</w:t>
    </w:r>
    <w:proofErr w:type="gramEnd"/>
    <w:r>
      <w:t>. xx-</w:t>
    </w:r>
    <w:proofErr w:type="spellStart"/>
    <w:r>
      <w:t>yy</w:t>
    </w:r>
    <w:proofErr w:type="spellEnd"/>
    <w:r>
      <w:t>. © Springer 2016</w:t>
    </w:r>
  </w:p>
  <w:p w14:paraId="0F5888CB" w14:textId="77777777" w:rsidR="00550BBB" w:rsidRDefault="00550BBB" w:rsidP="00F940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3F972" w14:textId="77777777" w:rsidR="00550BBB" w:rsidRDefault="00550BBB">
      <w:pPr>
        <w:pStyle w:val="p1a"/>
      </w:pPr>
      <w:r>
        <w:separator/>
      </w:r>
    </w:p>
  </w:footnote>
  <w:footnote w:type="continuationSeparator" w:id="0">
    <w:p w14:paraId="6B7CC95C" w14:textId="77777777" w:rsidR="00550BBB" w:rsidRDefault="00550B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6518" w14:textId="77777777" w:rsidR="00550BBB" w:rsidRDefault="00550BBB" w:rsidP="00F940D8">
    <w:pPr>
      <w:pStyle w:val="Header"/>
      <w:framePr w:wrap="around" w:vAnchor="text" w:hAnchor="margin" w:y="1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886">
      <w:rPr>
        <w:rStyle w:val="PageNumber"/>
        <w:noProof/>
      </w:rPr>
      <w:t>4</w:t>
    </w:r>
    <w:r>
      <w:rPr>
        <w:rStyle w:val="PageNumber"/>
      </w:rPr>
      <w:fldChar w:fldCharType="end"/>
    </w:r>
  </w:p>
  <w:p w14:paraId="5BFCFE9E" w14:textId="77777777" w:rsidR="00550BBB" w:rsidRDefault="00550BBB" w:rsidP="00F940D8">
    <w:pPr>
      <w:pStyle w:val="Header"/>
      <w:tabs>
        <w:tab w:val="clear" w:pos="4536"/>
        <w:tab w:val="right" w:pos="6663"/>
      </w:tabs>
      <w:ind w:firstLine="0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1F0D" w14:textId="77777777" w:rsidR="00550BBB" w:rsidRPr="0002027E" w:rsidRDefault="00550BBB" w:rsidP="00F940D8">
    <w:pPr>
      <w:pStyle w:val="Header"/>
      <w:framePr w:w="6748" w:wrap="around" w:vAnchor="text" w:hAnchor="margin" w:y="1"/>
      <w:tabs>
        <w:tab w:val="clear" w:pos="4536"/>
        <w:tab w:val="clear" w:pos="9072"/>
        <w:tab w:val="right" w:pos="6663"/>
      </w:tabs>
      <w:ind w:firstLine="0"/>
    </w:pPr>
    <w:r w:rsidRPr="005F14B8">
      <w:t>R</w:t>
    </w:r>
    <w:r>
      <w:t>educing</w:t>
    </w:r>
    <w:r w:rsidRPr="005F14B8">
      <w:t xml:space="preserve"> I</w:t>
    </w:r>
    <w:r>
      <w:t>nformation</w:t>
    </w:r>
    <w:r w:rsidRPr="005F14B8">
      <w:t xml:space="preserve"> </w:t>
    </w:r>
    <w:r>
      <w:t>to Stimulate</w:t>
    </w:r>
    <w:r w:rsidRPr="005F14B8">
      <w:t xml:space="preserve"> D</w:t>
    </w:r>
    <w:r>
      <w:t>esign</w:t>
    </w:r>
    <w:r w:rsidRPr="005F14B8">
      <w:t xml:space="preserve"> I</w:t>
    </w:r>
    <w:r>
      <w:t>magination</w:t>
    </w:r>
    <w:r w:rsidRPr="005F14B8">
      <w:t xml:space="preserve"> 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88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CD316F" w14:textId="77777777" w:rsidR="00550BBB" w:rsidRDefault="00550BBB" w:rsidP="00F940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8E2DA8"/>
    <w:lvl w:ilvl="0">
      <w:numFmt w:val="decimal"/>
      <w:lvlText w:val="*"/>
      <w:lvlJc w:val="left"/>
    </w:lvl>
  </w:abstractNum>
  <w:abstractNum w:abstractNumId="1">
    <w:nsid w:val="014A25A7"/>
    <w:multiLevelType w:val="hybridMultilevel"/>
    <w:tmpl w:val="4222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96A"/>
    <w:multiLevelType w:val="hybridMultilevel"/>
    <w:tmpl w:val="5FAEEDF6"/>
    <w:lvl w:ilvl="0" w:tplc="86B652C2">
      <w:start w:val="1"/>
      <w:numFmt w:val="decimal"/>
      <w:lvlText w:val="%1."/>
      <w:lvlJc w:val="left"/>
      <w:pPr>
        <w:ind w:left="84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18DB5197"/>
    <w:multiLevelType w:val="hybridMultilevel"/>
    <w:tmpl w:val="BE1AA52A"/>
    <w:lvl w:ilvl="0" w:tplc="9BE2B4D4">
      <w:start w:val="1"/>
      <w:numFmt w:val="bullet"/>
      <w:pStyle w:val="BulletItem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E36"/>
    <w:multiLevelType w:val="hybridMultilevel"/>
    <w:tmpl w:val="866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7095"/>
    <w:multiLevelType w:val="hybridMultilevel"/>
    <w:tmpl w:val="ADF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B753B"/>
    <w:multiLevelType w:val="hybridMultilevel"/>
    <w:tmpl w:val="77A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71763"/>
    <w:multiLevelType w:val="hybridMultilevel"/>
    <w:tmpl w:val="F11A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83574"/>
    <w:multiLevelType w:val="hybridMultilevel"/>
    <w:tmpl w:val="DD00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768FE"/>
    <w:multiLevelType w:val="hybridMultilevel"/>
    <w:tmpl w:val="4AE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474F7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1">
    <w:nsid w:val="78D8410F"/>
    <w:multiLevelType w:val="singleLevel"/>
    <w:tmpl w:val="5FAEEDF6"/>
    <w:lvl w:ilvl="0">
      <w:start w:val="1"/>
      <w:numFmt w:val="decimal"/>
      <w:lvlText w:val="%1."/>
      <w:legacy w:legacy="1" w:legacySpace="0" w:legacyIndent="227"/>
      <w:lvlJc w:val="left"/>
      <w:pPr>
        <w:ind w:left="454" w:hanging="227"/>
      </w:pPr>
    </w:lvl>
  </w:abstractNum>
  <w:abstractNum w:abstractNumId="12">
    <w:nsid w:val="7E5259C0"/>
    <w:multiLevelType w:val="hybridMultilevel"/>
    <w:tmpl w:val="CD9ECA3C"/>
    <w:lvl w:ilvl="0" w:tplc="D3CE3028">
      <w:start w:val="1"/>
      <w:numFmt w:val="bullet"/>
      <w:pStyle w:val="Subitem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mirrorMargin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consecutiveHyphenLimit w:val="3"/>
  <w:hyphenationZone w:val="140"/>
  <w:doNotHyphenateCaps/>
  <w:evenAndOddHeader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7"/>
    <w:rsid w:val="00002BC2"/>
    <w:rsid w:val="0000673B"/>
    <w:rsid w:val="00017E3C"/>
    <w:rsid w:val="00021021"/>
    <w:rsid w:val="0002110E"/>
    <w:rsid w:val="000212EB"/>
    <w:rsid w:val="0002143C"/>
    <w:rsid w:val="000227C5"/>
    <w:rsid w:val="00023FCA"/>
    <w:rsid w:val="00025895"/>
    <w:rsid w:val="000304C4"/>
    <w:rsid w:val="0003178F"/>
    <w:rsid w:val="00032413"/>
    <w:rsid w:val="00035D51"/>
    <w:rsid w:val="00043E55"/>
    <w:rsid w:val="00044D53"/>
    <w:rsid w:val="000456D4"/>
    <w:rsid w:val="00045B1A"/>
    <w:rsid w:val="0004634B"/>
    <w:rsid w:val="000506F2"/>
    <w:rsid w:val="00053027"/>
    <w:rsid w:val="0005596A"/>
    <w:rsid w:val="00060AE7"/>
    <w:rsid w:val="00060D1F"/>
    <w:rsid w:val="00061BAA"/>
    <w:rsid w:val="00064B46"/>
    <w:rsid w:val="00065296"/>
    <w:rsid w:val="000675C6"/>
    <w:rsid w:val="00067FDC"/>
    <w:rsid w:val="00070F99"/>
    <w:rsid w:val="00071C1F"/>
    <w:rsid w:val="00073A21"/>
    <w:rsid w:val="00075A7C"/>
    <w:rsid w:val="000761B6"/>
    <w:rsid w:val="00086ABD"/>
    <w:rsid w:val="00087DAF"/>
    <w:rsid w:val="000918A9"/>
    <w:rsid w:val="0009474F"/>
    <w:rsid w:val="0009668F"/>
    <w:rsid w:val="00096AE0"/>
    <w:rsid w:val="000A25AC"/>
    <w:rsid w:val="000A366C"/>
    <w:rsid w:val="000A50FA"/>
    <w:rsid w:val="000A7072"/>
    <w:rsid w:val="000B0A07"/>
    <w:rsid w:val="000B2C3B"/>
    <w:rsid w:val="000B413F"/>
    <w:rsid w:val="000B7C4B"/>
    <w:rsid w:val="000C2177"/>
    <w:rsid w:val="000C364F"/>
    <w:rsid w:val="000C56B7"/>
    <w:rsid w:val="000D0A87"/>
    <w:rsid w:val="000D0F24"/>
    <w:rsid w:val="000D36A9"/>
    <w:rsid w:val="000D4524"/>
    <w:rsid w:val="000D4E54"/>
    <w:rsid w:val="000D6B42"/>
    <w:rsid w:val="000D6D5F"/>
    <w:rsid w:val="000D782A"/>
    <w:rsid w:val="000D78D1"/>
    <w:rsid w:val="000E01B0"/>
    <w:rsid w:val="000E1B5D"/>
    <w:rsid w:val="000E2A86"/>
    <w:rsid w:val="000E2AB4"/>
    <w:rsid w:val="000E4F60"/>
    <w:rsid w:val="000E4F6E"/>
    <w:rsid w:val="000F3059"/>
    <w:rsid w:val="000F3141"/>
    <w:rsid w:val="000F31B7"/>
    <w:rsid w:val="000F53E2"/>
    <w:rsid w:val="00101BC6"/>
    <w:rsid w:val="0010229D"/>
    <w:rsid w:val="00102900"/>
    <w:rsid w:val="00103B3F"/>
    <w:rsid w:val="00105980"/>
    <w:rsid w:val="00105D51"/>
    <w:rsid w:val="00106241"/>
    <w:rsid w:val="00111D2B"/>
    <w:rsid w:val="001146EB"/>
    <w:rsid w:val="00122C9F"/>
    <w:rsid w:val="001267AA"/>
    <w:rsid w:val="001366BA"/>
    <w:rsid w:val="00136CDC"/>
    <w:rsid w:val="0013750D"/>
    <w:rsid w:val="00140DD2"/>
    <w:rsid w:val="00142660"/>
    <w:rsid w:val="0014355D"/>
    <w:rsid w:val="00150E75"/>
    <w:rsid w:val="00151D87"/>
    <w:rsid w:val="00154280"/>
    <w:rsid w:val="00154AB3"/>
    <w:rsid w:val="00154BBE"/>
    <w:rsid w:val="001606B2"/>
    <w:rsid w:val="00160A7A"/>
    <w:rsid w:val="00161BCC"/>
    <w:rsid w:val="00167E29"/>
    <w:rsid w:val="001716E7"/>
    <w:rsid w:val="00171DE9"/>
    <w:rsid w:val="00172026"/>
    <w:rsid w:val="00172965"/>
    <w:rsid w:val="001739FF"/>
    <w:rsid w:val="00174484"/>
    <w:rsid w:val="00176BF5"/>
    <w:rsid w:val="00180CFE"/>
    <w:rsid w:val="001818C0"/>
    <w:rsid w:val="00181EFB"/>
    <w:rsid w:val="00186708"/>
    <w:rsid w:val="0019045B"/>
    <w:rsid w:val="0019154E"/>
    <w:rsid w:val="00192E65"/>
    <w:rsid w:val="00194A80"/>
    <w:rsid w:val="001967A3"/>
    <w:rsid w:val="00196E44"/>
    <w:rsid w:val="001979E8"/>
    <w:rsid w:val="001A128C"/>
    <w:rsid w:val="001A3641"/>
    <w:rsid w:val="001A7256"/>
    <w:rsid w:val="001B0A31"/>
    <w:rsid w:val="001B0C26"/>
    <w:rsid w:val="001B7F94"/>
    <w:rsid w:val="001C0EF8"/>
    <w:rsid w:val="001C1B00"/>
    <w:rsid w:val="001C4BF1"/>
    <w:rsid w:val="001C7290"/>
    <w:rsid w:val="001D7C9C"/>
    <w:rsid w:val="001E1148"/>
    <w:rsid w:val="001E12E4"/>
    <w:rsid w:val="001E13B5"/>
    <w:rsid w:val="001E2173"/>
    <w:rsid w:val="001E31CC"/>
    <w:rsid w:val="001E6FA1"/>
    <w:rsid w:val="001F2A2D"/>
    <w:rsid w:val="001F2AE7"/>
    <w:rsid w:val="001F7B48"/>
    <w:rsid w:val="00202EA9"/>
    <w:rsid w:val="00207FC7"/>
    <w:rsid w:val="00210E5D"/>
    <w:rsid w:val="00212768"/>
    <w:rsid w:val="002139DB"/>
    <w:rsid w:val="00214D1F"/>
    <w:rsid w:val="00216F2D"/>
    <w:rsid w:val="00220C05"/>
    <w:rsid w:val="002228FD"/>
    <w:rsid w:val="00224BA3"/>
    <w:rsid w:val="00226497"/>
    <w:rsid w:val="00230D87"/>
    <w:rsid w:val="002335C3"/>
    <w:rsid w:val="002373BF"/>
    <w:rsid w:val="002423CC"/>
    <w:rsid w:val="00242FA6"/>
    <w:rsid w:val="00243817"/>
    <w:rsid w:val="00246AFC"/>
    <w:rsid w:val="00250327"/>
    <w:rsid w:val="00250FBA"/>
    <w:rsid w:val="002542B4"/>
    <w:rsid w:val="00254DD1"/>
    <w:rsid w:val="0026094F"/>
    <w:rsid w:val="0026218D"/>
    <w:rsid w:val="00262ECD"/>
    <w:rsid w:val="00265F3B"/>
    <w:rsid w:val="002673D2"/>
    <w:rsid w:val="00271117"/>
    <w:rsid w:val="00274C36"/>
    <w:rsid w:val="0027694F"/>
    <w:rsid w:val="00276E53"/>
    <w:rsid w:val="00281B57"/>
    <w:rsid w:val="00282E8C"/>
    <w:rsid w:val="00284667"/>
    <w:rsid w:val="00292AFA"/>
    <w:rsid w:val="002A0682"/>
    <w:rsid w:val="002A0C11"/>
    <w:rsid w:val="002A10E0"/>
    <w:rsid w:val="002A34BC"/>
    <w:rsid w:val="002A6080"/>
    <w:rsid w:val="002A697C"/>
    <w:rsid w:val="002B006D"/>
    <w:rsid w:val="002B03DA"/>
    <w:rsid w:val="002B32E3"/>
    <w:rsid w:val="002B76CB"/>
    <w:rsid w:val="002C38B1"/>
    <w:rsid w:val="002C4744"/>
    <w:rsid w:val="002C639C"/>
    <w:rsid w:val="002C6AC8"/>
    <w:rsid w:val="002C7173"/>
    <w:rsid w:val="002C7B87"/>
    <w:rsid w:val="002D2A78"/>
    <w:rsid w:val="002D5DEF"/>
    <w:rsid w:val="002D61A5"/>
    <w:rsid w:val="002E0608"/>
    <w:rsid w:val="002E25A4"/>
    <w:rsid w:val="002E2DCE"/>
    <w:rsid w:val="002E5FB4"/>
    <w:rsid w:val="002F2F77"/>
    <w:rsid w:val="002F538F"/>
    <w:rsid w:val="002F5735"/>
    <w:rsid w:val="002F6EB1"/>
    <w:rsid w:val="002F7B31"/>
    <w:rsid w:val="002F7DAF"/>
    <w:rsid w:val="00303D4B"/>
    <w:rsid w:val="00310C28"/>
    <w:rsid w:val="00313383"/>
    <w:rsid w:val="00315632"/>
    <w:rsid w:val="00315B6B"/>
    <w:rsid w:val="003160F5"/>
    <w:rsid w:val="0032031C"/>
    <w:rsid w:val="00324D79"/>
    <w:rsid w:val="00326DB0"/>
    <w:rsid w:val="003312EB"/>
    <w:rsid w:val="003337F1"/>
    <w:rsid w:val="00334D4B"/>
    <w:rsid w:val="00335A9A"/>
    <w:rsid w:val="00335D4D"/>
    <w:rsid w:val="0033700F"/>
    <w:rsid w:val="003402BD"/>
    <w:rsid w:val="00343B69"/>
    <w:rsid w:val="003446D4"/>
    <w:rsid w:val="00346A3A"/>
    <w:rsid w:val="00350148"/>
    <w:rsid w:val="00353BA5"/>
    <w:rsid w:val="00353BAA"/>
    <w:rsid w:val="00354B83"/>
    <w:rsid w:val="00357CF9"/>
    <w:rsid w:val="00363DE0"/>
    <w:rsid w:val="003641B3"/>
    <w:rsid w:val="00367D29"/>
    <w:rsid w:val="00372496"/>
    <w:rsid w:val="00374566"/>
    <w:rsid w:val="00374C6A"/>
    <w:rsid w:val="00375804"/>
    <w:rsid w:val="00381706"/>
    <w:rsid w:val="003860DC"/>
    <w:rsid w:val="003902F2"/>
    <w:rsid w:val="00395306"/>
    <w:rsid w:val="003A3F44"/>
    <w:rsid w:val="003A45CC"/>
    <w:rsid w:val="003A6B78"/>
    <w:rsid w:val="003B3B61"/>
    <w:rsid w:val="003B646D"/>
    <w:rsid w:val="003C0202"/>
    <w:rsid w:val="003C1F17"/>
    <w:rsid w:val="003C2516"/>
    <w:rsid w:val="003C2956"/>
    <w:rsid w:val="003C4E8B"/>
    <w:rsid w:val="003D04BB"/>
    <w:rsid w:val="003D0A1C"/>
    <w:rsid w:val="003D3B16"/>
    <w:rsid w:val="003E1CCE"/>
    <w:rsid w:val="003E517C"/>
    <w:rsid w:val="003E5765"/>
    <w:rsid w:val="003E6305"/>
    <w:rsid w:val="003F085A"/>
    <w:rsid w:val="003F32D0"/>
    <w:rsid w:val="003F3396"/>
    <w:rsid w:val="003F6231"/>
    <w:rsid w:val="003F71ED"/>
    <w:rsid w:val="00400B93"/>
    <w:rsid w:val="0040110A"/>
    <w:rsid w:val="00401269"/>
    <w:rsid w:val="004015D7"/>
    <w:rsid w:val="004063BC"/>
    <w:rsid w:val="00407140"/>
    <w:rsid w:val="00412774"/>
    <w:rsid w:val="00416D57"/>
    <w:rsid w:val="00420AFD"/>
    <w:rsid w:val="00421497"/>
    <w:rsid w:val="00421933"/>
    <w:rsid w:val="004269EB"/>
    <w:rsid w:val="0043152C"/>
    <w:rsid w:val="0043203B"/>
    <w:rsid w:val="004326E3"/>
    <w:rsid w:val="00432BE1"/>
    <w:rsid w:val="00433039"/>
    <w:rsid w:val="00435012"/>
    <w:rsid w:val="00435AE3"/>
    <w:rsid w:val="00437B29"/>
    <w:rsid w:val="00445147"/>
    <w:rsid w:val="00446084"/>
    <w:rsid w:val="0044707E"/>
    <w:rsid w:val="00450623"/>
    <w:rsid w:val="004509BF"/>
    <w:rsid w:val="0045209C"/>
    <w:rsid w:val="00452CEB"/>
    <w:rsid w:val="00452EE1"/>
    <w:rsid w:val="00453DAB"/>
    <w:rsid w:val="0045507A"/>
    <w:rsid w:val="004635CA"/>
    <w:rsid w:val="00465FD5"/>
    <w:rsid w:val="00466C03"/>
    <w:rsid w:val="00471BF4"/>
    <w:rsid w:val="0047215D"/>
    <w:rsid w:val="00473108"/>
    <w:rsid w:val="00475D6E"/>
    <w:rsid w:val="00481E24"/>
    <w:rsid w:val="0048310C"/>
    <w:rsid w:val="004843B9"/>
    <w:rsid w:val="00484C80"/>
    <w:rsid w:val="00484FEB"/>
    <w:rsid w:val="00493D6D"/>
    <w:rsid w:val="00493DB6"/>
    <w:rsid w:val="00493E43"/>
    <w:rsid w:val="004959FE"/>
    <w:rsid w:val="00496BB7"/>
    <w:rsid w:val="004A0300"/>
    <w:rsid w:val="004A11BD"/>
    <w:rsid w:val="004A585A"/>
    <w:rsid w:val="004A5901"/>
    <w:rsid w:val="004A6702"/>
    <w:rsid w:val="004B1872"/>
    <w:rsid w:val="004C2431"/>
    <w:rsid w:val="004C29E3"/>
    <w:rsid w:val="004C2FB5"/>
    <w:rsid w:val="004C30EB"/>
    <w:rsid w:val="004C4963"/>
    <w:rsid w:val="004C4D8C"/>
    <w:rsid w:val="004E160F"/>
    <w:rsid w:val="004E234D"/>
    <w:rsid w:val="004E2DE1"/>
    <w:rsid w:val="004E39B2"/>
    <w:rsid w:val="004F091E"/>
    <w:rsid w:val="004F159B"/>
    <w:rsid w:val="00504040"/>
    <w:rsid w:val="0050608E"/>
    <w:rsid w:val="00506B61"/>
    <w:rsid w:val="00511719"/>
    <w:rsid w:val="00513F60"/>
    <w:rsid w:val="00514355"/>
    <w:rsid w:val="0051502E"/>
    <w:rsid w:val="0051616A"/>
    <w:rsid w:val="0052017E"/>
    <w:rsid w:val="00520B38"/>
    <w:rsid w:val="00520EE0"/>
    <w:rsid w:val="005238F7"/>
    <w:rsid w:val="00525752"/>
    <w:rsid w:val="0052769B"/>
    <w:rsid w:val="00530C63"/>
    <w:rsid w:val="00531B24"/>
    <w:rsid w:val="005331C8"/>
    <w:rsid w:val="0053350C"/>
    <w:rsid w:val="00533967"/>
    <w:rsid w:val="00540C04"/>
    <w:rsid w:val="005411F8"/>
    <w:rsid w:val="0054148F"/>
    <w:rsid w:val="00541ACB"/>
    <w:rsid w:val="00542CD2"/>
    <w:rsid w:val="005459E4"/>
    <w:rsid w:val="00550BBB"/>
    <w:rsid w:val="00551CAD"/>
    <w:rsid w:val="00553722"/>
    <w:rsid w:val="005546FF"/>
    <w:rsid w:val="00554826"/>
    <w:rsid w:val="00554A5D"/>
    <w:rsid w:val="005558E2"/>
    <w:rsid w:val="005605B8"/>
    <w:rsid w:val="005613FF"/>
    <w:rsid w:val="00564FE4"/>
    <w:rsid w:val="00566A04"/>
    <w:rsid w:val="005677EC"/>
    <w:rsid w:val="00570B4D"/>
    <w:rsid w:val="00571167"/>
    <w:rsid w:val="00571596"/>
    <w:rsid w:val="00573B77"/>
    <w:rsid w:val="00574D21"/>
    <w:rsid w:val="00585CBC"/>
    <w:rsid w:val="00592609"/>
    <w:rsid w:val="00593930"/>
    <w:rsid w:val="005956D7"/>
    <w:rsid w:val="00595A32"/>
    <w:rsid w:val="00596F40"/>
    <w:rsid w:val="005A2E40"/>
    <w:rsid w:val="005A3351"/>
    <w:rsid w:val="005A671E"/>
    <w:rsid w:val="005B11FC"/>
    <w:rsid w:val="005B14E9"/>
    <w:rsid w:val="005B2DE3"/>
    <w:rsid w:val="005B6E2F"/>
    <w:rsid w:val="005B7D09"/>
    <w:rsid w:val="005C376E"/>
    <w:rsid w:val="005C4189"/>
    <w:rsid w:val="005D0B33"/>
    <w:rsid w:val="005D212A"/>
    <w:rsid w:val="005D277C"/>
    <w:rsid w:val="005D6357"/>
    <w:rsid w:val="005D6983"/>
    <w:rsid w:val="005E1BB8"/>
    <w:rsid w:val="005E1E9B"/>
    <w:rsid w:val="005E3343"/>
    <w:rsid w:val="005E588F"/>
    <w:rsid w:val="005E6F84"/>
    <w:rsid w:val="005F14B8"/>
    <w:rsid w:val="005F1862"/>
    <w:rsid w:val="005F2A29"/>
    <w:rsid w:val="005F2B52"/>
    <w:rsid w:val="005F3261"/>
    <w:rsid w:val="005F35CA"/>
    <w:rsid w:val="005F4130"/>
    <w:rsid w:val="005F4827"/>
    <w:rsid w:val="005F5403"/>
    <w:rsid w:val="005F7253"/>
    <w:rsid w:val="005F73C3"/>
    <w:rsid w:val="006002DD"/>
    <w:rsid w:val="0060220C"/>
    <w:rsid w:val="00604DCB"/>
    <w:rsid w:val="006072AC"/>
    <w:rsid w:val="00611C01"/>
    <w:rsid w:val="00613AA2"/>
    <w:rsid w:val="00616229"/>
    <w:rsid w:val="00617985"/>
    <w:rsid w:val="00617B44"/>
    <w:rsid w:val="00623F7D"/>
    <w:rsid w:val="0062490E"/>
    <w:rsid w:val="006266B1"/>
    <w:rsid w:val="006275BB"/>
    <w:rsid w:val="00627A96"/>
    <w:rsid w:val="00630C29"/>
    <w:rsid w:val="006355A1"/>
    <w:rsid w:val="00637741"/>
    <w:rsid w:val="00640314"/>
    <w:rsid w:val="0064033C"/>
    <w:rsid w:val="00643ABB"/>
    <w:rsid w:val="006445FD"/>
    <w:rsid w:val="00650455"/>
    <w:rsid w:val="006505E6"/>
    <w:rsid w:val="006510B3"/>
    <w:rsid w:val="0065236B"/>
    <w:rsid w:val="006546EF"/>
    <w:rsid w:val="0065564F"/>
    <w:rsid w:val="006573CE"/>
    <w:rsid w:val="0066378E"/>
    <w:rsid w:val="00664DF4"/>
    <w:rsid w:val="0066698E"/>
    <w:rsid w:val="006678A2"/>
    <w:rsid w:val="00667DBB"/>
    <w:rsid w:val="00670287"/>
    <w:rsid w:val="00671B7F"/>
    <w:rsid w:val="00676A2C"/>
    <w:rsid w:val="00680B46"/>
    <w:rsid w:val="006830FA"/>
    <w:rsid w:val="006836F3"/>
    <w:rsid w:val="006862DA"/>
    <w:rsid w:val="00694E01"/>
    <w:rsid w:val="006969FE"/>
    <w:rsid w:val="00697CBF"/>
    <w:rsid w:val="006B106D"/>
    <w:rsid w:val="006B2385"/>
    <w:rsid w:val="006B4102"/>
    <w:rsid w:val="006B7B7F"/>
    <w:rsid w:val="006C0D99"/>
    <w:rsid w:val="006C0DA9"/>
    <w:rsid w:val="006C25B1"/>
    <w:rsid w:val="006C42C3"/>
    <w:rsid w:val="006C5128"/>
    <w:rsid w:val="006D04B4"/>
    <w:rsid w:val="006D061E"/>
    <w:rsid w:val="006D3392"/>
    <w:rsid w:val="006D5111"/>
    <w:rsid w:val="006D7AB5"/>
    <w:rsid w:val="006E5C72"/>
    <w:rsid w:val="006E5DBF"/>
    <w:rsid w:val="006E6C07"/>
    <w:rsid w:val="006F21D9"/>
    <w:rsid w:val="006F27E1"/>
    <w:rsid w:val="006F4D38"/>
    <w:rsid w:val="006F703E"/>
    <w:rsid w:val="006F7C66"/>
    <w:rsid w:val="007002D0"/>
    <w:rsid w:val="00701EE9"/>
    <w:rsid w:val="00702248"/>
    <w:rsid w:val="00703798"/>
    <w:rsid w:val="007040EB"/>
    <w:rsid w:val="00706885"/>
    <w:rsid w:val="007101BF"/>
    <w:rsid w:val="007116A4"/>
    <w:rsid w:val="00714014"/>
    <w:rsid w:val="007152D3"/>
    <w:rsid w:val="00715D0C"/>
    <w:rsid w:val="007173AE"/>
    <w:rsid w:val="007210CA"/>
    <w:rsid w:val="007211F4"/>
    <w:rsid w:val="00727EDC"/>
    <w:rsid w:val="007325FA"/>
    <w:rsid w:val="00732F43"/>
    <w:rsid w:val="007368D5"/>
    <w:rsid w:val="00737D40"/>
    <w:rsid w:val="007402D6"/>
    <w:rsid w:val="00741208"/>
    <w:rsid w:val="00742677"/>
    <w:rsid w:val="007438A3"/>
    <w:rsid w:val="00743BBB"/>
    <w:rsid w:val="00744ED6"/>
    <w:rsid w:val="00745AC7"/>
    <w:rsid w:val="00746170"/>
    <w:rsid w:val="00747B45"/>
    <w:rsid w:val="00752DC7"/>
    <w:rsid w:val="00755613"/>
    <w:rsid w:val="0076175F"/>
    <w:rsid w:val="00762714"/>
    <w:rsid w:val="00762751"/>
    <w:rsid w:val="007628C3"/>
    <w:rsid w:val="007634F1"/>
    <w:rsid w:val="0076417C"/>
    <w:rsid w:val="0076642B"/>
    <w:rsid w:val="00766920"/>
    <w:rsid w:val="00770DCB"/>
    <w:rsid w:val="0077109F"/>
    <w:rsid w:val="007718A5"/>
    <w:rsid w:val="007730C6"/>
    <w:rsid w:val="00773529"/>
    <w:rsid w:val="00774F15"/>
    <w:rsid w:val="00776C59"/>
    <w:rsid w:val="0077741B"/>
    <w:rsid w:val="007829E2"/>
    <w:rsid w:val="00782EBF"/>
    <w:rsid w:val="00785252"/>
    <w:rsid w:val="00786440"/>
    <w:rsid w:val="00792779"/>
    <w:rsid w:val="00793627"/>
    <w:rsid w:val="007941A4"/>
    <w:rsid w:val="00794BC7"/>
    <w:rsid w:val="007966C0"/>
    <w:rsid w:val="007A1130"/>
    <w:rsid w:val="007A2429"/>
    <w:rsid w:val="007A2E00"/>
    <w:rsid w:val="007A39C3"/>
    <w:rsid w:val="007A3CBE"/>
    <w:rsid w:val="007A4132"/>
    <w:rsid w:val="007A71DF"/>
    <w:rsid w:val="007A7CA2"/>
    <w:rsid w:val="007B4412"/>
    <w:rsid w:val="007B4C99"/>
    <w:rsid w:val="007B5322"/>
    <w:rsid w:val="007C4206"/>
    <w:rsid w:val="007D1A3B"/>
    <w:rsid w:val="007D2873"/>
    <w:rsid w:val="007D3243"/>
    <w:rsid w:val="007D3B08"/>
    <w:rsid w:val="007D437C"/>
    <w:rsid w:val="007E2011"/>
    <w:rsid w:val="007E468B"/>
    <w:rsid w:val="007E602E"/>
    <w:rsid w:val="007F08E8"/>
    <w:rsid w:val="007F1A4C"/>
    <w:rsid w:val="007F418A"/>
    <w:rsid w:val="007F6D8A"/>
    <w:rsid w:val="0080205F"/>
    <w:rsid w:val="0080328C"/>
    <w:rsid w:val="00803AE3"/>
    <w:rsid w:val="00804858"/>
    <w:rsid w:val="00804CD9"/>
    <w:rsid w:val="00806006"/>
    <w:rsid w:val="008065EB"/>
    <w:rsid w:val="0081244A"/>
    <w:rsid w:val="0081269C"/>
    <w:rsid w:val="00812A97"/>
    <w:rsid w:val="00820ECD"/>
    <w:rsid w:val="00821E9B"/>
    <w:rsid w:val="008225E2"/>
    <w:rsid w:val="0082599F"/>
    <w:rsid w:val="00830BE9"/>
    <w:rsid w:val="008339F3"/>
    <w:rsid w:val="00837ADA"/>
    <w:rsid w:val="00837CAB"/>
    <w:rsid w:val="00841096"/>
    <w:rsid w:val="00846183"/>
    <w:rsid w:val="00850EAD"/>
    <w:rsid w:val="00851C69"/>
    <w:rsid w:val="00855D77"/>
    <w:rsid w:val="00855FFC"/>
    <w:rsid w:val="00856611"/>
    <w:rsid w:val="00856CA3"/>
    <w:rsid w:val="00857985"/>
    <w:rsid w:val="00862083"/>
    <w:rsid w:val="00862933"/>
    <w:rsid w:val="00867145"/>
    <w:rsid w:val="008713AC"/>
    <w:rsid w:val="00872940"/>
    <w:rsid w:val="00875707"/>
    <w:rsid w:val="00881A9A"/>
    <w:rsid w:val="00881F05"/>
    <w:rsid w:val="008828C7"/>
    <w:rsid w:val="00882C02"/>
    <w:rsid w:val="00886C18"/>
    <w:rsid w:val="0088763D"/>
    <w:rsid w:val="00890703"/>
    <w:rsid w:val="00892EE6"/>
    <w:rsid w:val="00893601"/>
    <w:rsid w:val="00895C79"/>
    <w:rsid w:val="008A0196"/>
    <w:rsid w:val="008A0E8F"/>
    <w:rsid w:val="008A180A"/>
    <w:rsid w:val="008A39A0"/>
    <w:rsid w:val="008A409F"/>
    <w:rsid w:val="008A6E62"/>
    <w:rsid w:val="008B3023"/>
    <w:rsid w:val="008B3934"/>
    <w:rsid w:val="008B554D"/>
    <w:rsid w:val="008C0508"/>
    <w:rsid w:val="008C4E2F"/>
    <w:rsid w:val="008C6629"/>
    <w:rsid w:val="008C70EF"/>
    <w:rsid w:val="008C76F2"/>
    <w:rsid w:val="008D271B"/>
    <w:rsid w:val="008D33B4"/>
    <w:rsid w:val="008D3B48"/>
    <w:rsid w:val="008D42BB"/>
    <w:rsid w:val="008D6F8E"/>
    <w:rsid w:val="008D7D1D"/>
    <w:rsid w:val="008E1A51"/>
    <w:rsid w:val="008E40FC"/>
    <w:rsid w:val="008E74E5"/>
    <w:rsid w:val="008F1772"/>
    <w:rsid w:val="008F70F9"/>
    <w:rsid w:val="009018C2"/>
    <w:rsid w:val="009021CE"/>
    <w:rsid w:val="0090357F"/>
    <w:rsid w:val="00907CD1"/>
    <w:rsid w:val="00910045"/>
    <w:rsid w:val="00912494"/>
    <w:rsid w:val="00916A39"/>
    <w:rsid w:val="0092079C"/>
    <w:rsid w:val="00921A9F"/>
    <w:rsid w:val="0092672A"/>
    <w:rsid w:val="00927963"/>
    <w:rsid w:val="00931E3F"/>
    <w:rsid w:val="0093656D"/>
    <w:rsid w:val="00937BD7"/>
    <w:rsid w:val="00941B74"/>
    <w:rsid w:val="00944B6F"/>
    <w:rsid w:val="00944C34"/>
    <w:rsid w:val="00945E94"/>
    <w:rsid w:val="00946477"/>
    <w:rsid w:val="00946FCA"/>
    <w:rsid w:val="009505CA"/>
    <w:rsid w:val="00950FB7"/>
    <w:rsid w:val="00952911"/>
    <w:rsid w:val="00955473"/>
    <w:rsid w:val="00955663"/>
    <w:rsid w:val="0095771C"/>
    <w:rsid w:val="00962FBA"/>
    <w:rsid w:val="0096501A"/>
    <w:rsid w:val="00966063"/>
    <w:rsid w:val="009718E2"/>
    <w:rsid w:val="0097223F"/>
    <w:rsid w:val="00972B00"/>
    <w:rsid w:val="00973D47"/>
    <w:rsid w:val="009770D8"/>
    <w:rsid w:val="00977218"/>
    <w:rsid w:val="00977F77"/>
    <w:rsid w:val="0098177F"/>
    <w:rsid w:val="00982C82"/>
    <w:rsid w:val="00983681"/>
    <w:rsid w:val="0098381D"/>
    <w:rsid w:val="00983B82"/>
    <w:rsid w:val="00983FE0"/>
    <w:rsid w:val="0098746B"/>
    <w:rsid w:val="00990F92"/>
    <w:rsid w:val="0099563D"/>
    <w:rsid w:val="009A275E"/>
    <w:rsid w:val="009A566C"/>
    <w:rsid w:val="009A6073"/>
    <w:rsid w:val="009B072B"/>
    <w:rsid w:val="009B65A4"/>
    <w:rsid w:val="009B77D7"/>
    <w:rsid w:val="009C00F3"/>
    <w:rsid w:val="009C1028"/>
    <w:rsid w:val="009C31E0"/>
    <w:rsid w:val="009D1141"/>
    <w:rsid w:val="009D4829"/>
    <w:rsid w:val="009D55FF"/>
    <w:rsid w:val="009D6117"/>
    <w:rsid w:val="009D625D"/>
    <w:rsid w:val="009D7C9B"/>
    <w:rsid w:val="009E07B0"/>
    <w:rsid w:val="009E260F"/>
    <w:rsid w:val="009E56F3"/>
    <w:rsid w:val="009E68A7"/>
    <w:rsid w:val="009E72B7"/>
    <w:rsid w:val="009E78D0"/>
    <w:rsid w:val="009F03BC"/>
    <w:rsid w:val="009F044C"/>
    <w:rsid w:val="009F1B77"/>
    <w:rsid w:val="009F1EF3"/>
    <w:rsid w:val="00A042CD"/>
    <w:rsid w:val="00A04BB1"/>
    <w:rsid w:val="00A10DD2"/>
    <w:rsid w:val="00A14442"/>
    <w:rsid w:val="00A17DD0"/>
    <w:rsid w:val="00A2403D"/>
    <w:rsid w:val="00A2477E"/>
    <w:rsid w:val="00A25AFE"/>
    <w:rsid w:val="00A27B46"/>
    <w:rsid w:val="00A31AD2"/>
    <w:rsid w:val="00A328FE"/>
    <w:rsid w:val="00A375B3"/>
    <w:rsid w:val="00A46852"/>
    <w:rsid w:val="00A479C9"/>
    <w:rsid w:val="00A508EA"/>
    <w:rsid w:val="00A539C7"/>
    <w:rsid w:val="00A54A54"/>
    <w:rsid w:val="00A61B75"/>
    <w:rsid w:val="00A655F1"/>
    <w:rsid w:val="00A70640"/>
    <w:rsid w:val="00A7078E"/>
    <w:rsid w:val="00A7111E"/>
    <w:rsid w:val="00A73116"/>
    <w:rsid w:val="00A77D9D"/>
    <w:rsid w:val="00A80006"/>
    <w:rsid w:val="00A80DB3"/>
    <w:rsid w:val="00A837C9"/>
    <w:rsid w:val="00A84B48"/>
    <w:rsid w:val="00A87E71"/>
    <w:rsid w:val="00A9056E"/>
    <w:rsid w:val="00A94088"/>
    <w:rsid w:val="00A95AB8"/>
    <w:rsid w:val="00A96668"/>
    <w:rsid w:val="00AA1769"/>
    <w:rsid w:val="00AA447B"/>
    <w:rsid w:val="00AB1207"/>
    <w:rsid w:val="00AB18F8"/>
    <w:rsid w:val="00AB216B"/>
    <w:rsid w:val="00AB5265"/>
    <w:rsid w:val="00AB73AF"/>
    <w:rsid w:val="00AC039A"/>
    <w:rsid w:val="00AC30AC"/>
    <w:rsid w:val="00AC3877"/>
    <w:rsid w:val="00AC586A"/>
    <w:rsid w:val="00AC725D"/>
    <w:rsid w:val="00AD4402"/>
    <w:rsid w:val="00AD4BCC"/>
    <w:rsid w:val="00AD787F"/>
    <w:rsid w:val="00AE29A7"/>
    <w:rsid w:val="00AF028D"/>
    <w:rsid w:val="00AF1D67"/>
    <w:rsid w:val="00AF23C1"/>
    <w:rsid w:val="00AF2F05"/>
    <w:rsid w:val="00AF345E"/>
    <w:rsid w:val="00AF424E"/>
    <w:rsid w:val="00AF4833"/>
    <w:rsid w:val="00AF673C"/>
    <w:rsid w:val="00B0110B"/>
    <w:rsid w:val="00B01AFB"/>
    <w:rsid w:val="00B035B4"/>
    <w:rsid w:val="00B10619"/>
    <w:rsid w:val="00B11684"/>
    <w:rsid w:val="00B1185F"/>
    <w:rsid w:val="00B1331B"/>
    <w:rsid w:val="00B13D61"/>
    <w:rsid w:val="00B152E3"/>
    <w:rsid w:val="00B15483"/>
    <w:rsid w:val="00B160C2"/>
    <w:rsid w:val="00B24D33"/>
    <w:rsid w:val="00B27BF8"/>
    <w:rsid w:val="00B30530"/>
    <w:rsid w:val="00B31928"/>
    <w:rsid w:val="00B329E0"/>
    <w:rsid w:val="00B36037"/>
    <w:rsid w:val="00B37780"/>
    <w:rsid w:val="00B40B44"/>
    <w:rsid w:val="00B44681"/>
    <w:rsid w:val="00B53029"/>
    <w:rsid w:val="00B54E55"/>
    <w:rsid w:val="00B5568E"/>
    <w:rsid w:val="00B556FA"/>
    <w:rsid w:val="00B57544"/>
    <w:rsid w:val="00B60759"/>
    <w:rsid w:val="00B60DAF"/>
    <w:rsid w:val="00B617AA"/>
    <w:rsid w:val="00B625B0"/>
    <w:rsid w:val="00B63BE1"/>
    <w:rsid w:val="00B64DFB"/>
    <w:rsid w:val="00B653D7"/>
    <w:rsid w:val="00B72423"/>
    <w:rsid w:val="00B72A56"/>
    <w:rsid w:val="00B73463"/>
    <w:rsid w:val="00B736EB"/>
    <w:rsid w:val="00B742E1"/>
    <w:rsid w:val="00B7591A"/>
    <w:rsid w:val="00B773B1"/>
    <w:rsid w:val="00B77CB3"/>
    <w:rsid w:val="00B816BE"/>
    <w:rsid w:val="00B81F20"/>
    <w:rsid w:val="00B83941"/>
    <w:rsid w:val="00B83980"/>
    <w:rsid w:val="00B84635"/>
    <w:rsid w:val="00B86CE0"/>
    <w:rsid w:val="00B92B91"/>
    <w:rsid w:val="00B94467"/>
    <w:rsid w:val="00B94603"/>
    <w:rsid w:val="00B97F22"/>
    <w:rsid w:val="00BA24FB"/>
    <w:rsid w:val="00BA5B34"/>
    <w:rsid w:val="00BA5BCF"/>
    <w:rsid w:val="00BA618E"/>
    <w:rsid w:val="00BA6F05"/>
    <w:rsid w:val="00BA7596"/>
    <w:rsid w:val="00BB0839"/>
    <w:rsid w:val="00BB0BB0"/>
    <w:rsid w:val="00BB2EEE"/>
    <w:rsid w:val="00BB30D7"/>
    <w:rsid w:val="00BB36EF"/>
    <w:rsid w:val="00BB41F6"/>
    <w:rsid w:val="00BB5C7E"/>
    <w:rsid w:val="00BC10DB"/>
    <w:rsid w:val="00BC3293"/>
    <w:rsid w:val="00BC4139"/>
    <w:rsid w:val="00BC4A90"/>
    <w:rsid w:val="00BC6097"/>
    <w:rsid w:val="00BD0CA9"/>
    <w:rsid w:val="00BD5257"/>
    <w:rsid w:val="00BE01CA"/>
    <w:rsid w:val="00BE285F"/>
    <w:rsid w:val="00BE4BA2"/>
    <w:rsid w:val="00BE6A65"/>
    <w:rsid w:val="00BE6EB6"/>
    <w:rsid w:val="00BF2C77"/>
    <w:rsid w:val="00C00063"/>
    <w:rsid w:val="00C00557"/>
    <w:rsid w:val="00C00653"/>
    <w:rsid w:val="00C006EB"/>
    <w:rsid w:val="00C008C8"/>
    <w:rsid w:val="00C02006"/>
    <w:rsid w:val="00C06B68"/>
    <w:rsid w:val="00C13CB0"/>
    <w:rsid w:val="00C13D30"/>
    <w:rsid w:val="00C15217"/>
    <w:rsid w:val="00C170E5"/>
    <w:rsid w:val="00C206FD"/>
    <w:rsid w:val="00C22774"/>
    <w:rsid w:val="00C23AF3"/>
    <w:rsid w:val="00C254B2"/>
    <w:rsid w:val="00C26689"/>
    <w:rsid w:val="00C26AC1"/>
    <w:rsid w:val="00C26BD9"/>
    <w:rsid w:val="00C2787C"/>
    <w:rsid w:val="00C33487"/>
    <w:rsid w:val="00C33F93"/>
    <w:rsid w:val="00C353B0"/>
    <w:rsid w:val="00C3769B"/>
    <w:rsid w:val="00C409E6"/>
    <w:rsid w:val="00C42F53"/>
    <w:rsid w:val="00C4592F"/>
    <w:rsid w:val="00C474B1"/>
    <w:rsid w:val="00C50542"/>
    <w:rsid w:val="00C53706"/>
    <w:rsid w:val="00C53C9B"/>
    <w:rsid w:val="00C618EB"/>
    <w:rsid w:val="00C61A54"/>
    <w:rsid w:val="00C61C9C"/>
    <w:rsid w:val="00C636F7"/>
    <w:rsid w:val="00C7123C"/>
    <w:rsid w:val="00C7233C"/>
    <w:rsid w:val="00C72E5D"/>
    <w:rsid w:val="00C77399"/>
    <w:rsid w:val="00C8074F"/>
    <w:rsid w:val="00C86D91"/>
    <w:rsid w:val="00C86FAA"/>
    <w:rsid w:val="00C9485F"/>
    <w:rsid w:val="00C950D6"/>
    <w:rsid w:val="00C95101"/>
    <w:rsid w:val="00CA0857"/>
    <w:rsid w:val="00CA14ED"/>
    <w:rsid w:val="00CA279B"/>
    <w:rsid w:val="00CA4EAF"/>
    <w:rsid w:val="00CA5BC3"/>
    <w:rsid w:val="00CA7C27"/>
    <w:rsid w:val="00CB1709"/>
    <w:rsid w:val="00CB27BB"/>
    <w:rsid w:val="00CB461A"/>
    <w:rsid w:val="00CB6BA9"/>
    <w:rsid w:val="00CC4472"/>
    <w:rsid w:val="00CC6B47"/>
    <w:rsid w:val="00CD1458"/>
    <w:rsid w:val="00CD67C5"/>
    <w:rsid w:val="00CD67CE"/>
    <w:rsid w:val="00CE30DA"/>
    <w:rsid w:val="00CE3D70"/>
    <w:rsid w:val="00CE4D3D"/>
    <w:rsid w:val="00CE630A"/>
    <w:rsid w:val="00CE7B86"/>
    <w:rsid w:val="00CF75D3"/>
    <w:rsid w:val="00D008AF"/>
    <w:rsid w:val="00D03752"/>
    <w:rsid w:val="00D042B3"/>
    <w:rsid w:val="00D04F3E"/>
    <w:rsid w:val="00D10601"/>
    <w:rsid w:val="00D11402"/>
    <w:rsid w:val="00D11C5C"/>
    <w:rsid w:val="00D124FD"/>
    <w:rsid w:val="00D14F18"/>
    <w:rsid w:val="00D16945"/>
    <w:rsid w:val="00D17733"/>
    <w:rsid w:val="00D20C88"/>
    <w:rsid w:val="00D241DA"/>
    <w:rsid w:val="00D24EC9"/>
    <w:rsid w:val="00D26636"/>
    <w:rsid w:val="00D30AA8"/>
    <w:rsid w:val="00D312C0"/>
    <w:rsid w:val="00D31B00"/>
    <w:rsid w:val="00D34E87"/>
    <w:rsid w:val="00D34ED0"/>
    <w:rsid w:val="00D37082"/>
    <w:rsid w:val="00D379AF"/>
    <w:rsid w:val="00D43C08"/>
    <w:rsid w:val="00D462A9"/>
    <w:rsid w:val="00D468B6"/>
    <w:rsid w:val="00D4722D"/>
    <w:rsid w:val="00D50436"/>
    <w:rsid w:val="00D5189F"/>
    <w:rsid w:val="00D52EA4"/>
    <w:rsid w:val="00D55B62"/>
    <w:rsid w:val="00D5635F"/>
    <w:rsid w:val="00D56811"/>
    <w:rsid w:val="00D56B3C"/>
    <w:rsid w:val="00D61DCA"/>
    <w:rsid w:val="00D7116E"/>
    <w:rsid w:val="00D72276"/>
    <w:rsid w:val="00D73C1E"/>
    <w:rsid w:val="00D75232"/>
    <w:rsid w:val="00D771C1"/>
    <w:rsid w:val="00D80252"/>
    <w:rsid w:val="00D80E3B"/>
    <w:rsid w:val="00D831EE"/>
    <w:rsid w:val="00D85570"/>
    <w:rsid w:val="00D866FB"/>
    <w:rsid w:val="00D86B61"/>
    <w:rsid w:val="00D87AD0"/>
    <w:rsid w:val="00D90BEC"/>
    <w:rsid w:val="00D923D0"/>
    <w:rsid w:val="00D92A7C"/>
    <w:rsid w:val="00D92EA8"/>
    <w:rsid w:val="00D92F80"/>
    <w:rsid w:val="00D94A37"/>
    <w:rsid w:val="00D94C3B"/>
    <w:rsid w:val="00D9500E"/>
    <w:rsid w:val="00D9640F"/>
    <w:rsid w:val="00DA2A2E"/>
    <w:rsid w:val="00DA3F78"/>
    <w:rsid w:val="00DA551B"/>
    <w:rsid w:val="00DA77DF"/>
    <w:rsid w:val="00DB1D96"/>
    <w:rsid w:val="00DB5E43"/>
    <w:rsid w:val="00DB7171"/>
    <w:rsid w:val="00DC3B50"/>
    <w:rsid w:val="00DC3E16"/>
    <w:rsid w:val="00DC417B"/>
    <w:rsid w:val="00DC41D7"/>
    <w:rsid w:val="00DD2ADD"/>
    <w:rsid w:val="00DE134A"/>
    <w:rsid w:val="00DF372F"/>
    <w:rsid w:val="00DF38D5"/>
    <w:rsid w:val="00DF7294"/>
    <w:rsid w:val="00DF784C"/>
    <w:rsid w:val="00DF7F19"/>
    <w:rsid w:val="00E04E0C"/>
    <w:rsid w:val="00E07E1C"/>
    <w:rsid w:val="00E123F2"/>
    <w:rsid w:val="00E14BAE"/>
    <w:rsid w:val="00E150FA"/>
    <w:rsid w:val="00E1526D"/>
    <w:rsid w:val="00E156A6"/>
    <w:rsid w:val="00E165AB"/>
    <w:rsid w:val="00E1670D"/>
    <w:rsid w:val="00E23A79"/>
    <w:rsid w:val="00E262E5"/>
    <w:rsid w:val="00E26580"/>
    <w:rsid w:val="00E27D11"/>
    <w:rsid w:val="00E31B43"/>
    <w:rsid w:val="00E33F39"/>
    <w:rsid w:val="00E358D2"/>
    <w:rsid w:val="00E443F9"/>
    <w:rsid w:val="00E45551"/>
    <w:rsid w:val="00E46AA9"/>
    <w:rsid w:val="00E52515"/>
    <w:rsid w:val="00E555BA"/>
    <w:rsid w:val="00E55759"/>
    <w:rsid w:val="00E5616D"/>
    <w:rsid w:val="00E56B53"/>
    <w:rsid w:val="00E60528"/>
    <w:rsid w:val="00E60A7D"/>
    <w:rsid w:val="00E61223"/>
    <w:rsid w:val="00E640DB"/>
    <w:rsid w:val="00E64516"/>
    <w:rsid w:val="00E65EAF"/>
    <w:rsid w:val="00E70857"/>
    <w:rsid w:val="00E716DD"/>
    <w:rsid w:val="00E74467"/>
    <w:rsid w:val="00E75CB0"/>
    <w:rsid w:val="00E775B2"/>
    <w:rsid w:val="00E80E85"/>
    <w:rsid w:val="00E81397"/>
    <w:rsid w:val="00E82F83"/>
    <w:rsid w:val="00E8403C"/>
    <w:rsid w:val="00E86D4E"/>
    <w:rsid w:val="00E91CD1"/>
    <w:rsid w:val="00E9372C"/>
    <w:rsid w:val="00E96CBC"/>
    <w:rsid w:val="00EA180F"/>
    <w:rsid w:val="00EA54A5"/>
    <w:rsid w:val="00EA6C96"/>
    <w:rsid w:val="00EB6A78"/>
    <w:rsid w:val="00EB7D43"/>
    <w:rsid w:val="00EC1053"/>
    <w:rsid w:val="00EC1DC5"/>
    <w:rsid w:val="00EC486F"/>
    <w:rsid w:val="00EC521F"/>
    <w:rsid w:val="00ED0AD0"/>
    <w:rsid w:val="00ED276C"/>
    <w:rsid w:val="00ED3CC8"/>
    <w:rsid w:val="00ED4BB0"/>
    <w:rsid w:val="00ED5886"/>
    <w:rsid w:val="00ED5C69"/>
    <w:rsid w:val="00ED679E"/>
    <w:rsid w:val="00EE0D6E"/>
    <w:rsid w:val="00EE1F49"/>
    <w:rsid w:val="00EF03F2"/>
    <w:rsid w:val="00EF19B3"/>
    <w:rsid w:val="00EF46C2"/>
    <w:rsid w:val="00EF5806"/>
    <w:rsid w:val="00EF6ED1"/>
    <w:rsid w:val="00F0060F"/>
    <w:rsid w:val="00F0188E"/>
    <w:rsid w:val="00F02134"/>
    <w:rsid w:val="00F04539"/>
    <w:rsid w:val="00F04F42"/>
    <w:rsid w:val="00F10A13"/>
    <w:rsid w:val="00F11591"/>
    <w:rsid w:val="00F11BC6"/>
    <w:rsid w:val="00F15CA4"/>
    <w:rsid w:val="00F1757E"/>
    <w:rsid w:val="00F17899"/>
    <w:rsid w:val="00F20037"/>
    <w:rsid w:val="00F20FCE"/>
    <w:rsid w:val="00F23E8C"/>
    <w:rsid w:val="00F23F4F"/>
    <w:rsid w:val="00F27298"/>
    <w:rsid w:val="00F27B2A"/>
    <w:rsid w:val="00F27D8C"/>
    <w:rsid w:val="00F30727"/>
    <w:rsid w:val="00F32377"/>
    <w:rsid w:val="00F341D6"/>
    <w:rsid w:val="00F3429A"/>
    <w:rsid w:val="00F41391"/>
    <w:rsid w:val="00F421C2"/>
    <w:rsid w:val="00F44389"/>
    <w:rsid w:val="00F4564B"/>
    <w:rsid w:val="00F46649"/>
    <w:rsid w:val="00F475E8"/>
    <w:rsid w:val="00F47B6F"/>
    <w:rsid w:val="00F50392"/>
    <w:rsid w:val="00F51C16"/>
    <w:rsid w:val="00F55033"/>
    <w:rsid w:val="00F55CAF"/>
    <w:rsid w:val="00F64B75"/>
    <w:rsid w:val="00F6692A"/>
    <w:rsid w:val="00F67CA9"/>
    <w:rsid w:val="00F701E5"/>
    <w:rsid w:val="00F71BF7"/>
    <w:rsid w:val="00F73F1D"/>
    <w:rsid w:val="00F76871"/>
    <w:rsid w:val="00F80579"/>
    <w:rsid w:val="00F8192B"/>
    <w:rsid w:val="00F852A6"/>
    <w:rsid w:val="00F90114"/>
    <w:rsid w:val="00F904F1"/>
    <w:rsid w:val="00F90F2E"/>
    <w:rsid w:val="00F940D8"/>
    <w:rsid w:val="00F95051"/>
    <w:rsid w:val="00F9615A"/>
    <w:rsid w:val="00FA0455"/>
    <w:rsid w:val="00FA1D0E"/>
    <w:rsid w:val="00FA27C9"/>
    <w:rsid w:val="00FA2A56"/>
    <w:rsid w:val="00FA2EFA"/>
    <w:rsid w:val="00FA6142"/>
    <w:rsid w:val="00FA7509"/>
    <w:rsid w:val="00FB10CE"/>
    <w:rsid w:val="00FB3544"/>
    <w:rsid w:val="00FB4B24"/>
    <w:rsid w:val="00FB6154"/>
    <w:rsid w:val="00FB6181"/>
    <w:rsid w:val="00FB6D9E"/>
    <w:rsid w:val="00FB799C"/>
    <w:rsid w:val="00FC0714"/>
    <w:rsid w:val="00FC0F7F"/>
    <w:rsid w:val="00FC1E38"/>
    <w:rsid w:val="00FC2B7B"/>
    <w:rsid w:val="00FC3692"/>
    <w:rsid w:val="00FC5723"/>
    <w:rsid w:val="00FC7EDB"/>
    <w:rsid w:val="00FD1000"/>
    <w:rsid w:val="00FD1C1A"/>
    <w:rsid w:val="00FD3886"/>
    <w:rsid w:val="00FD3D3C"/>
    <w:rsid w:val="00FD63C8"/>
    <w:rsid w:val="00FD64BC"/>
    <w:rsid w:val="00FE0E03"/>
    <w:rsid w:val="00FE16E9"/>
    <w:rsid w:val="00FE3F3E"/>
    <w:rsid w:val="00FE7EB8"/>
    <w:rsid w:val="00FF30B7"/>
    <w:rsid w:val="00FF321B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3C7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ascii="Times" w:hAnsi="Times"/>
      <w:sz w:val="22"/>
      <w:lang w:val="en-US" w:eastAsia="de-DE"/>
    </w:rPr>
  </w:style>
  <w:style w:type="paragraph" w:styleId="Heading1">
    <w:name w:val="heading 1"/>
    <w:basedOn w:val="Normal"/>
    <w:next w:val="Normal"/>
    <w:qFormat/>
    <w:rsid w:val="00EE404D"/>
    <w:pPr>
      <w:keepNext/>
      <w:spacing w:after="240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D512AA"/>
    <w:pPr>
      <w:keepNext/>
      <w:spacing w:before="240" w:after="12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E404D"/>
    <w:pPr>
      <w:keepNext/>
      <w:spacing w:before="180" w:after="120"/>
      <w:outlineLvl w:val="2"/>
    </w:pPr>
    <w:rPr>
      <w:rFonts w:ascii="Times New Roman" w:hAnsi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paragraph" w:customStyle="1" w:styleId="Runninghead-left">
    <w:name w:val="Running head - left"/>
    <w:basedOn w:val="Normal"/>
    <w:pPr>
      <w:pBdr>
        <w:bottom w:val="single" w:sz="6" w:space="5" w:color="auto"/>
      </w:pBdr>
      <w:tabs>
        <w:tab w:val="left" w:pos="680"/>
        <w:tab w:val="right" w:pos="6237"/>
        <w:tab w:val="right" w:pos="6917"/>
      </w:tabs>
      <w:spacing w:after="120" w:line="220" w:lineRule="exact"/>
      <w:ind w:firstLine="0"/>
      <w:jc w:val="left"/>
    </w:pPr>
    <w:rPr>
      <w:sz w:val="20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author">
    <w:name w:val="author"/>
    <w:basedOn w:val="Normal"/>
    <w:next w:val="authorinfo"/>
    <w:rsid w:val="008279A6"/>
    <w:pPr>
      <w:ind w:firstLine="0"/>
      <w:jc w:val="left"/>
    </w:pPr>
    <w:rPr>
      <w:b/>
    </w:rPr>
  </w:style>
  <w:style w:type="paragraph" w:customStyle="1" w:styleId="table">
    <w:name w:val="table"/>
    <w:basedOn w:val="Normal"/>
    <w:pPr>
      <w:ind w:firstLine="0"/>
      <w:jc w:val="left"/>
    </w:pPr>
    <w:rPr>
      <w:sz w:val="20"/>
      <w:szCs w:val="18"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firstLine="0"/>
      <w:jc w:val="center"/>
    </w:pPr>
  </w:style>
  <w:style w:type="paragraph" w:customStyle="1" w:styleId="figlegend">
    <w:name w:val="figlegend"/>
    <w:basedOn w:val="Normal"/>
    <w:next w:val="Normal"/>
    <w:pPr>
      <w:keepLines/>
      <w:spacing w:before="120" w:after="240"/>
      <w:ind w:firstLine="0"/>
    </w:pPr>
    <w:rPr>
      <w:sz w:val="20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20"/>
    </w:rPr>
  </w:style>
  <w:style w:type="character" w:styleId="FootnoteReference">
    <w:name w:val="footnote reference"/>
    <w:rPr>
      <w:position w:val="6"/>
      <w:sz w:val="12"/>
      <w:vertAlign w:val="baseline"/>
    </w:rPr>
  </w:style>
  <w:style w:type="paragraph" w:customStyle="1" w:styleId="heading10">
    <w:name w:val="heading1"/>
    <w:basedOn w:val="Normal"/>
    <w:next w:val="p1a"/>
    <w:rsid w:val="0012416B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heading20">
    <w:name w:val="heading2"/>
    <w:basedOn w:val="Normal"/>
    <w:next w:val="p1a"/>
    <w:rsid w:val="0012416B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jc w:val="left"/>
    </w:pPr>
    <w:rPr>
      <w:rFonts w:ascii="Times New Roman" w:hAnsi="Times New Roman"/>
      <w:b/>
    </w:rPr>
  </w:style>
  <w:style w:type="paragraph" w:customStyle="1" w:styleId="heading30">
    <w:name w:val="heading3"/>
    <w:basedOn w:val="Normal"/>
    <w:next w:val="p1a"/>
    <w:rsid w:val="0012416B"/>
    <w:pPr>
      <w:keepNext/>
      <w:keepLines/>
      <w:tabs>
        <w:tab w:val="left" w:pos="284"/>
      </w:tabs>
      <w:suppressAutoHyphens/>
      <w:spacing w:before="320" w:after="160" w:line="220" w:lineRule="exact"/>
      <w:ind w:firstLine="0"/>
      <w:jc w:val="left"/>
    </w:pPr>
    <w:rPr>
      <w:rFonts w:ascii="Times New Roman" w:hAnsi="Times New Roman"/>
      <w:b/>
      <w:i/>
      <w:sz w:val="20"/>
    </w:rPr>
  </w:style>
  <w:style w:type="paragraph" w:customStyle="1" w:styleId="Subitem">
    <w:name w:val="Subitem"/>
    <w:pPr>
      <w:numPr>
        <w:numId w:val="7"/>
      </w:numPr>
      <w:tabs>
        <w:tab w:val="clear" w:pos="587"/>
        <w:tab w:val="num" w:pos="454"/>
      </w:tabs>
      <w:jc w:val="both"/>
    </w:pPr>
    <w:rPr>
      <w:rFonts w:ascii="Times" w:hAnsi="Times"/>
      <w:sz w:val="22"/>
      <w:lang w:val="de-DE" w:eastAsia="de-DE"/>
    </w:rPr>
  </w:style>
  <w:style w:type="paragraph" w:customStyle="1" w:styleId="NumberedItem">
    <w:name w:val="Numbered Item"/>
    <w:basedOn w:val="Subitem"/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etit">
    <w:name w:val="petit"/>
    <w:basedOn w:val="Normal"/>
    <w:rPr>
      <w:sz w:val="20"/>
    </w:rPr>
  </w:style>
  <w:style w:type="paragraph" w:customStyle="1" w:styleId="reference">
    <w:name w:val="reference"/>
    <w:basedOn w:val="Normal"/>
    <w:pPr>
      <w:tabs>
        <w:tab w:val="left" w:pos="340"/>
      </w:tabs>
      <w:ind w:left="340" w:hanging="340"/>
    </w:pPr>
    <w:rPr>
      <w:sz w:val="20"/>
    </w:rPr>
  </w:style>
  <w:style w:type="paragraph" w:customStyle="1" w:styleId="Important">
    <w:name w:val="Important"/>
    <w:basedOn w:val="p1a"/>
    <w:p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pacing w:before="120" w:after="120"/>
      <w:ind w:left="284" w:right="284"/>
    </w:pPr>
  </w:style>
  <w:style w:type="paragraph" w:customStyle="1" w:styleId="tablelegend">
    <w:name w:val="tablelegend"/>
    <w:basedOn w:val="Normal"/>
    <w:next w:val="Normal"/>
    <w:pPr>
      <w:keepNext/>
      <w:keepLines/>
      <w:spacing w:before="240" w:after="120"/>
      <w:ind w:firstLine="0"/>
    </w:pPr>
    <w:rPr>
      <w:sz w:val="20"/>
    </w:rPr>
  </w:style>
  <w:style w:type="paragraph" w:customStyle="1" w:styleId="tablenotes">
    <w:name w:val="tablenotes"/>
    <w:basedOn w:val="Normal"/>
    <w:next w:val="Normal"/>
    <w:pPr>
      <w:widowControl w:val="0"/>
      <w:ind w:firstLine="0"/>
      <w:jc w:val="left"/>
    </w:pPr>
    <w:rPr>
      <w:sz w:val="20"/>
    </w:rPr>
  </w:style>
  <w:style w:type="paragraph" w:customStyle="1" w:styleId="title">
    <w:name w:val="title"/>
    <w:basedOn w:val="Normal"/>
    <w:next w:val="author"/>
    <w:rsid w:val="00EE404D"/>
    <w:pPr>
      <w:keepNext/>
      <w:keepLines/>
      <w:pageBreakBefore/>
      <w:tabs>
        <w:tab w:val="left" w:pos="284"/>
      </w:tabs>
      <w:suppressAutoHyphens/>
      <w:spacing w:after="1680" w:line="348" w:lineRule="exact"/>
      <w:ind w:firstLine="0"/>
      <w:jc w:val="left"/>
    </w:pPr>
    <w:rPr>
      <w:rFonts w:ascii="Times New Roman" w:hAnsi="Times New Roman"/>
      <w:b/>
      <w:sz w:val="28"/>
    </w:rPr>
  </w:style>
  <w:style w:type="paragraph" w:styleId="TOC1">
    <w:name w:val="toc 1"/>
    <w:basedOn w:val="Normal"/>
    <w:next w:val="petit"/>
    <w:pPr>
      <w:tabs>
        <w:tab w:val="right" w:leader="dot" w:pos="6634"/>
      </w:tabs>
      <w:spacing w:before="240"/>
      <w:ind w:firstLine="0"/>
      <w:jc w:val="left"/>
    </w:pPr>
    <w:rPr>
      <w:b/>
    </w:rPr>
  </w:style>
  <w:style w:type="paragraph" w:styleId="TOC2">
    <w:name w:val="toc 2"/>
    <w:basedOn w:val="TOC1"/>
    <w:pPr>
      <w:spacing w:before="0"/>
      <w:ind w:left="284"/>
    </w:pPr>
    <w:rPr>
      <w:b w:val="0"/>
    </w:rPr>
  </w:style>
  <w:style w:type="paragraph" w:styleId="TOC3">
    <w:name w:val="toc 3"/>
    <w:basedOn w:val="TOC1"/>
    <w:pPr>
      <w:spacing w:before="0"/>
      <w:ind w:left="510"/>
    </w:pPr>
    <w:rPr>
      <w:b w:val="0"/>
    </w:rPr>
  </w:style>
  <w:style w:type="paragraph" w:styleId="Index1">
    <w:name w:val="index 1"/>
    <w:basedOn w:val="Normal"/>
    <w:next w:val="Normal"/>
    <w:pPr>
      <w:ind w:left="220" w:hanging="220"/>
      <w:jc w:val="left"/>
    </w:pPr>
    <w:rPr>
      <w:sz w:val="20"/>
      <w:szCs w:val="21"/>
    </w:rPr>
  </w:style>
  <w:style w:type="paragraph" w:styleId="Index2">
    <w:name w:val="index 2"/>
    <w:basedOn w:val="Normal"/>
    <w:next w:val="Normal"/>
    <w:pPr>
      <w:ind w:left="440" w:hanging="220"/>
      <w:jc w:val="left"/>
    </w:pPr>
    <w:rPr>
      <w:sz w:val="20"/>
      <w:szCs w:val="21"/>
    </w:rPr>
  </w:style>
  <w:style w:type="paragraph" w:styleId="Index3">
    <w:name w:val="index 3"/>
    <w:basedOn w:val="Normal"/>
    <w:next w:val="Normal"/>
    <w:pPr>
      <w:ind w:left="660" w:hanging="220"/>
      <w:jc w:val="left"/>
    </w:pPr>
    <w:rPr>
      <w:szCs w:val="21"/>
    </w:rPr>
  </w:style>
  <w:style w:type="paragraph" w:styleId="IndexHeading">
    <w:name w:val="index heading"/>
    <w:basedOn w:val="Normal"/>
    <w:next w:val="Index1"/>
    <w:pPr>
      <w:spacing w:before="240" w:after="120"/>
      <w:ind w:firstLine="0"/>
      <w:jc w:val="left"/>
    </w:pPr>
    <w:rPr>
      <w:b/>
      <w:bCs/>
      <w:sz w:val="20"/>
      <w:szCs w:val="31"/>
    </w:rPr>
  </w:style>
  <w:style w:type="paragraph" w:styleId="FootnoteText">
    <w:name w:val="footnote text"/>
    <w:basedOn w:val="Normal"/>
    <w:rPr>
      <w:sz w:val="20"/>
    </w:r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character" w:styleId="Hyperlink">
    <w:name w:val="Hyperlink"/>
    <w:rPr>
      <w:color w:val="0000FF"/>
      <w:u w:val="single"/>
    </w:rPr>
  </w:style>
  <w:style w:type="paragraph" w:styleId="Index4">
    <w:name w:val="index 4"/>
    <w:basedOn w:val="Normal"/>
    <w:next w:val="Normal"/>
    <w:autoRedefine/>
    <w:pPr>
      <w:ind w:left="880" w:hanging="220"/>
      <w:jc w:val="left"/>
    </w:pPr>
    <w:rPr>
      <w:rFonts w:ascii="Times New Roman" w:hAnsi="Times New Roman"/>
      <w:szCs w:val="21"/>
    </w:rPr>
  </w:style>
  <w:style w:type="paragraph" w:styleId="Index5">
    <w:name w:val="index 5"/>
    <w:basedOn w:val="Normal"/>
    <w:next w:val="Normal"/>
    <w:autoRedefine/>
    <w:pPr>
      <w:ind w:left="1100" w:hanging="220"/>
      <w:jc w:val="left"/>
    </w:pPr>
    <w:rPr>
      <w:rFonts w:ascii="Times New Roman" w:hAnsi="Times New Roman"/>
      <w:szCs w:val="21"/>
    </w:rPr>
  </w:style>
  <w:style w:type="paragraph" w:styleId="Index6">
    <w:name w:val="index 6"/>
    <w:basedOn w:val="Normal"/>
    <w:next w:val="Normal"/>
    <w:autoRedefine/>
    <w:pPr>
      <w:ind w:left="1320" w:hanging="220"/>
      <w:jc w:val="left"/>
    </w:pPr>
    <w:rPr>
      <w:rFonts w:ascii="Times New Roman" w:hAnsi="Times New Roman"/>
      <w:szCs w:val="21"/>
    </w:rPr>
  </w:style>
  <w:style w:type="paragraph" w:styleId="Index7">
    <w:name w:val="index 7"/>
    <w:basedOn w:val="Normal"/>
    <w:next w:val="Normal"/>
    <w:autoRedefine/>
    <w:pPr>
      <w:ind w:left="1540" w:hanging="220"/>
      <w:jc w:val="left"/>
    </w:pPr>
    <w:rPr>
      <w:rFonts w:ascii="Times New Roman" w:hAnsi="Times New Roman"/>
      <w:szCs w:val="21"/>
    </w:rPr>
  </w:style>
  <w:style w:type="paragraph" w:styleId="Index8">
    <w:name w:val="index 8"/>
    <w:basedOn w:val="Normal"/>
    <w:next w:val="Normal"/>
    <w:autoRedefine/>
    <w:pPr>
      <w:ind w:left="1760" w:hanging="220"/>
      <w:jc w:val="left"/>
    </w:pPr>
    <w:rPr>
      <w:rFonts w:ascii="Times New Roman" w:hAnsi="Times New Roman"/>
      <w:szCs w:val="21"/>
    </w:rPr>
  </w:style>
  <w:style w:type="paragraph" w:styleId="Index9">
    <w:name w:val="index 9"/>
    <w:basedOn w:val="Normal"/>
    <w:next w:val="Normal"/>
    <w:autoRedefine/>
    <w:pPr>
      <w:ind w:left="1980" w:hanging="220"/>
      <w:jc w:val="left"/>
    </w:pPr>
    <w:rPr>
      <w:rFonts w:ascii="Times New Roman" w:hAnsi="Times New Roman"/>
      <w:szCs w:val="21"/>
    </w:rPr>
  </w:style>
  <w:style w:type="paragraph" w:customStyle="1" w:styleId="authorinfo">
    <w:name w:val="authorinfo"/>
    <w:basedOn w:val="Normal"/>
    <w:next w:val="p1a"/>
    <w:rsid w:val="008279A6"/>
    <w:pPr>
      <w:spacing w:after="720"/>
      <w:ind w:firstLine="0"/>
      <w:jc w:val="left"/>
    </w:pPr>
    <w:rPr>
      <w:i/>
    </w:rPr>
  </w:style>
  <w:style w:type="paragraph" w:customStyle="1" w:styleId="BulletItem">
    <w:name w:val="Bullet Item"/>
    <w:pPr>
      <w:numPr>
        <w:numId w:val="6"/>
      </w:numPr>
      <w:tabs>
        <w:tab w:val="clear" w:pos="360"/>
        <w:tab w:val="left" w:pos="227"/>
        <w:tab w:val="left" w:pos="454"/>
      </w:tabs>
      <w:jc w:val="both"/>
    </w:pPr>
    <w:rPr>
      <w:rFonts w:ascii="Times" w:hAnsi="Times"/>
      <w:sz w:val="22"/>
      <w:lang w:val="de-DE" w:eastAsia="de-DE"/>
    </w:rPr>
  </w:style>
  <w:style w:type="paragraph" w:customStyle="1" w:styleId="abstractab">
    <w:name w:val="abstract.ab"/>
    <w:basedOn w:val="Normal"/>
    <w:next w:val="Normal"/>
    <w:rsid w:val="000C7DEE"/>
    <w:pPr>
      <w:tabs>
        <w:tab w:val="left" w:pos="300"/>
        <w:tab w:val="left" w:pos="426"/>
        <w:tab w:val="left" w:pos="1701"/>
        <w:tab w:val="left" w:pos="2720"/>
        <w:tab w:val="left" w:pos="3020"/>
        <w:tab w:val="left" w:pos="6120"/>
      </w:tabs>
      <w:overflowPunct/>
      <w:autoSpaceDE/>
      <w:autoSpaceDN/>
      <w:adjustRightInd/>
      <w:spacing w:line="220" w:lineRule="atLeast"/>
      <w:ind w:left="1123" w:firstLine="0"/>
      <w:textAlignment w:val="auto"/>
    </w:pPr>
    <w:rPr>
      <w:rFonts w:ascii="New York" w:hAnsi="New York"/>
      <w:sz w:val="20"/>
      <w:lang w:eastAsia="en-US"/>
    </w:rPr>
  </w:style>
  <w:style w:type="paragraph" w:customStyle="1" w:styleId="textfirsttf">
    <w:name w:val="text_first.tf"/>
    <w:basedOn w:val="Normal"/>
    <w:rsid w:val="000C7DEE"/>
    <w:pPr>
      <w:tabs>
        <w:tab w:val="left" w:pos="284"/>
        <w:tab w:val="left" w:pos="1701"/>
        <w:tab w:val="left" w:pos="2720"/>
        <w:tab w:val="left" w:pos="3020"/>
        <w:tab w:val="left" w:pos="6120"/>
      </w:tabs>
      <w:overflowPunct/>
      <w:autoSpaceDE/>
      <w:autoSpaceDN/>
      <w:adjustRightInd/>
      <w:spacing w:line="240" w:lineRule="atLeast"/>
      <w:ind w:firstLine="0"/>
      <w:textAlignment w:val="auto"/>
    </w:pPr>
    <w:rPr>
      <w:rFonts w:ascii="Times New Roman" w:hAnsi="Times New Roman"/>
      <w:szCs w:val="22"/>
      <w:lang w:eastAsia="en-US"/>
    </w:rPr>
  </w:style>
  <w:style w:type="paragraph" w:customStyle="1" w:styleId="textt">
    <w:name w:val="text.t"/>
    <w:basedOn w:val="textfirsttf"/>
    <w:rsid w:val="000C7DEE"/>
    <w:pPr>
      <w:ind w:firstLine="284"/>
    </w:pPr>
  </w:style>
  <w:style w:type="paragraph" w:customStyle="1" w:styleId="captionstable">
    <w:name w:val="captions_table"/>
    <w:aliases w:val="ct"/>
    <w:basedOn w:val="Normal"/>
    <w:next w:val="Normal"/>
    <w:rsid w:val="00DD0596"/>
    <w:pPr>
      <w:tabs>
        <w:tab w:val="left" w:pos="300"/>
        <w:tab w:val="left" w:pos="426"/>
        <w:tab w:val="left" w:pos="1701"/>
        <w:tab w:val="left" w:pos="3000"/>
        <w:tab w:val="left" w:pos="6120"/>
      </w:tabs>
      <w:overflowPunct/>
      <w:autoSpaceDE/>
      <w:autoSpaceDN/>
      <w:adjustRightInd/>
      <w:spacing w:before="240" w:after="120" w:line="240" w:lineRule="atLeast"/>
      <w:ind w:firstLine="0"/>
      <w:jc w:val="center"/>
      <w:textAlignment w:val="auto"/>
    </w:pPr>
    <w:rPr>
      <w:rFonts w:ascii="Times New Roman" w:hAnsi="Times New Roman" w:cs="New York"/>
      <w:sz w:val="20"/>
      <w:lang w:eastAsia="en-US"/>
    </w:rPr>
  </w:style>
  <w:style w:type="paragraph" w:customStyle="1" w:styleId="Default">
    <w:name w:val="Default"/>
    <w:rsid w:val="00DD0596"/>
    <w:pPr>
      <w:widowControl w:val="0"/>
      <w:autoSpaceDE w:val="0"/>
      <w:autoSpaceDN w:val="0"/>
      <w:adjustRightInd w:val="0"/>
    </w:pPr>
    <w:rPr>
      <w:rFonts w:ascii="CMB Extra 12" w:hAnsi="CMB Extra 12" w:cs="CMB Extra 12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50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50542"/>
    <w:rPr>
      <w:rFonts w:ascii="Lucida Grande" w:hAnsi="Lucida Grande" w:cs="Lucida Grande"/>
      <w:sz w:val="18"/>
      <w:szCs w:val="18"/>
      <w:lang w:val="en-US" w:eastAsia="de-DE"/>
    </w:rPr>
  </w:style>
  <w:style w:type="character" w:styleId="CommentReference">
    <w:name w:val="annotation reference"/>
    <w:rsid w:val="00C5054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50542"/>
    <w:rPr>
      <w:sz w:val="24"/>
      <w:szCs w:val="24"/>
    </w:rPr>
  </w:style>
  <w:style w:type="character" w:customStyle="1" w:styleId="CommentTextChar">
    <w:name w:val="Comment Text Char"/>
    <w:link w:val="CommentText"/>
    <w:rsid w:val="00C50542"/>
    <w:rPr>
      <w:rFonts w:ascii="Times" w:hAnsi="Times"/>
      <w:sz w:val="24"/>
      <w:szCs w:val="24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5054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50542"/>
    <w:rPr>
      <w:rFonts w:ascii="Times" w:hAnsi="Times"/>
      <w:b/>
      <w:bCs/>
      <w:sz w:val="24"/>
      <w:szCs w:val="24"/>
      <w:lang w:val="en-US" w:eastAsia="de-DE"/>
    </w:rPr>
  </w:style>
  <w:style w:type="table" w:styleId="TableGrid">
    <w:name w:val="Table Grid"/>
    <w:basedOn w:val="TableNormal"/>
    <w:rsid w:val="0088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09474F"/>
    <w:rPr>
      <w:rFonts w:ascii="Times" w:hAnsi="Times"/>
      <w:sz w:val="22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ascii="Times" w:hAnsi="Times"/>
      <w:sz w:val="22"/>
      <w:lang w:val="en-US" w:eastAsia="de-DE"/>
    </w:rPr>
  </w:style>
  <w:style w:type="paragraph" w:styleId="Heading1">
    <w:name w:val="heading 1"/>
    <w:basedOn w:val="Normal"/>
    <w:next w:val="Normal"/>
    <w:qFormat/>
    <w:rsid w:val="00EE404D"/>
    <w:pPr>
      <w:keepNext/>
      <w:spacing w:after="240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D512AA"/>
    <w:pPr>
      <w:keepNext/>
      <w:spacing w:before="240" w:after="12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E404D"/>
    <w:pPr>
      <w:keepNext/>
      <w:spacing w:before="180" w:after="120"/>
      <w:outlineLvl w:val="2"/>
    </w:pPr>
    <w:rPr>
      <w:rFonts w:ascii="Times New Roman" w:hAnsi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paragraph" w:customStyle="1" w:styleId="Runninghead-left">
    <w:name w:val="Running head - left"/>
    <w:basedOn w:val="Normal"/>
    <w:pPr>
      <w:pBdr>
        <w:bottom w:val="single" w:sz="6" w:space="5" w:color="auto"/>
      </w:pBdr>
      <w:tabs>
        <w:tab w:val="left" w:pos="680"/>
        <w:tab w:val="right" w:pos="6237"/>
        <w:tab w:val="right" w:pos="6917"/>
      </w:tabs>
      <w:spacing w:after="120" w:line="220" w:lineRule="exact"/>
      <w:ind w:firstLine="0"/>
      <w:jc w:val="left"/>
    </w:pPr>
    <w:rPr>
      <w:sz w:val="20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author">
    <w:name w:val="author"/>
    <w:basedOn w:val="Normal"/>
    <w:next w:val="authorinfo"/>
    <w:rsid w:val="008279A6"/>
    <w:pPr>
      <w:ind w:firstLine="0"/>
      <w:jc w:val="left"/>
    </w:pPr>
    <w:rPr>
      <w:b/>
    </w:rPr>
  </w:style>
  <w:style w:type="paragraph" w:customStyle="1" w:styleId="table">
    <w:name w:val="table"/>
    <w:basedOn w:val="Normal"/>
    <w:pPr>
      <w:ind w:firstLine="0"/>
      <w:jc w:val="left"/>
    </w:pPr>
    <w:rPr>
      <w:sz w:val="20"/>
      <w:szCs w:val="18"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firstLine="0"/>
      <w:jc w:val="center"/>
    </w:pPr>
  </w:style>
  <w:style w:type="paragraph" w:customStyle="1" w:styleId="figlegend">
    <w:name w:val="figlegend"/>
    <w:basedOn w:val="Normal"/>
    <w:next w:val="Normal"/>
    <w:pPr>
      <w:keepLines/>
      <w:spacing w:before="120" w:after="240"/>
      <w:ind w:firstLine="0"/>
    </w:pPr>
    <w:rPr>
      <w:sz w:val="20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20"/>
    </w:rPr>
  </w:style>
  <w:style w:type="character" w:styleId="FootnoteReference">
    <w:name w:val="footnote reference"/>
    <w:rPr>
      <w:position w:val="6"/>
      <w:sz w:val="12"/>
      <w:vertAlign w:val="baseline"/>
    </w:rPr>
  </w:style>
  <w:style w:type="paragraph" w:customStyle="1" w:styleId="heading10">
    <w:name w:val="heading1"/>
    <w:basedOn w:val="Normal"/>
    <w:next w:val="p1a"/>
    <w:rsid w:val="0012416B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heading20">
    <w:name w:val="heading2"/>
    <w:basedOn w:val="Normal"/>
    <w:next w:val="p1a"/>
    <w:rsid w:val="0012416B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jc w:val="left"/>
    </w:pPr>
    <w:rPr>
      <w:rFonts w:ascii="Times New Roman" w:hAnsi="Times New Roman"/>
      <w:b/>
    </w:rPr>
  </w:style>
  <w:style w:type="paragraph" w:customStyle="1" w:styleId="heading30">
    <w:name w:val="heading3"/>
    <w:basedOn w:val="Normal"/>
    <w:next w:val="p1a"/>
    <w:rsid w:val="0012416B"/>
    <w:pPr>
      <w:keepNext/>
      <w:keepLines/>
      <w:tabs>
        <w:tab w:val="left" w:pos="284"/>
      </w:tabs>
      <w:suppressAutoHyphens/>
      <w:spacing w:before="320" w:after="160" w:line="220" w:lineRule="exact"/>
      <w:ind w:firstLine="0"/>
      <w:jc w:val="left"/>
    </w:pPr>
    <w:rPr>
      <w:rFonts w:ascii="Times New Roman" w:hAnsi="Times New Roman"/>
      <w:b/>
      <w:i/>
      <w:sz w:val="20"/>
    </w:rPr>
  </w:style>
  <w:style w:type="paragraph" w:customStyle="1" w:styleId="Subitem">
    <w:name w:val="Subitem"/>
    <w:pPr>
      <w:numPr>
        <w:numId w:val="7"/>
      </w:numPr>
      <w:tabs>
        <w:tab w:val="clear" w:pos="587"/>
        <w:tab w:val="num" w:pos="454"/>
      </w:tabs>
      <w:jc w:val="both"/>
    </w:pPr>
    <w:rPr>
      <w:rFonts w:ascii="Times" w:hAnsi="Times"/>
      <w:sz w:val="22"/>
      <w:lang w:val="de-DE" w:eastAsia="de-DE"/>
    </w:rPr>
  </w:style>
  <w:style w:type="paragraph" w:customStyle="1" w:styleId="NumberedItem">
    <w:name w:val="Numbered Item"/>
    <w:basedOn w:val="Subitem"/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etit">
    <w:name w:val="petit"/>
    <w:basedOn w:val="Normal"/>
    <w:rPr>
      <w:sz w:val="20"/>
    </w:rPr>
  </w:style>
  <w:style w:type="paragraph" w:customStyle="1" w:styleId="reference">
    <w:name w:val="reference"/>
    <w:basedOn w:val="Normal"/>
    <w:pPr>
      <w:tabs>
        <w:tab w:val="left" w:pos="340"/>
      </w:tabs>
      <w:ind w:left="340" w:hanging="340"/>
    </w:pPr>
    <w:rPr>
      <w:sz w:val="20"/>
    </w:rPr>
  </w:style>
  <w:style w:type="paragraph" w:customStyle="1" w:styleId="Important">
    <w:name w:val="Important"/>
    <w:basedOn w:val="p1a"/>
    <w:p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pacing w:before="120" w:after="120"/>
      <w:ind w:left="284" w:right="284"/>
    </w:pPr>
  </w:style>
  <w:style w:type="paragraph" w:customStyle="1" w:styleId="tablelegend">
    <w:name w:val="tablelegend"/>
    <w:basedOn w:val="Normal"/>
    <w:next w:val="Normal"/>
    <w:pPr>
      <w:keepNext/>
      <w:keepLines/>
      <w:spacing w:before="240" w:after="120"/>
      <w:ind w:firstLine="0"/>
    </w:pPr>
    <w:rPr>
      <w:sz w:val="20"/>
    </w:rPr>
  </w:style>
  <w:style w:type="paragraph" w:customStyle="1" w:styleId="tablenotes">
    <w:name w:val="tablenotes"/>
    <w:basedOn w:val="Normal"/>
    <w:next w:val="Normal"/>
    <w:pPr>
      <w:widowControl w:val="0"/>
      <w:ind w:firstLine="0"/>
      <w:jc w:val="left"/>
    </w:pPr>
    <w:rPr>
      <w:sz w:val="20"/>
    </w:rPr>
  </w:style>
  <w:style w:type="paragraph" w:customStyle="1" w:styleId="title">
    <w:name w:val="title"/>
    <w:basedOn w:val="Normal"/>
    <w:next w:val="author"/>
    <w:rsid w:val="00EE404D"/>
    <w:pPr>
      <w:keepNext/>
      <w:keepLines/>
      <w:pageBreakBefore/>
      <w:tabs>
        <w:tab w:val="left" w:pos="284"/>
      </w:tabs>
      <w:suppressAutoHyphens/>
      <w:spacing w:after="1680" w:line="348" w:lineRule="exact"/>
      <w:ind w:firstLine="0"/>
      <w:jc w:val="left"/>
    </w:pPr>
    <w:rPr>
      <w:rFonts w:ascii="Times New Roman" w:hAnsi="Times New Roman"/>
      <w:b/>
      <w:sz w:val="28"/>
    </w:rPr>
  </w:style>
  <w:style w:type="paragraph" w:styleId="TOC1">
    <w:name w:val="toc 1"/>
    <w:basedOn w:val="Normal"/>
    <w:next w:val="petit"/>
    <w:pPr>
      <w:tabs>
        <w:tab w:val="right" w:leader="dot" w:pos="6634"/>
      </w:tabs>
      <w:spacing w:before="240"/>
      <w:ind w:firstLine="0"/>
      <w:jc w:val="left"/>
    </w:pPr>
    <w:rPr>
      <w:b/>
    </w:rPr>
  </w:style>
  <w:style w:type="paragraph" w:styleId="TOC2">
    <w:name w:val="toc 2"/>
    <w:basedOn w:val="TOC1"/>
    <w:pPr>
      <w:spacing w:before="0"/>
      <w:ind w:left="284"/>
    </w:pPr>
    <w:rPr>
      <w:b w:val="0"/>
    </w:rPr>
  </w:style>
  <w:style w:type="paragraph" w:styleId="TOC3">
    <w:name w:val="toc 3"/>
    <w:basedOn w:val="TOC1"/>
    <w:pPr>
      <w:spacing w:before="0"/>
      <w:ind w:left="510"/>
    </w:pPr>
    <w:rPr>
      <w:b w:val="0"/>
    </w:rPr>
  </w:style>
  <w:style w:type="paragraph" w:styleId="Index1">
    <w:name w:val="index 1"/>
    <w:basedOn w:val="Normal"/>
    <w:next w:val="Normal"/>
    <w:pPr>
      <w:ind w:left="220" w:hanging="220"/>
      <w:jc w:val="left"/>
    </w:pPr>
    <w:rPr>
      <w:sz w:val="20"/>
      <w:szCs w:val="21"/>
    </w:rPr>
  </w:style>
  <w:style w:type="paragraph" w:styleId="Index2">
    <w:name w:val="index 2"/>
    <w:basedOn w:val="Normal"/>
    <w:next w:val="Normal"/>
    <w:pPr>
      <w:ind w:left="440" w:hanging="220"/>
      <w:jc w:val="left"/>
    </w:pPr>
    <w:rPr>
      <w:sz w:val="20"/>
      <w:szCs w:val="21"/>
    </w:rPr>
  </w:style>
  <w:style w:type="paragraph" w:styleId="Index3">
    <w:name w:val="index 3"/>
    <w:basedOn w:val="Normal"/>
    <w:next w:val="Normal"/>
    <w:pPr>
      <w:ind w:left="660" w:hanging="220"/>
      <w:jc w:val="left"/>
    </w:pPr>
    <w:rPr>
      <w:szCs w:val="21"/>
    </w:rPr>
  </w:style>
  <w:style w:type="paragraph" w:styleId="IndexHeading">
    <w:name w:val="index heading"/>
    <w:basedOn w:val="Normal"/>
    <w:next w:val="Index1"/>
    <w:pPr>
      <w:spacing w:before="240" w:after="120"/>
      <w:ind w:firstLine="0"/>
      <w:jc w:val="left"/>
    </w:pPr>
    <w:rPr>
      <w:b/>
      <w:bCs/>
      <w:sz w:val="20"/>
      <w:szCs w:val="31"/>
    </w:rPr>
  </w:style>
  <w:style w:type="paragraph" w:styleId="FootnoteText">
    <w:name w:val="footnote text"/>
    <w:basedOn w:val="Normal"/>
    <w:rPr>
      <w:sz w:val="20"/>
    </w:r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character" w:styleId="Hyperlink">
    <w:name w:val="Hyperlink"/>
    <w:rPr>
      <w:color w:val="0000FF"/>
      <w:u w:val="single"/>
    </w:rPr>
  </w:style>
  <w:style w:type="paragraph" w:styleId="Index4">
    <w:name w:val="index 4"/>
    <w:basedOn w:val="Normal"/>
    <w:next w:val="Normal"/>
    <w:autoRedefine/>
    <w:pPr>
      <w:ind w:left="880" w:hanging="220"/>
      <w:jc w:val="left"/>
    </w:pPr>
    <w:rPr>
      <w:rFonts w:ascii="Times New Roman" w:hAnsi="Times New Roman"/>
      <w:szCs w:val="21"/>
    </w:rPr>
  </w:style>
  <w:style w:type="paragraph" w:styleId="Index5">
    <w:name w:val="index 5"/>
    <w:basedOn w:val="Normal"/>
    <w:next w:val="Normal"/>
    <w:autoRedefine/>
    <w:pPr>
      <w:ind w:left="1100" w:hanging="220"/>
      <w:jc w:val="left"/>
    </w:pPr>
    <w:rPr>
      <w:rFonts w:ascii="Times New Roman" w:hAnsi="Times New Roman"/>
      <w:szCs w:val="21"/>
    </w:rPr>
  </w:style>
  <w:style w:type="paragraph" w:styleId="Index6">
    <w:name w:val="index 6"/>
    <w:basedOn w:val="Normal"/>
    <w:next w:val="Normal"/>
    <w:autoRedefine/>
    <w:pPr>
      <w:ind w:left="1320" w:hanging="220"/>
      <w:jc w:val="left"/>
    </w:pPr>
    <w:rPr>
      <w:rFonts w:ascii="Times New Roman" w:hAnsi="Times New Roman"/>
      <w:szCs w:val="21"/>
    </w:rPr>
  </w:style>
  <w:style w:type="paragraph" w:styleId="Index7">
    <w:name w:val="index 7"/>
    <w:basedOn w:val="Normal"/>
    <w:next w:val="Normal"/>
    <w:autoRedefine/>
    <w:pPr>
      <w:ind w:left="1540" w:hanging="220"/>
      <w:jc w:val="left"/>
    </w:pPr>
    <w:rPr>
      <w:rFonts w:ascii="Times New Roman" w:hAnsi="Times New Roman"/>
      <w:szCs w:val="21"/>
    </w:rPr>
  </w:style>
  <w:style w:type="paragraph" w:styleId="Index8">
    <w:name w:val="index 8"/>
    <w:basedOn w:val="Normal"/>
    <w:next w:val="Normal"/>
    <w:autoRedefine/>
    <w:pPr>
      <w:ind w:left="1760" w:hanging="220"/>
      <w:jc w:val="left"/>
    </w:pPr>
    <w:rPr>
      <w:rFonts w:ascii="Times New Roman" w:hAnsi="Times New Roman"/>
      <w:szCs w:val="21"/>
    </w:rPr>
  </w:style>
  <w:style w:type="paragraph" w:styleId="Index9">
    <w:name w:val="index 9"/>
    <w:basedOn w:val="Normal"/>
    <w:next w:val="Normal"/>
    <w:autoRedefine/>
    <w:pPr>
      <w:ind w:left="1980" w:hanging="220"/>
      <w:jc w:val="left"/>
    </w:pPr>
    <w:rPr>
      <w:rFonts w:ascii="Times New Roman" w:hAnsi="Times New Roman"/>
      <w:szCs w:val="21"/>
    </w:rPr>
  </w:style>
  <w:style w:type="paragraph" w:customStyle="1" w:styleId="authorinfo">
    <w:name w:val="authorinfo"/>
    <w:basedOn w:val="Normal"/>
    <w:next w:val="p1a"/>
    <w:rsid w:val="008279A6"/>
    <w:pPr>
      <w:spacing w:after="720"/>
      <w:ind w:firstLine="0"/>
      <w:jc w:val="left"/>
    </w:pPr>
    <w:rPr>
      <w:i/>
    </w:rPr>
  </w:style>
  <w:style w:type="paragraph" w:customStyle="1" w:styleId="BulletItem">
    <w:name w:val="Bullet Item"/>
    <w:pPr>
      <w:numPr>
        <w:numId w:val="6"/>
      </w:numPr>
      <w:tabs>
        <w:tab w:val="clear" w:pos="360"/>
        <w:tab w:val="left" w:pos="227"/>
        <w:tab w:val="left" w:pos="454"/>
      </w:tabs>
      <w:jc w:val="both"/>
    </w:pPr>
    <w:rPr>
      <w:rFonts w:ascii="Times" w:hAnsi="Times"/>
      <w:sz w:val="22"/>
      <w:lang w:val="de-DE" w:eastAsia="de-DE"/>
    </w:rPr>
  </w:style>
  <w:style w:type="paragraph" w:customStyle="1" w:styleId="abstractab">
    <w:name w:val="abstract.ab"/>
    <w:basedOn w:val="Normal"/>
    <w:next w:val="Normal"/>
    <w:rsid w:val="000C7DEE"/>
    <w:pPr>
      <w:tabs>
        <w:tab w:val="left" w:pos="300"/>
        <w:tab w:val="left" w:pos="426"/>
        <w:tab w:val="left" w:pos="1701"/>
        <w:tab w:val="left" w:pos="2720"/>
        <w:tab w:val="left" w:pos="3020"/>
        <w:tab w:val="left" w:pos="6120"/>
      </w:tabs>
      <w:overflowPunct/>
      <w:autoSpaceDE/>
      <w:autoSpaceDN/>
      <w:adjustRightInd/>
      <w:spacing w:line="220" w:lineRule="atLeast"/>
      <w:ind w:left="1123" w:firstLine="0"/>
      <w:textAlignment w:val="auto"/>
    </w:pPr>
    <w:rPr>
      <w:rFonts w:ascii="New York" w:hAnsi="New York"/>
      <w:sz w:val="20"/>
      <w:lang w:eastAsia="en-US"/>
    </w:rPr>
  </w:style>
  <w:style w:type="paragraph" w:customStyle="1" w:styleId="textfirsttf">
    <w:name w:val="text_first.tf"/>
    <w:basedOn w:val="Normal"/>
    <w:rsid w:val="000C7DEE"/>
    <w:pPr>
      <w:tabs>
        <w:tab w:val="left" w:pos="284"/>
        <w:tab w:val="left" w:pos="1701"/>
        <w:tab w:val="left" w:pos="2720"/>
        <w:tab w:val="left" w:pos="3020"/>
        <w:tab w:val="left" w:pos="6120"/>
      </w:tabs>
      <w:overflowPunct/>
      <w:autoSpaceDE/>
      <w:autoSpaceDN/>
      <w:adjustRightInd/>
      <w:spacing w:line="240" w:lineRule="atLeast"/>
      <w:ind w:firstLine="0"/>
      <w:textAlignment w:val="auto"/>
    </w:pPr>
    <w:rPr>
      <w:rFonts w:ascii="Times New Roman" w:hAnsi="Times New Roman"/>
      <w:szCs w:val="22"/>
      <w:lang w:eastAsia="en-US"/>
    </w:rPr>
  </w:style>
  <w:style w:type="paragraph" w:customStyle="1" w:styleId="textt">
    <w:name w:val="text.t"/>
    <w:basedOn w:val="textfirsttf"/>
    <w:rsid w:val="000C7DEE"/>
    <w:pPr>
      <w:ind w:firstLine="284"/>
    </w:pPr>
  </w:style>
  <w:style w:type="paragraph" w:customStyle="1" w:styleId="captionstable">
    <w:name w:val="captions_table"/>
    <w:aliases w:val="ct"/>
    <w:basedOn w:val="Normal"/>
    <w:next w:val="Normal"/>
    <w:rsid w:val="00DD0596"/>
    <w:pPr>
      <w:tabs>
        <w:tab w:val="left" w:pos="300"/>
        <w:tab w:val="left" w:pos="426"/>
        <w:tab w:val="left" w:pos="1701"/>
        <w:tab w:val="left" w:pos="3000"/>
        <w:tab w:val="left" w:pos="6120"/>
      </w:tabs>
      <w:overflowPunct/>
      <w:autoSpaceDE/>
      <w:autoSpaceDN/>
      <w:adjustRightInd/>
      <w:spacing w:before="240" w:after="120" w:line="240" w:lineRule="atLeast"/>
      <w:ind w:firstLine="0"/>
      <w:jc w:val="center"/>
      <w:textAlignment w:val="auto"/>
    </w:pPr>
    <w:rPr>
      <w:rFonts w:ascii="Times New Roman" w:hAnsi="Times New Roman" w:cs="New York"/>
      <w:sz w:val="20"/>
      <w:lang w:eastAsia="en-US"/>
    </w:rPr>
  </w:style>
  <w:style w:type="paragraph" w:customStyle="1" w:styleId="Default">
    <w:name w:val="Default"/>
    <w:rsid w:val="00DD0596"/>
    <w:pPr>
      <w:widowControl w:val="0"/>
      <w:autoSpaceDE w:val="0"/>
      <w:autoSpaceDN w:val="0"/>
      <w:adjustRightInd w:val="0"/>
    </w:pPr>
    <w:rPr>
      <w:rFonts w:ascii="CMB Extra 12" w:hAnsi="CMB Extra 12" w:cs="CMB Extra 12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50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50542"/>
    <w:rPr>
      <w:rFonts w:ascii="Lucida Grande" w:hAnsi="Lucida Grande" w:cs="Lucida Grande"/>
      <w:sz w:val="18"/>
      <w:szCs w:val="18"/>
      <w:lang w:val="en-US" w:eastAsia="de-DE"/>
    </w:rPr>
  </w:style>
  <w:style w:type="character" w:styleId="CommentReference">
    <w:name w:val="annotation reference"/>
    <w:rsid w:val="00C5054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50542"/>
    <w:rPr>
      <w:sz w:val="24"/>
      <w:szCs w:val="24"/>
    </w:rPr>
  </w:style>
  <w:style w:type="character" w:customStyle="1" w:styleId="CommentTextChar">
    <w:name w:val="Comment Text Char"/>
    <w:link w:val="CommentText"/>
    <w:rsid w:val="00C50542"/>
    <w:rPr>
      <w:rFonts w:ascii="Times" w:hAnsi="Times"/>
      <w:sz w:val="24"/>
      <w:szCs w:val="24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5054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50542"/>
    <w:rPr>
      <w:rFonts w:ascii="Times" w:hAnsi="Times"/>
      <w:b/>
      <w:bCs/>
      <w:sz w:val="24"/>
      <w:szCs w:val="24"/>
      <w:lang w:val="en-US" w:eastAsia="de-DE"/>
    </w:rPr>
  </w:style>
  <w:style w:type="table" w:styleId="TableGrid">
    <w:name w:val="Table Grid"/>
    <w:basedOn w:val="TableNormal"/>
    <w:rsid w:val="0088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09474F"/>
    <w:rPr>
      <w:rFonts w:ascii="Times" w:hAnsi="Times"/>
      <w:sz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ngero:Documents:Conferences&#8226;Current:08&#8226;Conferences:DCC08:DCC08%20Proceedings:Springer:sv-layout-contrib11-e:sv-layout-contrib11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sv-layout-contrib11-e.dot</Template>
  <TotalTime>53</TotalTime>
  <Pages>20</Pages>
  <Words>5673</Words>
  <Characters>32339</Characters>
  <Application>Microsoft Macintosh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BertelsmannSpringer</Company>
  <LinksUpToDate>false</LinksUpToDate>
  <CharactersWithSpaces>37937</CharactersWithSpaces>
  <SharedDoc>false</SharedDoc>
  <HyperlinkBase/>
  <HLinks>
    <vt:vector size="24" baseType="variant">
      <vt:variant>
        <vt:i4>2752530</vt:i4>
      </vt:variant>
      <vt:variant>
        <vt:i4>7710</vt:i4>
      </vt:variant>
      <vt:variant>
        <vt:i4>1025</vt:i4>
      </vt:variant>
      <vt:variant>
        <vt:i4>1</vt:i4>
      </vt:variant>
      <vt:variant>
        <vt:lpwstr>given_images</vt:lpwstr>
      </vt:variant>
      <vt:variant>
        <vt:lpwstr/>
      </vt:variant>
      <vt:variant>
        <vt:i4>1441918</vt:i4>
      </vt:variant>
      <vt:variant>
        <vt:i4>10229</vt:i4>
      </vt:variant>
      <vt:variant>
        <vt:i4>1026</vt:i4>
      </vt:variant>
      <vt:variant>
        <vt:i4>1</vt:i4>
      </vt:variant>
      <vt:variant>
        <vt:lpwstr>OriginalChair</vt:lpwstr>
      </vt:variant>
      <vt:variant>
        <vt:lpwstr/>
      </vt:variant>
      <vt:variant>
        <vt:i4>7929856</vt:i4>
      </vt:variant>
      <vt:variant>
        <vt:i4>11068</vt:i4>
      </vt:variant>
      <vt:variant>
        <vt:i4>1027</vt:i4>
      </vt:variant>
      <vt:variant>
        <vt:i4>1</vt:i4>
      </vt:variant>
      <vt:variant>
        <vt:lpwstr>3materials2</vt:lpwstr>
      </vt:variant>
      <vt:variant>
        <vt:lpwstr/>
      </vt:variant>
      <vt:variant>
        <vt:i4>6750326</vt:i4>
      </vt:variant>
      <vt:variant>
        <vt:i4>13818</vt:i4>
      </vt:variant>
      <vt:variant>
        <vt:i4>1028</vt:i4>
      </vt:variant>
      <vt:variant>
        <vt:i4>1</vt:i4>
      </vt:variant>
      <vt:variant>
        <vt:lpwstr>environment_setup3_800px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Gero</dc:creator>
  <cp:keywords/>
  <dc:description/>
  <cp:lastModifiedBy>Shiro</cp:lastModifiedBy>
  <cp:revision>38</cp:revision>
  <cp:lastPrinted>2008-03-12T11:36:00Z</cp:lastPrinted>
  <dcterms:created xsi:type="dcterms:W3CDTF">2015-12-14T17:00:00Z</dcterms:created>
  <dcterms:modified xsi:type="dcterms:W3CDTF">2015-12-15T15:02:00Z</dcterms:modified>
  <cp:category/>
</cp:coreProperties>
</file>