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38F7" w14:textId="77777777" w:rsidR="003F49AD" w:rsidRPr="00DD337B" w:rsidRDefault="003F49AD" w:rsidP="00324204">
      <w:pPr>
        <w:spacing w:after="100" w:afterAutospacing="1" w:line="480" w:lineRule="auto"/>
        <w:jc w:val="center"/>
        <w:rPr>
          <w:rFonts w:ascii="Times New Roman" w:hAnsi="Times New Roman"/>
          <w:b/>
          <w:bCs/>
          <w:color w:val="000000"/>
          <w:szCs w:val="24"/>
        </w:rPr>
      </w:pPr>
      <w:r w:rsidRPr="00DD337B">
        <w:rPr>
          <w:rFonts w:ascii="Times New Roman" w:hAnsi="Times New Roman"/>
          <w:b/>
          <w:bCs/>
          <w:color w:val="000000"/>
          <w:szCs w:val="24"/>
        </w:rPr>
        <w:t>Minding less: Exploring mindfulness and mindlessness in organizations through Skill</w:t>
      </w:r>
      <w:bookmarkStart w:id="0" w:name="_GoBack"/>
      <w:bookmarkEnd w:id="0"/>
      <w:r w:rsidRPr="00DD337B">
        <w:rPr>
          <w:rFonts w:ascii="Times New Roman" w:hAnsi="Times New Roman"/>
          <w:b/>
          <w:bCs/>
          <w:color w:val="000000"/>
          <w:szCs w:val="24"/>
        </w:rPr>
        <w:t>ful Means</w:t>
      </w:r>
    </w:p>
    <w:p w14:paraId="53A63F23" w14:textId="77777777" w:rsidR="00700A9E" w:rsidRPr="00196A68" w:rsidRDefault="00B371EA" w:rsidP="00324204">
      <w:pPr>
        <w:pStyle w:val="Heading1"/>
        <w:spacing w:line="480" w:lineRule="auto"/>
        <w:rPr>
          <w:lang w:val="en-US"/>
        </w:rPr>
      </w:pPr>
      <w:r w:rsidRPr="00196A68">
        <w:rPr>
          <w:lang w:val="en-US"/>
        </w:rPr>
        <w:t>Abstract</w:t>
      </w:r>
    </w:p>
    <w:p w14:paraId="62831BAD" w14:textId="202A1BCC" w:rsidR="00A92351" w:rsidRPr="00196A68" w:rsidRDefault="00B371EA" w:rsidP="00324204">
      <w:pPr>
        <w:spacing w:after="100" w:afterAutospacing="1" w:line="480" w:lineRule="auto"/>
        <w:jc w:val="both"/>
        <w:rPr>
          <w:rFonts w:cs="Times"/>
          <w:szCs w:val="24"/>
          <w:lang w:val="en-US"/>
        </w:rPr>
      </w:pPr>
      <w:r w:rsidRPr="00196A68">
        <w:rPr>
          <w:rFonts w:cs="Times"/>
          <w:szCs w:val="24"/>
          <w:lang w:val="en-US"/>
        </w:rPr>
        <w:t>Min</w:t>
      </w:r>
      <w:r w:rsidR="009244AE" w:rsidRPr="00196A68">
        <w:rPr>
          <w:rFonts w:cs="Times"/>
          <w:szCs w:val="24"/>
          <w:lang w:val="en-US"/>
        </w:rPr>
        <w:t>dfulness has received increased</w:t>
      </w:r>
      <w:r w:rsidRPr="00196A68">
        <w:rPr>
          <w:rFonts w:cs="Times"/>
          <w:szCs w:val="24"/>
          <w:lang w:val="en-US"/>
        </w:rPr>
        <w:t xml:space="preserve"> attention in </w:t>
      </w:r>
      <w:r w:rsidR="00174253" w:rsidRPr="00196A68">
        <w:rPr>
          <w:rFonts w:cs="Times"/>
          <w:szCs w:val="24"/>
          <w:lang w:val="en-US"/>
        </w:rPr>
        <w:t>organization</w:t>
      </w:r>
      <w:r w:rsidRPr="00196A68">
        <w:rPr>
          <w:rFonts w:cs="Times"/>
          <w:szCs w:val="24"/>
          <w:lang w:val="en-US"/>
        </w:rPr>
        <w:t xml:space="preserve">al studies. </w:t>
      </w:r>
      <w:r w:rsidR="00D479B2" w:rsidRPr="00196A68">
        <w:rPr>
          <w:rFonts w:cs="Times"/>
          <w:szCs w:val="24"/>
          <w:lang w:val="en-US"/>
        </w:rPr>
        <w:t>Yet we ask, i</w:t>
      </w:r>
      <w:r w:rsidR="00FE796B" w:rsidRPr="00196A68">
        <w:rPr>
          <w:rFonts w:cs="Times"/>
          <w:szCs w:val="24"/>
          <w:lang w:val="en-US"/>
        </w:rPr>
        <w:t>s</w:t>
      </w:r>
      <w:r w:rsidR="00AD0DEE" w:rsidRPr="00196A68">
        <w:rPr>
          <w:rFonts w:cs="Times"/>
          <w:szCs w:val="24"/>
          <w:lang w:val="en-US"/>
        </w:rPr>
        <w:t xml:space="preserve"> </w:t>
      </w:r>
      <w:r w:rsidR="00FE796B" w:rsidRPr="00196A68">
        <w:rPr>
          <w:rFonts w:cs="Times"/>
          <w:szCs w:val="24"/>
          <w:lang w:val="en-US"/>
        </w:rPr>
        <w:t>mindfulness necessary</w:t>
      </w:r>
      <w:r w:rsidR="005A38B9" w:rsidRPr="00196A68">
        <w:rPr>
          <w:rFonts w:cs="Times"/>
          <w:szCs w:val="24"/>
          <w:lang w:val="en-US"/>
        </w:rPr>
        <w:t>,</w:t>
      </w:r>
      <w:r w:rsidR="00FE796B" w:rsidRPr="00196A68">
        <w:rPr>
          <w:rFonts w:cs="Times"/>
          <w:szCs w:val="24"/>
          <w:lang w:val="en-US"/>
        </w:rPr>
        <w:t xml:space="preserve"> indeed achievable</w:t>
      </w:r>
      <w:r w:rsidR="005A38B9" w:rsidRPr="00196A68">
        <w:rPr>
          <w:rFonts w:cs="Times"/>
          <w:szCs w:val="24"/>
          <w:lang w:val="en-US"/>
        </w:rPr>
        <w:t>,</w:t>
      </w:r>
      <w:r w:rsidR="00FE796B" w:rsidRPr="00196A68">
        <w:rPr>
          <w:rFonts w:cs="Times"/>
          <w:szCs w:val="24"/>
          <w:lang w:val="en-US"/>
        </w:rPr>
        <w:t xml:space="preserve"> in every ‘moment’ and every context?</w:t>
      </w:r>
      <w:r w:rsidRPr="00196A68">
        <w:rPr>
          <w:rFonts w:cs="Times"/>
          <w:szCs w:val="24"/>
          <w:lang w:val="en-US"/>
        </w:rPr>
        <w:t xml:space="preserve"> </w:t>
      </w:r>
      <w:r w:rsidR="00464F16" w:rsidRPr="00196A68">
        <w:rPr>
          <w:rFonts w:cs="Times"/>
          <w:szCs w:val="24"/>
          <w:lang w:val="en-US"/>
        </w:rPr>
        <w:t xml:space="preserve">Mindfulness as co-opted by organizations is often considered a positive and helpful state, whilst little attention is paid to the important notion of mindlessness. </w:t>
      </w:r>
      <w:r w:rsidR="00624B36" w:rsidRPr="00196A68">
        <w:rPr>
          <w:rFonts w:cs="Times"/>
          <w:szCs w:val="24"/>
          <w:lang w:val="en-US"/>
        </w:rPr>
        <w:t>Our</w:t>
      </w:r>
      <w:r w:rsidR="00464F16" w:rsidRPr="00196A68">
        <w:rPr>
          <w:rFonts w:cs="Times"/>
          <w:szCs w:val="24"/>
          <w:lang w:val="en-US"/>
        </w:rPr>
        <w:t xml:space="preserve"> </w:t>
      </w:r>
      <w:r w:rsidR="003B559B" w:rsidRPr="00196A68">
        <w:rPr>
          <w:rFonts w:cs="Times"/>
          <w:szCs w:val="24"/>
          <w:lang w:val="en-US"/>
        </w:rPr>
        <w:t xml:space="preserve">comprehensive exploratory review of mindfulness and mindlessness </w:t>
      </w:r>
      <w:r w:rsidR="009D5125" w:rsidRPr="00196A68">
        <w:rPr>
          <w:rFonts w:cs="Times"/>
          <w:szCs w:val="24"/>
          <w:lang w:val="en-US"/>
        </w:rPr>
        <w:t xml:space="preserve">highlights </w:t>
      </w:r>
      <w:r w:rsidR="00464F16" w:rsidRPr="00196A68">
        <w:rPr>
          <w:rFonts w:cs="Times"/>
          <w:szCs w:val="24"/>
          <w:lang w:val="en-US"/>
        </w:rPr>
        <w:t>theor</w:t>
      </w:r>
      <w:r w:rsidR="003B559B" w:rsidRPr="00196A68">
        <w:rPr>
          <w:rFonts w:cs="Times"/>
          <w:szCs w:val="24"/>
          <w:lang w:val="en-US"/>
        </w:rPr>
        <w:t>etical debates and responds to calls for a more balanced approach to mindlessness and mindfulness.</w:t>
      </w:r>
      <w:r w:rsidR="00AF2FB8" w:rsidRPr="00196A68">
        <w:rPr>
          <w:rFonts w:cs="Times"/>
          <w:szCs w:val="24"/>
          <w:lang w:val="en-US"/>
        </w:rPr>
        <w:t xml:space="preserve"> </w:t>
      </w:r>
      <w:r w:rsidR="009D5125" w:rsidRPr="00196A68">
        <w:rPr>
          <w:rFonts w:cs="Times"/>
          <w:szCs w:val="24"/>
          <w:lang w:val="en-US"/>
        </w:rPr>
        <w:t xml:space="preserve">In addition, it </w:t>
      </w:r>
      <w:r w:rsidR="003B559B" w:rsidRPr="00196A68">
        <w:rPr>
          <w:rFonts w:cs="Times"/>
          <w:szCs w:val="24"/>
          <w:lang w:val="en-US"/>
        </w:rPr>
        <w:t>highlight</w:t>
      </w:r>
      <w:r w:rsidR="009D5125" w:rsidRPr="00196A68">
        <w:rPr>
          <w:rFonts w:cs="Times"/>
          <w:szCs w:val="24"/>
          <w:lang w:val="en-US"/>
        </w:rPr>
        <w:t>s</w:t>
      </w:r>
      <w:r w:rsidR="003B559B" w:rsidRPr="00196A68">
        <w:rPr>
          <w:rFonts w:cs="Times"/>
          <w:szCs w:val="24"/>
          <w:lang w:val="en-US"/>
        </w:rPr>
        <w:t xml:space="preserve"> practical implications</w:t>
      </w:r>
      <w:r w:rsidR="00464F16" w:rsidRPr="00196A68">
        <w:rPr>
          <w:rFonts w:cs="Times"/>
          <w:szCs w:val="24"/>
          <w:lang w:val="en-US"/>
        </w:rPr>
        <w:t xml:space="preserve"> to management learning</w:t>
      </w:r>
      <w:r w:rsidR="003B559B" w:rsidRPr="00196A68">
        <w:rPr>
          <w:rFonts w:cs="Times"/>
          <w:szCs w:val="24"/>
          <w:lang w:val="en-US"/>
        </w:rPr>
        <w:t xml:space="preserve"> by introducing</w:t>
      </w:r>
      <w:r w:rsidR="0092011A" w:rsidRPr="00196A68">
        <w:rPr>
          <w:rFonts w:cs="Times"/>
          <w:szCs w:val="24"/>
          <w:lang w:val="en-US"/>
        </w:rPr>
        <w:t xml:space="preserve"> </w:t>
      </w:r>
      <w:r w:rsidRPr="00196A68">
        <w:rPr>
          <w:rFonts w:cs="Times"/>
          <w:szCs w:val="24"/>
          <w:lang w:val="en-US"/>
        </w:rPr>
        <w:t>Eastern Buddhist p</w:t>
      </w:r>
      <w:r w:rsidR="00576688" w:rsidRPr="00196A68">
        <w:rPr>
          <w:rFonts w:cs="Times"/>
          <w:szCs w:val="24"/>
          <w:lang w:val="en-US"/>
        </w:rPr>
        <w:t>rinciples of non-attachment</w:t>
      </w:r>
      <w:r w:rsidR="00411F6E" w:rsidRPr="00196A68">
        <w:rPr>
          <w:rFonts w:cs="Times"/>
          <w:szCs w:val="24"/>
          <w:lang w:val="en-US"/>
        </w:rPr>
        <w:t>,</w:t>
      </w:r>
      <w:r w:rsidR="00576688" w:rsidRPr="00196A68">
        <w:rPr>
          <w:rFonts w:cs="Times"/>
          <w:szCs w:val="24"/>
          <w:lang w:val="en-US"/>
        </w:rPr>
        <w:t xml:space="preserve"> </w:t>
      </w:r>
      <w:r w:rsidR="0078733F" w:rsidRPr="00196A68">
        <w:rPr>
          <w:rFonts w:cs="Times"/>
          <w:szCs w:val="24"/>
          <w:lang w:val="en-US"/>
        </w:rPr>
        <w:t>practiced</w:t>
      </w:r>
      <w:r w:rsidRPr="00196A68">
        <w:rPr>
          <w:rFonts w:cs="Times"/>
          <w:szCs w:val="24"/>
          <w:lang w:val="en-US"/>
        </w:rPr>
        <w:t xml:space="preserve"> </w:t>
      </w:r>
      <w:r w:rsidR="00FE796B" w:rsidRPr="00196A68">
        <w:rPr>
          <w:rFonts w:cs="Times"/>
          <w:szCs w:val="24"/>
          <w:lang w:val="en-US"/>
        </w:rPr>
        <w:t>through the key concept of</w:t>
      </w:r>
      <w:r w:rsidRPr="00196A68">
        <w:rPr>
          <w:rFonts w:cs="Times"/>
          <w:szCs w:val="24"/>
          <w:lang w:val="en-US"/>
        </w:rPr>
        <w:t xml:space="preserve"> </w:t>
      </w:r>
      <w:r w:rsidR="00C14638" w:rsidRPr="00196A68">
        <w:rPr>
          <w:rFonts w:cs="Times"/>
          <w:szCs w:val="24"/>
          <w:lang w:val="en-US"/>
        </w:rPr>
        <w:t>Skillful Means</w:t>
      </w:r>
      <w:r w:rsidR="0092011A" w:rsidRPr="00196A68">
        <w:rPr>
          <w:rFonts w:cs="Times"/>
          <w:szCs w:val="24"/>
          <w:lang w:val="en-US"/>
        </w:rPr>
        <w:t>. A</w:t>
      </w:r>
      <w:r w:rsidR="00A92351" w:rsidRPr="00196A68">
        <w:rPr>
          <w:rFonts w:cs="Times"/>
          <w:szCs w:val="24"/>
          <w:lang w:val="en-US"/>
        </w:rPr>
        <w:t xml:space="preserve"> distinctive contribution </w:t>
      </w:r>
      <w:r w:rsidR="0088159B" w:rsidRPr="00196A68">
        <w:rPr>
          <w:rFonts w:cs="Times"/>
          <w:szCs w:val="24"/>
          <w:lang w:val="en-US"/>
        </w:rPr>
        <w:t xml:space="preserve">of this article </w:t>
      </w:r>
      <w:r w:rsidR="00A92351" w:rsidRPr="00196A68">
        <w:rPr>
          <w:rFonts w:cs="Times"/>
          <w:szCs w:val="24"/>
          <w:lang w:val="en-US"/>
        </w:rPr>
        <w:t xml:space="preserve">is a </w:t>
      </w:r>
      <w:r w:rsidR="00E50D95" w:rsidRPr="00196A68">
        <w:rPr>
          <w:rFonts w:cs="Times"/>
          <w:i/>
          <w:szCs w:val="24"/>
          <w:lang w:val="en-US"/>
        </w:rPr>
        <w:t>Five-Fold</w:t>
      </w:r>
      <w:r w:rsidR="00A92351" w:rsidRPr="00196A68">
        <w:rPr>
          <w:rFonts w:cs="Times"/>
          <w:i/>
          <w:szCs w:val="24"/>
          <w:lang w:val="en-US"/>
        </w:rPr>
        <w:t xml:space="preserve"> </w:t>
      </w:r>
      <w:r w:rsidR="00E50D95" w:rsidRPr="00196A68">
        <w:rPr>
          <w:rFonts w:cs="Times"/>
          <w:i/>
          <w:szCs w:val="24"/>
          <w:lang w:val="en-US"/>
        </w:rPr>
        <w:t>Framework</w:t>
      </w:r>
      <w:r w:rsidR="00E50D95" w:rsidRPr="00196A68">
        <w:rPr>
          <w:rFonts w:cs="Times"/>
          <w:szCs w:val="24"/>
          <w:lang w:val="en-US"/>
        </w:rPr>
        <w:t xml:space="preserve"> </w:t>
      </w:r>
      <w:r w:rsidR="009D5125" w:rsidRPr="00196A68">
        <w:rPr>
          <w:rFonts w:cs="Times"/>
          <w:szCs w:val="24"/>
          <w:lang w:val="en-US"/>
        </w:rPr>
        <w:t xml:space="preserve">detailing </w:t>
      </w:r>
      <w:r w:rsidR="00A92351" w:rsidRPr="00196A68">
        <w:rPr>
          <w:rFonts w:cs="Times"/>
          <w:szCs w:val="24"/>
          <w:lang w:val="en-US"/>
        </w:rPr>
        <w:t>five aspects of a skillful mindful</w:t>
      </w:r>
      <w:r w:rsidR="00E634F8">
        <w:rPr>
          <w:rFonts w:cs="Times"/>
          <w:szCs w:val="24"/>
          <w:lang w:val="en-US"/>
        </w:rPr>
        <w:t xml:space="preserve"> and </w:t>
      </w:r>
      <w:r w:rsidR="00A92351" w:rsidRPr="00196A68">
        <w:rPr>
          <w:rFonts w:cs="Times"/>
          <w:szCs w:val="24"/>
          <w:lang w:val="en-US"/>
        </w:rPr>
        <w:t xml:space="preserve">mindless approach: context-flexibility, managerial emotional display, managerial learning under complex situations and dilemmas, transferring mindfulness practices from individual to organizational level, and context-sensitive research. </w:t>
      </w:r>
    </w:p>
    <w:p w14:paraId="729371D1" w14:textId="364C54BA" w:rsidR="001C3B68" w:rsidRPr="00196A68" w:rsidRDefault="00D479B2" w:rsidP="00324204">
      <w:pPr>
        <w:spacing w:after="100" w:afterAutospacing="1" w:line="480" w:lineRule="auto"/>
        <w:jc w:val="both"/>
        <w:rPr>
          <w:rFonts w:cs="Times"/>
          <w:szCs w:val="24"/>
          <w:lang w:val="en-US"/>
        </w:rPr>
      </w:pPr>
      <w:r w:rsidRPr="00196A68">
        <w:rPr>
          <w:rFonts w:cs="Times"/>
          <w:szCs w:val="24"/>
          <w:lang w:val="en-US"/>
        </w:rPr>
        <w:t xml:space="preserve"> </w:t>
      </w:r>
    </w:p>
    <w:p w14:paraId="158DAE27" w14:textId="385AE0C6" w:rsidR="003F49AD" w:rsidRDefault="00B371EA" w:rsidP="00324204">
      <w:pPr>
        <w:spacing w:after="100" w:afterAutospacing="1" w:line="480" w:lineRule="auto"/>
        <w:jc w:val="both"/>
        <w:rPr>
          <w:rFonts w:cs="Times"/>
          <w:szCs w:val="24"/>
          <w:lang w:val="en-US"/>
        </w:rPr>
      </w:pPr>
      <w:r w:rsidRPr="00196A68">
        <w:rPr>
          <w:rFonts w:cs="Times"/>
          <w:b/>
          <w:i/>
          <w:szCs w:val="24"/>
          <w:lang w:val="en-US"/>
        </w:rPr>
        <w:t>Keywords:</w:t>
      </w:r>
      <w:r w:rsidRPr="00196A68">
        <w:rPr>
          <w:rFonts w:cs="Times"/>
          <w:szCs w:val="24"/>
          <w:lang w:val="en-US"/>
        </w:rPr>
        <w:t xml:space="preserve"> </w:t>
      </w:r>
      <w:r w:rsidR="003F49AD" w:rsidRPr="003F49AD">
        <w:rPr>
          <w:rFonts w:cs="Times"/>
          <w:szCs w:val="24"/>
          <w:lang w:val="en-US"/>
        </w:rPr>
        <w:t>Buddhism, compassion, management learning</w:t>
      </w:r>
      <w:r w:rsidR="00DD337B">
        <w:rPr>
          <w:rFonts w:cs="Times"/>
          <w:szCs w:val="24"/>
          <w:lang w:val="en-US"/>
        </w:rPr>
        <w:t>,</w:t>
      </w:r>
      <w:r w:rsidR="003F49AD" w:rsidRPr="003F49AD">
        <w:rPr>
          <w:rFonts w:cs="Times"/>
          <w:szCs w:val="24"/>
          <w:lang w:val="en-US"/>
        </w:rPr>
        <w:t xml:space="preserve"> mindfulness, mindlessness, non-attachment</w:t>
      </w:r>
      <w:r w:rsidR="003F49AD">
        <w:rPr>
          <w:rFonts w:cs="Times"/>
          <w:szCs w:val="24"/>
          <w:lang w:val="en-US"/>
        </w:rPr>
        <w:t>,</w:t>
      </w:r>
      <w:r w:rsidR="003F49AD" w:rsidRPr="003F49AD">
        <w:rPr>
          <w:rFonts w:cs="Times"/>
          <w:szCs w:val="24"/>
          <w:lang w:val="en-US"/>
        </w:rPr>
        <w:t xml:space="preserve"> Skillful Means</w:t>
      </w:r>
    </w:p>
    <w:p w14:paraId="0DF8899C" w14:textId="0E423BE0" w:rsidR="00B371EA" w:rsidRPr="00196A68" w:rsidRDefault="00B371EA" w:rsidP="00324204">
      <w:pPr>
        <w:spacing w:after="100" w:afterAutospacing="1" w:line="480" w:lineRule="auto"/>
        <w:jc w:val="both"/>
        <w:rPr>
          <w:rFonts w:cs="Times"/>
          <w:szCs w:val="24"/>
          <w:lang w:val="en-US"/>
        </w:rPr>
      </w:pPr>
    </w:p>
    <w:p w14:paraId="223F5188" w14:textId="453196DF" w:rsidR="00714C7D" w:rsidRPr="00196A68" w:rsidRDefault="00714C7D" w:rsidP="00324204">
      <w:pPr>
        <w:spacing w:after="100" w:afterAutospacing="1" w:line="480" w:lineRule="auto"/>
        <w:jc w:val="both"/>
        <w:rPr>
          <w:rFonts w:cs="Times"/>
          <w:b/>
          <w:szCs w:val="24"/>
          <w:lang w:val="en-US"/>
        </w:rPr>
      </w:pPr>
    </w:p>
    <w:p w14:paraId="5614F2B4" w14:textId="77777777" w:rsidR="006661DE" w:rsidRPr="00196A68" w:rsidRDefault="006661DE" w:rsidP="00324204">
      <w:pPr>
        <w:spacing w:after="100" w:afterAutospacing="1" w:line="480" w:lineRule="auto"/>
        <w:jc w:val="both"/>
        <w:rPr>
          <w:rFonts w:cs="Times"/>
          <w:b/>
          <w:szCs w:val="24"/>
          <w:lang w:val="en-US"/>
        </w:rPr>
      </w:pPr>
    </w:p>
    <w:p w14:paraId="0179556F" w14:textId="15957893" w:rsidR="0051599B" w:rsidRPr="00196A68" w:rsidRDefault="00B371EA" w:rsidP="00324204">
      <w:pPr>
        <w:pStyle w:val="Heading1"/>
        <w:spacing w:line="480" w:lineRule="auto"/>
        <w:rPr>
          <w:lang w:val="en-US"/>
        </w:rPr>
      </w:pPr>
      <w:r w:rsidRPr="00196A68">
        <w:rPr>
          <w:lang w:val="en-US"/>
        </w:rPr>
        <w:t>Introduction</w:t>
      </w:r>
    </w:p>
    <w:p w14:paraId="677C7DC8" w14:textId="1136046A" w:rsidR="00C917C7" w:rsidRPr="00196A68" w:rsidRDefault="00FE796B" w:rsidP="00324204">
      <w:pPr>
        <w:spacing w:after="100" w:afterAutospacing="1" w:line="480" w:lineRule="auto"/>
        <w:jc w:val="both"/>
        <w:rPr>
          <w:rFonts w:cs="Times"/>
          <w:szCs w:val="24"/>
          <w:lang w:val="en-US"/>
        </w:rPr>
      </w:pPr>
      <w:r w:rsidRPr="00196A68">
        <w:rPr>
          <w:rFonts w:cs="Times"/>
          <w:szCs w:val="24"/>
          <w:lang w:val="en-US"/>
        </w:rPr>
        <w:t>Mindfulness</w:t>
      </w:r>
      <w:r w:rsidR="00E05E2B" w:rsidRPr="00196A68">
        <w:rPr>
          <w:rFonts w:cs="Times"/>
          <w:szCs w:val="24"/>
          <w:lang w:val="en-US"/>
        </w:rPr>
        <w:t xml:space="preserve"> </w:t>
      </w:r>
      <w:r w:rsidR="00702BCB" w:rsidRPr="00196A68">
        <w:rPr>
          <w:rFonts w:cs="Times"/>
          <w:szCs w:val="24"/>
          <w:lang w:val="en-US"/>
        </w:rPr>
        <w:t xml:space="preserve">research </w:t>
      </w:r>
      <w:r w:rsidRPr="00196A68">
        <w:rPr>
          <w:rFonts w:cs="Times"/>
          <w:szCs w:val="24"/>
          <w:lang w:val="en-US"/>
        </w:rPr>
        <w:t xml:space="preserve">has become increasingly popular in </w:t>
      </w:r>
      <w:r w:rsidR="00174253" w:rsidRPr="00196A68">
        <w:rPr>
          <w:rFonts w:cs="Times"/>
          <w:szCs w:val="24"/>
          <w:lang w:val="en-US"/>
        </w:rPr>
        <w:t>organization</w:t>
      </w:r>
      <w:r w:rsidRPr="00196A68">
        <w:rPr>
          <w:rFonts w:cs="Times"/>
          <w:szCs w:val="24"/>
          <w:lang w:val="en-US"/>
        </w:rPr>
        <w:t xml:space="preserve"> </w:t>
      </w:r>
      <w:r w:rsidR="00AF2FB8" w:rsidRPr="00196A68">
        <w:rPr>
          <w:rFonts w:cs="Times"/>
          <w:szCs w:val="24"/>
          <w:lang w:val="en-US"/>
        </w:rPr>
        <w:t>and management learning</w:t>
      </w:r>
      <w:r w:rsidR="00C917C7" w:rsidRPr="00196A68">
        <w:rPr>
          <w:rFonts w:cs="Times"/>
          <w:szCs w:val="24"/>
          <w:lang w:val="en-US"/>
        </w:rPr>
        <w:t xml:space="preserve"> studies</w:t>
      </w:r>
      <w:r w:rsidR="00AF2FB8" w:rsidRPr="00196A68">
        <w:rPr>
          <w:rFonts w:cs="Times"/>
          <w:szCs w:val="24"/>
          <w:lang w:val="en-US"/>
        </w:rPr>
        <w:t xml:space="preserve"> </w:t>
      </w:r>
      <w:r w:rsidRPr="00196A68">
        <w:rPr>
          <w:rFonts w:cs="Times"/>
          <w:szCs w:val="24"/>
          <w:lang w:val="en-US"/>
        </w:rPr>
        <w:t>(</w:t>
      </w:r>
      <w:r w:rsidR="00714C7D" w:rsidRPr="00196A68">
        <w:rPr>
          <w:rFonts w:cs="Times"/>
          <w:szCs w:val="24"/>
          <w:lang w:val="en-US"/>
        </w:rPr>
        <w:t xml:space="preserve">Dane, 2011; </w:t>
      </w:r>
      <w:r w:rsidRPr="00196A68">
        <w:rPr>
          <w:rFonts w:cs="Times"/>
          <w:szCs w:val="24"/>
          <w:lang w:val="en-US"/>
        </w:rPr>
        <w:t xml:space="preserve">Fiol </w:t>
      </w:r>
      <w:r w:rsidR="005475C0" w:rsidRPr="00196A68">
        <w:rPr>
          <w:rFonts w:cs="Times"/>
          <w:szCs w:val="24"/>
          <w:lang w:val="en-US"/>
        </w:rPr>
        <w:t>and</w:t>
      </w:r>
      <w:r w:rsidRPr="00196A68">
        <w:rPr>
          <w:rFonts w:cs="Times"/>
          <w:szCs w:val="24"/>
          <w:lang w:val="en-US"/>
        </w:rPr>
        <w:t xml:space="preserve"> O’Connor, 2003; </w:t>
      </w:r>
      <w:r w:rsidR="008732B5" w:rsidRPr="00196A68">
        <w:rPr>
          <w:rFonts w:cs="Times"/>
          <w:szCs w:val="24"/>
          <w:lang w:val="en-US"/>
        </w:rPr>
        <w:t>Levinthal and Rerup, 2006;</w:t>
      </w:r>
      <w:r w:rsidR="00714C7D" w:rsidRPr="00196A68">
        <w:rPr>
          <w:rFonts w:cs="Times"/>
          <w:szCs w:val="24"/>
          <w:lang w:val="en-US"/>
        </w:rPr>
        <w:t xml:space="preserve"> </w:t>
      </w:r>
      <w:r w:rsidR="00C917C7" w:rsidRPr="00196A68">
        <w:rPr>
          <w:rFonts w:cs="Times"/>
          <w:szCs w:val="24"/>
          <w:lang w:val="en-US"/>
        </w:rPr>
        <w:t xml:space="preserve">Svalgaard, 2018; </w:t>
      </w:r>
      <w:r w:rsidR="00714C7D" w:rsidRPr="00196A68">
        <w:rPr>
          <w:rFonts w:cs="Times"/>
          <w:szCs w:val="24"/>
          <w:lang w:val="en-US"/>
        </w:rPr>
        <w:t xml:space="preserve">Vogus </w:t>
      </w:r>
      <w:r w:rsidR="005475C0" w:rsidRPr="00196A68">
        <w:rPr>
          <w:rFonts w:cs="Times"/>
          <w:szCs w:val="24"/>
          <w:lang w:val="en-US"/>
        </w:rPr>
        <w:t>and</w:t>
      </w:r>
      <w:r w:rsidR="00714C7D" w:rsidRPr="00196A68">
        <w:rPr>
          <w:rFonts w:cs="Times"/>
          <w:szCs w:val="24"/>
          <w:lang w:val="en-US"/>
        </w:rPr>
        <w:t xml:space="preserve"> Sutcliffe, 2012; </w:t>
      </w:r>
      <w:r w:rsidR="00915C6F" w:rsidRPr="00196A68">
        <w:rPr>
          <w:rFonts w:cs="Times"/>
          <w:szCs w:val="24"/>
          <w:lang w:val="en-US"/>
        </w:rPr>
        <w:t xml:space="preserve">Weick </w:t>
      </w:r>
      <w:r w:rsidR="005475C0" w:rsidRPr="00196A68">
        <w:rPr>
          <w:rFonts w:cs="Times"/>
          <w:szCs w:val="24"/>
          <w:lang w:val="en-US"/>
        </w:rPr>
        <w:t>and</w:t>
      </w:r>
      <w:r w:rsidRPr="00196A68">
        <w:rPr>
          <w:rFonts w:cs="Times"/>
          <w:szCs w:val="24"/>
          <w:lang w:val="en-US"/>
        </w:rPr>
        <w:t xml:space="preserve"> Sutcliffe, 2006)</w:t>
      </w:r>
      <w:r w:rsidR="00C917C7" w:rsidRPr="00196A68">
        <w:rPr>
          <w:rFonts w:cs="Times"/>
          <w:szCs w:val="24"/>
          <w:lang w:val="en-US"/>
        </w:rPr>
        <w:t>.</w:t>
      </w:r>
      <w:r w:rsidRPr="00196A68">
        <w:rPr>
          <w:rFonts w:cs="Times"/>
          <w:szCs w:val="24"/>
          <w:lang w:val="en-US"/>
        </w:rPr>
        <w:t xml:space="preserve"> </w:t>
      </w:r>
      <w:r w:rsidR="0088159B" w:rsidRPr="00196A68">
        <w:rPr>
          <w:rFonts w:cs="Times"/>
          <w:szCs w:val="24"/>
          <w:lang w:val="en-US"/>
        </w:rPr>
        <w:t xml:space="preserve">In practice, mindfulness </w:t>
      </w:r>
      <w:r w:rsidR="002A365A" w:rsidRPr="00196A68">
        <w:rPr>
          <w:rFonts w:cs="Times"/>
          <w:szCs w:val="24"/>
          <w:lang w:val="en-US"/>
        </w:rPr>
        <w:t xml:space="preserve">is often </w:t>
      </w:r>
      <w:r w:rsidR="0088159B" w:rsidRPr="00196A68">
        <w:rPr>
          <w:rFonts w:cs="Times"/>
          <w:szCs w:val="24"/>
          <w:lang w:val="en-US"/>
        </w:rPr>
        <w:t>promoted as necessary for developing awareness in volatile, uncertain, changing</w:t>
      </w:r>
      <w:r w:rsidR="00C917C7" w:rsidRPr="00196A68">
        <w:rPr>
          <w:rFonts w:cs="Times"/>
          <w:szCs w:val="24"/>
          <w:lang w:val="en-US"/>
        </w:rPr>
        <w:t>, complex</w:t>
      </w:r>
      <w:r w:rsidR="0088159B" w:rsidRPr="00196A68">
        <w:rPr>
          <w:rFonts w:cs="Times"/>
          <w:szCs w:val="24"/>
          <w:lang w:val="en-US"/>
        </w:rPr>
        <w:t xml:space="preserve"> and ambiguous </w:t>
      </w:r>
      <w:r w:rsidR="00C917C7" w:rsidRPr="00196A68">
        <w:rPr>
          <w:rFonts w:cs="Times"/>
          <w:szCs w:val="24"/>
          <w:lang w:val="en-US"/>
        </w:rPr>
        <w:t xml:space="preserve">circumstances </w:t>
      </w:r>
      <w:r w:rsidR="0088159B" w:rsidRPr="00196A68">
        <w:rPr>
          <w:rFonts w:cs="Times"/>
          <w:szCs w:val="24"/>
          <w:lang w:val="en-US"/>
        </w:rPr>
        <w:t>(Bennett and Lemoine, 2014)</w:t>
      </w:r>
      <w:r w:rsidR="00C917C7" w:rsidRPr="00196A68">
        <w:rPr>
          <w:rFonts w:cs="Times"/>
          <w:szCs w:val="24"/>
          <w:lang w:val="en-US"/>
        </w:rPr>
        <w:t xml:space="preserve"> and is used widely by many including clinicians (Davidson and Begley, 2012)</w:t>
      </w:r>
      <w:r w:rsidR="0088159B" w:rsidRPr="00196A68">
        <w:rPr>
          <w:rFonts w:cs="Times"/>
          <w:szCs w:val="24"/>
          <w:lang w:val="en-US"/>
        </w:rPr>
        <w:t xml:space="preserve">.  </w:t>
      </w:r>
      <w:r w:rsidR="00360D02" w:rsidRPr="00196A68">
        <w:rPr>
          <w:rFonts w:cs="Times"/>
          <w:szCs w:val="24"/>
          <w:lang w:val="en-US"/>
        </w:rPr>
        <w:t xml:space="preserve">This has led to </w:t>
      </w:r>
      <w:r w:rsidR="00C31ECB" w:rsidRPr="00196A68">
        <w:rPr>
          <w:rFonts w:cs="Times"/>
          <w:szCs w:val="24"/>
          <w:lang w:val="en-US"/>
        </w:rPr>
        <w:t>the concep</w:t>
      </w:r>
      <w:r w:rsidR="00306041" w:rsidRPr="00196A68">
        <w:rPr>
          <w:rFonts w:cs="Times"/>
          <w:szCs w:val="24"/>
          <w:lang w:val="en-US"/>
        </w:rPr>
        <w:t xml:space="preserve">t of mindfulness </w:t>
      </w:r>
      <w:r w:rsidR="002A5309" w:rsidRPr="00196A68">
        <w:rPr>
          <w:rFonts w:cs="Times"/>
          <w:szCs w:val="24"/>
          <w:lang w:val="en-US"/>
        </w:rPr>
        <w:t xml:space="preserve">being adapted to </w:t>
      </w:r>
      <w:r w:rsidR="00306041" w:rsidRPr="00196A68">
        <w:rPr>
          <w:rFonts w:cs="Times"/>
          <w:szCs w:val="24"/>
          <w:lang w:val="en-US"/>
        </w:rPr>
        <w:t>align with</w:t>
      </w:r>
      <w:r w:rsidR="00C31ECB" w:rsidRPr="00196A68">
        <w:rPr>
          <w:rFonts w:cs="Times"/>
          <w:szCs w:val="24"/>
          <w:lang w:val="en-US"/>
        </w:rPr>
        <w:t xml:space="preserve"> </w:t>
      </w:r>
      <w:r w:rsidR="00EC21C8" w:rsidRPr="00196A68">
        <w:rPr>
          <w:rFonts w:cs="Times"/>
          <w:szCs w:val="24"/>
          <w:lang w:val="en-US"/>
        </w:rPr>
        <w:t>managerial imperatives</w:t>
      </w:r>
      <w:r w:rsidR="00C31ECB" w:rsidRPr="00196A68">
        <w:rPr>
          <w:rFonts w:cs="Times"/>
          <w:szCs w:val="24"/>
          <w:lang w:val="en-US"/>
        </w:rPr>
        <w:t xml:space="preserve"> (Hien, 2014). </w:t>
      </w:r>
      <w:r w:rsidR="00372155" w:rsidRPr="00196A68">
        <w:rPr>
          <w:rFonts w:cs="Times"/>
          <w:szCs w:val="24"/>
          <w:lang w:val="en-US"/>
        </w:rPr>
        <w:t>H</w:t>
      </w:r>
      <w:r w:rsidR="00C917C7" w:rsidRPr="00196A68">
        <w:rPr>
          <w:rFonts w:cs="Times"/>
          <w:szCs w:val="24"/>
          <w:lang w:val="en-US"/>
        </w:rPr>
        <w:t xml:space="preserve">owever, research tends to highlight both the costs and benefits of </w:t>
      </w:r>
      <w:r w:rsidR="001600C9" w:rsidRPr="00196A68">
        <w:rPr>
          <w:rFonts w:cs="Times"/>
          <w:szCs w:val="24"/>
          <w:lang w:val="en-US"/>
        </w:rPr>
        <w:t xml:space="preserve">mindfulness (Bargh </w:t>
      </w:r>
      <w:r w:rsidR="005475C0" w:rsidRPr="00196A68">
        <w:rPr>
          <w:rFonts w:cs="Times"/>
          <w:szCs w:val="24"/>
          <w:lang w:val="en-US"/>
        </w:rPr>
        <w:t>and</w:t>
      </w:r>
      <w:r w:rsidR="001600C9" w:rsidRPr="00196A68">
        <w:rPr>
          <w:rFonts w:cs="Times"/>
          <w:szCs w:val="24"/>
          <w:lang w:val="en-US"/>
        </w:rPr>
        <w:t xml:space="preserve"> Chartrand, 1999; </w:t>
      </w:r>
      <w:r w:rsidR="00495773" w:rsidRPr="00196A68">
        <w:rPr>
          <w:rFonts w:cs="Times"/>
          <w:szCs w:val="24"/>
          <w:lang w:val="en-US"/>
        </w:rPr>
        <w:t xml:space="preserve">Levinthal and Rerup, 2006; </w:t>
      </w:r>
      <w:r w:rsidR="001600C9" w:rsidRPr="00196A68">
        <w:rPr>
          <w:rFonts w:cs="Times"/>
          <w:szCs w:val="24"/>
          <w:lang w:val="en-US"/>
        </w:rPr>
        <w:t xml:space="preserve">March, 1994; Nelson </w:t>
      </w:r>
      <w:r w:rsidR="005475C0" w:rsidRPr="00196A68">
        <w:rPr>
          <w:rFonts w:cs="Times"/>
          <w:szCs w:val="24"/>
          <w:lang w:val="en-US"/>
        </w:rPr>
        <w:t>and</w:t>
      </w:r>
      <w:r w:rsidR="001600C9" w:rsidRPr="00196A68">
        <w:rPr>
          <w:rFonts w:cs="Times"/>
          <w:szCs w:val="24"/>
          <w:lang w:val="en-US"/>
        </w:rPr>
        <w:t xml:space="preserve"> Winter, 1982</w:t>
      </w:r>
      <w:r w:rsidR="00495773">
        <w:rPr>
          <w:rFonts w:cs="Times"/>
          <w:szCs w:val="24"/>
          <w:lang w:val="en-US"/>
        </w:rPr>
        <w:t xml:space="preserve">; </w:t>
      </w:r>
      <w:r w:rsidR="00495773" w:rsidRPr="00196A68">
        <w:rPr>
          <w:rFonts w:cs="Times"/>
          <w:szCs w:val="24"/>
          <w:lang w:val="en-US"/>
        </w:rPr>
        <w:t>Rerup, 2005</w:t>
      </w:r>
      <w:r w:rsidR="001600C9" w:rsidRPr="00196A68">
        <w:rPr>
          <w:rFonts w:cs="Times"/>
          <w:szCs w:val="24"/>
          <w:lang w:val="en-US"/>
        </w:rPr>
        <w:t xml:space="preserve">). </w:t>
      </w:r>
    </w:p>
    <w:p w14:paraId="4C96BECA" w14:textId="692367B9" w:rsidR="00372155" w:rsidRPr="00196A68" w:rsidRDefault="00372155" w:rsidP="00324204">
      <w:pPr>
        <w:spacing w:after="100" w:afterAutospacing="1" w:line="480" w:lineRule="auto"/>
        <w:jc w:val="both"/>
        <w:rPr>
          <w:rFonts w:cs="Times"/>
          <w:szCs w:val="24"/>
          <w:lang w:val="en-US"/>
        </w:rPr>
      </w:pPr>
      <w:r w:rsidRPr="00196A68">
        <w:rPr>
          <w:rFonts w:cs="Times"/>
          <w:szCs w:val="24"/>
          <w:lang w:val="en-US"/>
        </w:rPr>
        <w:t xml:space="preserve">In addition, </w:t>
      </w:r>
      <w:r w:rsidR="001600C9" w:rsidRPr="00196A68">
        <w:rPr>
          <w:rFonts w:cs="Times"/>
          <w:szCs w:val="24"/>
          <w:lang w:val="en-US"/>
        </w:rPr>
        <w:t xml:space="preserve">there </w:t>
      </w:r>
      <w:r w:rsidR="00CE06EC" w:rsidRPr="00196A68">
        <w:rPr>
          <w:rFonts w:cs="Times"/>
          <w:szCs w:val="24"/>
          <w:lang w:val="en-US"/>
        </w:rPr>
        <w:t xml:space="preserve">have been </w:t>
      </w:r>
      <w:r w:rsidR="001600C9" w:rsidRPr="00196A68">
        <w:rPr>
          <w:rFonts w:cs="Times"/>
          <w:szCs w:val="24"/>
          <w:lang w:val="en-US"/>
        </w:rPr>
        <w:t xml:space="preserve">calls for a “balanced theory” of mindfulness (Levinthal </w:t>
      </w:r>
      <w:r w:rsidR="005475C0" w:rsidRPr="00196A68">
        <w:rPr>
          <w:rFonts w:cs="Times"/>
          <w:szCs w:val="24"/>
          <w:lang w:val="en-US"/>
        </w:rPr>
        <w:t>and</w:t>
      </w:r>
      <w:r w:rsidR="00880F8E" w:rsidRPr="00196A68">
        <w:rPr>
          <w:rFonts w:cs="Times"/>
          <w:szCs w:val="24"/>
          <w:lang w:val="en-US"/>
        </w:rPr>
        <w:t xml:space="preserve"> Rerup, 2006</w:t>
      </w:r>
      <w:r w:rsidR="001600C9" w:rsidRPr="00196A68">
        <w:rPr>
          <w:rFonts w:cs="Times"/>
          <w:szCs w:val="24"/>
          <w:lang w:val="en-US"/>
        </w:rPr>
        <w:t>; Rerup, 2005) that takes into consideration the interdependen</w:t>
      </w:r>
      <w:r w:rsidR="00702BCB" w:rsidRPr="00196A68">
        <w:rPr>
          <w:rFonts w:cs="Times"/>
          <w:szCs w:val="24"/>
          <w:lang w:val="en-US"/>
        </w:rPr>
        <w:t xml:space="preserve">ce in the </w:t>
      </w:r>
      <w:r w:rsidR="00E81C0A" w:rsidRPr="00196A68">
        <w:rPr>
          <w:rFonts w:cs="Times"/>
          <w:szCs w:val="24"/>
          <w:lang w:val="en-US"/>
        </w:rPr>
        <w:t>practice of</w:t>
      </w:r>
      <w:r w:rsidR="002331B2" w:rsidRPr="00196A68">
        <w:rPr>
          <w:rFonts w:cs="Times"/>
          <w:szCs w:val="24"/>
          <w:lang w:val="en-US"/>
        </w:rPr>
        <w:t xml:space="preserve"> </w:t>
      </w:r>
      <w:r w:rsidR="001600C9" w:rsidRPr="00196A68">
        <w:rPr>
          <w:rFonts w:cs="Times"/>
          <w:szCs w:val="24"/>
          <w:lang w:val="en-US"/>
        </w:rPr>
        <w:t>mindfulness and mindlessness</w:t>
      </w:r>
      <w:r w:rsidR="00E81C0A" w:rsidRPr="00196A68">
        <w:rPr>
          <w:rFonts w:cs="Times"/>
          <w:szCs w:val="24"/>
          <w:lang w:val="en-US"/>
        </w:rPr>
        <w:t xml:space="preserve"> in organizations</w:t>
      </w:r>
      <w:r w:rsidR="001600C9" w:rsidRPr="00196A68">
        <w:rPr>
          <w:rFonts w:cs="Times"/>
          <w:szCs w:val="24"/>
          <w:lang w:val="en-US"/>
        </w:rPr>
        <w:t>.</w:t>
      </w:r>
      <w:r w:rsidR="00616F2E" w:rsidRPr="00196A68">
        <w:rPr>
          <w:rFonts w:cs="Times"/>
          <w:szCs w:val="24"/>
          <w:lang w:val="en-US"/>
        </w:rPr>
        <w:t xml:space="preserve"> Hafenbrack (2017) has introduced the concept of on-the-spot mindfulness training inte</w:t>
      </w:r>
      <w:r w:rsidR="00A835ED" w:rsidRPr="00196A68">
        <w:rPr>
          <w:rFonts w:cs="Times"/>
          <w:szCs w:val="24"/>
          <w:lang w:val="en-US"/>
        </w:rPr>
        <w:t xml:space="preserve">rvention in </w:t>
      </w:r>
      <w:r w:rsidR="002610BF">
        <w:rPr>
          <w:rFonts w:cs="Times"/>
          <w:szCs w:val="24"/>
          <w:lang w:val="en-US"/>
        </w:rPr>
        <w:t xml:space="preserve">the </w:t>
      </w:r>
      <w:r w:rsidR="00A835ED" w:rsidRPr="00196A68">
        <w:rPr>
          <w:rFonts w:cs="Times"/>
          <w:szCs w:val="24"/>
          <w:lang w:val="en-US"/>
        </w:rPr>
        <w:t>organization</w:t>
      </w:r>
      <w:r w:rsidR="002610BF">
        <w:rPr>
          <w:rFonts w:cs="Times"/>
          <w:szCs w:val="24"/>
          <w:lang w:val="en-US"/>
        </w:rPr>
        <w:t>,</w:t>
      </w:r>
      <w:r w:rsidR="004340B0" w:rsidRPr="00196A68">
        <w:rPr>
          <w:rFonts w:cs="Times"/>
          <w:szCs w:val="24"/>
          <w:lang w:val="en-US"/>
        </w:rPr>
        <w:t xml:space="preserve"> which</w:t>
      </w:r>
      <w:r w:rsidR="00A835ED" w:rsidRPr="00196A68">
        <w:rPr>
          <w:rFonts w:cs="Times"/>
          <w:szCs w:val="24"/>
          <w:lang w:val="en-US"/>
        </w:rPr>
        <w:t xml:space="preserve"> aims to highlight</w:t>
      </w:r>
      <w:r w:rsidR="00616F2E" w:rsidRPr="00196A68">
        <w:rPr>
          <w:rFonts w:cs="Times"/>
          <w:szCs w:val="24"/>
          <w:lang w:val="en-US"/>
        </w:rPr>
        <w:t xml:space="preserve"> </w:t>
      </w:r>
      <w:r w:rsidR="004340B0" w:rsidRPr="00196A68">
        <w:rPr>
          <w:rFonts w:cs="Times"/>
          <w:szCs w:val="24"/>
          <w:lang w:val="en-US"/>
        </w:rPr>
        <w:t xml:space="preserve">that the </w:t>
      </w:r>
      <w:r w:rsidR="00616F2E" w:rsidRPr="00196A68">
        <w:rPr>
          <w:rFonts w:cs="Times"/>
          <w:szCs w:val="24"/>
          <w:lang w:val="en-US"/>
        </w:rPr>
        <w:t xml:space="preserve">state of mindfulness </w:t>
      </w:r>
      <w:r w:rsidR="004340B0" w:rsidRPr="00196A68">
        <w:rPr>
          <w:rFonts w:cs="Times"/>
          <w:szCs w:val="24"/>
          <w:lang w:val="en-US"/>
        </w:rPr>
        <w:t xml:space="preserve">can be </w:t>
      </w:r>
      <w:r w:rsidR="00616F2E" w:rsidRPr="00196A68">
        <w:rPr>
          <w:rFonts w:cs="Times"/>
          <w:szCs w:val="24"/>
          <w:lang w:val="en-US"/>
        </w:rPr>
        <w:t xml:space="preserve">induced </w:t>
      </w:r>
      <w:r w:rsidR="009B71DD" w:rsidRPr="00196A68">
        <w:rPr>
          <w:rFonts w:cs="Times"/>
          <w:szCs w:val="24"/>
          <w:lang w:val="en-US"/>
        </w:rPr>
        <w:t xml:space="preserve">in </w:t>
      </w:r>
      <w:r w:rsidR="00616F2E" w:rsidRPr="00196A68">
        <w:rPr>
          <w:rFonts w:cs="Times"/>
          <w:szCs w:val="24"/>
          <w:lang w:val="en-US"/>
        </w:rPr>
        <w:t xml:space="preserve">an individual only when </w:t>
      </w:r>
      <w:r w:rsidR="002610BF">
        <w:rPr>
          <w:rFonts w:cs="Times"/>
          <w:szCs w:val="24"/>
          <w:lang w:val="en-US"/>
        </w:rPr>
        <w:t xml:space="preserve">it is </w:t>
      </w:r>
      <w:r w:rsidR="00616F2E" w:rsidRPr="00196A68">
        <w:rPr>
          <w:rFonts w:cs="Times"/>
          <w:szCs w:val="24"/>
          <w:lang w:val="en-US"/>
        </w:rPr>
        <w:t>needed in a specific workplace situation</w:t>
      </w:r>
      <w:r w:rsidR="00A835ED" w:rsidRPr="00196A68">
        <w:rPr>
          <w:rFonts w:cs="Times"/>
          <w:szCs w:val="24"/>
          <w:lang w:val="en-US"/>
        </w:rPr>
        <w:t xml:space="preserve">. The argument is that this approach </w:t>
      </w:r>
      <w:r w:rsidR="003479B6" w:rsidRPr="00196A68">
        <w:rPr>
          <w:rFonts w:cs="Times"/>
          <w:szCs w:val="24"/>
          <w:lang w:val="en-US"/>
        </w:rPr>
        <w:t xml:space="preserve">will </w:t>
      </w:r>
      <w:r w:rsidR="00616F2E" w:rsidRPr="00196A68">
        <w:rPr>
          <w:rFonts w:cs="Times"/>
          <w:szCs w:val="24"/>
          <w:lang w:val="en-US"/>
        </w:rPr>
        <w:t xml:space="preserve">allow </w:t>
      </w:r>
      <w:r w:rsidR="0054109C" w:rsidRPr="00196A68">
        <w:rPr>
          <w:rFonts w:cs="Times"/>
          <w:szCs w:val="24"/>
          <w:lang w:val="en-US"/>
        </w:rPr>
        <w:t xml:space="preserve">individuals </w:t>
      </w:r>
      <w:r w:rsidR="00616F2E" w:rsidRPr="00196A68">
        <w:rPr>
          <w:rFonts w:cs="Times"/>
          <w:szCs w:val="24"/>
          <w:lang w:val="en-US"/>
        </w:rPr>
        <w:t xml:space="preserve">to be less mindful in situations when </w:t>
      </w:r>
      <w:r w:rsidR="004340B0" w:rsidRPr="00196A68">
        <w:rPr>
          <w:rFonts w:cs="Times"/>
          <w:szCs w:val="24"/>
          <w:lang w:val="en-US"/>
        </w:rPr>
        <w:t>constant</w:t>
      </w:r>
      <w:r w:rsidR="00616F2E" w:rsidRPr="00196A68">
        <w:rPr>
          <w:rFonts w:cs="Times"/>
          <w:szCs w:val="24"/>
          <w:lang w:val="en-US"/>
        </w:rPr>
        <w:t xml:space="preserve"> mindfulness can be counterproductive. </w:t>
      </w:r>
    </w:p>
    <w:p w14:paraId="04EEBF3C" w14:textId="0877C946" w:rsidR="00721E93" w:rsidRPr="00196A68" w:rsidRDefault="00B74DA1" w:rsidP="00324204">
      <w:pPr>
        <w:spacing w:after="100" w:afterAutospacing="1" w:line="480" w:lineRule="auto"/>
        <w:jc w:val="both"/>
        <w:rPr>
          <w:rFonts w:cs="Times"/>
          <w:szCs w:val="24"/>
          <w:lang w:val="en-US"/>
        </w:rPr>
      </w:pPr>
      <w:r w:rsidRPr="00196A68">
        <w:rPr>
          <w:rFonts w:cs="Times"/>
          <w:szCs w:val="24"/>
          <w:lang w:val="en-US"/>
        </w:rPr>
        <w:t xml:space="preserve">However, </w:t>
      </w:r>
      <w:r w:rsidR="002A365A" w:rsidRPr="00196A68">
        <w:rPr>
          <w:rFonts w:cs="Times"/>
          <w:szCs w:val="24"/>
          <w:lang w:val="en-US"/>
        </w:rPr>
        <w:t>we</w:t>
      </w:r>
      <w:r w:rsidRPr="00196A68">
        <w:rPr>
          <w:rFonts w:cs="Times"/>
          <w:szCs w:val="24"/>
          <w:lang w:val="en-US"/>
        </w:rPr>
        <w:t xml:space="preserve"> argue that </w:t>
      </w:r>
      <w:r w:rsidR="00372155" w:rsidRPr="00196A68">
        <w:rPr>
          <w:rFonts w:cs="Times"/>
          <w:szCs w:val="24"/>
          <w:lang w:val="en-US"/>
        </w:rPr>
        <w:t xml:space="preserve">a </w:t>
      </w:r>
      <w:r w:rsidRPr="00196A68">
        <w:rPr>
          <w:rFonts w:cs="Times"/>
          <w:szCs w:val="24"/>
          <w:lang w:val="en-US"/>
        </w:rPr>
        <w:t xml:space="preserve">Western pragmatic approach </w:t>
      </w:r>
      <w:r w:rsidR="002A365A" w:rsidRPr="00196A68">
        <w:rPr>
          <w:rFonts w:cs="Times"/>
          <w:szCs w:val="24"/>
          <w:lang w:val="en-US"/>
        </w:rPr>
        <w:t>to both</w:t>
      </w:r>
      <w:r w:rsidR="00A752E8" w:rsidRPr="00196A68">
        <w:rPr>
          <w:rFonts w:cs="Times"/>
          <w:szCs w:val="24"/>
          <w:lang w:val="en-US"/>
        </w:rPr>
        <w:t xml:space="preserve"> </w:t>
      </w:r>
      <w:r w:rsidRPr="00196A68">
        <w:rPr>
          <w:rFonts w:cs="Times"/>
          <w:szCs w:val="24"/>
          <w:lang w:val="en-US"/>
        </w:rPr>
        <w:t xml:space="preserve">long-term </w:t>
      </w:r>
      <w:r w:rsidR="002A365A" w:rsidRPr="00196A68">
        <w:rPr>
          <w:rFonts w:cs="Times"/>
          <w:szCs w:val="24"/>
          <w:lang w:val="en-US"/>
        </w:rPr>
        <w:t>and</w:t>
      </w:r>
      <w:r w:rsidRPr="00196A68">
        <w:rPr>
          <w:rFonts w:cs="Times"/>
          <w:szCs w:val="24"/>
          <w:lang w:val="en-US"/>
        </w:rPr>
        <w:t xml:space="preserve"> on-the-spot mindfulness interventions can be problematic if </w:t>
      </w:r>
      <w:r w:rsidR="00A752E8" w:rsidRPr="00196A68">
        <w:rPr>
          <w:rFonts w:cs="Times"/>
          <w:szCs w:val="24"/>
          <w:lang w:val="en-US"/>
        </w:rPr>
        <w:t>a</w:t>
      </w:r>
      <w:r w:rsidRPr="00196A68">
        <w:rPr>
          <w:rFonts w:cs="Times"/>
          <w:szCs w:val="24"/>
          <w:lang w:val="en-US"/>
        </w:rPr>
        <w:t xml:space="preserve"> clear understanding of the nature of mindfulness practices </w:t>
      </w:r>
      <w:r w:rsidR="002610BF">
        <w:rPr>
          <w:rFonts w:cs="Times"/>
          <w:szCs w:val="24"/>
          <w:lang w:val="en-US"/>
        </w:rPr>
        <w:t>is</w:t>
      </w:r>
      <w:r w:rsidR="002610BF" w:rsidRPr="00196A68">
        <w:rPr>
          <w:rFonts w:cs="Times"/>
          <w:szCs w:val="24"/>
          <w:lang w:val="en-US"/>
        </w:rPr>
        <w:t xml:space="preserve"> </w:t>
      </w:r>
      <w:r w:rsidR="00A752E8" w:rsidRPr="00196A68">
        <w:rPr>
          <w:rFonts w:cs="Times"/>
          <w:szCs w:val="24"/>
          <w:lang w:val="en-US"/>
        </w:rPr>
        <w:t>lacking</w:t>
      </w:r>
      <w:r w:rsidR="009244AE" w:rsidRPr="00196A68">
        <w:rPr>
          <w:rFonts w:cs="Times"/>
          <w:szCs w:val="24"/>
          <w:lang w:val="en-US"/>
        </w:rPr>
        <w:t xml:space="preserve"> </w:t>
      </w:r>
      <w:r w:rsidR="00291C16" w:rsidRPr="00196A68">
        <w:rPr>
          <w:rFonts w:cs="Times"/>
          <w:szCs w:val="24"/>
          <w:lang w:val="en-US"/>
        </w:rPr>
        <w:t>(Dane, 2011)</w:t>
      </w:r>
      <w:r w:rsidR="0054109C" w:rsidRPr="00196A68">
        <w:rPr>
          <w:rFonts w:cs="Times"/>
          <w:szCs w:val="24"/>
          <w:lang w:val="en-US"/>
        </w:rPr>
        <w:t>. A</w:t>
      </w:r>
      <w:r w:rsidR="00A835ED" w:rsidRPr="00196A68">
        <w:rPr>
          <w:rFonts w:cs="Times"/>
          <w:szCs w:val="24"/>
          <w:lang w:val="en-US"/>
        </w:rPr>
        <w:t>n</w:t>
      </w:r>
      <w:r w:rsidRPr="00196A68">
        <w:rPr>
          <w:rFonts w:cs="Times"/>
          <w:szCs w:val="24"/>
          <w:lang w:val="en-US"/>
        </w:rPr>
        <w:t xml:space="preserve"> over</w:t>
      </w:r>
      <w:r w:rsidR="00A835ED" w:rsidRPr="00196A68">
        <w:rPr>
          <w:rFonts w:cs="Times"/>
          <w:szCs w:val="24"/>
          <w:lang w:val="en-US"/>
        </w:rPr>
        <w:t>ly prescriptive approach</w:t>
      </w:r>
      <w:r w:rsidRPr="00196A68">
        <w:rPr>
          <w:rFonts w:cs="Times"/>
          <w:szCs w:val="24"/>
          <w:lang w:val="en-US"/>
        </w:rPr>
        <w:t xml:space="preserve"> </w:t>
      </w:r>
      <w:r w:rsidR="00A752E8" w:rsidRPr="00196A68">
        <w:rPr>
          <w:rFonts w:cs="Times"/>
          <w:szCs w:val="24"/>
          <w:lang w:val="en-US"/>
        </w:rPr>
        <w:t xml:space="preserve">to </w:t>
      </w:r>
      <w:r w:rsidRPr="00196A68">
        <w:rPr>
          <w:rFonts w:cs="Times"/>
          <w:szCs w:val="24"/>
          <w:lang w:val="en-US"/>
        </w:rPr>
        <w:t xml:space="preserve">and misuse </w:t>
      </w:r>
      <w:r w:rsidR="00E26C68" w:rsidRPr="00196A68">
        <w:rPr>
          <w:rFonts w:cs="Times"/>
          <w:szCs w:val="24"/>
          <w:lang w:val="en-US"/>
        </w:rPr>
        <w:t xml:space="preserve">of mindfulness </w:t>
      </w:r>
      <w:r w:rsidR="005471FE" w:rsidRPr="00196A68">
        <w:rPr>
          <w:rFonts w:cs="Times"/>
          <w:szCs w:val="24"/>
          <w:lang w:val="en-US"/>
        </w:rPr>
        <w:t>(Grant, 2015</w:t>
      </w:r>
      <w:r w:rsidRPr="00196A68">
        <w:rPr>
          <w:rFonts w:cs="Times"/>
          <w:szCs w:val="24"/>
          <w:lang w:val="en-US"/>
        </w:rPr>
        <w:t xml:space="preserve">) </w:t>
      </w:r>
      <w:r w:rsidR="0054109C" w:rsidRPr="00196A68">
        <w:rPr>
          <w:rFonts w:cs="Times"/>
          <w:szCs w:val="24"/>
          <w:lang w:val="en-US"/>
        </w:rPr>
        <w:t xml:space="preserve">may </w:t>
      </w:r>
      <w:r w:rsidR="00A835ED" w:rsidRPr="00196A68">
        <w:rPr>
          <w:rFonts w:cs="Times"/>
          <w:szCs w:val="24"/>
          <w:lang w:val="en-US"/>
        </w:rPr>
        <w:t>shift</w:t>
      </w:r>
      <w:r w:rsidR="0054109C" w:rsidRPr="00196A68">
        <w:rPr>
          <w:rFonts w:cs="Times"/>
          <w:szCs w:val="24"/>
          <w:lang w:val="en-US"/>
        </w:rPr>
        <w:t xml:space="preserve"> the focus </w:t>
      </w:r>
      <w:r w:rsidR="00A835ED" w:rsidRPr="00196A68">
        <w:rPr>
          <w:rFonts w:cs="Times"/>
          <w:szCs w:val="24"/>
          <w:lang w:val="en-US"/>
        </w:rPr>
        <w:t>to</w:t>
      </w:r>
      <w:r w:rsidR="00E26C68" w:rsidRPr="00196A68">
        <w:rPr>
          <w:rFonts w:cs="Times"/>
          <w:szCs w:val="24"/>
          <w:lang w:val="en-US"/>
        </w:rPr>
        <w:t xml:space="preserve"> negative stimuli in the pre</w:t>
      </w:r>
      <w:r w:rsidR="00A835ED" w:rsidRPr="00196A68">
        <w:rPr>
          <w:rFonts w:cs="Times"/>
          <w:szCs w:val="24"/>
          <w:lang w:val="en-US"/>
        </w:rPr>
        <w:t xml:space="preserve">sent rather than </w:t>
      </w:r>
      <w:r w:rsidR="00A835ED" w:rsidRPr="00196A68">
        <w:rPr>
          <w:rFonts w:cs="Times"/>
          <w:szCs w:val="24"/>
          <w:lang w:val="en-US"/>
        </w:rPr>
        <w:lastRenderedPageBreak/>
        <w:t>nonjudgmental</w:t>
      </w:r>
      <w:r w:rsidR="00E26C68" w:rsidRPr="00196A68">
        <w:rPr>
          <w:rFonts w:cs="Times"/>
          <w:szCs w:val="24"/>
          <w:lang w:val="en-US"/>
        </w:rPr>
        <w:t xml:space="preserve"> disconnect</w:t>
      </w:r>
      <w:r w:rsidR="00A835ED" w:rsidRPr="00196A68">
        <w:rPr>
          <w:rFonts w:cs="Times"/>
          <w:szCs w:val="24"/>
          <w:lang w:val="en-US"/>
        </w:rPr>
        <w:t>ion</w:t>
      </w:r>
      <w:r w:rsidR="00E26C68" w:rsidRPr="00196A68">
        <w:rPr>
          <w:rFonts w:cs="Times"/>
          <w:szCs w:val="24"/>
          <w:lang w:val="en-US"/>
        </w:rPr>
        <w:t xml:space="preserve"> and detach</w:t>
      </w:r>
      <w:r w:rsidR="00A835ED" w:rsidRPr="00196A68">
        <w:rPr>
          <w:rFonts w:cs="Times"/>
          <w:szCs w:val="24"/>
          <w:lang w:val="en-US"/>
        </w:rPr>
        <w:t>ment</w:t>
      </w:r>
      <w:r w:rsidR="009244AE" w:rsidRPr="00196A68">
        <w:rPr>
          <w:rFonts w:cs="Times"/>
          <w:szCs w:val="24"/>
          <w:lang w:val="en-US"/>
        </w:rPr>
        <w:t xml:space="preserve"> </w:t>
      </w:r>
      <w:r w:rsidR="0054109C" w:rsidRPr="00196A68">
        <w:rPr>
          <w:rFonts w:cs="Times"/>
          <w:szCs w:val="24"/>
          <w:lang w:val="en-US"/>
        </w:rPr>
        <w:t xml:space="preserve">from such states </w:t>
      </w:r>
      <w:r w:rsidR="00E26C68" w:rsidRPr="00196A68">
        <w:rPr>
          <w:rFonts w:cs="Times"/>
          <w:szCs w:val="24"/>
          <w:lang w:val="en-US"/>
        </w:rPr>
        <w:t>(Brendel, 2015).</w:t>
      </w:r>
      <w:r w:rsidR="0054109C" w:rsidRPr="00196A68">
        <w:rPr>
          <w:rFonts w:cs="Times"/>
          <w:szCs w:val="24"/>
          <w:lang w:val="en-US"/>
        </w:rPr>
        <w:t xml:space="preserve"> Notably, G</w:t>
      </w:r>
      <w:r w:rsidR="008C0FBD" w:rsidRPr="00196A68">
        <w:rPr>
          <w:rFonts w:cs="Times"/>
          <w:szCs w:val="24"/>
          <w:lang w:val="en-US"/>
        </w:rPr>
        <w:t xml:space="preserve">ethin </w:t>
      </w:r>
      <w:r w:rsidR="00C10BF5" w:rsidRPr="00196A68">
        <w:rPr>
          <w:rFonts w:cs="Times"/>
          <w:szCs w:val="24"/>
          <w:lang w:val="en-US"/>
        </w:rPr>
        <w:t>(2011)</w:t>
      </w:r>
      <w:r w:rsidR="008C0FBD" w:rsidRPr="00196A68">
        <w:rPr>
          <w:rFonts w:cs="Times"/>
          <w:szCs w:val="24"/>
          <w:lang w:val="en-US"/>
        </w:rPr>
        <w:t xml:space="preserve"> claims that </w:t>
      </w:r>
      <w:r w:rsidR="00053E9B" w:rsidRPr="00196A68">
        <w:rPr>
          <w:rFonts w:cs="Times"/>
          <w:szCs w:val="24"/>
          <w:lang w:val="en-US"/>
        </w:rPr>
        <w:t xml:space="preserve">Western </w:t>
      </w:r>
      <w:r w:rsidR="001600C9" w:rsidRPr="00196A68">
        <w:rPr>
          <w:rFonts w:cs="Times"/>
          <w:szCs w:val="24"/>
          <w:lang w:val="en-US"/>
        </w:rPr>
        <w:t>mindfulness</w:t>
      </w:r>
      <w:r w:rsidR="00E81C0A" w:rsidRPr="00196A68">
        <w:rPr>
          <w:rFonts w:cs="Times"/>
          <w:szCs w:val="24"/>
          <w:lang w:val="en-US"/>
        </w:rPr>
        <w:t xml:space="preserve"> practices in organizations</w:t>
      </w:r>
      <w:r w:rsidR="00721E93" w:rsidRPr="00196A68">
        <w:rPr>
          <w:rFonts w:cs="Times"/>
          <w:szCs w:val="24"/>
          <w:lang w:val="en-US"/>
        </w:rPr>
        <w:t xml:space="preserve"> </w:t>
      </w:r>
      <w:r w:rsidR="0054109C" w:rsidRPr="00196A68">
        <w:rPr>
          <w:rFonts w:cs="Times"/>
          <w:szCs w:val="24"/>
          <w:lang w:val="en-US"/>
        </w:rPr>
        <w:t>ha</w:t>
      </w:r>
      <w:r w:rsidR="00702BCB" w:rsidRPr="00196A68">
        <w:rPr>
          <w:rFonts w:cs="Times"/>
          <w:szCs w:val="24"/>
          <w:lang w:val="en-US"/>
        </w:rPr>
        <w:t>ve</w:t>
      </w:r>
      <w:r w:rsidR="0054109C" w:rsidRPr="00196A68">
        <w:rPr>
          <w:rFonts w:cs="Times"/>
          <w:szCs w:val="24"/>
          <w:lang w:val="en-US"/>
        </w:rPr>
        <w:t xml:space="preserve"> </w:t>
      </w:r>
      <w:r w:rsidR="00053E9B" w:rsidRPr="00196A68">
        <w:rPr>
          <w:rFonts w:cs="Times"/>
          <w:szCs w:val="24"/>
          <w:lang w:val="en-US"/>
        </w:rPr>
        <w:t>developed from popular Buddhist</w:t>
      </w:r>
      <w:r w:rsidR="005A38B9" w:rsidRPr="00196A68">
        <w:rPr>
          <w:rFonts w:cs="Times"/>
          <w:szCs w:val="24"/>
          <w:lang w:val="en-US"/>
        </w:rPr>
        <w:t>-inspired</w:t>
      </w:r>
      <w:r w:rsidR="00053E9B" w:rsidRPr="00196A68">
        <w:rPr>
          <w:rFonts w:cs="Times"/>
          <w:szCs w:val="24"/>
          <w:lang w:val="en-US"/>
        </w:rPr>
        <w:t xml:space="preserve"> text</w:t>
      </w:r>
      <w:r w:rsidR="005A38B9" w:rsidRPr="00196A68">
        <w:rPr>
          <w:rFonts w:cs="Times"/>
          <w:szCs w:val="24"/>
          <w:lang w:val="en-US"/>
        </w:rPr>
        <w:t>s</w:t>
      </w:r>
      <w:r w:rsidR="00053E9B" w:rsidRPr="00196A68">
        <w:rPr>
          <w:rFonts w:cs="Times"/>
          <w:szCs w:val="24"/>
          <w:lang w:val="en-US"/>
        </w:rPr>
        <w:t xml:space="preserve"> </w:t>
      </w:r>
      <w:r w:rsidR="0054109C" w:rsidRPr="00196A68">
        <w:rPr>
          <w:rFonts w:cs="Times"/>
          <w:szCs w:val="24"/>
          <w:lang w:val="en-US"/>
        </w:rPr>
        <w:t xml:space="preserve">written by </w:t>
      </w:r>
      <w:r w:rsidR="00053E9B" w:rsidRPr="00196A68">
        <w:rPr>
          <w:rFonts w:cs="Times"/>
          <w:szCs w:val="24"/>
          <w:lang w:val="en-US"/>
        </w:rPr>
        <w:t xml:space="preserve">Western teachers </w:t>
      </w:r>
      <w:r w:rsidR="00EE5C3B" w:rsidRPr="00196A68">
        <w:rPr>
          <w:rFonts w:cs="Times"/>
          <w:szCs w:val="24"/>
          <w:lang w:val="en-US"/>
        </w:rPr>
        <w:t xml:space="preserve">and as such is </w:t>
      </w:r>
      <w:r w:rsidR="00053E9B" w:rsidRPr="00196A68">
        <w:rPr>
          <w:rFonts w:cs="Times"/>
          <w:szCs w:val="24"/>
          <w:lang w:val="en-US"/>
        </w:rPr>
        <w:t xml:space="preserve">considerably different from </w:t>
      </w:r>
      <w:r w:rsidR="00BF3672" w:rsidRPr="00196A68">
        <w:rPr>
          <w:rFonts w:cs="Times"/>
          <w:szCs w:val="24"/>
          <w:lang w:val="en-US"/>
        </w:rPr>
        <w:t xml:space="preserve">practices described in the </w:t>
      </w:r>
      <w:r w:rsidR="00053E9B" w:rsidRPr="00196A68">
        <w:rPr>
          <w:rFonts w:cs="Times"/>
          <w:szCs w:val="24"/>
          <w:lang w:val="en-US"/>
        </w:rPr>
        <w:t>Buddhist canon (</w:t>
      </w:r>
      <w:r w:rsidR="008B52AE" w:rsidRPr="00196A68">
        <w:rPr>
          <w:rFonts w:cs="Times"/>
          <w:szCs w:val="24"/>
          <w:lang w:val="en-US"/>
        </w:rPr>
        <w:t xml:space="preserve">Bodhi, 2011; </w:t>
      </w:r>
      <w:r w:rsidR="007827FA" w:rsidRPr="00196A68">
        <w:rPr>
          <w:rFonts w:cs="Times"/>
          <w:szCs w:val="24"/>
          <w:lang w:val="en-US"/>
        </w:rPr>
        <w:t>Gethin, 201</w:t>
      </w:r>
      <w:r w:rsidR="00053E9B" w:rsidRPr="00196A68">
        <w:rPr>
          <w:rFonts w:cs="Times"/>
          <w:szCs w:val="24"/>
          <w:lang w:val="en-US"/>
        </w:rPr>
        <w:t>1; Thānissaro, 2012)</w:t>
      </w:r>
      <w:r w:rsidR="0094238B" w:rsidRPr="00196A68">
        <w:rPr>
          <w:rFonts w:cs="Times"/>
          <w:szCs w:val="24"/>
          <w:lang w:val="en-US"/>
        </w:rPr>
        <w:t>.</w:t>
      </w:r>
      <w:r w:rsidR="00381CDB" w:rsidRPr="00196A68">
        <w:rPr>
          <w:rFonts w:cs="Times"/>
          <w:szCs w:val="24"/>
          <w:lang w:val="en-US"/>
        </w:rPr>
        <w:t xml:space="preserve"> W</w:t>
      </w:r>
      <w:r w:rsidR="002E7FDC" w:rsidRPr="00196A68">
        <w:rPr>
          <w:rFonts w:cs="Times"/>
          <w:szCs w:val="24"/>
          <w:lang w:val="en-US"/>
        </w:rPr>
        <w:t>e note t</w:t>
      </w:r>
      <w:r w:rsidR="00DF0DE4" w:rsidRPr="00196A68">
        <w:rPr>
          <w:rFonts w:cs="Times"/>
          <w:szCs w:val="24"/>
          <w:lang w:val="en-US"/>
        </w:rPr>
        <w:t xml:space="preserve">he idea of being attached </w:t>
      </w:r>
      <w:r w:rsidR="00BF0CEB" w:rsidRPr="00196A68">
        <w:rPr>
          <w:rFonts w:cs="Times"/>
          <w:szCs w:val="24"/>
          <w:lang w:val="en-US"/>
        </w:rPr>
        <w:t xml:space="preserve">to </w:t>
      </w:r>
      <w:r w:rsidR="002B7C94" w:rsidRPr="00196A68">
        <w:rPr>
          <w:rFonts w:cs="Times"/>
          <w:szCs w:val="24"/>
          <w:lang w:val="en-US"/>
        </w:rPr>
        <w:t xml:space="preserve">any </w:t>
      </w:r>
      <w:r w:rsidR="00BF0CEB" w:rsidRPr="00196A68">
        <w:rPr>
          <w:rFonts w:cs="Times"/>
          <w:szCs w:val="24"/>
          <w:lang w:val="en-US"/>
        </w:rPr>
        <w:t xml:space="preserve">specific </w:t>
      </w:r>
      <w:r w:rsidR="005148BD" w:rsidRPr="00196A68">
        <w:rPr>
          <w:rFonts w:cs="Times"/>
          <w:szCs w:val="24"/>
          <w:lang w:val="en-US"/>
        </w:rPr>
        <w:t>interpretation</w:t>
      </w:r>
      <w:r w:rsidR="00907814" w:rsidRPr="00196A68">
        <w:rPr>
          <w:rFonts w:cs="Times"/>
          <w:szCs w:val="24"/>
          <w:lang w:val="en-US"/>
        </w:rPr>
        <w:t>s</w:t>
      </w:r>
      <w:r w:rsidR="005148BD" w:rsidRPr="00196A68">
        <w:rPr>
          <w:rFonts w:cs="Times"/>
          <w:szCs w:val="24"/>
          <w:lang w:val="en-US"/>
        </w:rPr>
        <w:t xml:space="preserve"> of</w:t>
      </w:r>
      <w:r w:rsidR="00BF0CEB" w:rsidRPr="00196A68">
        <w:rPr>
          <w:rFonts w:cs="Times"/>
          <w:szCs w:val="24"/>
          <w:lang w:val="en-US"/>
        </w:rPr>
        <w:t xml:space="preserve"> mindfulness and mindlessness </w:t>
      </w:r>
      <w:r w:rsidR="005148BD" w:rsidRPr="00196A68">
        <w:rPr>
          <w:rFonts w:cs="Times"/>
          <w:szCs w:val="24"/>
          <w:lang w:val="en-US"/>
        </w:rPr>
        <w:t>has precipitated vigorous scholarly debate</w:t>
      </w:r>
      <w:r w:rsidR="00A72266" w:rsidRPr="00196A68">
        <w:rPr>
          <w:rFonts w:cs="Times"/>
          <w:szCs w:val="24"/>
          <w:lang w:val="en-US"/>
        </w:rPr>
        <w:t xml:space="preserve">. </w:t>
      </w:r>
    </w:p>
    <w:p w14:paraId="66B34168" w14:textId="71B590D6" w:rsidR="00FF69FA" w:rsidRPr="00196A68" w:rsidRDefault="00702BCB" w:rsidP="00196A68">
      <w:pPr>
        <w:spacing w:after="100" w:afterAutospacing="1" w:line="480" w:lineRule="auto"/>
        <w:jc w:val="both"/>
        <w:rPr>
          <w:rFonts w:cs="Times"/>
          <w:strike/>
          <w:szCs w:val="24"/>
          <w:lang w:val="en-US"/>
        </w:rPr>
      </w:pPr>
      <w:r w:rsidRPr="00196A68">
        <w:rPr>
          <w:rFonts w:cs="Times"/>
          <w:szCs w:val="24"/>
          <w:lang w:val="en-US"/>
        </w:rPr>
        <w:t>T</w:t>
      </w:r>
      <w:r w:rsidR="00F96472" w:rsidRPr="00196A68">
        <w:rPr>
          <w:rFonts w:cs="Times"/>
          <w:szCs w:val="24"/>
          <w:lang w:val="en-US"/>
        </w:rPr>
        <w:t>he primary purpose of th</w:t>
      </w:r>
      <w:r w:rsidRPr="00196A68">
        <w:rPr>
          <w:rFonts w:cs="Times"/>
          <w:szCs w:val="24"/>
          <w:lang w:val="en-US"/>
        </w:rPr>
        <w:t xml:space="preserve">is article </w:t>
      </w:r>
      <w:r w:rsidR="00F96472" w:rsidRPr="00196A68">
        <w:rPr>
          <w:rFonts w:cs="Times"/>
          <w:szCs w:val="24"/>
          <w:lang w:val="en-US"/>
        </w:rPr>
        <w:t xml:space="preserve">is to contribute to scholarly discussions </w:t>
      </w:r>
      <w:r w:rsidR="00680B9B" w:rsidRPr="00196A68">
        <w:rPr>
          <w:rFonts w:cs="Times"/>
          <w:szCs w:val="24"/>
          <w:lang w:val="en-US"/>
        </w:rPr>
        <w:t xml:space="preserve">of </w:t>
      </w:r>
      <w:r w:rsidR="00F96472" w:rsidRPr="00196A68">
        <w:rPr>
          <w:rFonts w:cs="Times"/>
          <w:szCs w:val="24"/>
          <w:lang w:val="en-US"/>
        </w:rPr>
        <w:t>both mindfulness and mindlessness</w:t>
      </w:r>
      <w:r w:rsidR="00F212A9" w:rsidRPr="00196A68">
        <w:rPr>
          <w:rFonts w:cs="Times"/>
          <w:szCs w:val="24"/>
          <w:lang w:val="en-US"/>
        </w:rPr>
        <w:t xml:space="preserve"> in organizations</w:t>
      </w:r>
      <w:r w:rsidR="002E7FDC" w:rsidRPr="00196A68">
        <w:rPr>
          <w:rFonts w:cs="Times"/>
          <w:szCs w:val="24"/>
          <w:lang w:val="en-US"/>
        </w:rPr>
        <w:t>. We demonstrate this</w:t>
      </w:r>
      <w:r w:rsidR="00721E93" w:rsidRPr="00196A68">
        <w:rPr>
          <w:rFonts w:cs="Times"/>
          <w:szCs w:val="24"/>
          <w:lang w:val="en-US"/>
        </w:rPr>
        <w:t xml:space="preserve"> </w:t>
      </w:r>
      <w:r w:rsidR="00F212A9" w:rsidRPr="00196A68">
        <w:rPr>
          <w:rFonts w:cs="Times"/>
          <w:szCs w:val="24"/>
          <w:lang w:val="en-US"/>
        </w:rPr>
        <w:t xml:space="preserve">by </w:t>
      </w:r>
      <w:r w:rsidR="004A1BCC" w:rsidRPr="00196A68">
        <w:rPr>
          <w:rFonts w:cs="Times"/>
          <w:szCs w:val="24"/>
          <w:lang w:val="en-US"/>
        </w:rPr>
        <w:t>examining mindfulness and mindlessness</w:t>
      </w:r>
      <w:r w:rsidR="00760804" w:rsidRPr="00196A68">
        <w:rPr>
          <w:rFonts w:cs="Times"/>
          <w:szCs w:val="24"/>
          <w:lang w:val="en-US"/>
        </w:rPr>
        <w:t xml:space="preserve"> in organizations</w:t>
      </w:r>
      <w:r w:rsidR="002610BF">
        <w:rPr>
          <w:rFonts w:cs="Times"/>
          <w:szCs w:val="24"/>
          <w:lang w:val="en-US"/>
        </w:rPr>
        <w:t>,</w:t>
      </w:r>
      <w:r w:rsidR="004A1BCC" w:rsidRPr="00196A68">
        <w:rPr>
          <w:rFonts w:cs="Times"/>
          <w:szCs w:val="24"/>
          <w:lang w:val="en-US"/>
        </w:rPr>
        <w:t xml:space="preserve"> </w:t>
      </w:r>
      <w:r w:rsidR="00680B9B" w:rsidRPr="00196A68">
        <w:rPr>
          <w:rFonts w:cs="Times"/>
          <w:szCs w:val="24"/>
          <w:lang w:val="en-US"/>
        </w:rPr>
        <w:t xml:space="preserve">taking a </w:t>
      </w:r>
      <w:r w:rsidR="00F212A9" w:rsidRPr="00196A68">
        <w:rPr>
          <w:rFonts w:cs="Times"/>
          <w:szCs w:val="24"/>
          <w:lang w:val="en-US"/>
        </w:rPr>
        <w:t>Skillful Means</w:t>
      </w:r>
      <w:r w:rsidR="00680B9B" w:rsidRPr="00196A68">
        <w:rPr>
          <w:rFonts w:cs="Times"/>
          <w:szCs w:val="24"/>
          <w:lang w:val="en-US"/>
        </w:rPr>
        <w:t xml:space="preserve"> approach</w:t>
      </w:r>
      <w:r w:rsidR="00760804" w:rsidRPr="00196A68">
        <w:rPr>
          <w:rFonts w:cs="Times"/>
          <w:szCs w:val="24"/>
          <w:lang w:val="en-US"/>
        </w:rPr>
        <w:t xml:space="preserve"> </w:t>
      </w:r>
      <w:r w:rsidR="002610BF">
        <w:rPr>
          <w:rFonts w:cs="Times"/>
          <w:szCs w:val="24"/>
          <w:lang w:val="en-US"/>
        </w:rPr>
        <w:t>that</w:t>
      </w:r>
      <w:r w:rsidR="002610BF" w:rsidRPr="00196A68">
        <w:rPr>
          <w:rFonts w:cs="Times"/>
          <w:szCs w:val="24"/>
          <w:lang w:val="en-US"/>
        </w:rPr>
        <w:t xml:space="preserve"> </w:t>
      </w:r>
      <w:r w:rsidR="00760804" w:rsidRPr="00196A68">
        <w:rPr>
          <w:rFonts w:cs="Times"/>
          <w:szCs w:val="24"/>
          <w:lang w:val="en-US"/>
        </w:rPr>
        <w:t xml:space="preserve">emphasizes </w:t>
      </w:r>
      <w:r w:rsidR="00F96472" w:rsidRPr="00196A68">
        <w:rPr>
          <w:rFonts w:cs="Times"/>
          <w:szCs w:val="24"/>
          <w:lang w:val="en-US"/>
        </w:rPr>
        <w:t xml:space="preserve">context </w:t>
      </w:r>
      <w:r w:rsidR="00760804" w:rsidRPr="00196A68">
        <w:rPr>
          <w:rFonts w:cs="Times"/>
          <w:szCs w:val="24"/>
          <w:lang w:val="en-US"/>
        </w:rPr>
        <w:t xml:space="preserve">and compassion when practicing </w:t>
      </w:r>
      <w:r w:rsidR="00FF69FA" w:rsidRPr="00196A68">
        <w:rPr>
          <w:rFonts w:cs="Times"/>
          <w:szCs w:val="24"/>
          <w:lang w:val="en-US"/>
        </w:rPr>
        <w:t>mindfulness</w:t>
      </w:r>
      <w:r w:rsidR="006F00C5" w:rsidRPr="00196A68">
        <w:rPr>
          <w:rFonts w:cs="Times"/>
          <w:szCs w:val="24"/>
          <w:lang w:val="en-US"/>
        </w:rPr>
        <w:t xml:space="preserve"> and mindlessness</w:t>
      </w:r>
      <w:r w:rsidR="00760804" w:rsidRPr="00196A68">
        <w:rPr>
          <w:rFonts w:cs="Times"/>
          <w:szCs w:val="24"/>
          <w:lang w:val="en-US"/>
        </w:rPr>
        <w:t>,</w:t>
      </w:r>
      <w:r w:rsidR="00FF69FA" w:rsidRPr="00196A68">
        <w:rPr>
          <w:rFonts w:cs="Times"/>
          <w:szCs w:val="24"/>
          <w:lang w:val="en-US"/>
        </w:rPr>
        <w:t xml:space="preserve"> without extreme attachments to </w:t>
      </w:r>
      <w:r w:rsidR="002610BF">
        <w:rPr>
          <w:rFonts w:cs="Times"/>
          <w:szCs w:val="24"/>
          <w:lang w:val="en-US"/>
        </w:rPr>
        <w:t>either</w:t>
      </w:r>
      <w:r w:rsidR="002610BF" w:rsidRPr="00196A68">
        <w:rPr>
          <w:rFonts w:cs="Times"/>
          <w:szCs w:val="24"/>
          <w:lang w:val="en-US"/>
        </w:rPr>
        <w:t xml:space="preserve"> </w:t>
      </w:r>
      <w:r w:rsidR="00695596" w:rsidRPr="00196A68">
        <w:rPr>
          <w:rFonts w:cs="Times"/>
          <w:szCs w:val="24"/>
          <w:lang w:val="en-US"/>
        </w:rPr>
        <w:t xml:space="preserve">personal </w:t>
      </w:r>
      <w:r w:rsidR="008F6818" w:rsidRPr="00196A68">
        <w:rPr>
          <w:rFonts w:cs="Times"/>
          <w:szCs w:val="24"/>
          <w:lang w:val="en-US"/>
        </w:rPr>
        <w:t xml:space="preserve">or </w:t>
      </w:r>
      <w:r w:rsidR="00695596" w:rsidRPr="00196A68">
        <w:rPr>
          <w:rFonts w:cs="Times"/>
          <w:szCs w:val="24"/>
          <w:lang w:val="en-US"/>
        </w:rPr>
        <w:t xml:space="preserve">organizational </w:t>
      </w:r>
      <w:r w:rsidR="00FF69FA" w:rsidRPr="00196A68">
        <w:rPr>
          <w:rFonts w:cs="Times"/>
          <w:szCs w:val="24"/>
          <w:lang w:val="en-US"/>
        </w:rPr>
        <w:t>‘end’ purposes.</w:t>
      </w:r>
      <w:r w:rsidR="00907814" w:rsidRPr="00196A68">
        <w:rPr>
          <w:rFonts w:cs="Times"/>
          <w:szCs w:val="24"/>
          <w:lang w:val="en-US"/>
        </w:rPr>
        <w:t xml:space="preserve"> </w:t>
      </w:r>
      <w:r w:rsidRPr="00196A68">
        <w:rPr>
          <w:rFonts w:cs="Times"/>
          <w:szCs w:val="24"/>
          <w:lang w:val="en-US"/>
        </w:rPr>
        <w:t xml:space="preserve">We argue that a comprehensive examination of Skillful Means, a Buddhist practice of non-attachment, will make salient a practical and flexible path forward whilst contributing philosophical and theoretical insights to organization and management learning. </w:t>
      </w:r>
      <w:r w:rsidR="00196A68">
        <w:rPr>
          <w:rFonts w:cs="Times"/>
          <w:szCs w:val="24"/>
          <w:lang w:val="en-US"/>
        </w:rPr>
        <w:t xml:space="preserve">Importantly we emphasize </w:t>
      </w:r>
      <w:r w:rsidR="00196A68" w:rsidRPr="00FC2107">
        <w:rPr>
          <w:rFonts w:cs="Times"/>
          <w:szCs w:val="24"/>
          <w:lang w:val="en-US"/>
        </w:rPr>
        <w:t xml:space="preserve">that mindfulness and mindlessness co-exist in organizations in an interactive and interrelated manner. </w:t>
      </w:r>
      <w:r w:rsidR="00196A68" w:rsidRPr="00196A68" w:rsidDel="00196A68">
        <w:rPr>
          <w:rStyle w:val="CommentReference"/>
        </w:rPr>
        <w:t xml:space="preserve"> </w:t>
      </w:r>
    </w:p>
    <w:p w14:paraId="185F121A" w14:textId="6846D124" w:rsidR="00F96472" w:rsidRPr="00196A68" w:rsidRDefault="004B1F90" w:rsidP="00196A68">
      <w:pPr>
        <w:spacing w:after="100" w:afterAutospacing="1" w:line="480" w:lineRule="auto"/>
        <w:jc w:val="both"/>
        <w:rPr>
          <w:rFonts w:cs="Times"/>
          <w:szCs w:val="24"/>
          <w:lang w:val="en-US"/>
        </w:rPr>
      </w:pPr>
      <w:r w:rsidRPr="00196A68">
        <w:rPr>
          <w:rFonts w:cs="Times"/>
          <w:szCs w:val="24"/>
          <w:lang w:val="en-US"/>
        </w:rPr>
        <w:t xml:space="preserve">The </w:t>
      </w:r>
      <w:r w:rsidR="00A14D9D">
        <w:rPr>
          <w:rFonts w:cs="Times"/>
          <w:szCs w:val="24"/>
          <w:lang w:val="en-US"/>
        </w:rPr>
        <w:t>article</w:t>
      </w:r>
      <w:r w:rsidR="00A14D9D" w:rsidRPr="00196A68">
        <w:rPr>
          <w:rFonts w:cs="Times"/>
          <w:szCs w:val="24"/>
          <w:lang w:val="en-US"/>
        </w:rPr>
        <w:t xml:space="preserve"> </w:t>
      </w:r>
      <w:r w:rsidR="00F96472" w:rsidRPr="00196A68">
        <w:rPr>
          <w:rFonts w:cs="Times"/>
          <w:szCs w:val="24"/>
          <w:lang w:val="en-US"/>
        </w:rPr>
        <w:t xml:space="preserve">consists of four parts. First, </w:t>
      </w:r>
      <w:r w:rsidRPr="00196A68">
        <w:rPr>
          <w:rFonts w:cs="Times"/>
          <w:szCs w:val="24"/>
          <w:lang w:val="en-US"/>
        </w:rPr>
        <w:t xml:space="preserve">drawing from management journals and Buddhist studies, </w:t>
      </w:r>
      <w:r w:rsidR="00F96472" w:rsidRPr="00196A68">
        <w:rPr>
          <w:rFonts w:cs="Times"/>
          <w:szCs w:val="24"/>
          <w:lang w:val="en-US"/>
        </w:rPr>
        <w:t xml:space="preserve">we compare </w:t>
      </w:r>
      <w:r w:rsidRPr="00196A68">
        <w:rPr>
          <w:rFonts w:cs="Times"/>
          <w:szCs w:val="24"/>
          <w:lang w:val="en-US"/>
        </w:rPr>
        <w:t xml:space="preserve">the roles of </w:t>
      </w:r>
      <w:r w:rsidR="00F96472" w:rsidRPr="00196A68">
        <w:rPr>
          <w:rFonts w:cs="Times"/>
          <w:szCs w:val="24"/>
          <w:lang w:val="en-US"/>
        </w:rPr>
        <w:t>mindfulness and mindlessness in organizations</w:t>
      </w:r>
      <w:r w:rsidR="00721E93" w:rsidRPr="00196A68">
        <w:rPr>
          <w:rFonts w:cs="Times"/>
          <w:szCs w:val="24"/>
          <w:lang w:val="en-US"/>
        </w:rPr>
        <w:t xml:space="preserve"> </w:t>
      </w:r>
      <w:r w:rsidRPr="00196A68">
        <w:rPr>
          <w:rFonts w:cs="Times"/>
          <w:szCs w:val="24"/>
          <w:lang w:val="en-US"/>
        </w:rPr>
        <w:t>to gain</w:t>
      </w:r>
      <w:r w:rsidR="00721E93" w:rsidRPr="00196A68">
        <w:rPr>
          <w:rFonts w:cs="Times"/>
          <w:szCs w:val="24"/>
          <w:lang w:val="en-US"/>
        </w:rPr>
        <w:t xml:space="preserve"> </w:t>
      </w:r>
      <w:r w:rsidR="00F96472" w:rsidRPr="00196A68">
        <w:rPr>
          <w:rFonts w:cs="Times"/>
          <w:szCs w:val="24"/>
          <w:lang w:val="en-US"/>
        </w:rPr>
        <w:t xml:space="preserve">a </w:t>
      </w:r>
      <w:r w:rsidR="00DD337B">
        <w:rPr>
          <w:rFonts w:cs="Times"/>
          <w:szCs w:val="24"/>
          <w:lang w:val="en-US"/>
        </w:rPr>
        <w:t>fully informed</w:t>
      </w:r>
      <w:r w:rsidR="001005B1" w:rsidRPr="00196A68">
        <w:rPr>
          <w:rFonts w:cs="Times"/>
          <w:szCs w:val="24"/>
          <w:lang w:val="en-US"/>
        </w:rPr>
        <w:t xml:space="preserve"> </w:t>
      </w:r>
      <w:r w:rsidR="00F96472" w:rsidRPr="00196A68">
        <w:rPr>
          <w:rFonts w:cs="Times"/>
          <w:szCs w:val="24"/>
          <w:lang w:val="en-US"/>
        </w:rPr>
        <w:t>view</w:t>
      </w:r>
      <w:r w:rsidR="00721E93" w:rsidRPr="00196A68">
        <w:rPr>
          <w:rFonts w:cs="Times"/>
          <w:szCs w:val="24"/>
          <w:lang w:val="en-US"/>
        </w:rPr>
        <w:t>.</w:t>
      </w:r>
      <w:r w:rsidR="00F96472" w:rsidRPr="00196A68">
        <w:rPr>
          <w:rFonts w:cs="Times"/>
          <w:szCs w:val="24"/>
          <w:lang w:val="en-US"/>
        </w:rPr>
        <w:t xml:space="preserve"> Second, </w:t>
      </w:r>
      <w:r w:rsidR="00680B9B" w:rsidRPr="00196A68">
        <w:rPr>
          <w:rFonts w:cs="Times"/>
          <w:szCs w:val="24"/>
          <w:lang w:val="en-US"/>
        </w:rPr>
        <w:t xml:space="preserve">in order to highlight implications for contemporary practices in organizations, </w:t>
      </w:r>
      <w:r w:rsidR="00F96472" w:rsidRPr="00196A68">
        <w:rPr>
          <w:rFonts w:cs="Times"/>
          <w:szCs w:val="24"/>
          <w:lang w:val="en-US"/>
        </w:rPr>
        <w:t xml:space="preserve">we </w:t>
      </w:r>
      <w:r w:rsidR="00126AD4" w:rsidRPr="00196A68">
        <w:rPr>
          <w:rFonts w:cs="Times"/>
          <w:szCs w:val="24"/>
          <w:lang w:val="en-US"/>
        </w:rPr>
        <w:t>revisit</w:t>
      </w:r>
      <w:r w:rsidR="00C10499" w:rsidRPr="00196A68">
        <w:rPr>
          <w:rFonts w:cs="Times"/>
          <w:szCs w:val="24"/>
          <w:lang w:val="en-US"/>
        </w:rPr>
        <w:t xml:space="preserve"> mindfulness from a Buddhist perspective and </w:t>
      </w:r>
      <w:r w:rsidR="00F96472" w:rsidRPr="00196A68">
        <w:rPr>
          <w:rFonts w:cs="Times"/>
          <w:szCs w:val="24"/>
          <w:lang w:val="en-US"/>
        </w:rPr>
        <w:t>introduce Eastern approach</w:t>
      </w:r>
      <w:r w:rsidRPr="00196A68">
        <w:rPr>
          <w:rFonts w:cs="Times"/>
          <w:szCs w:val="24"/>
          <w:lang w:val="en-US"/>
        </w:rPr>
        <w:t>es</w:t>
      </w:r>
      <w:r w:rsidR="00F96472" w:rsidRPr="00196A68">
        <w:rPr>
          <w:rFonts w:cs="Times"/>
          <w:szCs w:val="24"/>
          <w:lang w:val="en-US"/>
        </w:rPr>
        <w:t xml:space="preserve"> of non-attachment </w:t>
      </w:r>
      <w:r w:rsidR="00F212A9" w:rsidRPr="00196A68">
        <w:rPr>
          <w:rFonts w:cs="Times"/>
          <w:szCs w:val="24"/>
          <w:lang w:val="en-US"/>
        </w:rPr>
        <w:t>and Skillful Means</w:t>
      </w:r>
      <w:r w:rsidR="00680B9B" w:rsidRPr="00196A68">
        <w:rPr>
          <w:rFonts w:cs="Times"/>
          <w:szCs w:val="24"/>
          <w:lang w:val="en-US"/>
        </w:rPr>
        <w:t xml:space="preserve">. </w:t>
      </w:r>
      <w:r w:rsidR="00F212A9" w:rsidRPr="00196A68">
        <w:rPr>
          <w:rFonts w:cs="Times"/>
          <w:szCs w:val="24"/>
          <w:lang w:val="en-US"/>
        </w:rPr>
        <w:t>Third, b</w:t>
      </w:r>
      <w:r w:rsidR="00F96472" w:rsidRPr="00196A68">
        <w:rPr>
          <w:rFonts w:cs="Times"/>
          <w:szCs w:val="24"/>
          <w:lang w:val="en-US"/>
        </w:rPr>
        <w:t xml:space="preserve">ased on </w:t>
      </w:r>
      <w:r w:rsidRPr="00196A68">
        <w:rPr>
          <w:rFonts w:cs="Times"/>
          <w:szCs w:val="24"/>
          <w:lang w:val="en-US"/>
        </w:rPr>
        <w:t xml:space="preserve">our </w:t>
      </w:r>
      <w:r w:rsidR="00F96472" w:rsidRPr="00196A68">
        <w:rPr>
          <w:rFonts w:cs="Times"/>
          <w:szCs w:val="24"/>
          <w:lang w:val="en-US"/>
        </w:rPr>
        <w:t xml:space="preserve">synthesis of substantive literature and the identified gap, we </w:t>
      </w:r>
      <w:r w:rsidR="00F212A9" w:rsidRPr="00196A68">
        <w:rPr>
          <w:rFonts w:cs="Times"/>
          <w:szCs w:val="24"/>
          <w:lang w:val="en-US"/>
        </w:rPr>
        <w:t>propose practical implications for organizational and management learning.</w:t>
      </w:r>
      <w:r w:rsidR="00F96472" w:rsidRPr="00196A68">
        <w:rPr>
          <w:rFonts w:cs="Times"/>
          <w:szCs w:val="24"/>
          <w:lang w:val="en-US"/>
        </w:rPr>
        <w:t xml:space="preserve"> Finally, we offer a </w:t>
      </w:r>
      <w:r w:rsidR="00E50D95" w:rsidRPr="00196A68">
        <w:rPr>
          <w:rFonts w:cs="Times"/>
          <w:szCs w:val="24"/>
          <w:lang w:val="en-US"/>
        </w:rPr>
        <w:t xml:space="preserve">Five-Fold Framework </w:t>
      </w:r>
      <w:r w:rsidR="00F96472" w:rsidRPr="00196A68">
        <w:rPr>
          <w:rFonts w:cs="Times"/>
          <w:szCs w:val="24"/>
          <w:lang w:val="en-US"/>
        </w:rPr>
        <w:t>for future research in the field.</w:t>
      </w:r>
    </w:p>
    <w:p w14:paraId="6FBE0C98" w14:textId="2BE37E4F" w:rsidR="00A70F67" w:rsidRPr="00196A68" w:rsidRDefault="00A70F67" w:rsidP="00324204">
      <w:pPr>
        <w:pStyle w:val="Heading1"/>
        <w:spacing w:line="480" w:lineRule="auto"/>
        <w:rPr>
          <w:lang w:val="en-US"/>
        </w:rPr>
      </w:pPr>
      <w:r w:rsidRPr="00196A68">
        <w:rPr>
          <w:lang w:val="en-US"/>
        </w:rPr>
        <w:t>Mindfulness</w:t>
      </w:r>
      <w:r w:rsidR="00411A9A" w:rsidRPr="00196A68">
        <w:rPr>
          <w:lang w:val="en-US"/>
        </w:rPr>
        <w:t xml:space="preserve"> </w:t>
      </w:r>
      <w:r w:rsidRPr="00196A68">
        <w:rPr>
          <w:lang w:val="en-US"/>
        </w:rPr>
        <w:t xml:space="preserve">in </w:t>
      </w:r>
      <w:r w:rsidR="00174253" w:rsidRPr="00196A68">
        <w:rPr>
          <w:lang w:val="en-US"/>
        </w:rPr>
        <w:t>organization</w:t>
      </w:r>
      <w:r w:rsidR="00C14638" w:rsidRPr="00196A68">
        <w:rPr>
          <w:lang w:val="en-US"/>
        </w:rPr>
        <w:t>s</w:t>
      </w:r>
    </w:p>
    <w:p w14:paraId="4391D0D0" w14:textId="1F0FA60D" w:rsidR="00126140" w:rsidRPr="00196A68" w:rsidRDefault="00381CDB" w:rsidP="00324204">
      <w:pPr>
        <w:spacing w:after="100" w:afterAutospacing="1" w:line="480" w:lineRule="auto"/>
        <w:jc w:val="both"/>
        <w:rPr>
          <w:rFonts w:cs="Times"/>
          <w:szCs w:val="24"/>
          <w:lang w:val="en-US"/>
        </w:rPr>
      </w:pPr>
      <w:r w:rsidRPr="00196A68">
        <w:rPr>
          <w:rFonts w:cs="Times"/>
          <w:szCs w:val="24"/>
          <w:lang w:val="en-US"/>
        </w:rPr>
        <w:t>The notion of m</w:t>
      </w:r>
      <w:r w:rsidR="004324F6" w:rsidRPr="00196A68">
        <w:rPr>
          <w:rFonts w:cs="Times"/>
          <w:szCs w:val="24"/>
          <w:lang w:val="en-US"/>
        </w:rPr>
        <w:t xml:space="preserve">indfulness </w:t>
      </w:r>
      <w:r w:rsidRPr="00196A68">
        <w:rPr>
          <w:rFonts w:cs="Times"/>
          <w:szCs w:val="24"/>
          <w:lang w:val="en-US"/>
        </w:rPr>
        <w:t xml:space="preserve">in organizations </w:t>
      </w:r>
      <w:r w:rsidR="00BF3672" w:rsidRPr="00196A68">
        <w:rPr>
          <w:rFonts w:cs="Times"/>
          <w:szCs w:val="24"/>
          <w:lang w:val="en-US"/>
        </w:rPr>
        <w:t xml:space="preserve">has </w:t>
      </w:r>
      <w:r w:rsidR="00B371EA" w:rsidRPr="00196A68">
        <w:rPr>
          <w:rFonts w:cs="Times"/>
          <w:szCs w:val="24"/>
          <w:lang w:val="en-US"/>
        </w:rPr>
        <w:t xml:space="preserve">received significant attention </w:t>
      </w:r>
      <w:r w:rsidR="00BF3672" w:rsidRPr="00196A68">
        <w:rPr>
          <w:rFonts w:cs="Times"/>
          <w:szCs w:val="24"/>
          <w:lang w:val="en-US"/>
        </w:rPr>
        <w:t xml:space="preserve">in </w:t>
      </w:r>
      <w:r w:rsidR="00B371EA" w:rsidRPr="00196A68">
        <w:rPr>
          <w:rFonts w:cs="Times"/>
          <w:szCs w:val="24"/>
          <w:lang w:val="en-US"/>
        </w:rPr>
        <w:t xml:space="preserve">academic </w:t>
      </w:r>
      <w:r w:rsidR="00BF3672" w:rsidRPr="00196A68">
        <w:rPr>
          <w:rFonts w:cs="Times"/>
          <w:szCs w:val="24"/>
          <w:lang w:val="en-US"/>
        </w:rPr>
        <w:t xml:space="preserve">studies </w:t>
      </w:r>
      <w:r w:rsidR="00B371EA" w:rsidRPr="00196A68">
        <w:rPr>
          <w:rFonts w:cs="Times"/>
          <w:szCs w:val="24"/>
          <w:lang w:val="en-US"/>
        </w:rPr>
        <w:t>(</w:t>
      </w:r>
      <w:r w:rsidR="008B52AE" w:rsidRPr="00196A68">
        <w:rPr>
          <w:rFonts w:cs="Times"/>
          <w:szCs w:val="24"/>
          <w:lang w:val="en-US"/>
        </w:rPr>
        <w:t xml:space="preserve">Dane, 2011; Fiol </w:t>
      </w:r>
      <w:r w:rsidR="005475C0" w:rsidRPr="00196A68">
        <w:rPr>
          <w:rFonts w:cs="Times"/>
          <w:szCs w:val="24"/>
          <w:lang w:val="en-US"/>
        </w:rPr>
        <w:t>and</w:t>
      </w:r>
      <w:r w:rsidR="008B52AE" w:rsidRPr="00196A68">
        <w:rPr>
          <w:rFonts w:cs="Times"/>
          <w:szCs w:val="24"/>
          <w:lang w:val="en-US"/>
        </w:rPr>
        <w:t xml:space="preserve"> O’Connor, 2003; Ray et al</w:t>
      </w:r>
      <w:r w:rsidR="00F70C10" w:rsidRPr="00196A68">
        <w:rPr>
          <w:rFonts w:cs="Times"/>
          <w:szCs w:val="24"/>
          <w:lang w:val="en-US"/>
        </w:rPr>
        <w:t>.</w:t>
      </w:r>
      <w:r w:rsidR="008B52AE" w:rsidRPr="00196A68">
        <w:rPr>
          <w:rFonts w:cs="Times"/>
          <w:szCs w:val="24"/>
          <w:lang w:val="en-US"/>
        </w:rPr>
        <w:t xml:space="preserve">, 2011; </w:t>
      </w:r>
      <w:r w:rsidR="00B371EA" w:rsidRPr="00196A68">
        <w:rPr>
          <w:rFonts w:cs="Times"/>
          <w:szCs w:val="24"/>
          <w:lang w:val="en-US"/>
        </w:rPr>
        <w:t xml:space="preserve">Vogus </w:t>
      </w:r>
      <w:r w:rsidR="005475C0" w:rsidRPr="00196A68">
        <w:rPr>
          <w:rFonts w:cs="Times"/>
          <w:szCs w:val="24"/>
          <w:lang w:val="en-US"/>
        </w:rPr>
        <w:t>and</w:t>
      </w:r>
      <w:r w:rsidR="00B371EA" w:rsidRPr="00196A68">
        <w:rPr>
          <w:rFonts w:cs="Times"/>
          <w:szCs w:val="24"/>
          <w:lang w:val="en-US"/>
        </w:rPr>
        <w:t xml:space="preserve"> Sutcliffe, 2012; </w:t>
      </w:r>
      <w:r w:rsidR="008732B5" w:rsidRPr="00196A68">
        <w:rPr>
          <w:rFonts w:cs="Times"/>
          <w:szCs w:val="24"/>
          <w:lang w:val="en-US"/>
        </w:rPr>
        <w:t xml:space="preserve">Weick </w:t>
      </w:r>
      <w:r w:rsidR="005475C0" w:rsidRPr="00196A68">
        <w:rPr>
          <w:rFonts w:cs="Times"/>
          <w:szCs w:val="24"/>
          <w:lang w:val="en-US"/>
        </w:rPr>
        <w:t>and</w:t>
      </w:r>
      <w:r w:rsidR="008732B5" w:rsidRPr="00196A68">
        <w:rPr>
          <w:rFonts w:cs="Times"/>
          <w:szCs w:val="24"/>
          <w:lang w:val="en-US"/>
        </w:rPr>
        <w:t xml:space="preserve"> Sutcliffe, 2008</w:t>
      </w:r>
      <w:r w:rsidR="00B371EA" w:rsidRPr="00196A68">
        <w:rPr>
          <w:rFonts w:cs="Times"/>
          <w:szCs w:val="24"/>
          <w:lang w:val="en-US"/>
        </w:rPr>
        <w:t xml:space="preserve">). </w:t>
      </w:r>
      <w:r w:rsidR="00231CA5" w:rsidRPr="00196A68">
        <w:rPr>
          <w:rFonts w:cs="Times"/>
          <w:szCs w:val="24"/>
          <w:lang w:val="en-US"/>
        </w:rPr>
        <w:t>Indeed, Stahl and Goldstein (2010) claim there has been a “mindfulness revolution” in the business world.</w:t>
      </w:r>
      <w:r w:rsidR="00AA21BF" w:rsidRPr="00196A68">
        <w:rPr>
          <w:rFonts w:cs="Times"/>
          <w:szCs w:val="24"/>
          <w:lang w:val="en-US"/>
        </w:rPr>
        <w:t xml:space="preserve"> </w:t>
      </w:r>
      <w:r w:rsidRPr="00196A68">
        <w:rPr>
          <w:rFonts w:cs="Times"/>
          <w:szCs w:val="24"/>
          <w:lang w:val="en-US"/>
        </w:rPr>
        <w:t>M</w:t>
      </w:r>
      <w:r w:rsidR="00B371EA" w:rsidRPr="00196A68">
        <w:rPr>
          <w:rFonts w:cs="Times"/>
          <w:szCs w:val="24"/>
          <w:lang w:val="en-US"/>
        </w:rPr>
        <w:t xml:space="preserve">indfulness </w:t>
      </w:r>
      <w:r w:rsidRPr="00196A68">
        <w:rPr>
          <w:rFonts w:cs="Times"/>
          <w:szCs w:val="24"/>
          <w:lang w:val="en-US"/>
        </w:rPr>
        <w:t>at organizational level</w:t>
      </w:r>
      <w:r w:rsidR="00680B9B" w:rsidRPr="00196A68">
        <w:rPr>
          <w:rFonts w:cs="Times"/>
          <w:szCs w:val="24"/>
          <w:lang w:val="en-US"/>
        </w:rPr>
        <w:t>s</w:t>
      </w:r>
      <w:r w:rsidRPr="00196A68">
        <w:rPr>
          <w:rFonts w:cs="Times"/>
          <w:szCs w:val="24"/>
          <w:lang w:val="en-US"/>
        </w:rPr>
        <w:t xml:space="preserve"> </w:t>
      </w:r>
      <w:r w:rsidR="00B371EA" w:rsidRPr="00196A68">
        <w:rPr>
          <w:rFonts w:cs="Times"/>
          <w:szCs w:val="24"/>
          <w:lang w:val="en-US"/>
        </w:rPr>
        <w:t xml:space="preserve">refers to the capability of an </w:t>
      </w:r>
      <w:r w:rsidR="00174253" w:rsidRPr="00196A68">
        <w:rPr>
          <w:rFonts w:cs="Times"/>
          <w:szCs w:val="24"/>
          <w:lang w:val="en-US"/>
        </w:rPr>
        <w:t>organization</w:t>
      </w:r>
      <w:r w:rsidR="00B371EA" w:rsidRPr="00196A68">
        <w:rPr>
          <w:rFonts w:cs="Times"/>
          <w:szCs w:val="24"/>
          <w:lang w:val="en-US"/>
        </w:rPr>
        <w:t xml:space="preserve"> to </w:t>
      </w:r>
      <w:r w:rsidR="00231CA5" w:rsidRPr="00196A68">
        <w:rPr>
          <w:rFonts w:cs="Times"/>
          <w:szCs w:val="24"/>
          <w:lang w:val="en-US"/>
        </w:rPr>
        <w:t xml:space="preserve">bring </w:t>
      </w:r>
      <w:r w:rsidR="00F00FC1" w:rsidRPr="00196A68">
        <w:rPr>
          <w:rFonts w:cs="Times"/>
          <w:szCs w:val="24"/>
          <w:lang w:val="en-US"/>
        </w:rPr>
        <w:t>heightened</w:t>
      </w:r>
      <w:r w:rsidR="00231CA5" w:rsidRPr="00196A68">
        <w:rPr>
          <w:rFonts w:cs="Times"/>
          <w:szCs w:val="24"/>
          <w:lang w:val="en-US"/>
        </w:rPr>
        <w:t xml:space="preserve"> awareness to each moment</w:t>
      </w:r>
      <w:r w:rsidR="00DC3389" w:rsidRPr="00196A68">
        <w:rPr>
          <w:rFonts w:cs="Times"/>
          <w:szCs w:val="24"/>
          <w:lang w:val="en-US"/>
        </w:rPr>
        <w:t xml:space="preserve">. Mindfulness </w:t>
      </w:r>
      <w:r w:rsidR="00F70C10" w:rsidRPr="00196A68">
        <w:rPr>
          <w:rFonts w:cs="Times"/>
          <w:szCs w:val="24"/>
          <w:lang w:val="en-US"/>
        </w:rPr>
        <w:t>can help people quickly discern threats and respond appropriately</w:t>
      </w:r>
      <w:r w:rsidR="00231CA5" w:rsidRPr="00196A68">
        <w:rPr>
          <w:rFonts w:cs="Times"/>
          <w:szCs w:val="24"/>
          <w:lang w:val="en-US"/>
        </w:rPr>
        <w:t xml:space="preserve"> </w:t>
      </w:r>
      <w:r w:rsidR="00B371EA" w:rsidRPr="00196A68">
        <w:rPr>
          <w:rFonts w:cs="Times"/>
          <w:szCs w:val="24"/>
          <w:lang w:val="en-US"/>
        </w:rPr>
        <w:t>(</w:t>
      </w:r>
      <w:r w:rsidR="008B52AE" w:rsidRPr="00196A68">
        <w:rPr>
          <w:rFonts w:cs="Times"/>
          <w:szCs w:val="24"/>
          <w:lang w:val="en-US"/>
        </w:rPr>
        <w:t xml:space="preserve">Vogus </w:t>
      </w:r>
      <w:r w:rsidR="005475C0" w:rsidRPr="00196A68">
        <w:rPr>
          <w:rFonts w:cs="Times"/>
          <w:szCs w:val="24"/>
          <w:lang w:val="en-US"/>
        </w:rPr>
        <w:t>and</w:t>
      </w:r>
      <w:r w:rsidR="008B52AE" w:rsidRPr="00196A68">
        <w:rPr>
          <w:rFonts w:cs="Times"/>
          <w:szCs w:val="24"/>
          <w:lang w:val="en-US"/>
        </w:rPr>
        <w:t xml:space="preserve"> Sutcliffe, 2012</w:t>
      </w:r>
      <w:r w:rsidR="00B371EA" w:rsidRPr="00196A68">
        <w:rPr>
          <w:rFonts w:cs="Times"/>
          <w:szCs w:val="24"/>
          <w:lang w:val="en-US"/>
        </w:rPr>
        <w:t xml:space="preserve">; </w:t>
      </w:r>
      <w:r w:rsidR="008732B5" w:rsidRPr="00196A68">
        <w:rPr>
          <w:rFonts w:cs="Times"/>
          <w:szCs w:val="24"/>
          <w:lang w:val="en-US"/>
        </w:rPr>
        <w:t xml:space="preserve">Weick </w:t>
      </w:r>
      <w:r w:rsidR="005475C0" w:rsidRPr="00196A68">
        <w:rPr>
          <w:rFonts w:cs="Times"/>
          <w:szCs w:val="24"/>
          <w:lang w:val="en-US"/>
        </w:rPr>
        <w:t>and</w:t>
      </w:r>
      <w:r w:rsidR="008732B5" w:rsidRPr="00196A68">
        <w:rPr>
          <w:rFonts w:cs="Times"/>
          <w:szCs w:val="24"/>
          <w:lang w:val="en-US"/>
        </w:rPr>
        <w:t xml:space="preserve"> Sutcliffe, 2008</w:t>
      </w:r>
      <w:r w:rsidR="00B371EA" w:rsidRPr="00196A68">
        <w:rPr>
          <w:rFonts w:cs="Times"/>
          <w:szCs w:val="24"/>
          <w:lang w:val="en-US"/>
        </w:rPr>
        <w:t>)</w:t>
      </w:r>
      <w:r w:rsidR="00231CA5" w:rsidRPr="00196A68">
        <w:rPr>
          <w:rFonts w:cs="Times"/>
          <w:szCs w:val="24"/>
          <w:lang w:val="en-US"/>
        </w:rPr>
        <w:t xml:space="preserve">. </w:t>
      </w:r>
      <w:r w:rsidR="008732B5" w:rsidRPr="00196A68">
        <w:rPr>
          <w:rFonts w:cs="Times"/>
          <w:szCs w:val="24"/>
          <w:lang w:val="en-US"/>
        </w:rPr>
        <w:t>According to Weick and Sutcliffe (2008</w:t>
      </w:r>
      <w:r w:rsidR="00126140" w:rsidRPr="00196A68">
        <w:rPr>
          <w:rFonts w:cs="Times"/>
          <w:szCs w:val="24"/>
          <w:lang w:val="en-US"/>
        </w:rPr>
        <w:t xml:space="preserve">), </w:t>
      </w:r>
      <w:r w:rsidR="004D090E" w:rsidRPr="00196A68">
        <w:rPr>
          <w:rFonts w:cs="Times"/>
          <w:szCs w:val="24"/>
          <w:lang w:val="en-US"/>
        </w:rPr>
        <w:t xml:space="preserve">mindfulness </w:t>
      </w:r>
      <w:r w:rsidR="00F70C10" w:rsidRPr="00196A68">
        <w:rPr>
          <w:rFonts w:cs="Times"/>
          <w:szCs w:val="24"/>
          <w:lang w:val="en-US"/>
        </w:rPr>
        <w:t xml:space="preserve">in organizations </w:t>
      </w:r>
      <w:r w:rsidR="004D090E" w:rsidRPr="00196A68">
        <w:rPr>
          <w:rFonts w:cs="Times"/>
          <w:szCs w:val="24"/>
          <w:lang w:val="en-US"/>
        </w:rPr>
        <w:t xml:space="preserve">is based on five </w:t>
      </w:r>
      <w:r w:rsidR="00E42E10" w:rsidRPr="00196A68">
        <w:rPr>
          <w:rFonts w:cs="Times"/>
          <w:szCs w:val="24"/>
          <w:lang w:val="en-US"/>
        </w:rPr>
        <w:t>interrelated processes</w:t>
      </w:r>
      <w:r w:rsidR="00F00FC1" w:rsidRPr="00196A68">
        <w:rPr>
          <w:rFonts w:cs="Times"/>
          <w:szCs w:val="24"/>
          <w:lang w:val="en-US"/>
        </w:rPr>
        <w:t>:</w:t>
      </w:r>
      <w:r w:rsidR="004D090E" w:rsidRPr="00196A68">
        <w:rPr>
          <w:rFonts w:cs="Times"/>
          <w:szCs w:val="24"/>
          <w:lang w:val="en-US"/>
        </w:rPr>
        <w:t xml:space="preserve"> preoccupation with failure</w:t>
      </w:r>
      <w:r w:rsidR="00F70C10" w:rsidRPr="00196A68">
        <w:rPr>
          <w:rFonts w:cs="Times"/>
          <w:szCs w:val="24"/>
          <w:lang w:val="en-US"/>
        </w:rPr>
        <w:t>,</w:t>
      </w:r>
      <w:r w:rsidR="00F00FC1" w:rsidRPr="00196A68">
        <w:rPr>
          <w:rFonts w:cs="Times"/>
          <w:szCs w:val="24"/>
          <w:lang w:val="en-US"/>
        </w:rPr>
        <w:t xml:space="preserve"> </w:t>
      </w:r>
      <w:r w:rsidR="004D090E" w:rsidRPr="00196A68">
        <w:rPr>
          <w:rFonts w:cs="Times"/>
          <w:szCs w:val="24"/>
          <w:lang w:val="en-US"/>
        </w:rPr>
        <w:t>non-simplified interpretations</w:t>
      </w:r>
      <w:r w:rsidR="00F70C10" w:rsidRPr="00196A68">
        <w:rPr>
          <w:rFonts w:cs="Times"/>
          <w:szCs w:val="24"/>
          <w:lang w:val="en-US"/>
        </w:rPr>
        <w:t>,</w:t>
      </w:r>
      <w:r w:rsidR="00F00FC1" w:rsidRPr="00196A68">
        <w:rPr>
          <w:rFonts w:cs="Times"/>
          <w:szCs w:val="24"/>
          <w:lang w:val="en-US"/>
        </w:rPr>
        <w:t xml:space="preserve"> </w:t>
      </w:r>
      <w:r w:rsidR="004D090E" w:rsidRPr="00196A68">
        <w:rPr>
          <w:rFonts w:cs="Times"/>
          <w:szCs w:val="24"/>
          <w:lang w:val="en-US"/>
        </w:rPr>
        <w:t>sensitivity to operations</w:t>
      </w:r>
      <w:r w:rsidR="00F70C10" w:rsidRPr="00196A68">
        <w:rPr>
          <w:rFonts w:cs="Times"/>
          <w:szCs w:val="24"/>
          <w:lang w:val="en-US"/>
        </w:rPr>
        <w:t>,</w:t>
      </w:r>
      <w:r w:rsidR="00F00FC1" w:rsidRPr="00196A68">
        <w:rPr>
          <w:rFonts w:cs="Times"/>
          <w:szCs w:val="24"/>
          <w:lang w:val="en-US"/>
        </w:rPr>
        <w:t xml:space="preserve"> </w:t>
      </w:r>
      <w:r w:rsidR="004D090E" w:rsidRPr="00196A68">
        <w:rPr>
          <w:rFonts w:cs="Times"/>
          <w:szCs w:val="24"/>
          <w:lang w:val="en-US"/>
        </w:rPr>
        <w:t>commitment to resilience</w:t>
      </w:r>
      <w:r w:rsidR="00F70C10" w:rsidRPr="00196A68">
        <w:rPr>
          <w:rFonts w:cs="Times"/>
          <w:szCs w:val="24"/>
          <w:lang w:val="en-US"/>
        </w:rPr>
        <w:t>,</w:t>
      </w:r>
      <w:r w:rsidR="004D090E" w:rsidRPr="00196A68">
        <w:rPr>
          <w:rFonts w:cs="Times"/>
          <w:szCs w:val="24"/>
          <w:lang w:val="en-US"/>
        </w:rPr>
        <w:t xml:space="preserve"> and deference to expertise. These processes </w:t>
      </w:r>
      <w:r w:rsidR="00F00FC1" w:rsidRPr="00196A68">
        <w:rPr>
          <w:rFonts w:cs="Times"/>
          <w:szCs w:val="24"/>
          <w:lang w:val="en-US"/>
        </w:rPr>
        <w:t xml:space="preserve">are said to </w:t>
      </w:r>
      <w:r w:rsidR="004D090E" w:rsidRPr="00196A68">
        <w:rPr>
          <w:rFonts w:cs="Times"/>
          <w:szCs w:val="24"/>
          <w:lang w:val="en-US"/>
        </w:rPr>
        <w:t xml:space="preserve">contribute to </w:t>
      </w:r>
      <w:r w:rsidR="00174253" w:rsidRPr="00196A68">
        <w:rPr>
          <w:rFonts w:cs="Times"/>
          <w:szCs w:val="24"/>
          <w:lang w:val="en-US"/>
        </w:rPr>
        <w:t>organization</w:t>
      </w:r>
      <w:r w:rsidR="004D090E" w:rsidRPr="00196A68">
        <w:rPr>
          <w:rFonts w:cs="Times"/>
          <w:szCs w:val="24"/>
          <w:lang w:val="en-US"/>
        </w:rPr>
        <w:t xml:space="preserve">al learning by </w:t>
      </w:r>
      <w:r w:rsidR="00F70C10" w:rsidRPr="00196A68">
        <w:rPr>
          <w:rFonts w:cs="Times"/>
          <w:szCs w:val="24"/>
          <w:lang w:val="en-US"/>
        </w:rPr>
        <w:t xml:space="preserve">enabling the identification of </w:t>
      </w:r>
      <w:r w:rsidR="004D090E" w:rsidRPr="00196A68">
        <w:rPr>
          <w:rFonts w:cs="Times"/>
          <w:szCs w:val="24"/>
          <w:lang w:val="en-US"/>
        </w:rPr>
        <w:t>errors and</w:t>
      </w:r>
      <w:r w:rsidR="00231CA5" w:rsidRPr="00196A68">
        <w:rPr>
          <w:rFonts w:cs="Times"/>
          <w:szCs w:val="24"/>
          <w:lang w:val="en-US"/>
        </w:rPr>
        <w:t xml:space="preserve"> threats; creating</w:t>
      </w:r>
      <w:r w:rsidR="004D090E" w:rsidRPr="00196A68">
        <w:rPr>
          <w:rFonts w:cs="Times"/>
          <w:szCs w:val="24"/>
          <w:lang w:val="en-US"/>
        </w:rPr>
        <w:t xml:space="preserve"> multi</w:t>
      </w:r>
      <w:r w:rsidR="00F00FC1" w:rsidRPr="00196A68">
        <w:rPr>
          <w:rFonts w:cs="Times"/>
          <w:szCs w:val="24"/>
          <w:lang w:val="en-US"/>
        </w:rPr>
        <w:t>ple</w:t>
      </w:r>
      <w:r w:rsidR="004D090E" w:rsidRPr="00196A68">
        <w:rPr>
          <w:rFonts w:cs="Times"/>
          <w:szCs w:val="24"/>
          <w:lang w:val="en-US"/>
        </w:rPr>
        <w:t xml:space="preserve"> perspective</w:t>
      </w:r>
      <w:r w:rsidR="00F00FC1" w:rsidRPr="00196A68">
        <w:rPr>
          <w:rFonts w:cs="Times"/>
          <w:szCs w:val="24"/>
          <w:lang w:val="en-US"/>
        </w:rPr>
        <w:t>s</w:t>
      </w:r>
      <w:r w:rsidR="00F70C10" w:rsidRPr="00196A68">
        <w:rPr>
          <w:rFonts w:cs="Times"/>
          <w:szCs w:val="24"/>
          <w:lang w:val="en-US"/>
        </w:rPr>
        <w:t>,</w:t>
      </w:r>
      <w:r w:rsidR="004D090E" w:rsidRPr="00196A68">
        <w:rPr>
          <w:rFonts w:cs="Times"/>
          <w:szCs w:val="24"/>
          <w:lang w:val="en-US"/>
        </w:rPr>
        <w:t xml:space="preserve"> </w:t>
      </w:r>
      <w:r w:rsidR="00F70C10" w:rsidRPr="00196A68">
        <w:rPr>
          <w:rFonts w:cs="Times"/>
          <w:szCs w:val="24"/>
          <w:lang w:val="en-US"/>
        </w:rPr>
        <w:t xml:space="preserve">providing </w:t>
      </w:r>
      <w:r w:rsidR="004D090E" w:rsidRPr="00196A68">
        <w:rPr>
          <w:rFonts w:cs="Times"/>
          <w:szCs w:val="24"/>
          <w:lang w:val="en-US"/>
        </w:rPr>
        <w:t>contextualized interpretations and viewpoints</w:t>
      </w:r>
      <w:r w:rsidR="00F70C10" w:rsidRPr="00196A68">
        <w:rPr>
          <w:rFonts w:cs="Times"/>
          <w:szCs w:val="24"/>
          <w:lang w:val="en-US"/>
        </w:rPr>
        <w:t xml:space="preserve">, </w:t>
      </w:r>
      <w:r w:rsidR="00F00FC1" w:rsidRPr="00196A68">
        <w:rPr>
          <w:rFonts w:cs="Times"/>
          <w:szCs w:val="24"/>
          <w:lang w:val="en-US"/>
        </w:rPr>
        <w:t>enablin</w:t>
      </w:r>
      <w:r w:rsidR="006C4A59" w:rsidRPr="00196A68">
        <w:rPr>
          <w:rFonts w:cs="Times"/>
          <w:szCs w:val="24"/>
          <w:lang w:val="en-US"/>
        </w:rPr>
        <w:t>g</w:t>
      </w:r>
      <w:r w:rsidR="00F00FC1" w:rsidRPr="00196A68">
        <w:rPr>
          <w:rFonts w:cs="Times"/>
          <w:szCs w:val="24"/>
          <w:lang w:val="en-US"/>
        </w:rPr>
        <w:t xml:space="preserve"> </w:t>
      </w:r>
      <w:r w:rsidR="004D090E" w:rsidRPr="00196A68">
        <w:rPr>
          <w:rFonts w:cs="Times"/>
          <w:szCs w:val="24"/>
          <w:lang w:val="en-US"/>
        </w:rPr>
        <w:t>attentiveness, situational awareness and tacit knowledge</w:t>
      </w:r>
      <w:r w:rsidR="00F70C10" w:rsidRPr="00196A68">
        <w:rPr>
          <w:rFonts w:cs="Times"/>
          <w:szCs w:val="24"/>
          <w:lang w:val="en-US"/>
        </w:rPr>
        <w:t>,</w:t>
      </w:r>
      <w:r w:rsidR="00F00FC1" w:rsidRPr="00196A68">
        <w:rPr>
          <w:rFonts w:cs="Times"/>
          <w:szCs w:val="24"/>
          <w:lang w:val="en-US"/>
        </w:rPr>
        <w:t xml:space="preserve"> </w:t>
      </w:r>
      <w:r w:rsidR="009E44EE" w:rsidRPr="00196A68">
        <w:rPr>
          <w:rFonts w:cs="Times"/>
          <w:szCs w:val="24"/>
          <w:lang w:val="en-US"/>
        </w:rPr>
        <w:t>s</w:t>
      </w:r>
      <w:r w:rsidR="00F70C10" w:rsidRPr="00196A68">
        <w:rPr>
          <w:rFonts w:cs="Times"/>
          <w:szCs w:val="24"/>
          <w:lang w:val="en-US"/>
        </w:rPr>
        <w:t>t</w:t>
      </w:r>
      <w:r w:rsidR="009E44EE" w:rsidRPr="00196A68">
        <w:rPr>
          <w:rFonts w:cs="Times"/>
          <w:szCs w:val="24"/>
          <w:lang w:val="en-US"/>
        </w:rPr>
        <w:t>imulat</w:t>
      </w:r>
      <w:r w:rsidR="00F00FC1" w:rsidRPr="00196A68">
        <w:rPr>
          <w:rFonts w:cs="Times"/>
          <w:szCs w:val="24"/>
          <w:lang w:val="en-US"/>
        </w:rPr>
        <w:t>ing</w:t>
      </w:r>
      <w:r w:rsidR="00231CA5" w:rsidRPr="00196A68">
        <w:rPr>
          <w:rFonts w:cs="Times"/>
          <w:szCs w:val="24"/>
          <w:lang w:val="en-US"/>
        </w:rPr>
        <w:t xml:space="preserve"> </w:t>
      </w:r>
      <w:r w:rsidR="00F70C10" w:rsidRPr="00196A68">
        <w:rPr>
          <w:rFonts w:cs="Times"/>
          <w:szCs w:val="24"/>
          <w:lang w:val="en-US"/>
        </w:rPr>
        <w:t xml:space="preserve">the </w:t>
      </w:r>
      <w:r w:rsidR="00231CA5" w:rsidRPr="00196A68">
        <w:rPr>
          <w:rFonts w:cs="Times"/>
          <w:szCs w:val="24"/>
          <w:lang w:val="en-US"/>
        </w:rPr>
        <w:t>capability to analyz</w:t>
      </w:r>
      <w:r w:rsidR="009E44EE" w:rsidRPr="00196A68">
        <w:rPr>
          <w:rFonts w:cs="Times"/>
          <w:szCs w:val="24"/>
          <w:lang w:val="en-US"/>
        </w:rPr>
        <w:t>e and learn from mistakes</w:t>
      </w:r>
      <w:r w:rsidR="00126AD4" w:rsidRPr="00196A68">
        <w:rPr>
          <w:rFonts w:cs="Times"/>
          <w:szCs w:val="24"/>
          <w:lang w:val="en-US"/>
        </w:rPr>
        <w:t>,</w:t>
      </w:r>
      <w:r w:rsidR="009E44EE" w:rsidRPr="00196A68">
        <w:rPr>
          <w:rFonts w:cs="Times"/>
          <w:szCs w:val="24"/>
          <w:lang w:val="en-US"/>
        </w:rPr>
        <w:t xml:space="preserve"> and </w:t>
      </w:r>
      <w:r w:rsidR="00F70C10" w:rsidRPr="00196A68">
        <w:rPr>
          <w:rFonts w:cs="Times"/>
          <w:szCs w:val="24"/>
          <w:lang w:val="en-US"/>
        </w:rPr>
        <w:t xml:space="preserve">helping </w:t>
      </w:r>
      <w:r w:rsidR="00126AD4" w:rsidRPr="00196A68">
        <w:rPr>
          <w:rFonts w:cs="Times"/>
          <w:szCs w:val="24"/>
          <w:lang w:val="en-US"/>
        </w:rPr>
        <w:t xml:space="preserve">to </w:t>
      </w:r>
      <w:r w:rsidR="009E44EE" w:rsidRPr="00196A68">
        <w:rPr>
          <w:rFonts w:cs="Times"/>
          <w:szCs w:val="24"/>
          <w:lang w:val="en-US"/>
        </w:rPr>
        <w:t>d</w:t>
      </w:r>
      <w:r w:rsidR="009A2D2F" w:rsidRPr="00196A68">
        <w:rPr>
          <w:rFonts w:cs="Times"/>
          <w:szCs w:val="24"/>
          <w:lang w:val="en-US"/>
        </w:rPr>
        <w:t>e</w:t>
      </w:r>
      <w:r w:rsidR="009E44EE" w:rsidRPr="00196A68">
        <w:rPr>
          <w:rFonts w:cs="Times"/>
          <w:szCs w:val="24"/>
          <w:lang w:val="en-US"/>
        </w:rPr>
        <w:t xml:space="preserve">al with unexpected events (Becke, 2014). Empirical and theoretical </w:t>
      </w:r>
      <w:r w:rsidR="00231CA5" w:rsidRPr="00196A68">
        <w:rPr>
          <w:rFonts w:cs="Times"/>
          <w:szCs w:val="24"/>
          <w:lang w:val="en-US"/>
        </w:rPr>
        <w:t>studies of</w:t>
      </w:r>
      <w:r w:rsidR="00527328" w:rsidRPr="00196A68">
        <w:rPr>
          <w:rFonts w:cs="Times"/>
          <w:szCs w:val="24"/>
          <w:lang w:val="en-US"/>
        </w:rPr>
        <w:t xml:space="preserve"> mindfulness</w:t>
      </w:r>
      <w:r w:rsidRPr="00196A68">
        <w:rPr>
          <w:rFonts w:cs="Times"/>
          <w:szCs w:val="24"/>
          <w:lang w:val="en-US"/>
        </w:rPr>
        <w:t xml:space="preserve"> in organizations</w:t>
      </w:r>
      <w:r w:rsidR="00527328" w:rsidRPr="00196A68">
        <w:rPr>
          <w:rFonts w:cs="Times"/>
          <w:szCs w:val="24"/>
          <w:lang w:val="en-US"/>
        </w:rPr>
        <w:t xml:space="preserve"> </w:t>
      </w:r>
      <w:r w:rsidR="00F70C10" w:rsidRPr="00196A68">
        <w:rPr>
          <w:rFonts w:cs="Times"/>
          <w:szCs w:val="24"/>
          <w:lang w:val="en-US"/>
        </w:rPr>
        <w:t>have be</w:t>
      </w:r>
      <w:r w:rsidR="00BF3672" w:rsidRPr="00196A68">
        <w:rPr>
          <w:rFonts w:cs="Times"/>
          <w:szCs w:val="24"/>
          <w:lang w:val="en-US"/>
        </w:rPr>
        <w:t xml:space="preserve">en carried out in </w:t>
      </w:r>
      <w:r w:rsidR="00414E51" w:rsidRPr="00196A68">
        <w:rPr>
          <w:rFonts w:cs="Times"/>
          <w:szCs w:val="24"/>
          <w:lang w:val="en-US"/>
        </w:rPr>
        <w:t>worker reliability</w:t>
      </w:r>
      <w:r w:rsidR="00BF3672" w:rsidRPr="00196A68">
        <w:rPr>
          <w:rFonts w:cs="Times"/>
          <w:szCs w:val="24"/>
          <w:lang w:val="en-US"/>
        </w:rPr>
        <w:t xml:space="preserve"> </w:t>
      </w:r>
      <w:r w:rsidR="00527328" w:rsidRPr="00196A68">
        <w:rPr>
          <w:rFonts w:cs="Times"/>
          <w:szCs w:val="24"/>
          <w:lang w:val="en-US"/>
        </w:rPr>
        <w:t xml:space="preserve">(Levinthal </w:t>
      </w:r>
      <w:r w:rsidR="005475C0" w:rsidRPr="00196A68">
        <w:rPr>
          <w:rFonts w:cs="Times"/>
          <w:szCs w:val="24"/>
          <w:lang w:val="en-US"/>
        </w:rPr>
        <w:t>and</w:t>
      </w:r>
      <w:r w:rsidR="00527328" w:rsidRPr="00196A68">
        <w:rPr>
          <w:rFonts w:cs="Times"/>
          <w:szCs w:val="24"/>
          <w:lang w:val="en-US"/>
        </w:rPr>
        <w:t xml:space="preserve"> Rerup,</w:t>
      </w:r>
      <w:r w:rsidR="0086148F" w:rsidRPr="00196A68">
        <w:rPr>
          <w:rFonts w:cs="Times"/>
          <w:szCs w:val="24"/>
          <w:lang w:val="en-US"/>
        </w:rPr>
        <w:t xml:space="preserve"> 2006; Vogus </w:t>
      </w:r>
      <w:r w:rsidR="005475C0" w:rsidRPr="00196A68">
        <w:rPr>
          <w:rFonts w:cs="Times"/>
          <w:szCs w:val="24"/>
          <w:lang w:val="en-US"/>
        </w:rPr>
        <w:t>and</w:t>
      </w:r>
      <w:r w:rsidR="0086148F" w:rsidRPr="00196A68">
        <w:rPr>
          <w:rFonts w:cs="Times"/>
          <w:szCs w:val="24"/>
          <w:lang w:val="en-US"/>
        </w:rPr>
        <w:t xml:space="preserve"> Sutcliffe, 2012), </w:t>
      </w:r>
      <w:r w:rsidR="00F70C10" w:rsidRPr="00196A68">
        <w:rPr>
          <w:rFonts w:cs="Times"/>
          <w:szCs w:val="24"/>
          <w:lang w:val="en-US"/>
        </w:rPr>
        <w:t xml:space="preserve">and </w:t>
      </w:r>
      <w:r w:rsidR="0086148F" w:rsidRPr="00196A68">
        <w:rPr>
          <w:rFonts w:cs="Times"/>
          <w:szCs w:val="24"/>
          <w:lang w:val="en-US"/>
        </w:rPr>
        <w:t xml:space="preserve">where operating systems </w:t>
      </w:r>
      <w:r w:rsidR="00F70C10" w:rsidRPr="00196A68">
        <w:rPr>
          <w:rFonts w:cs="Times"/>
          <w:szCs w:val="24"/>
          <w:lang w:val="en-US"/>
        </w:rPr>
        <w:t>require</w:t>
      </w:r>
      <w:r w:rsidR="0086148F" w:rsidRPr="00196A68">
        <w:rPr>
          <w:rFonts w:cs="Times"/>
          <w:szCs w:val="24"/>
          <w:lang w:val="en-US"/>
        </w:rPr>
        <w:t xml:space="preserve"> an extraordinary level of </w:t>
      </w:r>
      <w:r w:rsidR="00414E51" w:rsidRPr="00196A68">
        <w:rPr>
          <w:rFonts w:cs="Times"/>
          <w:szCs w:val="24"/>
          <w:lang w:val="en-US"/>
        </w:rPr>
        <w:t xml:space="preserve">both </w:t>
      </w:r>
      <w:r w:rsidR="0086148F" w:rsidRPr="00196A68">
        <w:rPr>
          <w:rFonts w:cs="Times"/>
          <w:szCs w:val="24"/>
          <w:lang w:val="en-US"/>
        </w:rPr>
        <w:t xml:space="preserve">safety </w:t>
      </w:r>
      <w:r w:rsidR="00414E51" w:rsidRPr="00196A68">
        <w:rPr>
          <w:rFonts w:cs="Times"/>
          <w:szCs w:val="24"/>
          <w:lang w:val="en-US"/>
        </w:rPr>
        <w:t>and</w:t>
      </w:r>
      <w:r w:rsidR="00F70C10" w:rsidRPr="00196A68">
        <w:rPr>
          <w:rFonts w:cs="Times"/>
          <w:szCs w:val="24"/>
          <w:lang w:val="en-US"/>
        </w:rPr>
        <w:t xml:space="preserve"> </w:t>
      </w:r>
      <w:r w:rsidR="0086148F" w:rsidRPr="00196A68">
        <w:rPr>
          <w:rFonts w:cs="Times"/>
          <w:szCs w:val="24"/>
          <w:lang w:val="en-US"/>
        </w:rPr>
        <w:t xml:space="preserve">productivity in demanding </w:t>
      </w:r>
      <w:r w:rsidR="00F70C10" w:rsidRPr="00196A68">
        <w:rPr>
          <w:rFonts w:cs="Times"/>
          <w:szCs w:val="24"/>
          <w:lang w:val="en-US"/>
        </w:rPr>
        <w:t>conditions</w:t>
      </w:r>
      <w:r w:rsidR="009246DC" w:rsidRPr="00196A68">
        <w:rPr>
          <w:rFonts w:cs="Times"/>
          <w:szCs w:val="24"/>
          <w:lang w:val="en-US"/>
        </w:rPr>
        <w:t xml:space="preserve">. Mindfulness </w:t>
      </w:r>
      <w:r w:rsidR="00F70C10" w:rsidRPr="00196A68">
        <w:rPr>
          <w:rFonts w:cs="Times"/>
          <w:szCs w:val="24"/>
          <w:lang w:val="en-US"/>
        </w:rPr>
        <w:t xml:space="preserve">has been analyzed </w:t>
      </w:r>
      <w:r w:rsidR="00527328" w:rsidRPr="00196A68">
        <w:rPr>
          <w:rFonts w:cs="Times"/>
          <w:szCs w:val="24"/>
          <w:lang w:val="en-US"/>
        </w:rPr>
        <w:t xml:space="preserve">in </w:t>
      </w:r>
      <w:r w:rsidR="00174253" w:rsidRPr="00196A68">
        <w:rPr>
          <w:rFonts w:cs="Times"/>
          <w:szCs w:val="24"/>
          <w:lang w:val="en-US"/>
        </w:rPr>
        <w:t>organization</w:t>
      </w:r>
      <w:r w:rsidR="00527328" w:rsidRPr="00196A68">
        <w:rPr>
          <w:rFonts w:cs="Times"/>
          <w:szCs w:val="24"/>
          <w:lang w:val="en-US"/>
        </w:rPr>
        <w:t>al hi</w:t>
      </w:r>
      <w:r w:rsidR="00B21BB1" w:rsidRPr="00196A68">
        <w:rPr>
          <w:rFonts w:cs="Times"/>
          <w:szCs w:val="24"/>
          <w:lang w:val="en-US"/>
        </w:rPr>
        <w:t>gh</w:t>
      </w:r>
      <w:r w:rsidR="00F70C10" w:rsidRPr="00196A68">
        <w:rPr>
          <w:rFonts w:cs="Times"/>
          <w:szCs w:val="24"/>
          <w:lang w:val="en-US"/>
        </w:rPr>
        <w:t>-</w:t>
      </w:r>
      <w:r w:rsidR="00B21BB1" w:rsidRPr="00196A68">
        <w:rPr>
          <w:rFonts w:cs="Times"/>
          <w:szCs w:val="24"/>
          <w:lang w:val="en-US"/>
        </w:rPr>
        <w:t>performing systems</w:t>
      </w:r>
      <w:r w:rsidR="00527328" w:rsidRPr="00196A68">
        <w:rPr>
          <w:rFonts w:cs="Times"/>
          <w:szCs w:val="24"/>
          <w:lang w:val="en-US"/>
        </w:rPr>
        <w:t>, in workplaces</w:t>
      </w:r>
      <w:r w:rsidR="00F70C10" w:rsidRPr="00196A68">
        <w:rPr>
          <w:rFonts w:cs="Times"/>
          <w:szCs w:val="24"/>
          <w:lang w:val="en-US"/>
        </w:rPr>
        <w:t xml:space="preserve"> where healthy practices are promoted</w:t>
      </w:r>
      <w:r w:rsidR="00527328" w:rsidRPr="00196A68">
        <w:rPr>
          <w:rFonts w:cs="Times"/>
          <w:szCs w:val="24"/>
          <w:lang w:val="en-US"/>
        </w:rPr>
        <w:t xml:space="preserve">, and in knowledge-intensive, innovation-driven and project-based </w:t>
      </w:r>
      <w:r w:rsidR="00174253" w:rsidRPr="00196A68">
        <w:rPr>
          <w:rFonts w:cs="Times"/>
          <w:szCs w:val="24"/>
          <w:lang w:val="en-US"/>
        </w:rPr>
        <w:t>organization</w:t>
      </w:r>
      <w:r w:rsidR="00C14638" w:rsidRPr="00196A68">
        <w:rPr>
          <w:rFonts w:cs="Times"/>
          <w:szCs w:val="24"/>
          <w:lang w:val="en-US"/>
        </w:rPr>
        <w:t>s</w:t>
      </w:r>
      <w:r w:rsidR="00527328" w:rsidRPr="00196A68">
        <w:rPr>
          <w:rFonts w:cs="Times"/>
          <w:szCs w:val="24"/>
          <w:lang w:val="en-US"/>
        </w:rPr>
        <w:t xml:space="preserve"> (Becke, 2013).</w:t>
      </w:r>
      <w:r w:rsidR="00D479B2" w:rsidRPr="00196A68">
        <w:rPr>
          <w:rFonts w:cs="Times"/>
          <w:szCs w:val="24"/>
          <w:lang w:val="en-US"/>
        </w:rPr>
        <w:t xml:space="preserve"> </w:t>
      </w:r>
    </w:p>
    <w:p w14:paraId="1AFF3345" w14:textId="57C570D7" w:rsidR="00FF69FA" w:rsidRPr="00196A68" w:rsidRDefault="00381CDB" w:rsidP="00324204">
      <w:pPr>
        <w:spacing w:after="100" w:afterAutospacing="1" w:line="480" w:lineRule="auto"/>
        <w:jc w:val="both"/>
        <w:rPr>
          <w:rFonts w:cs="Times"/>
          <w:szCs w:val="24"/>
          <w:lang w:val="en-US"/>
        </w:rPr>
      </w:pPr>
      <w:r w:rsidRPr="00196A68">
        <w:rPr>
          <w:rFonts w:cs="Times"/>
          <w:szCs w:val="24"/>
          <w:lang w:val="en-US"/>
        </w:rPr>
        <w:t>In spite</w:t>
      </w:r>
      <w:r w:rsidR="0003487A" w:rsidRPr="00196A68">
        <w:rPr>
          <w:rFonts w:cs="Times"/>
          <w:szCs w:val="24"/>
          <w:lang w:val="en-US"/>
        </w:rPr>
        <w:t xml:space="preserve"> of the increase</w:t>
      </w:r>
      <w:r w:rsidR="006C551E" w:rsidRPr="00196A68">
        <w:rPr>
          <w:rFonts w:cs="Times"/>
          <w:szCs w:val="24"/>
          <w:lang w:val="en-US"/>
        </w:rPr>
        <w:t>d</w:t>
      </w:r>
      <w:r w:rsidR="001F2DB2" w:rsidRPr="00196A68">
        <w:rPr>
          <w:rFonts w:cs="Times"/>
          <w:szCs w:val="24"/>
          <w:lang w:val="en-US"/>
        </w:rPr>
        <w:t xml:space="preserve"> interest</w:t>
      </w:r>
      <w:r w:rsidR="0003487A" w:rsidRPr="00196A68">
        <w:rPr>
          <w:rFonts w:cs="Times"/>
          <w:szCs w:val="24"/>
          <w:lang w:val="en-US"/>
        </w:rPr>
        <w:t xml:space="preserve">, the lack of conceptual agreement on the meaning of </w:t>
      </w:r>
      <w:r w:rsidR="00BF2211" w:rsidRPr="00196A68">
        <w:rPr>
          <w:rFonts w:cs="Times"/>
          <w:szCs w:val="24"/>
          <w:lang w:val="en-US"/>
        </w:rPr>
        <w:t>mindfulness remains</w:t>
      </w:r>
      <w:r w:rsidR="0003487A" w:rsidRPr="00196A68">
        <w:rPr>
          <w:rFonts w:cs="Times"/>
          <w:szCs w:val="24"/>
          <w:lang w:val="en-US"/>
        </w:rPr>
        <w:t xml:space="preserve"> problematic (Svalgaard, 2018). </w:t>
      </w:r>
      <w:r w:rsidR="00695596" w:rsidRPr="00196A68">
        <w:rPr>
          <w:rFonts w:cs="Times"/>
          <w:szCs w:val="24"/>
          <w:lang w:val="en-US"/>
        </w:rPr>
        <w:t>In reviewing the literature on mindfulness</w:t>
      </w:r>
      <w:r w:rsidR="00734649" w:rsidRPr="00196A68">
        <w:rPr>
          <w:rFonts w:cs="Times"/>
          <w:szCs w:val="24"/>
          <w:lang w:val="en-US"/>
        </w:rPr>
        <w:t xml:space="preserve"> in organizations, we conducted</w:t>
      </w:r>
      <w:r w:rsidR="00414E51" w:rsidRPr="00196A68">
        <w:rPr>
          <w:rFonts w:cs="Times"/>
          <w:szCs w:val="24"/>
          <w:lang w:val="en-US"/>
        </w:rPr>
        <w:t xml:space="preserve"> a</w:t>
      </w:r>
      <w:r w:rsidR="00E470C6" w:rsidRPr="00196A68">
        <w:rPr>
          <w:rFonts w:cs="Times"/>
          <w:szCs w:val="24"/>
          <w:lang w:val="en-US"/>
        </w:rPr>
        <w:t>n extensive and</w:t>
      </w:r>
      <w:r w:rsidR="00734649" w:rsidRPr="00196A68">
        <w:rPr>
          <w:rFonts w:cs="Times"/>
          <w:szCs w:val="24"/>
          <w:lang w:val="en-US"/>
        </w:rPr>
        <w:t xml:space="preserve"> </w:t>
      </w:r>
      <w:r w:rsidR="00B712E9" w:rsidRPr="00196A68">
        <w:rPr>
          <w:rFonts w:cs="Times"/>
          <w:szCs w:val="24"/>
          <w:lang w:val="en-US"/>
        </w:rPr>
        <w:t xml:space="preserve">systematic literature review based on peer-reviewed articles and books </w:t>
      </w:r>
      <w:r w:rsidR="00E470C6" w:rsidRPr="00196A68">
        <w:rPr>
          <w:rFonts w:cs="Times"/>
          <w:szCs w:val="24"/>
          <w:lang w:val="en-US"/>
        </w:rPr>
        <w:t xml:space="preserve">which focused on </w:t>
      </w:r>
      <w:r w:rsidR="00B712E9" w:rsidRPr="00196A68">
        <w:rPr>
          <w:rFonts w:cs="Times"/>
          <w:szCs w:val="24"/>
          <w:lang w:val="en-US"/>
        </w:rPr>
        <w:t>topics of mindfulness and mindlessness in EBSCO database</w:t>
      </w:r>
      <w:r w:rsidR="00414E51" w:rsidRPr="00196A68">
        <w:rPr>
          <w:rFonts w:cs="Times"/>
          <w:szCs w:val="24"/>
          <w:lang w:val="en-US"/>
        </w:rPr>
        <w:t>s i</w:t>
      </w:r>
      <w:r w:rsidR="00B712E9" w:rsidRPr="00196A68">
        <w:rPr>
          <w:rFonts w:cs="Times"/>
          <w:szCs w:val="24"/>
          <w:lang w:val="en-US"/>
        </w:rPr>
        <w:t xml:space="preserve">ncluding Business Source Complete, </w:t>
      </w:r>
      <w:r w:rsidR="00E470C6" w:rsidRPr="00196A68">
        <w:rPr>
          <w:rFonts w:cs="Times"/>
          <w:szCs w:val="24"/>
          <w:lang w:val="en-US"/>
        </w:rPr>
        <w:t>organization studies, philosophy, psychology and religion</w:t>
      </w:r>
      <w:r w:rsidR="000B40B1" w:rsidRPr="00196A68">
        <w:rPr>
          <w:rFonts w:cs="Times"/>
          <w:szCs w:val="24"/>
          <w:lang w:val="en-US"/>
        </w:rPr>
        <w:t xml:space="preserve">. </w:t>
      </w:r>
      <w:r w:rsidR="004934F3" w:rsidRPr="00196A68">
        <w:rPr>
          <w:rFonts w:cs="Times"/>
          <w:szCs w:val="24"/>
          <w:lang w:val="en-US"/>
        </w:rPr>
        <w:t xml:space="preserve">Buddhist principles from </w:t>
      </w:r>
      <w:r w:rsidR="00CF2B3C" w:rsidRPr="00196A68">
        <w:rPr>
          <w:rFonts w:cs="Times"/>
          <w:szCs w:val="24"/>
          <w:lang w:val="en-US"/>
        </w:rPr>
        <w:t xml:space="preserve">the </w:t>
      </w:r>
      <w:r w:rsidR="00DD337B" w:rsidRPr="00DD337B">
        <w:rPr>
          <w:rFonts w:cs="Times"/>
          <w:szCs w:val="24"/>
          <w:lang w:val="en-US"/>
        </w:rPr>
        <w:t>Pāli Canon</w:t>
      </w:r>
      <w:r w:rsidR="00DD337B">
        <w:rPr>
          <w:rStyle w:val="FootnoteReference"/>
          <w:rFonts w:cs="Times"/>
          <w:szCs w:val="24"/>
          <w:lang w:val="en-US"/>
        </w:rPr>
        <w:footnoteReference w:id="1"/>
      </w:r>
      <w:r w:rsidR="004934F3" w:rsidRPr="00196A68">
        <w:rPr>
          <w:rFonts w:cs="Times"/>
          <w:szCs w:val="24"/>
          <w:lang w:val="en-US"/>
        </w:rPr>
        <w:t xml:space="preserve">, Diamond </w:t>
      </w:r>
      <w:r w:rsidR="004D464C" w:rsidRPr="004D464C">
        <w:rPr>
          <w:rFonts w:cs="Times"/>
          <w:szCs w:val="24"/>
          <w:lang w:val="en-US"/>
        </w:rPr>
        <w:t>Sūtra</w:t>
      </w:r>
      <w:r w:rsidR="004D464C">
        <w:rPr>
          <w:rStyle w:val="FootnoteReference"/>
          <w:rFonts w:cs="Times"/>
          <w:szCs w:val="24"/>
          <w:lang w:val="en-US"/>
        </w:rPr>
        <w:footnoteReference w:id="2"/>
      </w:r>
      <w:r w:rsidR="004934F3" w:rsidRPr="00196A68">
        <w:rPr>
          <w:rFonts w:cs="Times"/>
          <w:szCs w:val="24"/>
          <w:lang w:val="en-US"/>
        </w:rPr>
        <w:t xml:space="preserve"> and </w:t>
      </w:r>
      <w:r w:rsidR="004D464C" w:rsidRPr="004D464C">
        <w:rPr>
          <w:rFonts w:cs="Times"/>
          <w:szCs w:val="24"/>
          <w:lang w:val="en-US"/>
        </w:rPr>
        <w:t>Laṅkāvatāra Sūtra</w:t>
      </w:r>
      <w:r w:rsidR="004D464C">
        <w:rPr>
          <w:rStyle w:val="FootnoteReference"/>
          <w:rFonts w:cs="Times"/>
          <w:szCs w:val="24"/>
          <w:lang w:val="en-US"/>
        </w:rPr>
        <w:footnoteReference w:id="3"/>
      </w:r>
      <w:r w:rsidR="004D464C" w:rsidRPr="004D464C">
        <w:rPr>
          <w:rFonts w:cs="Times"/>
          <w:szCs w:val="24"/>
          <w:lang w:val="en-US"/>
        </w:rPr>
        <w:t xml:space="preserve"> </w:t>
      </w:r>
      <w:r w:rsidR="002610BF" w:rsidRPr="00196A68">
        <w:rPr>
          <w:rFonts w:cs="Times"/>
          <w:szCs w:val="24"/>
          <w:lang w:val="en-US"/>
        </w:rPr>
        <w:t>were reviewed</w:t>
      </w:r>
      <w:r w:rsidR="000B40B1" w:rsidRPr="00196A68">
        <w:rPr>
          <w:rFonts w:cs="Times"/>
          <w:szCs w:val="24"/>
          <w:lang w:val="en-US"/>
        </w:rPr>
        <w:t xml:space="preserve">. </w:t>
      </w:r>
      <w:r w:rsidR="00B712E9" w:rsidRPr="00196A68">
        <w:rPr>
          <w:rFonts w:cs="Times"/>
          <w:szCs w:val="24"/>
          <w:lang w:val="en-US"/>
        </w:rPr>
        <w:t xml:space="preserve">After reviewing the literature on mindfulness, </w:t>
      </w:r>
      <w:r w:rsidR="00FF69FA" w:rsidRPr="00196A68">
        <w:rPr>
          <w:rFonts w:cs="Times"/>
          <w:szCs w:val="24"/>
          <w:lang w:val="en-US"/>
        </w:rPr>
        <w:t xml:space="preserve">three significant issues </w:t>
      </w:r>
      <w:r w:rsidR="00414E51" w:rsidRPr="00196A68">
        <w:rPr>
          <w:rFonts w:cs="Times"/>
          <w:szCs w:val="24"/>
          <w:lang w:val="en-US"/>
        </w:rPr>
        <w:t xml:space="preserve">relating to the framing of </w:t>
      </w:r>
      <w:r w:rsidR="00FF69FA" w:rsidRPr="00196A68">
        <w:rPr>
          <w:rFonts w:cs="Times"/>
          <w:szCs w:val="24"/>
          <w:lang w:val="en-US"/>
        </w:rPr>
        <w:t>mindfulness in Western organizational studies</w:t>
      </w:r>
      <w:r w:rsidR="00414E51" w:rsidRPr="00196A68">
        <w:rPr>
          <w:rFonts w:cs="Times"/>
          <w:szCs w:val="24"/>
          <w:lang w:val="en-US"/>
        </w:rPr>
        <w:t xml:space="preserve"> </w:t>
      </w:r>
      <w:r w:rsidR="009B3580" w:rsidRPr="00196A68">
        <w:rPr>
          <w:rFonts w:cs="Times"/>
          <w:szCs w:val="24"/>
          <w:lang w:val="en-US"/>
        </w:rPr>
        <w:t>emerged</w:t>
      </w:r>
      <w:r w:rsidR="00FF69FA" w:rsidRPr="00196A68">
        <w:rPr>
          <w:rFonts w:cs="Times"/>
          <w:szCs w:val="24"/>
          <w:lang w:val="en-US"/>
        </w:rPr>
        <w:t xml:space="preserve">: </w:t>
      </w:r>
      <w:r w:rsidR="00414E51" w:rsidRPr="00196A68">
        <w:rPr>
          <w:rFonts w:cs="Times"/>
          <w:szCs w:val="24"/>
          <w:lang w:val="en-US"/>
        </w:rPr>
        <w:t xml:space="preserve">first, </w:t>
      </w:r>
      <w:r w:rsidR="00FF69FA" w:rsidRPr="00196A68">
        <w:rPr>
          <w:rFonts w:cs="Times"/>
          <w:szCs w:val="24"/>
          <w:lang w:val="en-US"/>
        </w:rPr>
        <w:t xml:space="preserve">the concept of mindfulness has been reduced to </w:t>
      </w:r>
      <w:r w:rsidR="00F70C10" w:rsidRPr="00196A68">
        <w:rPr>
          <w:rFonts w:cs="Times"/>
          <w:szCs w:val="24"/>
          <w:lang w:val="en-US"/>
        </w:rPr>
        <w:t xml:space="preserve">a </w:t>
      </w:r>
      <w:r w:rsidR="00FF69FA" w:rsidRPr="00196A68">
        <w:rPr>
          <w:rFonts w:cs="Times"/>
          <w:szCs w:val="24"/>
          <w:lang w:val="en-US"/>
        </w:rPr>
        <w:t xml:space="preserve">moment-awareness technique for pragmatic organizational purposes; </w:t>
      </w:r>
      <w:r w:rsidR="00414E51" w:rsidRPr="00196A68">
        <w:rPr>
          <w:rFonts w:cs="Times"/>
          <w:szCs w:val="24"/>
          <w:lang w:val="en-US"/>
        </w:rPr>
        <w:t xml:space="preserve">second, </w:t>
      </w:r>
      <w:r w:rsidR="00FF69FA" w:rsidRPr="00196A68">
        <w:rPr>
          <w:rFonts w:cs="Times"/>
          <w:szCs w:val="24"/>
          <w:lang w:val="en-US"/>
        </w:rPr>
        <w:t xml:space="preserve">mindfulness as an individual practice has been generalized for organizational </w:t>
      </w:r>
      <w:r w:rsidR="001C3069" w:rsidRPr="00196A68">
        <w:rPr>
          <w:rFonts w:cs="Times"/>
          <w:szCs w:val="24"/>
          <w:lang w:val="en-US"/>
        </w:rPr>
        <w:t>use</w:t>
      </w:r>
      <w:r w:rsidR="00FF69FA" w:rsidRPr="00196A68">
        <w:rPr>
          <w:rFonts w:cs="Times"/>
          <w:szCs w:val="24"/>
          <w:lang w:val="en-US"/>
        </w:rPr>
        <w:t xml:space="preserve">, ignoring individual choices associated </w:t>
      </w:r>
      <w:r w:rsidR="00F70C10" w:rsidRPr="008E7889">
        <w:rPr>
          <w:rFonts w:cs="Times"/>
          <w:szCs w:val="24"/>
          <w:lang w:val="en-US"/>
        </w:rPr>
        <w:t xml:space="preserve">with </w:t>
      </w:r>
      <w:r w:rsidR="00FF69FA" w:rsidRPr="00196A68">
        <w:rPr>
          <w:rFonts w:cs="Times"/>
          <w:szCs w:val="24"/>
          <w:lang w:val="en-US"/>
        </w:rPr>
        <w:t xml:space="preserve">mindfulness practices; and </w:t>
      </w:r>
      <w:r w:rsidR="00414E51" w:rsidRPr="00196A68">
        <w:rPr>
          <w:rFonts w:cs="Times"/>
          <w:szCs w:val="24"/>
          <w:lang w:val="en-US"/>
        </w:rPr>
        <w:t xml:space="preserve">third, </w:t>
      </w:r>
      <w:r w:rsidR="00FF69FA" w:rsidRPr="00196A68">
        <w:rPr>
          <w:rFonts w:cs="Times"/>
          <w:szCs w:val="24"/>
          <w:lang w:val="en-US"/>
        </w:rPr>
        <w:t>organizations have commercialized mindfulness</w:t>
      </w:r>
      <w:r w:rsidR="00667CAF" w:rsidRPr="00196A68">
        <w:rPr>
          <w:rFonts w:cs="Times"/>
          <w:szCs w:val="24"/>
          <w:lang w:val="en-US"/>
        </w:rPr>
        <w:t xml:space="preserve"> in ways that overlook both the</w:t>
      </w:r>
      <w:r w:rsidR="00FF69FA" w:rsidRPr="00196A68">
        <w:rPr>
          <w:rFonts w:cs="Times"/>
          <w:szCs w:val="24"/>
          <w:lang w:val="en-US"/>
        </w:rPr>
        <w:t xml:space="preserve"> differences </w:t>
      </w:r>
      <w:r w:rsidR="00F70C10" w:rsidRPr="00196A68">
        <w:rPr>
          <w:rFonts w:cs="Times"/>
          <w:szCs w:val="24"/>
          <w:lang w:val="en-US"/>
        </w:rPr>
        <w:t xml:space="preserve">in </w:t>
      </w:r>
      <w:r w:rsidR="0078733F" w:rsidRPr="00196A68">
        <w:rPr>
          <w:rFonts w:cs="Times"/>
          <w:szCs w:val="24"/>
          <w:lang w:val="en-US"/>
        </w:rPr>
        <w:t>practicing</w:t>
      </w:r>
      <w:r w:rsidR="00FF69FA" w:rsidRPr="00196A68">
        <w:rPr>
          <w:rFonts w:cs="Times"/>
          <w:szCs w:val="24"/>
          <w:lang w:val="en-US"/>
        </w:rPr>
        <w:t xml:space="preserve"> mindfulness at individual and organizational levels</w:t>
      </w:r>
      <w:r w:rsidR="00667CAF" w:rsidRPr="00196A68">
        <w:rPr>
          <w:rFonts w:cs="Times"/>
          <w:szCs w:val="24"/>
          <w:lang w:val="en-US"/>
        </w:rPr>
        <w:t>,</w:t>
      </w:r>
      <w:r w:rsidR="00FF69FA" w:rsidRPr="00196A68">
        <w:rPr>
          <w:rFonts w:cs="Times"/>
          <w:szCs w:val="24"/>
          <w:lang w:val="en-US"/>
        </w:rPr>
        <w:t xml:space="preserve"> </w:t>
      </w:r>
      <w:r w:rsidR="00F70C10" w:rsidRPr="00196A68">
        <w:rPr>
          <w:rFonts w:cs="Times"/>
          <w:szCs w:val="24"/>
          <w:lang w:val="en-US"/>
        </w:rPr>
        <w:t xml:space="preserve">and its ancient origins </w:t>
      </w:r>
      <w:r w:rsidR="00FF69FA" w:rsidRPr="00196A68">
        <w:rPr>
          <w:rFonts w:cs="Times"/>
          <w:szCs w:val="24"/>
          <w:lang w:val="en-US"/>
        </w:rPr>
        <w:t>as a wisdom- and ethics-based practice originating from the Noble Eightfold Path</w:t>
      </w:r>
      <w:r w:rsidRPr="00196A68">
        <w:rPr>
          <w:rStyle w:val="FootnoteReference"/>
          <w:rFonts w:cs="Times"/>
          <w:szCs w:val="24"/>
          <w:lang w:val="en-US"/>
        </w:rPr>
        <w:footnoteReference w:id="4"/>
      </w:r>
      <w:r w:rsidR="00FF69FA" w:rsidRPr="00196A68">
        <w:rPr>
          <w:rFonts w:cs="Times"/>
          <w:szCs w:val="24"/>
          <w:lang w:val="en-US"/>
        </w:rPr>
        <w:t>.</w:t>
      </w:r>
    </w:p>
    <w:p w14:paraId="596041AD" w14:textId="77777777" w:rsidR="006C4579" w:rsidRPr="00196A68" w:rsidRDefault="00667CAF" w:rsidP="006C4579">
      <w:pPr>
        <w:spacing w:after="100" w:afterAutospacing="1" w:line="480" w:lineRule="auto"/>
        <w:jc w:val="both"/>
        <w:rPr>
          <w:rFonts w:cs="Times"/>
          <w:szCs w:val="24"/>
          <w:lang w:val="en-US"/>
        </w:rPr>
      </w:pPr>
      <w:r w:rsidRPr="00E634F8">
        <w:rPr>
          <w:rFonts w:cs="Times"/>
          <w:b/>
          <w:i/>
          <w:szCs w:val="24"/>
          <w:lang w:val="en-US"/>
        </w:rPr>
        <w:t>In relation to the f</w:t>
      </w:r>
      <w:r w:rsidR="00FF6FD7" w:rsidRPr="00E634F8">
        <w:rPr>
          <w:rFonts w:cs="Times"/>
          <w:b/>
          <w:i/>
          <w:szCs w:val="24"/>
          <w:lang w:val="en-US"/>
        </w:rPr>
        <w:t>irst</w:t>
      </w:r>
      <w:r w:rsidRPr="00E634F8">
        <w:rPr>
          <w:rFonts w:cs="Times"/>
          <w:b/>
          <w:i/>
          <w:szCs w:val="24"/>
          <w:lang w:val="en-US"/>
        </w:rPr>
        <w:t xml:space="preserve"> point</w:t>
      </w:r>
      <w:r w:rsidRPr="00196A68">
        <w:rPr>
          <w:rFonts w:cs="Times"/>
          <w:szCs w:val="24"/>
          <w:lang w:val="en-US"/>
        </w:rPr>
        <w:t>,</w:t>
      </w:r>
      <w:r w:rsidR="00FF6FD7" w:rsidRPr="00196A68">
        <w:rPr>
          <w:rFonts w:cs="Times"/>
          <w:szCs w:val="24"/>
          <w:lang w:val="en-US"/>
        </w:rPr>
        <w:t xml:space="preserve"> Purser and Milillo (2015) argue that research on mindfulness focus</w:t>
      </w:r>
      <w:r w:rsidR="001C3069" w:rsidRPr="00E634F8">
        <w:rPr>
          <w:rFonts w:cs="Times"/>
          <w:szCs w:val="24"/>
          <w:lang w:val="en-US"/>
        </w:rPr>
        <w:t>es</w:t>
      </w:r>
      <w:r w:rsidR="00FF6FD7" w:rsidRPr="00E634F8">
        <w:rPr>
          <w:rFonts w:cs="Times"/>
          <w:szCs w:val="24"/>
          <w:lang w:val="en-US"/>
        </w:rPr>
        <w:t xml:space="preserve"> merely on attention enhancement, “moment” awareness and stress reduction at </w:t>
      </w:r>
      <w:r w:rsidR="00F70C10" w:rsidRPr="00196A68">
        <w:rPr>
          <w:rFonts w:cs="Times"/>
          <w:szCs w:val="24"/>
          <w:lang w:val="en-US"/>
        </w:rPr>
        <w:t xml:space="preserve">the </w:t>
      </w:r>
      <w:r w:rsidR="00FF6FD7" w:rsidRPr="00196A68">
        <w:rPr>
          <w:rFonts w:cs="Times"/>
          <w:szCs w:val="24"/>
          <w:lang w:val="en-US"/>
        </w:rPr>
        <w:t>individual level. If mindfulness is identified as present-</w:t>
      </w:r>
      <w:r w:rsidR="0078733F" w:rsidRPr="00196A68">
        <w:rPr>
          <w:rFonts w:cs="Times"/>
          <w:szCs w:val="24"/>
          <w:lang w:val="en-US"/>
        </w:rPr>
        <w:t>centered</w:t>
      </w:r>
      <w:r w:rsidR="00FF6FD7" w:rsidRPr="00196A68">
        <w:rPr>
          <w:rFonts w:cs="Times"/>
          <w:szCs w:val="24"/>
          <w:lang w:val="en-US"/>
        </w:rPr>
        <w:t xml:space="preserve"> non-</w:t>
      </w:r>
      <w:r w:rsidR="008C5D84" w:rsidRPr="00196A68">
        <w:rPr>
          <w:rFonts w:cs="Times"/>
          <w:szCs w:val="24"/>
          <w:lang w:val="en-US"/>
        </w:rPr>
        <w:t>judgmental</w:t>
      </w:r>
      <w:r w:rsidR="00FF6FD7" w:rsidRPr="00196A68">
        <w:rPr>
          <w:rFonts w:cs="Times"/>
          <w:szCs w:val="24"/>
          <w:lang w:val="en-US"/>
        </w:rPr>
        <w:t xml:space="preserve"> awareness, it is one</w:t>
      </w:r>
      <w:r w:rsidR="001C3069" w:rsidRPr="00196A68">
        <w:rPr>
          <w:rFonts w:cs="Times"/>
          <w:szCs w:val="24"/>
          <w:lang w:val="en-US"/>
        </w:rPr>
        <w:t>-</w:t>
      </w:r>
      <w:r w:rsidR="00FF6FD7" w:rsidRPr="00196A68">
        <w:rPr>
          <w:rFonts w:cs="Times"/>
          <w:szCs w:val="24"/>
          <w:lang w:val="en-US"/>
        </w:rPr>
        <w:t>sided and differs from the understanding of Buddhist traditions (Dreyfus, 2011; Dunne, 2011; Gethin, 2011). Unlike the modernization and misinterpretation of mindfulness as rendered in the West (Wallace, 2006), Buddhist traditions and text</w:t>
      </w:r>
      <w:r w:rsidR="006C4579" w:rsidRPr="00196A68">
        <w:rPr>
          <w:rFonts w:cs="Times"/>
          <w:szCs w:val="24"/>
          <w:lang w:val="en-US"/>
        </w:rPr>
        <w:t>s</w:t>
      </w:r>
      <w:r w:rsidR="00FF6FD7" w:rsidRPr="00196A68">
        <w:rPr>
          <w:rFonts w:cs="Times"/>
          <w:szCs w:val="24"/>
          <w:lang w:val="en-US"/>
        </w:rPr>
        <w:t xml:space="preserve"> </w:t>
      </w:r>
      <w:r w:rsidR="0078733F" w:rsidRPr="00196A68">
        <w:rPr>
          <w:rFonts w:cs="Times"/>
          <w:szCs w:val="24"/>
          <w:lang w:val="en-US"/>
        </w:rPr>
        <w:t>emphasize</w:t>
      </w:r>
      <w:r w:rsidR="00FF6FD7" w:rsidRPr="00196A68">
        <w:rPr>
          <w:rFonts w:cs="Times"/>
          <w:szCs w:val="24"/>
          <w:lang w:val="en-US"/>
        </w:rPr>
        <w:t xml:space="preserve"> being aware of values through the faculty of mindfulness – remembering and recollecting what was done and said in the past (Bodhi, 2011: 23; Gethin, 2011). </w:t>
      </w:r>
      <w:r w:rsidR="006C4579" w:rsidRPr="00196A68">
        <w:rPr>
          <w:rFonts w:cs="Times"/>
          <w:szCs w:val="24"/>
          <w:lang w:val="en-US"/>
        </w:rPr>
        <w:t>Thānissaro (2012) emphasizes that the Buddha in his path of mindfulness did not encourage practitioners to abandon past memories and experiences in exchange for a present awareness, but rather, with skillful direction, stimulated a selective recall of memories.</w:t>
      </w:r>
    </w:p>
    <w:p w14:paraId="4F769022" w14:textId="74DF9CA1" w:rsidR="00FF6FD7" w:rsidRPr="00196A68" w:rsidRDefault="006C4579" w:rsidP="00324204">
      <w:pPr>
        <w:spacing w:after="100" w:afterAutospacing="1" w:line="480" w:lineRule="auto"/>
        <w:jc w:val="both"/>
        <w:rPr>
          <w:rFonts w:cs="Times"/>
          <w:szCs w:val="24"/>
          <w:lang w:val="en-US"/>
        </w:rPr>
      </w:pPr>
      <w:r w:rsidRPr="00196A68">
        <w:rPr>
          <w:rFonts w:cs="Times"/>
          <w:szCs w:val="24"/>
          <w:lang w:val="en-US"/>
        </w:rPr>
        <w:t>Ergo</w:t>
      </w:r>
      <w:r w:rsidR="003C0D9B" w:rsidRPr="00196A68">
        <w:rPr>
          <w:rFonts w:cs="Times"/>
          <w:szCs w:val="24"/>
          <w:lang w:val="en-US"/>
        </w:rPr>
        <w:t>, ‘right mindfulness’ from a Buddhist perspective in</w:t>
      </w:r>
      <w:r w:rsidR="00D22B76" w:rsidRPr="00196A68">
        <w:rPr>
          <w:rFonts w:cs="Times"/>
          <w:szCs w:val="24"/>
          <w:lang w:val="en-US"/>
        </w:rPr>
        <w:t>cludes</w:t>
      </w:r>
      <w:r w:rsidR="003C0D9B" w:rsidRPr="00196A68">
        <w:rPr>
          <w:rFonts w:cs="Times"/>
          <w:szCs w:val="24"/>
          <w:lang w:val="en-US"/>
        </w:rPr>
        <w:t xml:space="preserve"> </w:t>
      </w:r>
      <w:r w:rsidR="00F70C10" w:rsidRPr="00196A68">
        <w:rPr>
          <w:rFonts w:cs="Times"/>
          <w:szCs w:val="24"/>
          <w:lang w:val="en-US"/>
        </w:rPr>
        <w:t xml:space="preserve">a </w:t>
      </w:r>
      <w:r w:rsidR="003C0D9B" w:rsidRPr="00196A68">
        <w:rPr>
          <w:rFonts w:cs="Times"/>
          <w:szCs w:val="24"/>
          <w:lang w:val="en-US"/>
        </w:rPr>
        <w:t>state of mindlessness</w:t>
      </w:r>
      <w:r w:rsidR="00934F9D" w:rsidRPr="00196A68">
        <w:rPr>
          <w:rFonts w:cs="Times"/>
          <w:szCs w:val="24"/>
          <w:lang w:val="en-US"/>
        </w:rPr>
        <w:t xml:space="preserve"> </w:t>
      </w:r>
      <w:r w:rsidR="00F70C10" w:rsidRPr="00196A68">
        <w:rPr>
          <w:rFonts w:cs="Times"/>
          <w:szCs w:val="24"/>
          <w:lang w:val="en-US"/>
        </w:rPr>
        <w:t xml:space="preserve">– </w:t>
      </w:r>
      <w:r w:rsidR="00934F9D" w:rsidRPr="00196A68">
        <w:rPr>
          <w:rFonts w:cs="Times"/>
          <w:szCs w:val="24"/>
          <w:lang w:val="en-US"/>
        </w:rPr>
        <w:t>habits, functional fixedness, “single exposure” to information and context dependency</w:t>
      </w:r>
      <w:r w:rsidR="003C0D9B" w:rsidRPr="00196A68">
        <w:rPr>
          <w:rFonts w:cs="Times"/>
          <w:szCs w:val="24"/>
          <w:lang w:val="en-US"/>
        </w:rPr>
        <w:t xml:space="preserve"> (Langer, 1992)</w:t>
      </w:r>
      <w:r w:rsidR="00F70C10" w:rsidRPr="00196A68">
        <w:rPr>
          <w:rFonts w:cs="Times"/>
          <w:szCs w:val="24"/>
          <w:lang w:val="en-US"/>
        </w:rPr>
        <w:t xml:space="preserve"> –</w:t>
      </w:r>
      <w:r w:rsidR="003C0D9B" w:rsidRPr="00196A68">
        <w:rPr>
          <w:rFonts w:cs="Times"/>
          <w:szCs w:val="24"/>
          <w:lang w:val="en-US"/>
        </w:rPr>
        <w:t xml:space="preserve"> in </w:t>
      </w:r>
      <w:r w:rsidR="001C3069" w:rsidRPr="00196A68">
        <w:rPr>
          <w:rFonts w:cs="Times"/>
          <w:szCs w:val="24"/>
          <w:lang w:val="en-US"/>
        </w:rPr>
        <w:t>resembling</w:t>
      </w:r>
      <w:r w:rsidR="003C0D9B" w:rsidRPr="00196A68">
        <w:rPr>
          <w:rFonts w:cs="Times"/>
          <w:szCs w:val="24"/>
          <w:lang w:val="en-US"/>
        </w:rPr>
        <w:t xml:space="preserve"> how Buddhist mindfulness articulate</w:t>
      </w:r>
      <w:r w:rsidR="001C3069" w:rsidRPr="00196A68">
        <w:rPr>
          <w:rFonts w:cs="Times"/>
          <w:szCs w:val="24"/>
          <w:lang w:val="en-US"/>
        </w:rPr>
        <w:t>s</w:t>
      </w:r>
      <w:r w:rsidR="003C0D9B" w:rsidRPr="00196A68">
        <w:rPr>
          <w:rFonts w:cs="Times"/>
          <w:szCs w:val="24"/>
          <w:lang w:val="en-US"/>
        </w:rPr>
        <w:t xml:space="preserve"> wisdom from addressing past experiences.</w:t>
      </w:r>
      <w:r w:rsidR="009244AE" w:rsidRPr="00196A68">
        <w:rPr>
          <w:rFonts w:cs="Times"/>
          <w:szCs w:val="24"/>
          <w:lang w:val="en-US"/>
        </w:rPr>
        <w:t xml:space="preserve"> </w:t>
      </w:r>
      <w:r w:rsidR="00FF6FD7" w:rsidRPr="00196A68">
        <w:rPr>
          <w:rFonts w:cs="Times"/>
          <w:szCs w:val="24"/>
          <w:lang w:val="en-US"/>
        </w:rPr>
        <w:t xml:space="preserve">In Buddhism, mindfulness does not neglect judgment and discrimination (Bodhi, 2011; Singh, 2010). </w:t>
      </w:r>
      <w:r w:rsidR="003C0D9B" w:rsidRPr="00196A68">
        <w:rPr>
          <w:rFonts w:cs="Times"/>
          <w:szCs w:val="24"/>
          <w:lang w:val="en-US"/>
        </w:rPr>
        <w:t>Based on experience, o</w:t>
      </w:r>
      <w:r w:rsidR="00FF6FD7" w:rsidRPr="00196A68">
        <w:rPr>
          <w:rFonts w:cs="Times"/>
          <w:szCs w:val="24"/>
          <w:lang w:val="en-US"/>
        </w:rPr>
        <w:t>ne can make</w:t>
      </w:r>
      <w:r w:rsidR="001C3069" w:rsidRPr="00196A68">
        <w:rPr>
          <w:rFonts w:cs="Times"/>
          <w:szCs w:val="24"/>
          <w:lang w:val="en-US"/>
        </w:rPr>
        <w:t xml:space="preserve"> an</w:t>
      </w:r>
      <w:r w:rsidR="00FF6FD7" w:rsidRPr="00196A68">
        <w:rPr>
          <w:rFonts w:cs="Times"/>
          <w:szCs w:val="24"/>
          <w:lang w:val="en-US"/>
        </w:rPr>
        <w:t xml:space="preserve"> “effort to abandon wrong intention and to acquire right intention: this is one’s right effort” (Bodhi, 2011: 26). Even though Western mindfulness programs may </w:t>
      </w:r>
      <w:r w:rsidR="001C3069" w:rsidRPr="00196A68">
        <w:rPr>
          <w:rFonts w:cs="Times"/>
          <w:szCs w:val="24"/>
          <w:lang w:val="en-US"/>
        </w:rPr>
        <w:t xml:space="preserve">expound </w:t>
      </w:r>
      <w:r w:rsidR="00FF6FD7" w:rsidRPr="00196A68">
        <w:rPr>
          <w:rFonts w:cs="Times"/>
          <w:szCs w:val="24"/>
          <w:lang w:val="en-US"/>
        </w:rPr>
        <w:t>its effectiveness in improving lives (Eberth and Sedlmeter, 2012; Halliwell, 2014), downplaying Buddhist traditional principl</w:t>
      </w:r>
      <w:r w:rsidR="003C0D9B" w:rsidRPr="00196A68">
        <w:rPr>
          <w:rFonts w:cs="Times"/>
          <w:szCs w:val="24"/>
          <w:lang w:val="en-US"/>
        </w:rPr>
        <w:t xml:space="preserve">es of mindfulness </w:t>
      </w:r>
      <w:r w:rsidR="00341267" w:rsidRPr="00196A68">
        <w:rPr>
          <w:rFonts w:cs="Times"/>
          <w:szCs w:val="24"/>
          <w:lang w:val="en-US"/>
        </w:rPr>
        <w:t>curtails</w:t>
      </w:r>
      <w:r w:rsidR="003C0D9B" w:rsidRPr="00196A68">
        <w:rPr>
          <w:rFonts w:cs="Times"/>
          <w:szCs w:val="24"/>
          <w:lang w:val="en-US"/>
        </w:rPr>
        <w:t xml:space="preserve"> the role of mindfulness in generating the state of ‘right mindfulness’.</w:t>
      </w:r>
    </w:p>
    <w:p w14:paraId="12845779" w14:textId="6E40B019" w:rsidR="00FF6FD7" w:rsidRPr="00196A68" w:rsidRDefault="00667CAF" w:rsidP="00324204">
      <w:pPr>
        <w:spacing w:after="100" w:afterAutospacing="1" w:line="480" w:lineRule="auto"/>
        <w:jc w:val="both"/>
        <w:rPr>
          <w:rFonts w:cs="Times"/>
          <w:szCs w:val="24"/>
          <w:lang w:val="en-US"/>
        </w:rPr>
      </w:pPr>
      <w:r w:rsidRPr="00E634F8">
        <w:rPr>
          <w:rFonts w:cs="Times"/>
          <w:b/>
          <w:i/>
          <w:szCs w:val="24"/>
          <w:lang w:val="en-US"/>
        </w:rPr>
        <w:t>In terms of the s</w:t>
      </w:r>
      <w:r w:rsidR="00FF6FD7" w:rsidRPr="00E634F8">
        <w:rPr>
          <w:rFonts w:cs="Times"/>
          <w:b/>
          <w:i/>
          <w:szCs w:val="24"/>
          <w:lang w:val="en-US"/>
        </w:rPr>
        <w:t>econd</w:t>
      </w:r>
      <w:r w:rsidRPr="00E634F8">
        <w:rPr>
          <w:rFonts w:cs="Times"/>
          <w:b/>
          <w:i/>
          <w:szCs w:val="24"/>
          <w:lang w:val="en-US"/>
        </w:rPr>
        <w:t xml:space="preserve"> </w:t>
      </w:r>
      <w:r w:rsidR="00341267" w:rsidRPr="00E634F8">
        <w:rPr>
          <w:rFonts w:cs="Times"/>
          <w:b/>
          <w:i/>
          <w:szCs w:val="24"/>
          <w:lang w:val="en-US"/>
        </w:rPr>
        <w:t>point</w:t>
      </w:r>
      <w:r w:rsidR="00341267" w:rsidRPr="00196A68">
        <w:rPr>
          <w:rFonts w:cs="Times"/>
          <w:szCs w:val="24"/>
          <w:lang w:val="en-US"/>
        </w:rPr>
        <w:t>, arguably</w:t>
      </w:r>
      <w:r w:rsidRPr="00196A68">
        <w:rPr>
          <w:rFonts w:cs="Times"/>
          <w:szCs w:val="24"/>
          <w:lang w:val="en-US"/>
        </w:rPr>
        <w:t xml:space="preserve"> a</w:t>
      </w:r>
      <w:r w:rsidR="00A840D1" w:rsidRPr="00196A68">
        <w:rPr>
          <w:rFonts w:cs="Times"/>
          <w:szCs w:val="24"/>
          <w:lang w:val="en-US"/>
        </w:rPr>
        <w:t xml:space="preserve"> </w:t>
      </w:r>
      <w:r w:rsidR="001C3069" w:rsidRPr="00196A68">
        <w:rPr>
          <w:rFonts w:cs="Times"/>
          <w:szCs w:val="24"/>
          <w:lang w:val="en-US"/>
        </w:rPr>
        <w:t>‘</w:t>
      </w:r>
      <w:r w:rsidR="00A840D1" w:rsidRPr="00196A68">
        <w:rPr>
          <w:rFonts w:cs="Times"/>
          <w:szCs w:val="24"/>
          <w:lang w:val="en-US"/>
        </w:rPr>
        <w:t>mindful organization</w:t>
      </w:r>
      <w:r w:rsidR="001C3069" w:rsidRPr="00196A68">
        <w:rPr>
          <w:rFonts w:cs="Times"/>
          <w:szCs w:val="24"/>
          <w:lang w:val="en-US"/>
        </w:rPr>
        <w:t>’</w:t>
      </w:r>
      <w:r w:rsidR="00A840D1" w:rsidRPr="00196A68">
        <w:rPr>
          <w:rFonts w:cs="Times"/>
          <w:szCs w:val="24"/>
          <w:lang w:val="en-US"/>
        </w:rPr>
        <w:t xml:space="preserve"> does not necessarily mean that employees at all hierarchical levels should be mindful at all ti</w:t>
      </w:r>
      <w:r w:rsidR="009C5345" w:rsidRPr="00E634F8">
        <w:rPr>
          <w:rFonts w:cs="Times"/>
          <w:szCs w:val="24"/>
          <w:lang w:val="en-US"/>
        </w:rPr>
        <w:t>mes (Levinthal and Rerup, 2006).</w:t>
      </w:r>
      <w:r w:rsidR="00064290" w:rsidRPr="00E634F8">
        <w:rPr>
          <w:rFonts w:cs="Times"/>
          <w:szCs w:val="24"/>
          <w:lang w:val="en-US"/>
        </w:rPr>
        <w:t xml:space="preserve"> </w:t>
      </w:r>
      <w:r w:rsidR="004726BD" w:rsidRPr="00E634F8">
        <w:rPr>
          <w:rFonts w:cs="Times"/>
          <w:szCs w:val="24"/>
          <w:lang w:val="en-US"/>
        </w:rPr>
        <w:t>A further</w:t>
      </w:r>
      <w:r w:rsidR="00A840D1" w:rsidRPr="00196A68">
        <w:rPr>
          <w:rFonts w:cs="Times"/>
          <w:szCs w:val="24"/>
          <w:lang w:val="en-US"/>
        </w:rPr>
        <w:t xml:space="preserve"> perceived weakness in </w:t>
      </w:r>
      <w:r w:rsidR="00AB5713" w:rsidRPr="00196A68">
        <w:rPr>
          <w:rFonts w:cs="Times"/>
          <w:szCs w:val="24"/>
          <w:lang w:val="en-US"/>
        </w:rPr>
        <w:t xml:space="preserve">organizational </w:t>
      </w:r>
      <w:r w:rsidR="004726BD" w:rsidRPr="00196A68">
        <w:rPr>
          <w:rFonts w:cs="Times"/>
          <w:szCs w:val="24"/>
          <w:lang w:val="en-US"/>
        </w:rPr>
        <w:t xml:space="preserve">research concerning </w:t>
      </w:r>
      <w:r w:rsidR="00A840D1" w:rsidRPr="00196A68">
        <w:rPr>
          <w:rFonts w:cs="Times"/>
          <w:szCs w:val="24"/>
          <w:lang w:val="en-US"/>
        </w:rPr>
        <w:t xml:space="preserve">mindfulness lies in its functional and instrumental perspective (Becke, 2014). </w:t>
      </w:r>
      <w:r w:rsidR="009C29EA" w:rsidRPr="00196A68">
        <w:rPr>
          <w:rFonts w:cs="Times"/>
          <w:szCs w:val="24"/>
          <w:lang w:val="en-US"/>
        </w:rPr>
        <w:t xml:space="preserve">At </w:t>
      </w:r>
      <w:r w:rsidR="00AB5713" w:rsidRPr="00196A68">
        <w:rPr>
          <w:rFonts w:cs="Times"/>
          <w:szCs w:val="24"/>
          <w:lang w:val="en-US"/>
        </w:rPr>
        <w:t xml:space="preserve">the </w:t>
      </w:r>
      <w:r w:rsidR="009C29EA" w:rsidRPr="00196A68">
        <w:rPr>
          <w:rFonts w:cs="Times"/>
          <w:szCs w:val="24"/>
          <w:lang w:val="en-US"/>
        </w:rPr>
        <w:t>o</w:t>
      </w:r>
      <w:r w:rsidR="0078733F" w:rsidRPr="00196A68">
        <w:rPr>
          <w:rFonts w:cs="Times"/>
          <w:szCs w:val="24"/>
          <w:lang w:val="en-US"/>
        </w:rPr>
        <w:t>rganizational</w:t>
      </w:r>
      <w:r w:rsidR="009C29EA" w:rsidRPr="00196A68">
        <w:rPr>
          <w:rFonts w:cs="Times"/>
          <w:szCs w:val="24"/>
          <w:lang w:val="en-US"/>
        </w:rPr>
        <w:t xml:space="preserve"> level,</w:t>
      </w:r>
      <w:r w:rsidR="0078733F" w:rsidRPr="00196A68">
        <w:rPr>
          <w:rFonts w:cs="Times"/>
          <w:szCs w:val="24"/>
          <w:lang w:val="en-US"/>
        </w:rPr>
        <w:t xml:space="preserve"> mindfulness tends to concentrate on employees’ mindfulness as a function that can be utilized to serve the organization’s interest (Sutcliffe and Vogus, 2003)</w:t>
      </w:r>
      <w:r w:rsidR="00AB5713" w:rsidRPr="00196A68">
        <w:rPr>
          <w:rFonts w:cs="Times"/>
          <w:szCs w:val="24"/>
          <w:lang w:val="en-US"/>
        </w:rPr>
        <w:t xml:space="preserve">. This shift in focus may result in marginalizing </w:t>
      </w:r>
      <w:r w:rsidR="00341267" w:rsidRPr="00196A68">
        <w:rPr>
          <w:rFonts w:cs="Times"/>
          <w:szCs w:val="24"/>
          <w:lang w:val="en-US"/>
        </w:rPr>
        <w:t>the</w:t>
      </w:r>
      <w:r w:rsidR="0078733F" w:rsidRPr="00196A68">
        <w:rPr>
          <w:rFonts w:cs="Times"/>
          <w:szCs w:val="24"/>
          <w:lang w:val="en-US"/>
        </w:rPr>
        <w:t xml:space="preserve"> intrinsic wellbeing of employees, their motivation</w:t>
      </w:r>
      <w:r w:rsidR="0078733F" w:rsidRPr="00E634F8">
        <w:rPr>
          <w:rFonts w:cs="Times"/>
          <w:szCs w:val="24"/>
          <w:lang w:val="en-US"/>
        </w:rPr>
        <w:t xml:space="preserve"> and development of their competencies (Becke, 2014)</w:t>
      </w:r>
      <w:r w:rsidR="009B3EB0" w:rsidRPr="00E634F8" w:rsidDel="009B3EB0">
        <w:rPr>
          <w:rFonts w:cs="Times"/>
          <w:szCs w:val="24"/>
          <w:lang w:val="en-US"/>
        </w:rPr>
        <w:t xml:space="preserve"> </w:t>
      </w:r>
      <w:r w:rsidR="009B3EB0" w:rsidRPr="00196A68">
        <w:rPr>
          <w:rFonts w:cs="Times"/>
          <w:szCs w:val="24"/>
          <w:lang w:val="en-US"/>
        </w:rPr>
        <w:t xml:space="preserve">and disregarding </w:t>
      </w:r>
      <w:r w:rsidR="009C5345" w:rsidRPr="00196A68">
        <w:rPr>
          <w:rFonts w:cs="Times"/>
          <w:szCs w:val="24"/>
          <w:lang w:val="en-US"/>
        </w:rPr>
        <w:t xml:space="preserve">individual </w:t>
      </w:r>
      <w:r w:rsidR="009B3EB0" w:rsidRPr="00196A68">
        <w:rPr>
          <w:rFonts w:cs="Times"/>
          <w:szCs w:val="24"/>
          <w:lang w:val="en-US"/>
        </w:rPr>
        <w:t xml:space="preserve">differences </w:t>
      </w:r>
      <w:r w:rsidR="009C5345" w:rsidRPr="00196A68">
        <w:rPr>
          <w:rFonts w:cs="Times"/>
          <w:szCs w:val="24"/>
          <w:lang w:val="en-US"/>
        </w:rPr>
        <w:t>in terms of intellectual, physical and psychological abilities</w:t>
      </w:r>
      <w:r w:rsidR="00AC4D4A" w:rsidRPr="00E634F8">
        <w:rPr>
          <w:rFonts w:cs="Times"/>
          <w:szCs w:val="24"/>
          <w:lang w:val="en-US"/>
        </w:rPr>
        <w:t>.</w:t>
      </w:r>
      <w:r w:rsidR="009B3EB0" w:rsidRPr="00E634F8">
        <w:rPr>
          <w:rFonts w:cs="Times"/>
          <w:szCs w:val="24"/>
          <w:lang w:val="en-US"/>
        </w:rPr>
        <w:t xml:space="preserve"> Furthermore, e</w:t>
      </w:r>
      <w:r w:rsidR="00AC4D4A" w:rsidRPr="00E634F8">
        <w:rPr>
          <w:rFonts w:cs="Times"/>
          <w:szCs w:val="24"/>
          <w:lang w:val="en-US"/>
        </w:rPr>
        <w:t xml:space="preserve">mpirical studies suggest that social dynamics and individual differences in organizations challenge the right interpretation of ‘right mindfulness’, which can result in the misuse of mindfulness practices as techniques for organizational purposes rather than an ethics-based practice (Vu </w:t>
      </w:r>
      <w:r w:rsidR="008625D0">
        <w:rPr>
          <w:rFonts w:cs="Times"/>
          <w:szCs w:val="24"/>
          <w:lang w:val="en-US"/>
        </w:rPr>
        <w:t>and</w:t>
      </w:r>
      <w:r w:rsidR="00AC4D4A" w:rsidRPr="00E634F8">
        <w:rPr>
          <w:rFonts w:cs="Times"/>
          <w:szCs w:val="24"/>
          <w:lang w:val="en-US"/>
        </w:rPr>
        <w:t xml:space="preserve"> Gill, 2017)</w:t>
      </w:r>
      <w:r w:rsidR="0057044B" w:rsidRPr="00E634F8">
        <w:rPr>
          <w:rFonts w:cs="Times"/>
          <w:szCs w:val="24"/>
          <w:lang w:val="en-US"/>
        </w:rPr>
        <w:t xml:space="preserve">. </w:t>
      </w:r>
      <w:r w:rsidR="00470809" w:rsidRPr="00E634F8">
        <w:rPr>
          <w:rFonts w:cs="Times"/>
          <w:szCs w:val="24"/>
          <w:lang w:val="en-US"/>
        </w:rPr>
        <w:t>T</w:t>
      </w:r>
      <w:r w:rsidR="0057044B" w:rsidRPr="00E634F8">
        <w:rPr>
          <w:rFonts w:cs="Times"/>
          <w:szCs w:val="24"/>
          <w:lang w:val="en-US"/>
        </w:rPr>
        <w:t xml:space="preserve">he practice of mindfulness is dynamic and rich in nature, </w:t>
      </w:r>
      <w:r w:rsidR="008625D0">
        <w:rPr>
          <w:rFonts w:cs="Times"/>
          <w:szCs w:val="24"/>
          <w:lang w:val="en-US"/>
        </w:rPr>
        <w:t>and</w:t>
      </w:r>
      <w:r w:rsidR="008625D0" w:rsidRPr="00E634F8">
        <w:rPr>
          <w:rFonts w:cs="Times"/>
          <w:szCs w:val="24"/>
          <w:lang w:val="en-US"/>
        </w:rPr>
        <w:t xml:space="preserve"> </w:t>
      </w:r>
      <w:r w:rsidR="0057044B" w:rsidRPr="00E634F8">
        <w:rPr>
          <w:rFonts w:cs="Times"/>
          <w:szCs w:val="24"/>
          <w:lang w:val="en-US"/>
        </w:rPr>
        <w:t>cannot be generalized as a one-size-fit</w:t>
      </w:r>
      <w:r w:rsidR="00AB5713" w:rsidRPr="00196A68">
        <w:rPr>
          <w:rFonts w:cs="Times"/>
          <w:szCs w:val="24"/>
          <w:lang w:val="en-US"/>
        </w:rPr>
        <w:t>s</w:t>
      </w:r>
      <w:r w:rsidR="0057044B" w:rsidRPr="00196A68">
        <w:rPr>
          <w:rFonts w:cs="Times"/>
          <w:szCs w:val="24"/>
          <w:lang w:val="en-US"/>
        </w:rPr>
        <w:t>-all practice</w:t>
      </w:r>
      <w:r w:rsidR="00AB5713" w:rsidRPr="00196A68">
        <w:rPr>
          <w:rFonts w:cs="Times"/>
          <w:szCs w:val="24"/>
          <w:lang w:val="en-US"/>
        </w:rPr>
        <w:t>. Mindfulness</w:t>
      </w:r>
      <w:r w:rsidR="0057044B" w:rsidRPr="00196A68">
        <w:rPr>
          <w:rFonts w:cs="Times"/>
          <w:szCs w:val="24"/>
          <w:lang w:val="en-US"/>
        </w:rPr>
        <w:t xml:space="preserve"> is more than just a meditation technique for stress-reduction, it is an ethical, longitudinal and holistic practice that requires intellectual awareness and transformation rather than physical concentration (Qiu </w:t>
      </w:r>
      <w:r w:rsidR="008625D0">
        <w:rPr>
          <w:rFonts w:cs="Times"/>
          <w:szCs w:val="24"/>
          <w:lang w:val="en-US"/>
        </w:rPr>
        <w:t>and</w:t>
      </w:r>
      <w:r w:rsidR="0057044B" w:rsidRPr="00196A68">
        <w:rPr>
          <w:rFonts w:cs="Times"/>
          <w:szCs w:val="24"/>
          <w:lang w:val="en-US"/>
        </w:rPr>
        <w:t xml:space="preserve"> Rooney, 2017; Vu </w:t>
      </w:r>
      <w:r w:rsidR="008625D0">
        <w:rPr>
          <w:rFonts w:cs="Times"/>
          <w:szCs w:val="24"/>
          <w:lang w:val="en-US"/>
        </w:rPr>
        <w:t>and</w:t>
      </w:r>
      <w:r w:rsidR="0057044B" w:rsidRPr="00196A68">
        <w:rPr>
          <w:rFonts w:cs="Times"/>
          <w:szCs w:val="24"/>
          <w:lang w:val="en-US"/>
        </w:rPr>
        <w:t xml:space="preserve"> Gill, 2017).</w:t>
      </w:r>
    </w:p>
    <w:p w14:paraId="1D23631B" w14:textId="07C62BBC" w:rsidR="00365B3C" w:rsidRPr="00196A68" w:rsidRDefault="00AB5713" w:rsidP="00324204">
      <w:pPr>
        <w:spacing w:after="100" w:afterAutospacing="1" w:line="480" w:lineRule="auto"/>
        <w:jc w:val="both"/>
        <w:rPr>
          <w:rFonts w:cs="Times"/>
          <w:szCs w:val="24"/>
          <w:lang w:val="en-US"/>
        </w:rPr>
      </w:pPr>
      <w:r w:rsidRPr="00E634F8">
        <w:rPr>
          <w:rFonts w:cs="Times"/>
          <w:b/>
          <w:i/>
          <w:szCs w:val="24"/>
          <w:lang w:val="en-US"/>
        </w:rPr>
        <w:t>In terms of the third point</w:t>
      </w:r>
      <w:r w:rsidR="00695596" w:rsidRPr="00196A68">
        <w:rPr>
          <w:rFonts w:cs="Times"/>
          <w:szCs w:val="24"/>
          <w:lang w:val="en-US"/>
        </w:rPr>
        <w:t>, n</w:t>
      </w:r>
      <w:r w:rsidR="00231CA5" w:rsidRPr="00196A68">
        <w:rPr>
          <w:rFonts w:cs="Times"/>
          <w:szCs w:val="24"/>
          <w:lang w:val="en-US"/>
        </w:rPr>
        <w:t>ot</w:t>
      </w:r>
      <w:r w:rsidR="00231CA5" w:rsidRPr="008E7889">
        <w:rPr>
          <w:rFonts w:cs="Times"/>
          <w:szCs w:val="24"/>
          <w:lang w:val="en-US"/>
        </w:rPr>
        <w:t xml:space="preserve">withstanding the popularity of </w:t>
      </w:r>
      <w:r w:rsidR="00231CA5" w:rsidRPr="00E634F8">
        <w:rPr>
          <w:rFonts w:cs="Times"/>
          <w:szCs w:val="24"/>
          <w:lang w:val="en-US"/>
        </w:rPr>
        <w:t>mindfulness</w:t>
      </w:r>
      <w:r w:rsidR="009C29EA" w:rsidRPr="00E634F8">
        <w:rPr>
          <w:rFonts w:cs="Times"/>
          <w:szCs w:val="24"/>
          <w:lang w:val="en-US"/>
        </w:rPr>
        <w:t xml:space="preserve"> in organizations</w:t>
      </w:r>
      <w:r w:rsidR="00231CA5" w:rsidRPr="00E634F8">
        <w:rPr>
          <w:rFonts w:cs="Times"/>
          <w:szCs w:val="24"/>
          <w:lang w:val="en-US"/>
        </w:rPr>
        <w:t xml:space="preserve">, there are concerns about </w:t>
      </w:r>
      <w:r w:rsidR="00365B3C" w:rsidRPr="00E634F8">
        <w:rPr>
          <w:rFonts w:cs="Times"/>
          <w:szCs w:val="24"/>
          <w:lang w:val="en-US"/>
        </w:rPr>
        <w:t xml:space="preserve">the emergence of a </w:t>
      </w:r>
      <w:r w:rsidR="00231CA5" w:rsidRPr="00E634F8">
        <w:rPr>
          <w:rFonts w:cs="Times"/>
          <w:szCs w:val="24"/>
          <w:lang w:val="en-US"/>
        </w:rPr>
        <w:t>“mindfulness fad”</w:t>
      </w:r>
      <w:r w:rsidR="00590B53" w:rsidRPr="00E634F8">
        <w:rPr>
          <w:rFonts w:cs="Times"/>
          <w:szCs w:val="24"/>
          <w:lang w:val="en-US"/>
        </w:rPr>
        <w:t xml:space="preserve"> (Carroll, 2006; Duerr, 2004)</w:t>
      </w:r>
      <w:r w:rsidR="009246DC" w:rsidRPr="00196A68">
        <w:rPr>
          <w:rFonts w:cs="Times"/>
          <w:szCs w:val="24"/>
          <w:lang w:val="en-US"/>
        </w:rPr>
        <w:t xml:space="preserve">. </w:t>
      </w:r>
      <w:r w:rsidR="00866570" w:rsidRPr="00196A68">
        <w:rPr>
          <w:rFonts w:cs="Times"/>
          <w:szCs w:val="24"/>
          <w:lang w:val="en-US"/>
        </w:rPr>
        <w:t>S</w:t>
      </w:r>
      <w:r w:rsidR="00174253" w:rsidRPr="00196A68">
        <w:rPr>
          <w:rFonts w:cs="Times"/>
          <w:szCs w:val="24"/>
          <w:lang w:val="en-US"/>
        </w:rPr>
        <w:t>tudies</w:t>
      </w:r>
      <w:r w:rsidR="00933C05" w:rsidRPr="00196A68">
        <w:rPr>
          <w:rFonts w:cs="Times"/>
          <w:szCs w:val="24"/>
          <w:lang w:val="en-US"/>
        </w:rPr>
        <w:t xml:space="preserve"> on mindfulness </w:t>
      </w:r>
      <w:r w:rsidR="00590B53" w:rsidRPr="00196A68">
        <w:rPr>
          <w:rFonts w:cs="Times"/>
          <w:szCs w:val="24"/>
          <w:lang w:val="en-US"/>
        </w:rPr>
        <w:t xml:space="preserve">as deployed in Western </w:t>
      </w:r>
      <w:r w:rsidR="00174253" w:rsidRPr="00196A68">
        <w:rPr>
          <w:rFonts w:cs="Times"/>
          <w:szCs w:val="24"/>
          <w:lang w:val="en-US"/>
        </w:rPr>
        <w:t>organization</w:t>
      </w:r>
      <w:r w:rsidR="00590B53" w:rsidRPr="00196A68">
        <w:rPr>
          <w:rFonts w:cs="Times"/>
          <w:szCs w:val="24"/>
          <w:lang w:val="en-US"/>
        </w:rPr>
        <w:t>al contexts are not without debate</w:t>
      </w:r>
      <w:r w:rsidR="00491323" w:rsidRPr="00196A68">
        <w:rPr>
          <w:rFonts w:cs="Times"/>
          <w:szCs w:val="24"/>
          <w:lang w:val="en-US"/>
        </w:rPr>
        <w:t xml:space="preserve"> and</w:t>
      </w:r>
      <w:r w:rsidR="00470809" w:rsidRPr="00196A68">
        <w:rPr>
          <w:rFonts w:cs="Times"/>
          <w:szCs w:val="24"/>
          <w:lang w:val="en-US"/>
        </w:rPr>
        <w:t xml:space="preserve"> have</w:t>
      </w:r>
      <w:r w:rsidR="00491323" w:rsidRPr="00196A68">
        <w:rPr>
          <w:rFonts w:cs="Times"/>
          <w:szCs w:val="24"/>
          <w:lang w:val="en-US"/>
        </w:rPr>
        <w:t xml:space="preserve"> ‘blind spots’</w:t>
      </w:r>
      <w:r w:rsidR="00A03305" w:rsidRPr="00196A68">
        <w:rPr>
          <w:rFonts w:cs="Times"/>
          <w:szCs w:val="24"/>
          <w:lang w:val="en-US"/>
        </w:rPr>
        <w:t xml:space="preserve"> (Becke, 2014)</w:t>
      </w:r>
      <w:r w:rsidR="00933C05" w:rsidRPr="00196A68">
        <w:rPr>
          <w:rFonts w:cs="Times"/>
          <w:szCs w:val="24"/>
          <w:lang w:val="en-US"/>
        </w:rPr>
        <w:t xml:space="preserve">. </w:t>
      </w:r>
      <w:r w:rsidR="00950747" w:rsidRPr="00196A68">
        <w:rPr>
          <w:rFonts w:cs="Times"/>
          <w:szCs w:val="24"/>
          <w:lang w:val="en-US"/>
        </w:rPr>
        <w:t xml:space="preserve">Academic mainstream conversations on mindfulness highlight the commercialization and commodification of mindfulness </w:t>
      </w:r>
      <w:r w:rsidR="009C29EA" w:rsidRPr="00196A68">
        <w:rPr>
          <w:rFonts w:cs="Times"/>
          <w:szCs w:val="24"/>
          <w:lang w:val="en-US"/>
        </w:rPr>
        <w:t xml:space="preserve">in organizations </w:t>
      </w:r>
      <w:r w:rsidR="00950747" w:rsidRPr="00196A68">
        <w:rPr>
          <w:rFonts w:cs="Times"/>
          <w:szCs w:val="24"/>
          <w:lang w:val="en-US"/>
        </w:rPr>
        <w:t xml:space="preserve">in the West (Hyland, 2015; Purser and Loy, 2013). </w:t>
      </w:r>
      <w:r w:rsidR="0078733F" w:rsidRPr="00196A68">
        <w:rPr>
          <w:rFonts w:cs="Times"/>
          <w:szCs w:val="24"/>
          <w:lang w:val="en-US"/>
        </w:rPr>
        <w:t>Organizations are seen to favor “</w:t>
      </w:r>
      <w:r w:rsidRPr="00196A68">
        <w:rPr>
          <w:rFonts w:cs="Times"/>
          <w:szCs w:val="24"/>
          <w:lang w:val="en-US"/>
        </w:rPr>
        <w:t>commercialized</w:t>
      </w:r>
      <w:r w:rsidR="0078733F" w:rsidRPr="00196A68">
        <w:rPr>
          <w:rFonts w:cs="Times"/>
          <w:szCs w:val="24"/>
          <w:lang w:val="en-US"/>
        </w:rPr>
        <w:t xml:space="preserve"> mindfulness” because they consider it a “quick fix”, “band-aid” or “panacea” to cure problems in contemporary life (Hyland, 2015). </w:t>
      </w:r>
      <w:r w:rsidR="00950747" w:rsidRPr="00196A68">
        <w:rPr>
          <w:rFonts w:cs="Times"/>
          <w:szCs w:val="24"/>
          <w:lang w:val="en-US"/>
        </w:rPr>
        <w:t xml:space="preserve">Purser and Loy (2013) refer to the commodification of mindfulness into marketable techniques </w:t>
      </w:r>
      <w:r w:rsidR="004726BD" w:rsidRPr="00196A68">
        <w:rPr>
          <w:rFonts w:cs="Times"/>
          <w:szCs w:val="24"/>
          <w:lang w:val="en-US"/>
        </w:rPr>
        <w:t xml:space="preserve">for </w:t>
      </w:r>
      <w:r w:rsidR="00950747" w:rsidRPr="00196A68">
        <w:rPr>
          <w:rFonts w:cs="Times"/>
          <w:szCs w:val="24"/>
          <w:lang w:val="en-US"/>
        </w:rPr>
        <w:t>modern organizations</w:t>
      </w:r>
      <w:r w:rsidR="009B1C34" w:rsidRPr="00196A68">
        <w:rPr>
          <w:rFonts w:cs="Times"/>
          <w:szCs w:val="24"/>
          <w:lang w:val="en-US"/>
        </w:rPr>
        <w:t xml:space="preserve"> as</w:t>
      </w:r>
      <w:r w:rsidR="00D22B76" w:rsidRPr="00196A68">
        <w:rPr>
          <w:rFonts w:cs="Times"/>
          <w:szCs w:val="24"/>
          <w:lang w:val="en-US"/>
        </w:rPr>
        <w:t xml:space="preserve"> a lucrative cottage industry</w:t>
      </w:r>
      <w:r w:rsidR="009C29EA" w:rsidRPr="00196A68">
        <w:rPr>
          <w:rFonts w:cs="Times"/>
          <w:szCs w:val="24"/>
          <w:lang w:val="en-US"/>
        </w:rPr>
        <w:t>.</w:t>
      </w:r>
      <w:r w:rsidR="00950747" w:rsidRPr="00196A68">
        <w:rPr>
          <w:rFonts w:cs="Times"/>
          <w:szCs w:val="24"/>
          <w:lang w:val="en-US"/>
        </w:rPr>
        <w:t xml:space="preserve"> </w:t>
      </w:r>
      <w:r w:rsidR="009B1C34" w:rsidRPr="00196A68">
        <w:rPr>
          <w:rFonts w:cs="Times"/>
          <w:szCs w:val="24"/>
          <w:lang w:val="en-US"/>
        </w:rPr>
        <w:t>S</w:t>
      </w:r>
      <w:r w:rsidR="00950747" w:rsidRPr="00196A68">
        <w:rPr>
          <w:rFonts w:cs="Times"/>
          <w:szCs w:val="24"/>
          <w:lang w:val="en-US"/>
        </w:rPr>
        <w:t>elective approach</w:t>
      </w:r>
      <w:r w:rsidR="009B1C34" w:rsidRPr="00196A68">
        <w:rPr>
          <w:rFonts w:cs="Times"/>
          <w:szCs w:val="24"/>
          <w:lang w:val="en-US"/>
        </w:rPr>
        <w:t>es</w:t>
      </w:r>
      <w:r w:rsidR="00950747" w:rsidRPr="00196A68">
        <w:rPr>
          <w:rFonts w:cs="Times"/>
          <w:szCs w:val="24"/>
          <w:lang w:val="en-US"/>
        </w:rPr>
        <w:t xml:space="preserve"> ha</w:t>
      </w:r>
      <w:r w:rsidR="009B1C34" w:rsidRPr="00196A68">
        <w:rPr>
          <w:rFonts w:cs="Times"/>
          <w:szCs w:val="24"/>
          <w:lang w:val="en-US"/>
        </w:rPr>
        <w:t>ve</w:t>
      </w:r>
      <w:r w:rsidR="00950747" w:rsidRPr="00196A68">
        <w:rPr>
          <w:rFonts w:cs="Times"/>
          <w:szCs w:val="24"/>
          <w:lang w:val="en-US"/>
        </w:rPr>
        <w:t xml:space="preserve"> led to downplaying the </w:t>
      </w:r>
      <w:r w:rsidR="009F3C9C" w:rsidRPr="00196A68">
        <w:rPr>
          <w:rFonts w:cs="Times"/>
          <w:szCs w:val="24"/>
          <w:lang w:val="en-US"/>
        </w:rPr>
        <w:t xml:space="preserve">Buddhist </w:t>
      </w:r>
      <w:r w:rsidR="00950747" w:rsidRPr="00196A68">
        <w:rPr>
          <w:rFonts w:cs="Times"/>
          <w:szCs w:val="24"/>
          <w:lang w:val="en-US"/>
        </w:rPr>
        <w:t>purpose of mindfulness</w:t>
      </w:r>
      <w:r w:rsidR="004726BD" w:rsidRPr="00196A68">
        <w:rPr>
          <w:rFonts w:cs="Times"/>
          <w:szCs w:val="24"/>
          <w:lang w:val="en-US"/>
        </w:rPr>
        <w:t>,</w:t>
      </w:r>
      <w:r w:rsidR="00950747" w:rsidRPr="00196A68">
        <w:rPr>
          <w:rFonts w:cs="Times"/>
          <w:szCs w:val="24"/>
          <w:lang w:val="en-US"/>
        </w:rPr>
        <w:t xml:space="preserve"> which </w:t>
      </w:r>
      <w:r w:rsidR="009B1C34" w:rsidRPr="00196A68">
        <w:rPr>
          <w:rFonts w:cs="Times"/>
          <w:szCs w:val="24"/>
          <w:lang w:val="en-US"/>
        </w:rPr>
        <w:t xml:space="preserve">is to </w:t>
      </w:r>
      <w:r w:rsidR="00950747" w:rsidRPr="00196A68">
        <w:rPr>
          <w:rFonts w:cs="Times"/>
          <w:szCs w:val="24"/>
          <w:lang w:val="en-US"/>
        </w:rPr>
        <w:t>liberate one from greed, ill</w:t>
      </w:r>
      <w:r w:rsidR="004726BD" w:rsidRPr="00196A68">
        <w:rPr>
          <w:rFonts w:cs="Times"/>
          <w:szCs w:val="24"/>
          <w:lang w:val="en-US"/>
        </w:rPr>
        <w:t>-</w:t>
      </w:r>
      <w:r w:rsidR="00950747" w:rsidRPr="00196A68">
        <w:rPr>
          <w:rFonts w:cs="Times"/>
          <w:szCs w:val="24"/>
          <w:lang w:val="en-US"/>
        </w:rPr>
        <w:t>will, and delusion</w:t>
      </w:r>
      <w:r w:rsidR="009B1C34" w:rsidRPr="00196A68">
        <w:rPr>
          <w:rFonts w:cs="Times"/>
          <w:szCs w:val="24"/>
          <w:lang w:val="en-US"/>
        </w:rPr>
        <w:t xml:space="preserve"> in order </w:t>
      </w:r>
      <w:r w:rsidR="00950747" w:rsidRPr="00196A68">
        <w:rPr>
          <w:rFonts w:cs="Times"/>
          <w:szCs w:val="24"/>
          <w:lang w:val="en-US"/>
        </w:rPr>
        <w:t xml:space="preserve">to eliminate suffering. </w:t>
      </w:r>
      <w:r w:rsidR="005F0373" w:rsidRPr="00196A68">
        <w:rPr>
          <w:rFonts w:cs="Times"/>
          <w:szCs w:val="24"/>
          <w:lang w:val="en-US"/>
        </w:rPr>
        <w:t>Arguably, m</w:t>
      </w:r>
      <w:r w:rsidR="00950747" w:rsidRPr="00196A68">
        <w:rPr>
          <w:rFonts w:cs="Times"/>
          <w:szCs w:val="24"/>
          <w:lang w:val="en-US"/>
        </w:rPr>
        <w:t xml:space="preserve">indfulness is much more than just </w:t>
      </w:r>
      <w:r w:rsidR="0088577B" w:rsidRPr="00196A68">
        <w:rPr>
          <w:rFonts w:cs="Times"/>
          <w:szCs w:val="24"/>
          <w:lang w:val="en-US"/>
        </w:rPr>
        <w:t xml:space="preserve">a number of </w:t>
      </w:r>
      <w:r w:rsidR="00950747" w:rsidRPr="00196A68">
        <w:rPr>
          <w:rFonts w:cs="Times"/>
          <w:szCs w:val="24"/>
          <w:lang w:val="en-US"/>
        </w:rPr>
        <w:t xml:space="preserve">techniques for stress reduction (Kabat-Zinn, 1990, 2011), calming or improving concentration. It is a state of concentration or ‘right mindfulness’ influenced by various </w:t>
      </w:r>
      <w:r w:rsidR="0088577B" w:rsidRPr="00196A68">
        <w:rPr>
          <w:rFonts w:cs="Times"/>
          <w:szCs w:val="24"/>
          <w:lang w:val="en-US"/>
        </w:rPr>
        <w:t xml:space="preserve">elements drawn </w:t>
      </w:r>
      <w:r w:rsidR="00950747" w:rsidRPr="00196A68">
        <w:rPr>
          <w:rFonts w:cs="Times"/>
          <w:szCs w:val="24"/>
          <w:lang w:val="en-US"/>
        </w:rPr>
        <w:t>from Buddhist principles and the Noble Eightfold Path</w:t>
      </w:r>
      <w:r w:rsidR="0088577B" w:rsidRPr="00196A68">
        <w:rPr>
          <w:rFonts w:cs="Times"/>
          <w:szCs w:val="24"/>
          <w:lang w:val="en-US"/>
        </w:rPr>
        <w:t>,</w:t>
      </w:r>
      <w:r w:rsidR="00950747" w:rsidRPr="00196A68">
        <w:rPr>
          <w:rFonts w:cs="Times"/>
          <w:szCs w:val="24"/>
          <w:lang w:val="en-US"/>
        </w:rPr>
        <w:t xml:space="preserve"> including thoughts, speech, actions, wisdom, compassion, livelihood and effort (Purser, 2014; Purser and Loy, 2013).</w:t>
      </w:r>
    </w:p>
    <w:p w14:paraId="4C048D89" w14:textId="1DF9D6EF" w:rsidR="00590B53" w:rsidRPr="00196A68" w:rsidRDefault="00A840D1" w:rsidP="00324204">
      <w:pPr>
        <w:spacing w:after="100" w:afterAutospacing="1" w:line="480" w:lineRule="auto"/>
        <w:jc w:val="both"/>
        <w:rPr>
          <w:rFonts w:cs="Times"/>
          <w:szCs w:val="24"/>
          <w:lang w:val="en-US"/>
        </w:rPr>
      </w:pPr>
      <w:r w:rsidRPr="00196A68">
        <w:rPr>
          <w:rFonts w:cs="Times"/>
          <w:szCs w:val="24"/>
          <w:lang w:val="en-US"/>
        </w:rPr>
        <w:t>Mindfulness for corporate purposes has also been criticized for not taking into consideration religious</w:t>
      </w:r>
      <w:r w:rsidR="00B904F7" w:rsidRPr="00196A68">
        <w:rPr>
          <w:rFonts w:cs="Times"/>
          <w:szCs w:val="24"/>
          <w:lang w:val="en-US"/>
        </w:rPr>
        <w:t>, cultural</w:t>
      </w:r>
      <w:r w:rsidRPr="00196A68">
        <w:rPr>
          <w:rFonts w:cs="Times"/>
          <w:szCs w:val="24"/>
          <w:lang w:val="en-US"/>
        </w:rPr>
        <w:t xml:space="preserve"> </w:t>
      </w:r>
      <w:r w:rsidR="00B904F7" w:rsidRPr="00196A68">
        <w:rPr>
          <w:rFonts w:cs="Times"/>
          <w:szCs w:val="24"/>
          <w:lang w:val="en-US"/>
        </w:rPr>
        <w:t xml:space="preserve">or </w:t>
      </w:r>
      <w:r w:rsidRPr="00196A68">
        <w:rPr>
          <w:rFonts w:cs="Times"/>
          <w:szCs w:val="24"/>
          <w:lang w:val="en-US"/>
        </w:rPr>
        <w:t>spiritual diversity</w:t>
      </w:r>
      <w:r w:rsidR="005F0373" w:rsidRPr="00196A68">
        <w:rPr>
          <w:rFonts w:cs="Times"/>
          <w:szCs w:val="24"/>
          <w:lang w:val="en-US"/>
        </w:rPr>
        <w:t xml:space="preserve"> as well as different </w:t>
      </w:r>
      <w:r w:rsidR="009B1C34" w:rsidRPr="00196A68">
        <w:rPr>
          <w:rFonts w:cs="Times"/>
          <w:szCs w:val="24"/>
          <w:lang w:val="en-US"/>
        </w:rPr>
        <w:t xml:space="preserve">approaches to </w:t>
      </w:r>
      <w:r w:rsidRPr="00196A68">
        <w:rPr>
          <w:rFonts w:cs="Times"/>
          <w:szCs w:val="24"/>
          <w:lang w:val="en-US"/>
        </w:rPr>
        <w:t>meditation and mindfulness across major traditions (Goleman, 1988; Singh, 2010)</w:t>
      </w:r>
      <w:r w:rsidR="00B904F7" w:rsidRPr="00196A68">
        <w:rPr>
          <w:rFonts w:cs="Times"/>
          <w:szCs w:val="24"/>
          <w:lang w:val="en-US"/>
        </w:rPr>
        <w:t>.</w:t>
      </w:r>
      <w:r w:rsidRPr="00196A68">
        <w:rPr>
          <w:rFonts w:cs="Times"/>
          <w:szCs w:val="24"/>
          <w:lang w:val="en-US"/>
        </w:rPr>
        <w:t xml:space="preserve"> </w:t>
      </w:r>
      <w:r w:rsidR="00B904F7" w:rsidRPr="00196A68">
        <w:rPr>
          <w:rFonts w:cs="Times"/>
          <w:szCs w:val="24"/>
          <w:lang w:val="en-US"/>
        </w:rPr>
        <w:t>T</w:t>
      </w:r>
      <w:r w:rsidRPr="00196A68">
        <w:rPr>
          <w:rFonts w:cs="Times"/>
          <w:szCs w:val="24"/>
          <w:lang w:val="en-US"/>
        </w:rPr>
        <w:t xml:space="preserve">he misconception that mindfulness is </w:t>
      </w:r>
      <w:r w:rsidR="00B904F7" w:rsidRPr="00196A68">
        <w:rPr>
          <w:rFonts w:cs="Times"/>
          <w:szCs w:val="24"/>
          <w:lang w:val="en-US"/>
        </w:rPr>
        <w:t xml:space="preserve">a matter for the </w:t>
      </w:r>
      <w:r w:rsidRPr="00196A68">
        <w:rPr>
          <w:rFonts w:cs="Times"/>
          <w:szCs w:val="24"/>
          <w:lang w:val="en-US"/>
        </w:rPr>
        <w:t>individual</w:t>
      </w:r>
      <w:r w:rsidR="00C32B50" w:rsidRPr="00196A68">
        <w:rPr>
          <w:rFonts w:cs="Times"/>
          <w:szCs w:val="24"/>
          <w:lang w:val="en-US"/>
        </w:rPr>
        <w:t xml:space="preserve">, </w:t>
      </w:r>
      <w:r w:rsidRPr="00196A68">
        <w:rPr>
          <w:rFonts w:cs="Times"/>
          <w:szCs w:val="24"/>
          <w:lang w:val="en-US"/>
        </w:rPr>
        <w:t xml:space="preserve"> for private use for self-advancement or corporate purposes (Purser and Loy, 2013) </w:t>
      </w:r>
      <w:r w:rsidR="009B1C34" w:rsidRPr="00196A68">
        <w:rPr>
          <w:rFonts w:cs="Times"/>
          <w:szCs w:val="24"/>
          <w:lang w:val="en-US"/>
        </w:rPr>
        <w:t xml:space="preserve">steers </w:t>
      </w:r>
      <w:r w:rsidRPr="00196A68">
        <w:rPr>
          <w:rFonts w:cs="Times"/>
          <w:szCs w:val="24"/>
          <w:lang w:val="en-US"/>
        </w:rPr>
        <w:t>it away from the Buddhist principles of “non-self”</w:t>
      </w:r>
      <w:r w:rsidR="00D96662" w:rsidRPr="00196A68">
        <w:rPr>
          <w:rStyle w:val="FootnoteReference"/>
          <w:rFonts w:cs="Times"/>
          <w:szCs w:val="24"/>
          <w:lang w:val="en-US"/>
        </w:rPr>
        <w:footnoteReference w:id="5"/>
      </w:r>
      <w:r w:rsidRPr="00196A68">
        <w:rPr>
          <w:rFonts w:cs="Times"/>
          <w:szCs w:val="24"/>
          <w:lang w:val="en-US"/>
        </w:rPr>
        <w:t xml:space="preserve">. </w:t>
      </w:r>
      <w:r w:rsidR="00365B3C" w:rsidRPr="00196A68">
        <w:rPr>
          <w:rFonts w:cs="Times"/>
          <w:szCs w:val="24"/>
          <w:lang w:val="en-US"/>
        </w:rPr>
        <w:t>Hence</w:t>
      </w:r>
      <w:r w:rsidR="005475C0" w:rsidRPr="00196A68">
        <w:rPr>
          <w:rFonts w:cs="Times"/>
          <w:szCs w:val="24"/>
          <w:lang w:val="en-US"/>
        </w:rPr>
        <w:t>,</w:t>
      </w:r>
      <w:r w:rsidR="00365B3C" w:rsidRPr="00196A68">
        <w:rPr>
          <w:rFonts w:cs="Times"/>
          <w:szCs w:val="24"/>
          <w:lang w:val="en-US"/>
        </w:rPr>
        <w:t xml:space="preserve"> m</w:t>
      </w:r>
      <w:r w:rsidR="004324F6" w:rsidRPr="00196A68">
        <w:rPr>
          <w:rFonts w:cs="Times"/>
          <w:szCs w:val="24"/>
          <w:lang w:val="en-US"/>
        </w:rPr>
        <w:t xml:space="preserve">indfulness is neither reducible to psychological traits nor equivalent to </w:t>
      </w:r>
      <w:r w:rsidR="009C13CB" w:rsidRPr="00196A68">
        <w:rPr>
          <w:rFonts w:cs="Times"/>
          <w:szCs w:val="24"/>
          <w:lang w:val="en-US"/>
        </w:rPr>
        <w:t xml:space="preserve">non-judgmental awareness (Purser </w:t>
      </w:r>
      <w:r w:rsidR="005475C0" w:rsidRPr="00196A68">
        <w:rPr>
          <w:rFonts w:cs="Times"/>
          <w:szCs w:val="24"/>
          <w:lang w:val="en-US"/>
        </w:rPr>
        <w:t>and</w:t>
      </w:r>
      <w:r w:rsidR="00491323" w:rsidRPr="008E7889">
        <w:rPr>
          <w:rFonts w:cs="Times"/>
          <w:szCs w:val="24"/>
          <w:lang w:val="en-US"/>
        </w:rPr>
        <w:t xml:space="preserve"> Mi</w:t>
      </w:r>
      <w:r w:rsidR="009C13CB" w:rsidRPr="00E634F8">
        <w:rPr>
          <w:rFonts w:cs="Times"/>
          <w:szCs w:val="24"/>
          <w:lang w:val="en-US"/>
        </w:rPr>
        <w:t>lil</w:t>
      </w:r>
      <w:r w:rsidR="00491323" w:rsidRPr="00E634F8">
        <w:rPr>
          <w:rFonts w:cs="Times"/>
          <w:szCs w:val="24"/>
          <w:lang w:val="en-US"/>
        </w:rPr>
        <w:t>lo, 2015</w:t>
      </w:r>
      <w:r w:rsidR="009C13CB" w:rsidRPr="00E634F8">
        <w:rPr>
          <w:rFonts w:cs="Times"/>
          <w:szCs w:val="24"/>
          <w:lang w:val="en-US"/>
        </w:rPr>
        <w:t xml:space="preserve">). </w:t>
      </w:r>
      <w:r w:rsidR="00B904F7" w:rsidRPr="00E634F8">
        <w:rPr>
          <w:rFonts w:cs="Times"/>
          <w:szCs w:val="24"/>
          <w:lang w:val="en-US"/>
        </w:rPr>
        <w:t>I</w:t>
      </w:r>
      <w:r w:rsidR="00174253" w:rsidRPr="00E634F8">
        <w:rPr>
          <w:rFonts w:cs="Times"/>
          <w:szCs w:val="24"/>
          <w:lang w:val="en-US"/>
        </w:rPr>
        <w:t>n Buddhism</w:t>
      </w:r>
      <w:r w:rsidR="00B904F7" w:rsidRPr="00E634F8">
        <w:rPr>
          <w:rFonts w:cs="Times"/>
          <w:szCs w:val="24"/>
          <w:lang w:val="en-US"/>
        </w:rPr>
        <w:t>,</w:t>
      </w:r>
      <w:r w:rsidR="00174253" w:rsidRPr="00E634F8">
        <w:rPr>
          <w:rFonts w:cs="Times"/>
          <w:szCs w:val="24"/>
          <w:lang w:val="en-US"/>
        </w:rPr>
        <w:t xml:space="preserve"> </w:t>
      </w:r>
      <w:r w:rsidR="00B904F7" w:rsidRPr="00E634F8">
        <w:rPr>
          <w:rFonts w:cs="Times"/>
          <w:szCs w:val="24"/>
          <w:lang w:val="en-US"/>
        </w:rPr>
        <w:t xml:space="preserve">mindfulness </w:t>
      </w:r>
      <w:r w:rsidR="00174253" w:rsidRPr="00E634F8">
        <w:rPr>
          <w:rFonts w:cs="Times"/>
          <w:szCs w:val="24"/>
          <w:lang w:val="en-US"/>
        </w:rPr>
        <w:t>is based on wisdom</w:t>
      </w:r>
      <w:r w:rsidR="00AE4C5D" w:rsidRPr="00196A68">
        <w:rPr>
          <w:rFonts w:cs="Times"/>
          <w:szCs w:val="24"/>
          <w:lang w:val="en-US"/>
        </w:rPr>
        <w:t xml:space="preserve"> and compassion</w:t>
      </w:r>
      <w:r w:rsidR="00174253" w:rsidRPr="00196A68">
        <w:rPr>
          <w:rFonts w:cs="Times"/>
          <w:szCs w:val="24"/>
          <w:lang w:val="en-US"/>
        </w:rPr>
        <w:t xml:space="preserve">, articulating values not only from ‘the moment’ but </w:t>
      </w:r>
      <w:r w:rsidR="008C5D84" w:rsidRPr="00196A68">
        <w:rPr>
          <w:rFonts w:cs="Times"/>
          <w:szCs w:val="24"/>
          <w:lang w:val="en-US"/>
        </w:rPr>
        <w:t xml:space="preserve">also </w:t>
      </w:r>
      <w:r w:rsidR="00174253" w:rsidRPr="00196A68">
        <w:rPr>
          <w:rFonts w:cs="Times"/>
          <w:szCs w:val="24"/>
          <w:lang w:val="en-US"/>
        </w:rPr>
        <w:t>from past experiences (</w:t>
      </w:r>
      <w:r w:rsidR="00C32B50" w:rsidRPr="00196A68">
        <w:rPr>
          <w:rFonts w:cs="Times"/>
          <w:szCs w:val="24"/>
          <w:lang w:val="en-US"/>
        </w:rPr>
        <w:t xml:space="preserve">Bodhi, 2011; </w:t>
      </w:r>
      <w:r w:rsidR="00174253" w:rsidRPr="00196A68">
        <w:rPr>
          <w:rFonts w:cs="Times"/>
          <w:szCs w:val="24"/>
          <w:lang w:val="en-US"/>
        </w:rPr>
        <w:t>Gethin, 2011)</w:t>
      </w:r>
      <w:r w:rsidR="009C13CB" w:rsidRPr="00196A68">
        <w:rPr>
          <w:rFonts w:cs="Times"/>
          <w:szCs w:val="24"/>
          <w:lang w:val="en-US"/>
        </w:rPr>
        <w:t xml:space="preserve">. </w:t>
      </w:r>
    </w:p>
    <w:p w14:paraId="697D4AED" w14:textId="0C85C50A" w:rsidR="009D7EBF" w:rsidRPr="00196A68" w:rsidRDefault="006F1405" w:rsidP="00324204">
      <w:pPr>
        <w:spacing w:after="100" w:afterAutospacing="1" w:line="480" w:lineRule="auto"/>
        <w:jc w:val="both"/>
        <w:rPr>
          <w:rFonts w:cs="Times"/>
          <w:szCs w:val="24"/>
          <w:lang w:val="en-US"/>
        </w:rPr>
      </w:pPr>
      <w:r w:rsidRPr="00196A68">
        <w:rPr>
          <w:rFonts w:cs="Times"/>
          <w:szCs w:val="24"/>
          <w:lang w:val="en-US"/>
        </w:rPr>
        <w:t xml:space="preserve">Western interpretations of mindfulness </w:t>
      </w:r>
      <w:r w:rsidR="00C236FF" w:rsidRPr="00196A68">
        <w:rPr>
          <w:rFonts w:cs="Times"/>
          <w:szCs w:val="24"/>
          <w:lang w:val="en-US"/>
        </w:rPr>
        <w:t xml:space="preserve">that distance themselves from </w:t>
      </w:r>
      <w:r w:rsidRPr="00196A68">
        <w:rPr>
          <w:rFonts w:cs="Times"/>
          <w:szCs w:val="24"/>
          <w:lang w:val="en-US"/>
        </w:rPr>
        <w:t>Buddhist interpretations</w:t>
      </w:r>
      <w:r w:rsidR="00DD5E21" w:rsidRPr="00196A68">
        <w:rPr>
          <w:rFonts w:cs="Times"/>
          <w:szCs w:val="24"/>
          <w:lang w:val="en-US"/>
        </w:rPr>
        <w:t>,</w:t>
      </w:r>
      <w:r w:rsidRPr="00196A68">
        <w:rPr>
          <w:rFonts w:cs="Times"/>
          <w:szCs w:val="24"/>
          <w:lang w:val="en-US"/>
        </w:rPr>
        <w:t xml:space="preserve"> </w:t>
      </w:r>
      <w:r w:rsidR="00C236FF" w:rsidRPr="00196A68">
        <w:rPr>
          <w:rFonts w:cs="Times"/>
          <w:szCs w:val="24"/>
          <w:lang w:val="en-US"/>
        </w:rPr>
        <w:t xml:space="preserve">have </w:t>
      </w:r>
      <w:r w:rsidRPr="00196A68">
        <w:rPr>
          <w:rFonts w:cs="Times"/>
          <w:szCs w:val="24"/>
          <w:lang w:val="en-US"/>
        </w:rPr>
        <w:t>caused confusion</w:t>
      </w:r>
      <w:r w:rsidR="00DD5E21" w:rsidRPr="00196A68">
        <w:rPr>
          <w:rFonts w:cs="Times"/>
          <w:szCs w:val="24"/>
          <w:lang w:val="en-US"/>
        </w:rPr>
        <w:t xml:space="preserve"> both</w:t>
      </w:r>
      <w:r w:rsidRPr="00196A68">
        <w:rPr>
          <w:rFonts w:cs="Times"/>
          <w:szCs w:val="24"/>
          <w:lang w:val="en-US"/>
        </w:rPr>
        <w:t xml:space="preserve"> in practice</w:t>
      </w:r>
      <w:r w:rsidR="00105D37" w:rsidRPr="00196A68">
        <w:rPr>
          <w:rFonts w:cs="Times"/>
          <w:szCs w:val="24"/>
          <w:lang w:val="en-US"/>
        </w:rPr>
        <w:t xml:space="preserve"> </w:t>
      </w:r>
      <w:r w:rsidRPr="00196A68">
        <w:rPr>
          <w:rFonts w:cs="Times"/>
          <w:szCs w:val="24"/>
          <w:lang w:val="en-US"/>
        </w:rPr>
        <w:t>and</w:t>
      </w:r>
      <w:r w:rsidR="00DD5E21" w:rsidRPr="00196A68">
        <w:rPr>
          <w:rFonts w:cs="Times"/>
          <w:szCs w:val="24"/>
          <w:lang w:val="en-US"/>
        </w:rPr>
        <w:t xml:space="preserve"> in</w:t>
      </w:r>
      <w:r w:rsidRPr="00196A68">
        <w:rPr>
          <w:rFonts w:cs="Times"/>
          <w:szCs w:val="24"/>
          <w:lang w:val="en-US"/>
        </w:rPr>
        <w:t xml:space="preserve"> scholarly conversations</w:t>
      </w:r>
      <w:r w:rsidR="00C236FF" w:rsidRPr="00196A68">
        <w:rPr>
          <w:rFonts w:cs="Times"/>
          <w:szCs w:val="24"/>
          <w:lang w:val="en-US"/>
        </w:rPr>
        <w:t>.</w:t>
      </w:r>
      <w:r w:rsidR="009244AE" w:rsidRPr="00196A68">
        <w:rPr>
          <w:rFonts w:cs="Times"/>
          <w:szCs w:val="24"/>
          <w:lang w:val="en-US"/>
        </w:rPr>
        <w:t xml:space="preserve"> </w:t>
      </w:r>
      <w:r w:rsidR="00C236FF" w:rsidRPr="008E7889">
        <w:rPr>
          <w:rFonts w:cs="Times"/>
          <w:szCs w:val="24"/>
          <w:lang w:val="en-US"/>
        </w:rPr>
        <w:t xml:space="preserve">This has led to mindfulness </w:t>
      </w:r>
      <w:r w:rsidR="00877C0A" w:rsidRPr="00E634F8">
        <w:rPr>
          <w:rFonts w:cs="Times"/>
          <w:szCs w:val="24"/>
          <w:lang w:val="en-US"/>
        </w:rPr>
        <w:t xml:space="preserve">practices </w:t>
      </w:r>
      <w:r w:rsidR="00C236FF" w:rsidRPr="00E634F8">
        <w:rPr>
          <w:rFonts w:cs="Times"/>
          <w:szCs w:val="24"/>
          <w:lang w:val="en-US"/>
        </w:rPr>
        <w:t>being appropriated</w:t>
      </w:r>
      <w:r w:rsidR="00877C0A" w:rsidRPr="00E634F8">
        <w:rPr>
          <w:rFonts w:cs="Times"/>
          <w:szCs w:val="24"/>
          <w:lang w:val="en-US"/>
        </w:rPr>
        <w:t xml:space="preserve"> </w:t>
      </w:r>
      <w:r w:rsidR="00C236FF" w:rsidRPr="00E634F8">
        <w:rPr>
          <w:rFonts w:cs="Times"/>
          <w:szCs w:val="24"/>
          <w:lang w:val="en-US"/>
        </w:rPr>
        <w:t xml:space="preserve">from </w:t>
      </w:r>
      <w:r w:rsidR="00105D37" w:rsidRPr="00E634F8">
        <w:rPr>
          <w:rFonts w:cs="Times"/>
          <w:szCs w:val="24"/>
          <w:lang w:val="en-US"/>
        </w:rPr>
        <w:t xml:space="preserve">their </w:t>
      </w:r>
      <w:r w:rsidR="00EF4A91" w:rsidRPr="00E634F8">
        <w:rPr>
          <w:rFonts w:cs="Times"/>
          <w:szCs w:val="24"/>
          <w:lang w:val="en-US"/>
        </w:rPr>
        <w:t xml:space="preserve">original </w:t>
      </w:r>
      <w:r w:rsidR="00C236FF" w:rsidRPr="00E634F8">
        <w:rPr>
          <w:rFonts w:cs="Times"/>
          <w:szCs w:val="24"/>
          <w:lang w:val="en-US"/>
        </w:rPr>
        <w:t>forms of practice</w:t>
      </w:r>
      <w:r w:rsidR="00EF4A91" w:rsidRPr="00E634F8">
        <w:rPr>
          <w:rFonts w:cs="Times"/>
          <w:szCs w:val="24"/>
          <w:lang w:val="en-US"/>
        </w:rPr>
        <w:t xml:space="preserve"> in Buddhism</w:t>
      </w:r>
      <w:r w:rsidR="00C236FF" w:rsidRPr="00196A68">
        <w:rPr>
          <w:rFonts w:cs="Times"/>
          <w:szCs w:val="24"/>
          <w:lang w:val="en-US"/>
        </w:rPr>
        <w:t xml:space="preserve"> </w:t>
      </w:r>
      <w:r w:rsidR="00105D37" w:rsidRPr="00196A68">
        <w:rPr>
          <w:rFonts w:cs="Times"/>
          <w:szCs w:val="24"/>
          <w:lang w:val="en-US"/>
        </w:rPr>
        <w:t xml:space="preserve">and transferred </w:t>
      </w:r>
      <w:r w:rsidR="00C236FF" w:rsidRPr="00196A68">
        <w:rPr>
          <w:rFonts w:cs="Times"/>
          <w:szCs w:val="24"/>
          <w:lang w:val="en-US"/>
        </w:rPr>
        <w:t>to organizations</w:t>
      </w:r>
      <w:r w:rsidR="00105D37" w:rsidRPr="00196A68">
        <w:rPr>
          <w:rFonts w:cs="Times"/>
          <w:szCs w:val="24"/>
          <w:lang w:val="en-US"/>
        </w:rPr>
        <w:t>,</w:t>
      </w:r>
      <w:r w:rsidR="00C236FF" w:rsidRPr="00196A68">
        <w:rPr>
          <w:rFonts w:cs="Times"/>
          <w:szCs w:val="24"/>
          <w:lang w:val="en-US"/>
        </w:rPr>
        <w:t xml:space="preserve"> </w:t>
      </w:r>
      <w:r w:rsidR="00E42E10" w:rsidRPr="00196A68">
        <w:rPr>
          <w:rFonts w:cs="Times"/>
          <w:szCs w:val="24"/>
          <w:lang w:val="en-US"/>
        </w:rPr>
        <w:t>le</w:t>
      </w:r>
      <w:r w:rsidR="00105D37" w:rsidRPr="00196A68">
        <w:rPr>
          <w:rFonts w:cs="Times"/>
          <w:szCs w:val="24"/>
          <w:lang w:val="en-US"/>
        </w:rPr>
        <w:t>a</w:t>
      </w:r>
      <w:r w:rsidR="00C236FF" w:rsidRPr="00196A68">
        <w:rPr>
          <w:rFonts w:cs="Times"/>
          <w:szCs w:val="24"/>
          <w:lang w:val="en-US"/>
        </w:rPr>
        <w:t>d</w:t>
      </w:r>
      <w:r w:rsidR="00105D37" w:rsidRPr="00196A68">
        <w:rPr>
          <w:rFonts w:cs="Times"/>
          <w:szCs w:val="24"/>
          <w:lang w:val="en-US"/>
        </w:rPr>
        <w:t>ing</w:t>
      </w:r>
      <w:r w:rsidR="00C236FF" w:rsidRPr="00196A68">
        <w:rPr>
          <w:rFonts w:cs="Times"/>
          <w:szCs w:val="24"/>
          <w:lang w:val="en-US"/>
        </w:rPr>
        <w:t xml:space="preserve"> to misinterpretations of </w:t>
      </w:r>
      <w:r w:rsidR="00877C0A" w:rsidRPr="00196A68">
        <w:rPr>
          <w:rFonts w:cs="Times"/>
          <w:szCs w:val="24"/>
          <w:lang w:val="en-US"/>
        </w:rPr>
        <w:t xml:space="preserve">its </w:t>
      </w:r>
      <w:r w:rsidR="00105D37" w:rsidRPr="00196A68">
        <w:rPr>
          <w:rFonts w:cs="Times"/>
          <w:szCs w:val="24"/>
          <w:lang w:val="en-US"/>
        </w:rPr>
        <w:t xml:space="preserve">characteristic of </w:t>
      </w:r>
      <w:r w:rsidR="00877C0A" w:rsidRPr="00196A68">
        <w:rPr>
          <w:rFonts w:cs="Times"/>
          <w:szCs w:val="24"/>
          <w:lang w:val="en-US"/>
        </w:rPr>
        <w:t>‘universal’ adaptability. Buddhist mindfulness is a wisdom</w:t>
      </w:r>
      <w:r w:rsidR="00105D37" w:rsidRPr="00196A68">
        <w:rPr>
          <w:rFonts w:cs="Times"/>
          <w:szCs w:val="24"/>
          <w:lang w:val="en-US"/>
        </w:rPr>
        <w:t>-</w:t>
      </w:r>
      <w:r w:rsidR="00877C0A" w:rsidRPr="00196A68">
        <w:rPr>
          <w:rFonts w:cs="Times"/>
          <w:szCs w:val="24"/>
          <w:lang w:val="en-US"/>
        </w:rPr>
        <w:t xml:space="preserve">based practice, attained through various </w:t>
      </w:r>
      <w:r w:rsidR="00DC457D" w:rsidRPr="00196A68">
        <w:rPr>
          <w:rFonts w:cs="Times"/>
          <w:szCs w:val="24"/>
          <w:lang w:val="en-US"/>
        </w:rPr>
        <w:t>means</w:t>
      </w:r>
      <w:r w:rsidR="00877C0A" w:rsidRPr="00196A68">
        <w:rPr>
          <w:rFonts w:cs="Times"/>
          <w:szCs w:val="24"/>
          <w:lang w:val="en-US"/>
        </w:rPr>
        <w:t xml:space="preserve">, not necessarily </w:t>
      </w:r>
      <w:r w:rsidR="007E15FE" w:rsidRPr="00196A68">
        <w:rPr>
          <w:rFonts w:cs="Times"/>
          <w:szCs w:val="24"/>
          <w:lang w:val="en-US"/>
        </w:rPr>
        <w:t xml:space="preserve">through </w:t>
      </w:r>
      <w:r w:rsidR="00877C0A" w:rsidRPr="00196A68">
        <w:rPr>
          <w:rFonts w:cs="Times"/>
          <w:szCs w:val="24"/>
          <w:lang w:val="en-US"/>
        </w:rPr>
        <w:t xml:space="preserve">meditation </w:t>
      </w:r>
      <w:r w:rsidR="007E15FE" w:rsidRPr="00196A68">
        <w:rPr>
          <w:rFonts w:cs="Times"/>
          <w:szCs w:val="24"/>
          <w:lang w:val="en-US"/>
        </w:rPr>
        <w:t xml:space="preserve">alone </w:t>
      </w:r>
      <w:r w:rsidR="00877C0A" w:rsidRPr="00196A68">
        <w:rPr>
          <w:rFonts w:cs="Times"/>
          <w:szCs w:val="24"/>
          <w:lang w:val="en-US"/>
        </w:rPr>
        <w:t xml:space="preserve">(Brown </w:t>
      </w:r>
      <w:r w:rsidR="005475C0" w:rsidRPr="00196A68">
        <w:rPr>
          <w:rFonts w:cs="Times"/>
          <w:szCs w:val="24"/>
          <w:lang w:val="en-US"/>
        </w:rPr>
        <w:t>and</w:t>
      </w:r>
      <w:r w:rsidR="00877C0A" w:rsidRPr="00196A68">
        <w:rPr>
          <w:rFonts w:cs="Times"/>
          <w:szCs w:val="24"/>
          <w:lang w:val="en-US"/>
        </w:rPr>
        <w:t xml:space="preserve"> Ryan, 2003)</w:t>
      </w:r>
      <w:r w:rsidR="00DD5E21" w:rsidRPr="00196A68">
        <w:rPr>
          <w:rFonts w:cs="Times"/>
          <w:szCs w:val="24"/>
          <w:lang w:val="en-US"/>
        </w:rPr>
        <w:t>. Mindfulness</w:t>
      </w:r>
      <w:r w:rsidR="00877C0A" w:rsidRPr="00196A68">
        <w:rPr>
          <w:rFonts w:cs="Times"/>
          <w:szCs w:val="24"/>
          <w:lang w:val="en-US"/>
        </w:rPr>
        <w:t xml:space="preserve"> </w:t>
      </w:r>
      <w:r w:rsidR="00DD5E21" w:rsidRPr="00196A68">
        <w:rPr>
          <w:rFonts w:cs="Times"/>
          <w:szCs w:val="24"/>
          <w:lang w:val="en-US"/>
        </w:rPr>
        <w:t xml:space="preserve">aims to </w:t>
      </w:r>
      <w:r w:rsidR="00877C0A" w:rsidRPr="00196A68">
        <w:rPr>
          <w:rFonts w:cs="Times"/>
          <w:szCs w:val="24"/>
          <w:lang w:val="en-US"/>
        </w:rPr>
        <w:t xml:space="preserve">help the practitioner realize </w:t>
      </w:r>
      <w:r w:rsidR="00DC457D" w:rsidRPr="00196A68">
        <w:rPr>
          <w:rFonts w:cs="Times"/>
          <w:szCs w:val="24"/>
          <w:lang w:val="en-US"/>
        </w:rPr>
        <w:t xml:space="preserve">an </w:t>
      </w:r>
      <w:r w:rsidR="00877C0A" w:rsidRPr="00196A68">
        <w:rPr>
          <w:rFonts w:cs="Times"/>
          <w:szCs w:val="24"/>
          <w:lang w:val="en-US"/>
        </w:rPr>
        <w:t xml:space="preserve">egoless state of existence, thus eliminating sufferings </w:t>
      </w:r>
      <w:r w:rsidR="007E15FE" w:rsidRPr="00196A68">
        <w:rPr>
          <w:rFonts w:cs="Times"/>
          <w:szCs w:val="24"/>
          <w:lang w:val="en-US"/>
        </w:rPr>
        <w:t xml:space="preserve">that arise </w:t>
      </w:r>
      <w:r w:rsidR="00877C0A" w:rsidRPr="00196A68">
        <w:rPr>
          <w:rFonts w:cs="Times"/>
          <w:szCs w:val="24"/>
          <w:lang w:val="en-US"/>
        </w:rPr>
        <w:t>from ego-c</w:t>
      </w:r>
      <w:r w:rsidR="005F1402" w:rsidRPr="00196A68">
        <w:rPr>
          <w:rFonts w:cs="Times"/>
          <w:szCs w:val="24"/>
          <w:lang w:val="en-US"/>
        </w:rPr>
        <w:t>entric desires (Epstein, 1999</w:t>
      </w:r>
      <w:r w:rsidR="00877C0A" w:rsidRPr="00196A68">
        <w:rPr>
          <w:rFonts w:cs="Times"/>
          <w:szCs w:val="24"/>
          <w:lang w:val="en-US"/>
        </w:rPr>
        <w:t xml:space="preserve">). </w:t>
      </w:r>
    </w:p>
    <w:p w14:paraId="1D4CE955" w14:textId="175AF272" w:rsidR="00BD2B4B" w:rsidRPr="00196A68" w:rsidRDefault="006F4801" w:rsidP="00324204">
      <w:pPr>
        <w:spacing w:after="100" w:afterAutospacing="1" w:line="480" w:lineRule="auto"/>
        <w:jc w:val="both"/>
        <w:rPr>
          <w:rFonts w:cs="Times"/>
          <w:szCs w:val="24"/>
          <w:lang w:val="en-US"/>
        </w:rPr>
      </w:pPr>
      <w:r w:rsidRPr="00196A68">
        <w:rPr>
          <w:rFonts w:cs="Times"/>
          <w:szCs w:val="24"/>
          <w:lang w:val="en-US"/>
        </w:rPr>
        <w:t xml:space="preserve">However, </w:t>
      </w:r>
      <w:r w:rsidR="00F51B2A" w:rsidRPr="00196A68">
        <w:rPr>
          <w:rFonts w:cs="Times"/>
          <w:szCs w:val="24"/>
          <w:lang w:val="en-US"/>
        </w:rPr>
        <w:t>h</w:t>
      </w:r>
      <w:r w:rsidR="004A3F2D" w:rsidRPr="00196A68">
        <w:rPr>
          <w:rFonts w:cs="Times"/>
          <w:szCs w:val="24"/>
          <w:lang w:val="en-US"/>
        </w:rPr>
        <w:t xml:space="preserve">aving </w:t>
      </w:r>
      <w:r w:rsidR="009C08E9" w:rsidRPr="00196A68">
        <w:rPr>
          <w:rFonts w:cs="Times"/>
          <w:szCs w:val="24"/>
          <w:lang w:val="en-US"/>
        </w:rPr>
        <w:t xml:space="preserve">a </w:t>
      </w:r>
      <w:r w:rsidR="004A3F2D" w:rsidRPr="00196A68">
        <w:rPr>
          <w:rFonts w:cs="Times"/>
          <w:szCs w:val="24"/>
          <w:lang w:val="en-US"/>
        </w:rPr>
        <w:t>right interpretation of mindfulness facilitates ‘right mindfulness</w:t>
      </w:r>
      <w:r w:rsidR="003453E2" w:rsidRPr="00196A68">
        <w:rPr>
          <w:rFonts w:cs="Times"/>
          <w:szCs w:val="24"/>
          <w:lang w:val="en-US"/>
        </w:rPr>
        <w:t>’</w:t>
      </w:r>
      <w:r w:rsidR="004D464C">
        <w:rPr>
          <w:rFonts w:cs="Times"/>
          <w:szCs w:val="24"/>
          <w:lang w:val="en-US"/>
        </w:rPr>
        <w:t xml:space="preserve">, </w:t>
      </w:r>
      <w:r w:rsidR="00B82908" w:rsidRPr="00196A68">
        <w:rPr>
          <w:rFonts w:cs="Times"/>
          <w:szCs w:val="24"/>
          <w:lang w:val="en-US"/>
        </w:rPr>
        <w:t>which</w:t>
      </w:r>
      <w:r w:rsidR="004A3F2D" w:rsidRPr="00196A68">
        <w:rPr>
          <w:rFonts w:cs="Times"/>
          <w:szCs w:val="24"/>
          <w:lang w:val="en-US"/>
        </w:rPr>
        <w:t xml:space="preserve"> is crucial to </w:t>
      </w:r>
      <w:r w:rsidR="004D464C">
        <w:rPr>
          <w:rFonts w:cs="Times"/>
          <w:szCs w:val="24"/>
          <w:lang w:val="en-US"/>
        </w:rPr>
        <w:t>judicious</w:t>
      </w:r>
      <w:r w:rsidR="004A3F2D" w:rsidRPr="00196A68">
        <w:rPr>
          <w:rFonts w:cs="Times"/>
          <w:szCs w:val="24"/>
          <w:lang w:val="en-US"/>
        </w:rPr>
        <w:t xml:space="preserve"> managerial practices of mindfulness (Keevers and Treleaven, 2011)</w:t>
      </w:r>
      <w:r w:rsidR="00D96662" w:rsidRPr="00196A68">
        <w:rPr>
          <w:rFonts w:cs="Times"/>
          <w:szCs w:val="24"/>
          <w:lang w:val="en-US"/>
        </w:rPr>
        <w:t xml:space="preserve">. </w:t>
      </w:r>
      <w:r w:rsidR="004A3F2D" w:rsidRPr="00196A68">
        <w:rPr>
          <w:rFonts w:cs="Times"/>
          <w:szCs w:val="24"/>
          <w:lang w:val="en-US"/>
        </w:rPr>
        <w:t xml:space="preserve">Furthermore, </w:t>
      </w:r>
      <w:r w:rsidR="00B82908" w:rsidRPr="00196A68">
        <w:rPr>
          <w:rFonts w:cs="Times"/>
          <w:szCs w:val="24"/>
          <w:lang w:val="en-US"/>
        </w:rPr>
        <w:t xml:space="preserve">we propose that </w:t>
      </w:r>
      <w:r w:rsidR="004A3F2D" w:rsidRPr="00196A68">
        <w:rPr>
          <w:rFonts w:cs="Times"/>
          <w:szCs w:val="24"/>
          <w:lang w:val="en-US"/>
        </w:rPr>
        <w:t xml:space="preserve">‘right mindfulness’ helps managers </w:t>
      </w:r>
      <w:r w:rsidR="0078733F" w:rsidRPr="00E634F8">
        <w:rPr>
          <w:rFonts w:cs="Times"/>
          <w:szCs w:val="24"/>
          <w:lang w:val="en-US"/>
        </w:rPr>
        <w:t>analyze</w:t>
      </w:r>
      <w:r w:rsidR="00411A9A" w:rsidRPr="00E634F8">
        <w:rPr>
          <w:rFonts w:cs="Times"/>
          <w:szCs w:val="24"/>
          <w:lang w:val="en-US"/>
        </w:rPr>
        <w:t xml:space="preserve">, </w:t>
      </w:r>
      <w:r w:rsidR="004A3F2D" w:rsidRPr="00E634F8">
        <w:rPr>
          <w:rFonts w:cs="Times"/>
          <w:szCs w:val="24"/>
          <w:lang w:val="en-US"/>
        </w:rPr>
        <w:t>verify</w:t>
      </w:r>
      <w:r w:rsidR="00411A9A" w:rsidRPr="00E634F8">
        <w:rPr>
          <w:rFonts w:cs="Times"/>
          <w:szCs w:val="24"/>
          <w:lang w:val="en-US"/>
        </w:rPr>
        <w:t xml:space="preserve"> </w:t>
      </w:r>
      <w:r w:rsidRPr="00E634F8">
        <w:rPr>
          <w:rFonts w:cs="Times"/>
          <w:szCs w:val="24"/>
          <w:lang w:val="en-US"/>
        </w:rPr>
        <w:t>and</w:t>
      </w:r>
      <w:r w:rsidR="00411A9A" w:rsidRPr="00196A68">
        <w:rPr>
          <w:rFonts w:cs="Times"/>
          <w:szCs w:val="24"/>
          <w:lang w:val="en-US"/>
        </w:rPr>
        <w:t xml:space="preserve"> explore ethical dilemmas in organizations that </w:t>
      </w:r>
      <w:r w:rsidR="001E4A12" w:rsidRPr="00196A68">
        <w:rPr>
          <w:rFonts w:cs="Times"/>
          <w:szCs w:val="24"/>
          <w:lang w:val="en-US"/>
        </w:rPr>
        <w:t>require</w:t>
      </w:r>
      <w:r w:rsidR="00411A9A" w:rsidRPr="00196A68">
        <w:rPr>
          <w:rFonts w:cs="Times"/>
          <w:szCs w:val="24"/>
          <w:lang w:val="en-US"/>
        </w:rPr>
        <w:t xml:space="preserve"> both </w:t>
      </w:r>
      <w:r w:rsidR="00B82908" w:rsidRPr="00196A68">
        <w:rPr>
          <w:rFonts w:cs="Times"/>
          <w:szCs w:val="24"/>
          <w:lang w:val="en-US"/>
        </w:rPr>
        <w:t xml:space="preserve">an </w:t>
      </w:r>
      <w:r w:rsidR="00411A9A" w:rsidRPr="00196A68">
        <w:rPr>
          <w:rFonts w:cs="Times"/>
          <w:szCs w:val="24"/>
          <w:lang w:val="en-US"/>
        </w:rPr>
        <w:t xml:space="preserve">understanding of the current situation and </w:t>
      </w:r>
      <w:r w:rsidR="00B82908" w:rsidRPr="00196A68">
        <w:rPr>
          <w:rFonts w:cs="Times"/>
          <w:szCs w:val="24"/>
          <w:lang w:val="en-US"/>
        </w:rPr>
        <w:t xml:space="preserve">the ability to </w:t>
      </w:r>
      <w:r w:rsidR="00411A9A" w:rsidRPr="00196A68">
        <w:rPr>
          <w:rFonts w:cs="Times"/>
          <w:szCs w:val="24"/>
          <w:lang w:val="en-US"/>
        </w:rPr>
        <w:t>learn from past experiences.</w:t>
      </w:r>
      <w:r w:rsidR="00B82908" w:rsidRPr="00196A68">
        <w:rPr>
          <w:rFonts w:cs="Times"/>
          <w:szCs w:val="24"/>
          <w:lang w:val="en-US"/>
        </w:rPr>
        <w:t xml:space="preserve"> Thus</w:t>
      </w:r>
      <w:r w:rsidR="00E9228B" w:rsidRPr="00196A68">
        <w:rPr>
          <w:rFonts w:cs="Times"/>
          <w:szCs w:val="24"/>
          <w:lang w:val="en-US"/>
        </w:rPr>
        <w:t xml:space="preserve"> w</w:t>
      </w:r>
      <w:r w:rsidR="00BD2B4B" w:rsidRPr="00196A68">
        <w:rPr>
          <w:rFonts w:cs="Times"/>
          <w:szCs w:val="24"/>
          <w:lang w:val="en-US"/>
        </w:rPr>
        <w:t xml:space="preserve">e argue that taking a non-extreme approach to mindfulness practices </w:t>
      </w:r>
      <w:r w:rsidR="008C5D84" w:rsidRPr="00196A68">
        <w:rPr>
          <w:rFonts w:cs="Times"/>
          <w:szCs w:val="24"/>
          <w:lang w:val="en-US"/>
        </w:rPr>
        <w:t>send</w:t>
      </w:r>
      <w:r w:rsidR="0010587F" w:rsidRPr="00196A68">
        <w:rPr>
          <w:rFonts w:cs="Times"/>
          <w:szCs w:val="24"/>
          <w:lang w:val="en-US"/>
        </w:rPr>
        <w:t>s</w:t>
      </w:r>
      <w:r w:rsidR="008C5D84" w:rsidRPr="00196A68">
        <w:rPr>
          <w:rFonts w:cs="Times"/>
          <w:szCs w:val="24"/>
          <w:lang w:val="en-US"/>
        </w:rPr>
        <w:t xml:space="preserve"> </w:t>
      </w:r>
      <w:r w:rsidR="00BD2B4B" w:rsidRPr="00196A68">
        <w:rPr>
          <w:rFonts w:cs="Times"/>
          <w:szCs w:val="24"/>
          <w:lang w:val="en-US"/>
        </w:rPr>
        <w:t>a sustained</w:t>
      </w:r>
      <w:r w:rsidR="008C5D84" w:rsidRPr="00196A68">
        <w:rPr>
          <w:rFonts w:cs="Times"/>
          <w:szCs w:val="24"/>
          <w:lang w:val="en-US"/>
        </w:rPr>
        <w:t>,</w:t>
      </w:r>
      <w:r w:rsidR="00BD2B4B" w:rsidRPr="00196A68">
        <w:rPr>
          <w:rFonts w:cs="Times"/>
          <w:szCs w:val="24"/>
          <w:lang w:val="en-US"/>
        </w:rPr>
        <w:t xml:space="preserve"> meaningful and strong message that represents the heart of Buddhist </w:t>
      </w:r>
      <w:r w:rsidR="00A81A51" w:rsidRPr="00196A68">
        <w:rPr>
          <w:rFonts w:cs="Times"/>
          <w:szCs w:val="24"/>
          <w:lang w:val="en-US"/>
        </w:rPr>
        <w:t>practice</w:t>
      </w:r>
      <w:r w:rsidR="00BD2B4B" w:rsidRPr="00196A68">
        <w:rPr>
          <w:rFonts w:cs="Times"/>
          <w:szCs w:val="24"/>
          <w:lang w:val="en-US"/>
        </w:rPr>
        <w:t xml:space="preserve">. </w:t>
      </w:r>
      <w:r w:rsidR="00B82908" w:rsidRPr="00196A68">
        <w:rPr>
          <w:rFonts w:cs="Times"/>
          <w:szCs w:val="24"/>
          <w:lang w:val="en-US"/>
        </w:rPr>
        <w:t>Such an</w:t>
      </w:r>
      <w:r w:rsidR="00BD2B4B" w:rsidRPr="00196A68">
        <w:rPr>
          <w:rFonts w:cs="Times"/>
          <w:szCs w:val="24"/>
          <w:lang w:val="en-US"/>
        </w:rPr>
        <w:t xml:space="preserve"> approach </w:t>
      </w:r>
      <w:r w:rsidR="003453E2" w:rsidRPr="00196A68">
        <w:rPr>
          <w:rFonts w:cs="Times"/>
          <w:szCs w:val="24"/>
          <w:lang w:val="en-US"/>
        </w:rPr>
        <w:t xml:space="preserve">involves </w:t>
      </w:r>
      <w:r w:rsidR="0010587F" w:rsidRPr="00196A68">
        <w:rPr>
          <w:rFonts w:cs="Times"/>
          <w:szCs w:val="24"/>
          <w:lang w:val="en-US"/>
        </w:rPr>
        <w:t>further investigation of the interrelationship between mindfulness and mindlessness.</w:t>
      </w:r>
    </w:p>
    <w:p w14:paraId="427F6CB8" w14:textId="1BCE85CE" w:rsidR="00A70F67" w:rsidRPr="00196A68" w:rsidRDefault="00A70F67" w:rsidP="00324204">
      <w:pPr>
        <w:pStyle w:val="Heading1"/>
        <w:spacing w:line="480" w:lineRule="auto"/>
        <w:rPr>
          <w:lang w:val="en-US"/>
        </w:rPr>
      </w:pPr>
      <w:r w:rsidRPr="00196A68">
        <w:rPr>
          <w:lang w:val="en-US"/>
        </w:rPr>
        <w:t xml:space="preserve">The interrelationships between mindfulness and mindlessness in </w:t>
      </w:r>
      <w:r w:rsidR="00174253" w:rsidRPr="00196A68">
        <w:rPr>
          <w:lang w:val="en-US"/>
        </w:rPr>
        <w:t>organization</w:t>
      </w:r>
      <w:r w:rsidR="00C14638" w:rsidRPr="00196A68">
        <w:rPr>
          <w:lang w:val="en-US"/>
        </w:rPr>
        <w:t>s</w:t>
      </w:r>
    </w:p>
    <w:p w14:paraId="44ADF166" w14:textId="46C1475A" w:rsidR="009D5125" w:rsidRPr="00196A68" w:rsidRDefault="00D02A9F" w:rsidP="00324204">
      <w:pPr>
        <w:spacing w:after="100" w:afterAutospacing="1" w:line="480" w:lineRule="auto"/>
        <w:jc w:val="both"/>
        <w:rPr>
          <w:rFonts w:cs="Times"/>
          <w:szCs w:val="24"/>
          <w:lang w:val="en-US"/>
        </w:rPr>
      </w:pPr>
      <w:r w:rsidRPr="00196A68">
        <w:rPr>
          <w:rFonts w:cs="Times"/>
          <w:szCs w:val="24"/>
          <w:lang w:val="en-US"/>
        </w:rPr>
        <w:t xml:space="preserve">Our substantive </w:t>
      </w:r>
      <w:r w:rsidR="004D464C" w:rsidRPr="00196A68">
        <w:rPr>
          <w:rFonts w:cs="Times"/>
          <w:szCs w:val="24"/>
          <w:lang w:val="en-US"/>
        </w:rPr>
        <w:t>review of literature highlights</w:t>
      </w:r>
      <w:r w:rsidR="006F4801" w:rsidRPr="00196A68">
        <w:rPr>
          <w:rFonts w:cs="Times"/>
          <w:szCs w:val="24"/>
          <w:lang w:val="en-US"/>
        </w:rPr>
        <w:t xml:space="preserve"> close links between </w:t>
      </w:r>
      <w:r w:rsidR="00700342" w:rsidRPr="00196A68">
        <w:rPr>
          <w:rFonts w:cs="Times"/>
          <w:szCs w:val="24"/>
          <w:lang w:val="en-US"/>
        </w:rPr>
        <w:t xml:space="preserve">mindfulness and mindlessness </w:t>
      </w:r>
      <w:r w:rsidR="00D96662" w:rsidRPr="00196A68">
        <w:rPr>
          <w:rFonts w:cs="Times"/>
          <w:szCs w:val="24"/>
          <w:lang w:val="en-US"/>
        </w:rPr>
        <w:t xml:space="preserve">in organizations </w:t>
      </w:r>
      <w:r w:rsidR="00700342" w:rsidRPr="00196A68">
        <w:rPr>
          <w:rFonts w:cs="Times"/>
          <w:szCs w:val="24"/>
          <w:lang w:val="en-US"/>
        </w:rPr>
        <w:t>(</w:t>
      </w:r>
      <w:r w:rsidR="00CC62B5" w:rsidRPr="00196A68">
        <w:rPr>
          <w:rFonts w:cs="Times"/>
          <w:szCs w:val="24"/>
          <w:lang w:val="en-US"/>
        </w:rPr>
        <w:t xml:space="preserve">Bargh </w:t>
      </w:r>
      <w:r w:rsidR="005475C0" w:rsidRPr="00196A68">
        <w:rPr>
          <w:rFonts w:cs="Times"/>
          <w:szCs w:val="24"/>
          <w:lang w:val="en-US"/>
        </w:rPr>
        <w:t>and</w:t>
      </w:r>
      <w:r w:rsidR="00CC62B5" w:rsidRPr="00196A68">
        <w:rPr>
          <w:rFonts w:cs="Times"/>
          <w:szCs w:val="24"/>
          <w:lang w:val="en-US"/>
        </w:rPr>
        <w:t xml:space="preserve"> Cha</w:t>
      </w:r>
      <w:r w:rsidR="00922EC4" w:rsidRPr="00196A68">
        <w:rPr>
          <w:rFonts w:cs="Times"/>
          <w:szCs w:val="24"/>
          <w:lang w:val="en-US"/>
        </w:rPr>
        <w:t>rtrand, 1999; Jordan et al</w:t>
      </w:r>
      <w:r w:rsidR="00BF3672" w:rsidRPr="00196A68">
        <w:rPr>
          <w:rFonts w:cs="Times"/>
          <w:szCs w:val="24"/>
          <w:lang w:val="en-US"/>
        </w:rPr>
        <w:t>.</w:t>
      </w:r>
      <w:r w:rsidR="00922EC4" w:rsidRPr="00196A68">
        <w:rPr>
          <w:rFonts w:cs="Times"/>
          <w:szCs w:val="24"/>
          <w:lang w:val="en-US"/>
        </w:rPr>
        <w:t>, 2009</w:t>
      </w:r>
      <w:r w:rsidR="00CC62B5" w:rsidRPr="00196A68">
        <w:rPr>
          <w:rFonts w:cs="Times"/>
          <w:szCs w:val="24"/>
          <w:lang w:val="en-US"/>
        </w:rPr>
        <w:t xml:space="preserve">; </w:t>
      </w:r>
      <w:r w:rsidR="00700342" w:rsidRPr="00196A68">
        <w:rPr>
          <w:rFonts w:cs="Times"/>
          <w:szCs w:val="24"/>
          <w:lang w:val="en-US"/>
        </w:rPr>
        <w:t xml:space="preserve">Levinthal </w:t>
      </w:r>
      <w:r w:rsidR="005475C0" w:rsidRPr="00196A68">
        <w:rPr>
          <w:rFonts w:cs="Times"/>
          <w:szCs w:val="24"/>
          <w:lang w:val="en-US"/>
        </w:rPr>
        <w:t>and</w:t>
      </w:r>
      <w:r w:rsidR="00700342" w:rsidRPr="00196A68">
        <w:rPr>
          <w:rFonts w:cs="Times"/>
          <w:szCs w:val="24"/>
          <w:lang w:val="en-US"/>
        </w:rPr>
        <w:t xml:space="preserve"> Rerup, 2</w:t>
      </w:r>
      <w:r w:rsidR="00CC62B5" w:rsidRPr="00196A68">
        <w:rPr>
          <w:rFonts w:cs="Times"/>
          <w:szCs w:val="24"/>
          <w:lang w:val="en-US"/>
        </w:rPr>
        <w:t>006</w:t>
      </w:r>
      <w:r w:rsidR="00700342" w:rsidRPr="008E7889">
        <w:rPr>
          <w:rFonts w:cs="Times"/>
          <w:szCs w:val="24"/>
          <w:lang w:val="en-US"/>
        </w:rPr>
        <w:t>).</w:t>
      </w:r>
      <w:r w:rsidR="00B371EA" w:rsidRPr="006824B0">
        <w:rPr>
          <w:rFonts w:cs="Times"/>
          <w:szCs w:val="24"/>
          <w:lang w:val="en-US"/>
        </w:rPr>
        <w:t xml:space="preserve"> </w:t>
      </w:r>
      <w:r w:rsidR="00CB0AD0" w:rsidRPr="00E634F8">
        <w:rPr>
          <w:rFonts w:cs="Times"/>
          <w:szCs w:val="24"/>
          <w:lang w:val="en-US"/>
        </w:rPr>
        <w:t>A</w:t>
      </w:r>
      <w:r w:rsidR="009D5125" w:rsidRPr="00E634F8">
        <w:rPr>
          <w:rFonts w:cs="Times"/>
          <w:szCs w:val="24"/>
          <w:lang w:val="en-US"/>
        </w:rPr>
        <w:t xml:space="preserve">ccording to the theory of mindlessness, in a mindless state, an individual tends to respond to an already structured environment based on </w:t>
      </w:r>
      <w:r w:rsidR="004D464C">
        <w:rPr>
          <w:rFonts w:cs="Times"/>
          <w:szCs w:val="24"/>
          <w:lang w:val="en-US"/>
        </w:rPr>
        <w:t>pre-existing</w:t>
      </w:r>
      <w:r w:rsidR="009D5125" w:rsidRPr="00E634F8">
        <w:rPr>
          <w:rFonts w:cs="Times"/>
          <w:szCs w:val="24"/>
          <w:lang w:val="en-US"/>
        </w:rPr>
        <w:t xml:space="preserve"> </w:t>
      </w:r>
      <w:r w:rsidR="009D5125" w:rsidRPr="00196A68">
        <w:rPr>
          <w:rFonts w:cs="Times"/>
          <w:szCs w:val="24"/>
          <w:lang w:val="en-US"/>
        </w:rPr>
        <w:t xml:space="preserve">exposure to information (Chanowitz and Langer, 1980). This may </w:t>
      </w:r>
      <w:r w:rsidR="00A61234" w:rsidRPr="00196A68">
        <w:rPr>
          <w:rFonts w:cs="Times"/>
          <w:szCs w:val="24"/>
          <w:lang w:val="en-US"/>
        </w:rPr>
        <w:t xml:space="preserve">lead to </w:t>
      </w:r>
      <w:r w:rsidR="009D5125" w:rsidRPr="00196A68">
        <w:rPr>
          <w:rFonts w:cs="Times"/>
          <w:szCs w:val="24"/>
          <w:lang w:val="en-US"/>
        </w:rPr>
        <w:t>rigid representation</w:t>
      </w:r>
      <w:r w:rsidR="00A61234" w:rsidRPr="00196A68">
        <w:rPr>
          <w:rFonts w:cs="Times"/>
          <w:szCs w:val="24"/>
          <w:lang w:val="en-US"/>
        </w:rPr>
        <w:t>s</w:t>
      </w:r>
      <w:r w:rsidR="009D5125" w:rsidRPr="00196A68">
        <w:rPr>
          <w:rFonts w:cs="Times"/>
          <w:szCs w:val="24"/>
          <w:lang w:val="en-US"/>
        </w:rPr>
        <w:t xml:space="preserve"> of information and premature commitment to the unconditional acceptance of ‘truth’. In a more recent study, Tang et al. (2017) found that mindlessness </w:t>
      </w:r>
      <w:r w:rsidRPr="00196A68">
        <w:rPr>
          <w:rFonts w:cs="Times"/>
          <w:szCs w:val="24"/>
          <w:lang w:val="en-US"/>
        </w:rPr>
        <w:t>impacts</w:t>
      </w:r>
      <w:r w:rsidR="009D5125" w:rsidRPr="00196A68">
        <w:rPr>
          <w:rFonts w:cs="Times"/>
          <w:szCs w:val="24"/>
          <w:lang w:val="en-US"/>
        </w:rPr>
        <w:t xml:space="preserve"> the process of learning, especially when individuals are prone to ‘old’ thinking patterns and </w:t>
      </w:r>
      <w:r w:rsidRPr="00196A68">
        <w:rPr>
          <w:rFonts w:cs="Times"/>
          <w:szCs w:val="24"/>
          <w:lang w:val="en-US"/>
        </w:rPr>
        <w:t>persistent biases</w:t>
      </w:r>
      <w:r w:rsidR="00A61234" w:rsidRPr="00196A68">
        <w:rPr>
          <w:rFonts w:cs="Times"/>
          <w:szCs w:val="24"/>
          <w:lang w:val="en-US"/>
        </w:rPr>
        <w:t>.</w:t>
      </w:r>
      <w:r w:rsidR="009D5125" w:rsidRPr="00196A68">
        <w:rPr>
          <w:rFonts w:cs="Times"/>
          <w:szCs w:val="24"/>
          <w:lang w:val="en-US"/>
        </w:rPr>
        <w:t xml:space="preserve"> </w:t>
      </w:r>
    </w:p>
    <w:p w14:paraId="48B3D145" w14:textId="799266A3" w:rsidR="00934F9D" w:rsidRPr="00196A68" w:rsidRDefault="009D5125" w:rsidP="00324204">
      <w:pPr>
        <w:spacing w:after="100" w:afterAutospacing="1" w:line="480" w:lineRule="auto"/>
        <w:jc w:val="both"/>
        <w:rPr>
          <w:rFonts w:cs="Times"/>
          <w:szCs w:val="24"/>
          <w:lang w:val="en-US"/>
        </w:rPr>
      </w:pPr>
      <w:r w:rsidRPr="00196A68">
        <w:rPr>
          <w:rFonts w:cs="Times"/>
          <w:szCs w:val="24"/>
          <w:lang w:val="en-US"/>
        </w:rPr>
        <w:t xml:space="preserve">Furthermore, </w:t>
      </w:r>
      <w:r w:rsidR="00A61234" w:rsidRPr="00196A68">
        <w:rPr>
          <w:rFonts w:cs="Times"/>
          <w:szCs w:val="24"/>
          <w:lang w:val="en-US"/>
        </w:rPr>
        <w:t xml:space="preserve">mindlessness may occur as a consequence of routines. </w:t>
      </w:r>
      <w:r w:rsidR="00934F9D" w:rsidRPr="00196A68">
        <w:rPr>
          <w:rFonts w:cs="Times"/>
          <w:szCs w:val="24"/>
          <w:lang w:val="en-US"/>
        </w:rPr>
        <w:t>Ancona (1990</w:t>
      </w:r>
      <w:r w:rsidRPr="00196A68">
        <w:rPr>
          <w:rFonts w:cs="Times"/>
          <w:szCs w:val="24"/>
          <w:lang w:val="en-US"/>
        </w:rPr>
        <w:t xml:space="preserve">) argues </w:t>
      </w:r>
      <w:r w:rsidR="00934F9D" w:rsidRPr="00196A68">
        <w:rPr>
          <w:rFonts w:cs="Times"/>
          <w:szCs w:val="24"/>
          <w:lang w:val="en-US"/>
        </w:rPr>
        <w:t xml:space="preserve">most organizations’ activities </w:t>
      </w:r>
      <w:r w:rsidR="008016A0" w:rsidRPr="00196A68">
        <w:rPr>
          <w:rFonts w:cs="Times"/>
          <w:szCs w:val="24"/>
          <w:lang w:val="en-US"/>
        </w:rPr>
        <w:t xml:space="preserve">involve </w:t>
      </w:r>
      <w:r w:rsidR="00934F9D" w:rsidRPr="00196A68">
        <w:rPr>
          <w:rFonts w:cs="Times"/>
          <w:szCs w:val="24"/>
          <w:lang w:val="en-US"/>
        </w:rPr>
        <w:t xml:space="preserve">routines; and over time people become less mindful </w:t>
      </w:r>
      <w:r w:rsidR="000A3402" w:rsidRPr="00196A68">
        <w:rPr>
          <w:rFonts w:cs="Times"/>
          <w:szCs w:val="24"/>
          <w:lang w:val="en-US"/>
        </w:rPr>
        <w:t xml:space="preserve">of the activities </w:t>
      </w:r>
      <w:r w:rsidR="00934F9D" w:rsidRPr="00196A68">
        <w:rPr>
          <w:rFonts w:cs="Times"/>
          <w:szCs w:val="24"/>
          <w:lang w:val="en-US"/>
        </w:rPr>
        <w:t>unless problems arise. Organizational routines are “repetitive, recognizable patterns of interdependent actions, carried out by multiple actors” (Feldman and Pentland</w:t>
      </w:r>
      <w:r w:rsidR="00BA1050" w:rsidRPr="00196A68">
        <w:rPr>
          <w:rFonts w:cs="Times"/>
          <w:szCs w:val="24"/>
          <w:lang w:val="en-US"/>
        </w:rPr>
        <w:t>,</w:t>
      </w:r>
      <w:r w:rsidR="00934F9D" w:rsidRPr="00196A68">
        <w:rPr>
          <w:rFonts w:cs="Times"/>
          <w:szCs w:val="24"/>
          <w:lang w:val="en-US"/>
        </w:rPr>
        <w:t xml:space="preserve"> 2003: 95). Organizational routines have been defined as the primary means by which organizations achieve their goals (March and Simon, 1958; Nelson and Wint</w:t>
      </w:r>
      <w:r w:rsidR="00934F9D" w:rsidRPr="00E634F8">
        <w:rPr>
          <w:rFonts w:cs="Times"/>
          <w:szCs w:val="24"/>
          <w:lang w:val="en-US"/>
        </w:rPr>
        <w:t xml:space="preserve">er, 1982), especially in assisting bureaucracies to </w:t>
      </w:r>
      <w:r w:rsidR="00F3228E" w:rsidRPr="00196A68">
        <w:rPr>
          <w:rFonts w:cs="Times"/>
          <w:szCs w:val="24"/>
          <w:lang w:val="en-US"/>
        </w:rPr>
        <w:t>operate</w:t>
      </w:r>
      <w:r w:rsidR="00934F9D" w:rsidRPr="00196A68">
        <w:rPr>
          <w:rFonts w:cs="Times"/>
          <w:szCs w:val="24"/>
          <w:lang w:val="en-US"/>
        </w:rPr>
        <w:t xml:space="preserve"> efficiently and effectively (Feldman and Pentland, 2003). Within organizations, performance-related </w:t>
      </w:r>
      <w:r w:rsidR="0078733F" w:rsidRPr="00196A68">
        <w:rPr>
          <w:rFonts w:cs="Times"/>
          <w:szCs w:val="24"/>
          <w:lang w:val="en-US"/>
        </w:rPr>
        <w:t>behavior</w:t>
      </w:r>
      <w:r w:rsidR="00934F9D" w:rsidRPr="00196A68">
        <w:rPr>
          <w:rFonts w:cs="Times"/>
          <w:szCs w:val="24"/>
          <w:lang w:val="en-US"/>
        </w:rPr>
        <w:t xml:space="preserve"> may be triggered by automatic goal activation without deliberate awareness (George, 2009). Routines serve as a source of accountability</w:t>
      </w:r>
      <w:r w:rsidR="000A3402" w:rsidRPr="00196A68">
        <w:rPr>
          <w:rFonts w:cs="Times"/>
          <w:szCs w:val="24"/>
          <w:lang w:val="en-US"/>
        </w:rPr>
        <w:t xml:space="preserve"> and</w:t>
      </w:r>
      <w:r w:rsidR="00934F9D" w:rsidRPr="00196A68">
        <w:rPr>
          <w:rFonts w:cs="Times"/>
          <w:szCs w:val="24"/>
          <w:lang w:val="en-US"/>
        </w:rPr>
        <w:t xml:space="preserve"> political protection but can also lead to stagnation (Hummel, 1987). Organizational routines can be described as a source of inertia (Hannan and Freeman, 1983), inflexibility (Gersick and Hackman, 1990) and mindlessness (Ashforth and Fried, 1988; Langer, 1989). Repetitive patterns in work routines may create “inertia and blind spots that induce unintended detrimental side-effects of organizational change” (Becke</w:t>
      </w:r>
      <w:r w:rsidR="008C5D84" w:rsidRPr="00196A68">
        <w:rPr>
          <w:rFonts w:cs="Times"/>
          <w:szCs w:val="24"/>
          <w:lang w:val="en-US"/>
        </w:rPr>
        <w:t>,</w:t>
      </w:r>
      <w:r w:rsidR="00934F9D" w:rsidRPr="00196A68">
        <w:rPr>
          <w:rFonts w:cs="Times"/>
          <w:szCs w:val="24"/>
          <w:lang w:val="en-US"/>
        </w:rPr>
        <w:t xml:space="preserve"> 2014: 62).</w:t>
      </w:r>
    </w:p>
    <w:p w14:paraId="0E0D9FEB" w14:textId="583A4336" w:rsidR="00EA34D3" w:rsidRPr="00196A68" w:rsidRDefault="00EA34D3" w:rsidP="00EA34D3">
      <w:pPr>
        <w:spacing w:after="100" w:afterAutospacing="1" w:line="480" w:lineRule="auto"/>
        <w:jc w:val="both"/>
        <w:rPr>
          <w:rFonts w:cs="Times"/>
          <w:szCs w:val="24"/>
          <w:lang w:val="en-US"/>
        </w:rPr>
      </w:pPr>
      <w:r w:rsidRPr="00196A68">
        <w:rPr>
          <w:rFonts w:cs="Times"/>
          <w:szCs w:val="24"/>
          <w:lang w:val="en-US"/>
        </w:rPr>
        <w:t xml:space="preserve">In organizations, the state of mindlessness can also be affected by “scripts” (Ashford and Fried, 1988: 309). Scripts are formed when an “individual gains experience with relatively invariant tasks and role based behaviors”. In organizations, scripts can be troublesome. For instance, repetitive operational routines with close supervision, rules, procedures, standards, and individually accumulated knowledge can lead to automatic performances </w:t>
      </w:r>
      <w:r w:rsidR="00CD511B" w:rsidRPr="00196A68">
        <w:rPr>
          <w:rFonts w:cs="Times"/>
          <w:szCs w:val="24"/>
          <w:lang w:val="en-US"/>
        </w:rPr>
        <w:t xml:space="preserve">that </w:t>
      </w:r>
      <w:r w:rsidRPr="00196A68">
        <w:rPr>
          <w:rFonts w:cs="Times"/>
          <w:szCs w:val="24"/>
          <w:lang w:val="en-US"/>
        </w:rPr>
        <w:t>lack vigilance or authenticity (Ashford and Fried, 1988). This can impact both managers’ and employees’ abilities to convey effective social responses (Rafaeli and Sutton, 1987). Scripts are states of mindlessness which</w:t>
      </w:r>
      <w:r w:rsidR="00F44F6C" w:rsidRPr="00196A68">
        <w:rPr>
          <w:rFonts w:cs="Times"/>
          <w:szCs w:val="24"/>
          <w:lang w:val="en-US"/>
        </w:rPr>
        <w:t xml:space="preserve">, </w:t>
      </w:r>
      <w:r w:rsidRPr="00196A68">
        <w:rPr>
          <w:rFonts w:cs="Times"/>
          <w:szCs w:val="24"/>
          <w:lang w:val="en-US"/>
        </w:rPr>
        <w:t>in decision-making</w:t>
      </w:r>
      <w:r w:rsidR="00F44F6C" w:rsidRPr="00196A68">
        <w:rPr>
          <w:rFonts w:cs="Times"/>
          <w:szCs w:val="24"/>
          <w:lang w:val="en-US"/>
        </w:rPr>
        <w:t>,</w:t>
      </w:r>
      <w:r w:rsidRPr="00196A68">
        <w:rPr>
          <w:rFonts w:cs="Times"/>
          <w:szCs w:val="24"/>
          <w:lang w:val="en-US"/>
        </w:rPr>
        <w:t xml:space="preserve"> may result in blinkered perceptions, lack of critical thinking and premature closure before an effective solution is identified (Ashford and Fried, 1988). According to Starbuck (1983), serious problems can occur as “scripted” or mindless decision-making procedures tend to be resistant to change (Shiffrin and Schneider, 1977). In stressful circumstances, information processing is reduced, attention is restricted, analysis may be </w:t>
      </w:r>
      <w:r w:rsidR="00CD511B" w:rsidRPr="00196A68">
        <w:rPr>
          <w:rFonts w:cs="Times"/>
          <w:szCs w:val="24"/>
          <w:lang w:val="en-US"/>
        </w:rPr>
        <w:t xml:space="preserve">biased </w:t>
      </w:r>
      <w:r w:rsidRPr="00196A68">
        <w:rPr>
          <w:rFonts w:cs="Times"/>
          <w:szCs w:val="24"/>
          <w:lang w:val="en-US"/>
        </w:rPr>
        <w:t xml:space="preserve">or </w:t>
      </w:r>
      <w:r w:rsidR="00CD511B" w:rsidRPr="008E7889">
        <w:rPr>
          <w:rFonts w:cs="Times"/>
          <w:szCs w:val="24"/>
          <w:lang w:val="en-US"/>
        </w:rPr>
        <w:t xml:space="preserve">overly </w:t>
      </w:r>
      <w:r w:rsidRPr="006824B0">
        <w:rPr>
          <w:rFonts w:cs="Times"/>
          <w:szCs w:val="24"/>
          <w:lang w:val="en-US"/>
        </w:rPr>
        <w:t xml:space="preserve">simplified, alternatives </w:t>
      </w:r>
      <w:r w:rsidR="00A61234" w:rsidRPr="00E16F6E">
        <w:rPr>
          <w:rFonts w:cs="Times"/>
          <w:szCs w:val="24"/>
          <w:lang w:val="en-US"/>
        </w:rPr>
        <w:t>no</w:t>
      </w:r>
      <w:r w:rsidRPr="00E634F8">
        <w:rPr>
          <w:rFonts w:cs="Times"/>
          <w:szCs w:val="24"/>
          <w:lang w:val="en-US"/>
        </w:rPr>
        <w:t>t</w:t>
      </w:r>
      <w:r w:rsidR="00A61234" w:rsidRPr="00E634F8">
        <w:rPr>
          <w:rFonts w:cs="Times"/>
          <w:szCs w:val="24"/>
          <w:lang w:val="en-US"/>
        </w:rPr>
        <w:t xml:space="preserve"> considered,</w:t>
      </w:r>
      <w:r w:rsidRPr="00E634F8">
        <w:rPr>
          <w:rFonts w:cs="Times"/>
          <w:szCs w:val="24"/>
          <w:lang w:val="en-US"/>
        </w:rPr>
        <w:t xml:space="preserve"> and decisions made hastily (Mandler, 1982). </w:t>
      </w:r>
    </w:p>
    <w:p w14:paraId="1F7E7D27" w14:textId="78405DB7" w:rsidR="009C205A" w:rsidRPr="00196A68" w:rsidRDefault="00934F9D" w:rsidP="00324204">
      <w:pPr>
        <w:spacing w:after="100" w:afterAutospacing="1" w:line="480" w:lineRule="auto"/>
        <w:jc w:val="both"/>
        <w:rPr>
          <w:rFonts w:cs="Times"/>
          <w:szCs w:val="24"/>
          <w:lang w:val="en-US"/>
        </w:rPr>
      </w:pPr>
      <w:r w:rsidRPr="00196A68">
        <w:rPr>
          <w:rFonts w:cs="Times"/>
          <w:szCs w:val="24"/>
          <w:lang w:val="en-US"/>
        </w:rPr>
        <w:t>Paradoxically, routines can also be a source of change and flexibility (Feldman and Pentland, 2003). For example, continuous improvement or total quality management can stimulate both organizational flexibility (Pentland and Rueter, 1994) and organizational change (Feldman, 2000; Hackman and Wageman, 1995). Additionally, scripts</w:t>
      </w:r>
      <w:r w:rsidR="008C5D84" w:rsidRPr="00196A68">
        <w:rPr>
          <w:rFonts w:cs="Times"/>
          <w:szCs w:val="24"/>
          <w:lang w:val="en-US"/>
        </w:rPr>
        <w:t>’</w:t>
      </w:r>
      <w:r w:rsidRPr="00196A68">
        <w:rPr>
          <w:rFonts w:cs="Times"/>
          <w:szCs w:val="24"/>
          <w:lang w:val="en-US"/>
        </w:rPr>
        <w:t xml:space="preserve"> may also foster learning and flexibility (Lord and Kernan, 1987): </w:t>
      </w:r>
      <w:r w:rsidR="000A3402" w:rsidRPr="00196A68">
        <w:rPr>
          <w:rFonts w:cs="Times"/>
          <w:szCs w:val="24"/>
          <w:lang w:val="en-US"/>
        </w:rPr>
        <w:t xml:space="preserve">scripts </w:t>
      </w:r>
      <w:r w:rsidRPr="00196A68">
        <w:rPr>
          <w:rFonts w:cs="Times"/>
          <w:szCs w:val="24"/>
          <w:lang w:val="en-US"/>
        </w:rPr>
        <w:t>can be elaborated to include new experiences; generalized to new settings; demonstrate alternative paths to a goal; disrupted by stimuli to get out of ordinary routines; and show mindful and controlled processing (Ashford and Fried, 1988</w:t>
      </w:r>
      <w:r w:rsidR="009C205A" w:rsidRPr="00196A68">
        <w:rPr>
          <w:rFonts w:cs="Times"/>
          <w:szCs w:val="24"/>
          <w:lang w:val="en-US"/>
        </w:rPr>
        <w:t xml:space="preserve">). </w:t>
      </w:r>
      <w:r w:rsidRPr="00196A68">
        <w:rPr>
          <w:rFonts w:cs="Times"/>
          <w:szCs w:val="24"/>
          <w:lang w:val="en-US"/>
        </w:rPr>
        <w:t>O</w:t>
      </w:r>
      <w:r w:rsidR="00174253" w:rsidRPr="00196A68">
        <w:rPr>
          <w:rFonts w:cs="Times"/>
          <w:szCs w:val="24"/>
          <w:lang w:val="en-US"/>
        </w:rPr>
        <w:t>rganization</w:t>
      </w:r>
      <w:r w:rsidR="00B371EA" w:rsidRPr="00196A68">
        <w:rPr>
          <w:rFonts w:cs="Times"/>
          <w:szCs w:val="24"/>
          <w:lang w:val="en-US"/>
        </w:rPr>
        <w:t xml:space="preserve">al routines can promote reliability, accumulated experience, and </w:t>
      </w:r>
      <w:r w:rsidR="0078733F" w:rsidRPr="00196A68">
        <w:rPr>
          <w:rFonts w:cs="Times"/>
          <w:szCs w:val="24"/>
          <w:lang w:val="en-US"/>
        </w:rPr>
        <w:t>behaviors</w:t>
      </w:r>
      <w:r w:rsidR="00B371EA" w:rsidRPr="00196A68">
        <w:rPr>
          <w:rFonts w:cs="Times"/>
          <w:szCs w:val="24"/>
          <w:lang w:val="en-US"/>
        </w:rPr>
        <w:t xml:space="preserve"> that stimulate </w:t>
      </w:r>
      <w:r w:rsidR="00174253" w:rsidRPr="00196A68">
        <w:rPr>
          <w:rFonts w:cs="Times"/>
          <w:szCs w:val="24"/>
          <w:lang w:val="en-US"/>
        </w:rPr>
        <w:t>organization</w:t>
      </w:r>
      <w:r w:rsidR="00B371EA" w:rsidRPr="00196A68">
        <w:rPr>
          <w:rFonts w:cs="Times"/>
          <w:szCs w:val="24"/>
          <w:lang w:val="en-US"/>
        </w:rPr>
        <w:t xml:space="preserve">al survival (Levinthal </w:t>
      </w:r>
      <w:r w:rsidR="005475C0" w:rsidRPr="00196A68">
        <w:rPr>
          <w:rFonts w:cs="Times"/>
          <w:szCs w:val="24"/>
          <w:lang w:val="en-US"/>
        </w:rPr>
        <w:t>and</w:t>
      </w:r>
      <w:r w:rsidR="00B371EA" w:rsidRPr="00196A68">
        <w:rPr>
          <w:rFonts w:cs="Times"/>
          <w:szCs w:val="24"/>
          <w:lang w:val="en-US"/>
        </w:rPr>
        <w:t xml:space="preserve"> Rerup, 2006) </w:t>
      </w:r>
      <w:r w:rsidR="00622251" w:rsidRPr="00196A68">
        <w:rPr>
          <w:rFonts w:cs="Times"/>
          <w:szCs w:val="24"/>
          <w:lang w:val="en-US"/>
        </w:rPr>
        <w:t xml:space="preserve">whilst also </w:t>
      </w:r>
      <w:r w:rsidR="00B371EA" w:rsidRPr="00196A68">
        <w:rPr>
          <w:rFonts w:cs="Times"/>
          <w:szCs w:val="24"/>
          <w:lang w:val="en-US"/>
        </w:rPr>
        <w:t>sustaining valuable e</w:t>
      </w:r>
      <w:r w:rsidR="00CC62B5" w:rsidRPr="00196A68">
        <w:rPr>
          <w:rFonts w:cs="Times"/>
          <w:szCs w:val="24"/>
          <w:lang w:val="en-US"/>
        </w:rPr>
        <w:t>xperti</w:t>
      </w:r>
      <w:r w:rsidR="00D70840">
        <w:rPr>
          <w:rFonts w:cs="Times"/>
          <w:szCs w:val="24"/>
          <w:lang w:val="en-US"/>
        </w:rPr>
        <w:t>s</w:t>
      </w:r>
      <w:r w:rsidR="00CC62B5" w:rsidRPr="00196A68">
        <w:rPr>
          <w:rFonts w:cs="Times"/>
          <w:szCs w:val="24"/>
          <w:lang w:val="en-US"/>
        </w:rPr>
        <w:t xml:space="preserve">e across time (Nelson </w:t>
      </w:r>
      <w:r w:rsidR="005475C0" w:rsidRPr="00196A68">
        <w:rPr>
          <w:rFonts w:cs="Times"/>
          <w:szCs w:val="24"/>
          <w:lang w:val="en-US"/>
        </w:rPr>
        <w:t>and</w:t>
      </w:r>
      <w:r w:rsidR="00B371EA" w:rsidRPr="00196A68">
        <w:rPr>
          <w:rFonts w:cs="Times"/>
          <w:szCs w:val="24"/>
          <w:lang w:val="en-US"/>
        </w:rPr>
        <w:t xml:space="preserve"> Winter, 1982). </w:t>
      </w:r>
    </w:p>
    <w:p w14:paraId="7DB3D59E" w14:textId="6DB8A2A5" w:rsidR="00AE4C5D" w:rsidRPr="00196A68" w:rsidRDefault="00B371EA" w:rsidP="00324204">
      <w:pPr>
        <w:spacing w:after="100" w:afterAutospacing="1" w:line="480" w:lineRule="auto"/>
        <w:jc w:val="both"/>
        <w:rPr>
          <w:rFonts w:cs="Times"/>
          <w:szCs w:val="24"/>
          <w:lang w:val="en-US"/>
        </w:rPr>
      </w:pPr>
      <w:r w:rsidRPr="00196A68">
        <w:rPr>
          <w:rFonts w:cs="Times"/>
          <w:szCs w:val="24"/>
          <w:lang w:val="en-US"/>
        </w:rPr>
        <w:t xml:space="preserve">On the other hand, mindfulness </w:t>
      </w:r>
      <w:r w:rsidR="00FF15F2" w:rsidRPr="00196A68">
        <w:rPr>
          <w:rFonts w:cs="Times"/>
          <w:szCs w:val="24"/>
          <w:lang w:val="en-US"/>
        </w:rPr>
        <w:t xml:space="preserve">at </w:t>
      </w:r>
      <w:r w:rsidR="003B58EC" w:rsidRPr="00196A68">
        <w:rPr>
          <w:rFonts w:cs="Times"/>
          <w:szCs w:val="24"/>
          <w:lang w:val="en-US"/>
        </w:rPr>
        <w:t xml:space="preserve">an </w:t>
      </w:r>
      <w:r w:rsidR="00FF15F2" w:rsidRPr="00196A68">
        <w:rPr>
          <w:rFonts w:cs="Times"/>
          <w:szCs w:val="24"/>
          <w:lang w:val="en-US"/>
        </w:rPr>
        <w:t xml:space="preserve">organizational level </w:t>
      </w:r>
      <w:r w:rsidRPr="00196A68">
        <w:rPr>
          <w:rFonts w:cs="Times"/>
          <w:szCs w:val="24"/>
          <w:lang w:val="en-US"/>
        </w:rPr>
        <w:t>is crucial in fostering the ability to tackle and respond to rapid, distinct and variable circumstances or challenges (</w:t>
      </w:r>
      <w:r w:rsidR="00CC62B5" w:rsidRPr="00196A68">
        <w:rPr>
          <w:rFonts w:cs="Times"/>
          <w:szCs w:val="24"/>
          <w:lang w:val="en-US"/>
        </w:rPr>
        <w:t xml:space="preserve">Levinthal </w:t>
      </w:r>
      <w:r w:rsidR="005475C0" w:rsidRPr="00196A68">
        <w:rPr>
          <w:rFonts w:cs="Times"/>
          <w:szCs w:val="24"/>
          <w:lang w:val="en-US"/>
        </w:rPr>
        <w:t>and</w:t>
      </w:r>
      <w:r w:rsidR="00CC62B5" w:rsidRPr="00196A68">
        <w:rPr>
          <w:rFonts w:cs="Times"/>
          <w:szCs w:val="24"/>
          <w:lang w:val="en-US"/>
        </w:rPr>
        <w:t xml:space="preserve"> Rerup, 2006</w:t>
      </w:r>
      <w:r w:rsidRPr="00196A68">
        <w:rPr>
          <w:rFonts w:cs="Times"/>
          <w:szCs w:val="24"/>
          <w:lang w:val="en-US"/>
        </w:rPr>
        <w:t xml:space="preserve">). </w:t>
      </w:r>
      <w:r w:rsidR="0078733F" w:rsidRPr="00196A68">
        <w:rPr>
          <w:rFonts w:cs="Times"/>
          <w:szCs w:val="24"/>
          <w:lang w:val="en-US"/>
        </w:rPr>
        <w:t xml:space="preserve">While mindfulness </w:t>
      </w:r>
      <w:r w:rsidR="00FF15F2" w:rsidRPr="00196A68">
        <w:rPr>
          <w:rFonts w:cs="Times"/>
          <w:szCs w:val="24"/>
          <w:lang w:val="en-US"/>
        </w:rPr>
        <w:t xml:space="preserve">in organizations </w:t>
      </w:r>
      <w:r w:rsidR="0078733F" w:rsidRPr="00196A68">
        <w:rPr>
          <w:rFonts w:cs="Times"/>
          <w:szCs w:val="24"/>
          <w:lang w:val="en-US"/>
        </w:rPr>
        <w:t xml:space="preserve">can be effective in dynamic, ill structured, ambiguous, and unpredictable moments and contexts, mindlessness approaches in the form of routine within organizations can be cost-efficient (Weick and Sutcliffe, 2011). </w:t>
      </w:r>
      <w:r w:rsidR="009C205A" w:rsidRPr="00196A68">
        <w:rPr>
          <w:rFonts w:cs="Times"/>
          <w:szCs w:val="24"/>
          <w:lang w:val="en-US"/>
        </w:rPr>
        <w:t>Further</w:t>
      </w:r>
      <w:r w:rsidR="00117E59" w:rsidRPr="00196A68">
        <w:rPr>
          <w:rFonts w:cs="Times"/>
          <w:szCs w:val="24"/>
          <w:lang w:val="en-US"/>
        </w:rPr>
        <w:t>more</w:t>
      </w:r>
      <w:r w:rsidR="009C205A" w:rsidRPr="00196A68">
        <w:rPr>
          <w:rFonts w:cs="Times"/>
          <w:szCs w:val="24"/>
          <w:lang w:val="en-US"/>
        </w:rPr>
        <w:t xml:space="preserve">, </w:t>
      </w:r>
      <w:r w:rsidR="001E4A12" w:rsidRPr="00196A68">
        <w:rPr>
          <w:rFonts w:cs="Times"/>
          <w:szCs w:val="24"/>
          <w:lang w:val="en-US"/>
        </w:rPr>
        <w:t>Jordan et al. (2009)</w:t>
      </w:r>
      <w:r w:rsidR="009C205A" w:rsidRPr="00196A68">
        <w:rPr>
          <w:rFonts w:cs="Times"/>
          <w:szCs w:val="24"/>
          <w:lang w:val="en-US"/>
        </w:rPr>
        <w:t xml:space="preserve"> argue</w:t>
      </w:r>
      <w:r w:rsidR="001E4A12" w:rsidRPr="00196A68">
        <w:rPr>
          <w:rFonts w:cs="Times"/>
          <w:szCs w:val="24"/>
          <w:lang w:val="en-US"/>
        </w:rPr>
        <w:t xml:space="preserve"> </w:t>
      </w:r>
      <w:r w:rsidR="009C205A" w:rsidRPr="00196A68">
        <w:rPr>
          <w:rFonts w:cs="Times"/>
          <w:szCs w:val="24"/>
          <w:lang w:val="en-US"/>
        </w:rPr>
        <w:t xml:space="preserve">that both </w:t>
      </w:r>
      <w:r w:rsidR="001E4A12" w:rsidRPr="00196A68">
        <w:rPr>
          <w:rFonts w:cs="Times"/>
          <w:szCs w:val="24"/>
          <w:lang w:val="en-US"/>
        </w:rPr>
        <w:t>interactive routines and creative work processes facilitate mindfulness</w:t>
      </w:r>
      <w:r w:rsidR="00FF15F2" w:rsidRPr="00196A68">
        <w:rPr>
          <w:rFonts w:cs="Times"/>
          <w:szCs w:val="24"/>
          <w:lang w:val="en-US"/>
        </w:rPr>
        <w:t xml:space="preserve"> at </w:t>
      </w:r>
      <w:r w:rsidR="00117E59" w:rsidRPr="00196A68">
        <w:rPr>
          <w:rFonts w:cs="Times"/>
          <w:szCs w:val="24"/>
          <w:lang w:val="en-US"/>
        </w:rPr>
        <w:t xml:space="preserve">an </w:t>
      </w:r>
      <w:r w:rsidR="00FF15F2" w:rsidRPr="00196A68">
        <w:rPr>
          <w:rFonts w:cs="Times"/>
          <w:szCs w:val="24"/>
          <w:lang w:val="en-US"/>
        </w:rPr>
        <w:t>organizational level</w:t>
      </w:r>
      <w:r w:rsidR="001E4A12" w:rsidRPr="00196A68">
        <w:rPr>
          <w:rFonts w:cs="Times"/>
          <w:szCs w:val="24"/>
          <w:lang w:val="en-US"/>
        </w:rPr>
        <w:t>. Interactive routines allow employees and managers to mutually and effectively discover the unexpected</w:t>
      </w:r>
      <w:r w:rsidR="00117E59" w:rsidRPr="00196A68">
        <w:rPr>
          <w:rFonts w:cs="Times"/>
          <w:szCs w:val="24"/>
          <w:lang w:val="en-US"/>
        </w:rPr>
        <w:t>,</w:t>
      </w:r>
      <w:r w:rsidR="001E4A12" w:rsidRPr="00196A68">
        <w:rPr>
          <w:rFonts w:cs="Times"/>
          <w:szCs w:val="24"/>
          <w:lang w:val="en-US"/>
        </w:rPr>
        <w:t xml:space="preserve"> and</w:t>
      </w:r>
      <w:r w:rsidR="00117E59" w:rsidRPr="00196A68">
        <w:rPr>
          <w:rFonts w:cs="Times"/>
          <w:szCs w:val="24"/>
          <w:lang w:val="en-US"/>
        </w:rPr>
        <w:t>,</w:t>
      </w:r>
      <w:r w:rsidR="001E4A12" w:rsidRPr="00196A68">
        <w:rPr>
          <w:rFonts w:cs="Times"/>
          <w:szCs w:val="24"/>
          <w:lang w:val="en-US"/>
        </w:rPr>
        <w:t xml:space="preserve"> reflect </w:t>
      </w:r>
      <w:r w:rsidR="00FB2ABA" w:rsidRPr="00196A68">
        <w:rPr>
          <w:rFonts w:cs="Times"/>
          <w:szCs w:val="24"/>
          <w:lang w:val="en-US"/>
        </w:rPr>
        <w:t xml:space="preserve">on </w:t>
      </w:r>
      <w:r w:rsidR="001E4A12" w:rsidRPr="00196A68">
        <w:rPr>
          <w:rFonts w:cs="Times"/>
          <w:szCs w:val="24"/>
          <w:lang w:val="en-US"/>
        </w:rPr>
        <w:t xml:space="preserve">learning at organizational levels. </w:t>
      </w:r>
      <w:r w:rsidR="00117E59" w:rsidRPr="00196A68">
        <w:rPr>
          <w:rFonts w:cs="Times"/>
          <w:szCs w:val="24"/>
          <w:lang w:val="en-US"/>
        </w:rPr>
        <w:t>W</w:t>
      </w:r>
      <w:r w:rsidR="001E4A12" w:rsidRPr="00196A68">
        <w:rPr>
          <w:rFonts w:cs="Times"/>
          <w:szCs w:val="24"/>
          <w:lang w:val="en-US"/>
        </w:rPr>
        <w:t>ork processes that involve multi</w:t>
      </w:r>
      <w:r w:rsidR="00FB2ABA" w:rsidRPr="00196A68">
        <w:rPr>
          <w:rFonts w:cs="Times"/>
          <w:szCs w:val="24"/>
          <w:lang w:val="en-US"/>
        </w:rPr>
        <w:t xml:space="preserve">ple </w:t>
      </w:r>
      <w:r w:rsidR="001E4A12" w:rsidRPr="00196A68">
        <w:rPr>
          <w:rFonts w:cs="Times"/>
          <w:szCs w:val="24"/>
          <w:lang w:val="en-US"/>
        </w:rPr>
        <w:t xml:space="preserve">actors in teams </w:t>
      </w:r>
      <w:r w:rsidR="009C205A" w:rsidRPr="00196A68">
        <w:rPr>
          <w:rFonts w:cs="Times"/>
          <w:szCs w:val="24"/>
          <w:lang w:val="en-US"/>
        </w:rPr>
        <w:t>and</w:t>
      </w:r>
      <w:r w:rsidR="001E4A12" w:rsidRPr="00196A68">
        <w:rPr>
          <w:rFonts w:cs="Times"/>
          <w:szCs w:val="24"/>
          <w:lang w:val="en-US"/>
        </w:rPr>
        <w:t xml:space="preserve"> organizational units also facilitate collective reflection on changes at different levels. This approach may achieve mindful changes or mindful decision</w:t>
      </w:r>
      <w:r w:rsidR="0047124A" w:rsidRPr="00196A68">
        <w:rPr>
          <w:rFonts w:cs="Times"/>
          <w:szCs w:val="24"/>
          <w:lang w:val="en-US"/>
        </w:rPr>
        <w:t>-</w:t>
      </w:r>
      <w:r w:rsidR="001E4A12" w:rsidRPr="00196A68">
        <w:rPr>
          <w:rFonts w:cs="Times"/>
          <w:szCs w:val="24"/>
          <w:lang w:val="en-US"/>
        </w:rPr>
        <w:t xml:space="preserve">making </w:t>
      </w:r>
      <w:r w:rsidR="00FB2ABA" w:rsidRPr="00196A68">
        <w:rPr>
          <w:rFonts w:cs="Times"/>
          <w:szCs w:val="24"/>
          <w:lang w:val="en-US"/>
        </w:rPr>
        <w:t xml:space="preserve">regarding </w:t>
      </w:r>
      <w:r w:rsidR="001E4A12" w:rsidRPr="00196A68">
        <w:rPr>
          <w:rFonts w:cs="Times"/>
          <w:szCs w:val="24"/>
          <w:lang w:val="en-US"/>
        </w:rPr>
        <w:t>unanticipated or innovative organizational effects (Jordan et al</w:t>
      </w:r>
      <w:r w:rsidR="00BF3672" w:rsidRPr="00196A68">
        <w:rPr>
          <w:rFonts w:cs="Times"/>
          <w:szCs w:val="24"/>
          <w:lang w:val="en-US"/>
        </w:rPr>
        <w:t>.</w:t>
      </w:r>
      <w:r w:rsidR="001E4A12" w:rsidRPr="00196A68">
        <w:rPr>
          <w:rFonts w:cs="Times"/>
          <w:szCs w:val="24"/>
          <w:lang w:val="en-US"/>
        </w:rPr>
        <w:t>, 2009). Behrens and Bleses (2014) state that dialogue or exchange between employees and managers on a regular and routine basis can transform into mindful processes and structures for change initiatives based on collective and organizational learning. Interestingly and paradoxically, routines that foster mindfulness can “seek to institutionalize surprises and instability rather than stable structures” (Jordan et al</w:t>
      </w:r>
      <w:r w:rsidR="00BF3672" w:rsidRPr="00196A68">
        <w:rPr>
          <w:rFonts w:cs="Times"/>
          <w:szCs w:val="24"/>
          <w:lang w:val="en-US"/>
        </w:rPr>
        <w:t>.</w:t>
      </w:r>
      <w:r w:rsidR="001E4A12" w:rsidRPr="00196A68">
        <w:rPr>
          <w:rFonts w:cs="Times"/>
          <w:szCs w:val="24"/>
          <w:lang w:val="en-US"/>
        </w:rPr>
        <w:t xml:space="preserve">, 2009: 469) while stable routines can provide a resource for mindful action (Bigley and Roberts, 2003; Levinthal and Rerup, 2006). </w:t>
      </w:r>
    </w:p>
    <w:p w14:paraId="7D1CD192" w14:textId="5F447ECA" w:rsidR="009B5BD8" w:rsidRPr="00196A68" w:rsidRDefault="000A736F" w:rsidP="00324204">
      <w:pPr>
        <w:spacing w:after="100" w:afterAutospacing="1" w:line="480" w:lineRule="auto"/>
        <w:jc w:val="both"/>
        <w:rPr>
          <w:rFonts w:cs="Times"/>
          <w:szCs w:val="24"/>
          <w:lang w:val="en-US"/>
        </w:rPr>
      </w:pPr>
      <w:r w:rsidRPr="00196A68">
        <w:rPr>
          <w:rFonts w:cs="Times"/>
          <w:szCs w:val="24"/>
          <w:lang w:val="en-US"/>
        </w:rPr>
        <w:t>However, attain</w:t>
      </w:r>
      <w:r w:rsidR="009C205A" w:rsidRPr="00196A68">
        <w:rPr>
          <w:rFonts w:cs="Times"/>
          <w:szCs w:val="24"/>
          <w:lang w:val="en-US"/>
        </w:rPr>
        <w:t>ing</w:t>
      </w:r>
      <w:r w:rsidRPr="00196A68">
        <w:rPr>
          <w:rFonts w:cs="Times"/>
          <w:szCs w:val="24"/>
          <w:lang w:val="en-US"/>
        </w:rPr>
        <w:t xml:space="preserve"> positive </w:t>
      </w:r>
      <w:r w:rsidR="0047124A" w:rsidRPr="00196A68">
        <w:rPr>
          <w:rFonts w:cs="Times"/>
          <w:szCs w:val="24"/>
          <w:lang w:val="en-US"/>
        </w:rPr>
        <w:t xml:space="preserve">states of </w:t>
      </w:r>
      <w:r w:rsidRPr="00782AC1">
        <w:rPr>
          <w:rFonts w:cs="Times"/>
          <w:szCs w:val="24"/>
          <w:lang w:val="en-US"/>
        </w:rPr>
        <w:t>mindlessness</w:t>
      </w:r>
      <w:r w:rsidR="00FF15F2" w:rsidRPr="00782AC1">
        <w:rPr>
          <w:rFonts w:cs="Times"/>
          <w:szCs w:val="24"/>
          <w:lang w:val="en-US"/>
        </w:rPr>
        <w:t xml:space="preserve"> in organizations</w:t>
      </w:r>
      <w:r w:rsidR="00B7264A" w:rsidRPr="00196A68">
        <w:rPr>
          <w:rFonts w:cs="Times"/>
          <w:szCs w:val="24"/>
          <w:lang w:val="en-US"/>
        </w:rPr>
        <w:t xml:space="preserve"> </w:t>
      </w:r>
      <w:r w:rsidR="009C205A" w:rsidRPr="00196A68">
        <w:rPr>
          <w:rFonts w:cs="Times"/>
          <w:szCs w:val="24"/>
          <w:lang w:val="en-US"/>
        </w:rPr>
        <w:t>often requires</w:t>
      </w:r>
      <w:r w:rsidR="00B7264A" w:rsidRPr="00196A68">
        <w:rPr>
          <w:rFonts w:cs="Times"/>
          <w:szCs w:val="24"/>
          <w:lang w:val="en-US"/>
        </w:rPr>
        <w:t xml:space="preserve"> a</w:t>
      </w:r>
      <w:r w:rsidR="009C205A" w:rsidRPr="00196A68">
        <w:rPr>
          <w:rFonts w:cs="Times"/>
          <w:szCs w:val="24"/>
          <w:lang w:val="en-US"/>
        </w:rPr>
        <w:t xml:space="preserve"> </w:t>
      </w:r>
      <w:r w:rsidRPr="00196A68">
        <w:rPr>
          <w:rFonts w:cs="Times"/>
          <w:szCs w:val="24"/>
          <w:lang w:val="en-US"/>
        </w:rPr>
        <w:t>combination of mindfulness and mindlessness</w:t>
      </w:r>
      <w:r w:rsidR="00AE4C5D" w:rsidRPr="00196A68">
        <w:rPr>
          <w:rFonts w:cs="Times"/>
          <w:szCs w:val="24"/>
          <w:lang w:val="en-US"/>
        </w:rPr>
        <w:t>.</w:t>
      </w:r>
      <w:r w:rsidRPr="00196A68">
        <w:rPr>
          <w:rFonts w:cs="Times"/>
          <w:szCs w:val="24"/>
          <w:lang w:val="en-US"/>
        </w:rPr>
        <w:t xml:space="preserve"> </w:t>
      </w:r>
      <w:r w:rsidR="009B5BD8" w:rsidRPr="00196A68">
        <w:rPr>
          <w:rFonts w:cs="Times"/>
          <w:szCs w:val="24"/>
          <w:lang w:val="en-US"/>
        </w:rPr>
        <w:t>For instance, organizations have a propensity to develop routines, and as a result teams may become less innovati</w:t>
      </w:r>
      <w:r w:rsidR="00B7264A" w:rsidRPr="00196A68">
        <w:rPr>
          <w:rFonts w:cs="Times"/>
          <w:szCs w:val="24"/>
          <w:lang w:val="en-US"/>
        </w:rPr>
        <w:t>ve</w:t>
      </w:r>
      <w:r w:rsidR="009B5BD8" w:rsidRPr="00196A68">
        <w:rPr>
          <w:rFonts w:cs="Times"/>
          <w:szCs w:val="24"/>
          <w:lang w:val="en-US"/>
        </w:rPr>
        <w:t xml:space="preserve"> (Ancona, 1990). However, if a team experiences interruption in the form of a problem during </w:t>
      </w:r>
      <w:r w:rsidR="00B7264A" w:rsidRPr="00196A68">
        <w:rPr>
          <w:rFonts w:cs="Times"/>
          <w:szCs w:val="24"/>
          <w:lang w:val="en-US"/>
        </w:rPr>
        <w:t>pro</w:t>
      </w:r>
      <w:r w:rsidR="009B5BD8" w:rsidRPr="00196A68">
        <w:rPr>
          <w:rFonts w:cs="Times"/>
          <w:szCs w:val="24"/>
          <w:lang w:val="en-US"/>
        </w:rPr>
        <w:t>cess</w:t>
      </w:r>
      <w:r w:rsidR="00B7264A" w:rsidRPr="008E7889">
        <w:rPr>
          <w:rFonts w:cs="Times"/>
          <w:szCs w:val="24"/>
          <w:lang w:val="en-US"/>
        </w:rPr>
        <w:t xml:space="preserve"> </w:t>
      </w:r>
      <w:r w:rsidR="009B5BD8" w:rsidRPr="008E7889">
        <w:rPr>
          <w:rFonts w:cs="Times"/>
          <w:szCs w:val="24"/>
          <w:lang w:val="en-US"/>
        </w:rPr>
        <w:t>ro</w:t>
      </w:r>
      <w:r w:rsidR="009B5BD8" w:rsidRPr="006824B0">
        <w:rPr>
          <w:rFonts w:cs="Times"/>
          <w:szCs w:val="24"/>
          <w:lang w:val="en-US"/>
        </w:rPr>
        <w:t>utines</w:t>
      </w:r>
      <w:r w:rsidR="002F115A" w:rsidRPr="00E16F6E">
        <w:rPr>
          <w:rFonts w:cs="Times"/>
          <w:szCs w:val="24"/>
          <w:lang w:val="en-US"/>
        </w:rPr>
        <w:t>,</w:t>
      </w:r>
      <w:r w:rsidR="009B5BD8" w:rsidRPr="00E634F8">
        <w:rPr>
          <w:rFonts w:cs="Times"/>
          <w:szCs w:val="24"/>
          <w:lang w:val="en-US"/>
        </w:rPr>
        <w:t xml:space="preserve"> an</w:t>
      </w:r>
      <w:r w:rsidR="002F115A" w:rsidRPr="00E634F8">
        <w:rPr>
          <w:rFonts w:cs="Times"/>
          <w:szCs w:val="24"/>
          <w:lang w:val="en-US"/>
        </w:rPr>
        <w:t xml:space="preserve"> </w:t>
      </w:r>
      <w:r w:rsidR="009B5BD8" w:rsidRPr="00E634F8">
        <w:rPr>
          <w:rFonts w:cs="Times"/>
          <w:szCs w:val="24"/>
          <w:lang w:val="en-US"/>
        </w:rPr>
        <w:t>automatic performance can be transformed into conscious information</w:t>
      </w:r>
      <w:r w:rsidR="00D70840">
        <w:rPr>
          <w:rFonts w:cs="Times"/>
          <w:szCs w:val="24"/>
          <w:lang w:val="en-US"/>
        </w:rPr>
        <w:t>-</w:t>
      </w:r>
      <w:r w:rsidR="009B5BD8" w:rsidRPr="00E634F8">
        <w:rPr>
          <w:rFonts w:cs="Times"/>
          <w:szCs w:val="24"/>
          <w:lang w:val="en-US"/>
        </w:rPr>
        <w:t>processing techniques, which</w:t>
      </w:r>
      <w:r w:rsidR="009B5BD8" w:rsidRPr="00196A68">
        <w:rPr>
          <w:rFonts w:cs="Times"/>
          <w:szCs w:val="24"/>
          <w:lang w:val="en-US"/>
        </w:rPr>
        <w:t xml:space="preserve"> </w:t>
      </w:r>
      <w:r w:rsidR="00B7264A" w:rsidRPr="00196A68">
        <w:rPr>
          <w:rFonts w:cs="Times"/>
          <w:szCs w:val="24"/>
          <w:lang w:val="en-US"/>
        </w:rPr>
        <w:t xml:space="preserve">may </w:t>
      </w:r>
      <w:r w:rsidR="009B5BD8" w:rsidRPr="00196A68">
        <w:rPr>
          <w:rFonts w:cs="Times"/>
          <w:szCs w:val="24"/>
          <w:lang w:val="en-US"/>
        </w:rPr>
        <w:t>eventually</w:t>
      </w:r>
      <w:r w:rsidR="00B7264A" w:rsidRPr="00196A68">
        <w:rPr>
          <w:rFonts w:cs="Times"/>
          <w:szCs w:val="24"/>
          <w:lang w:val="en-US"/>
        </w:rPr>
        <w:t xml:space="preserve"> </w:t>
      </w:r>
      <w:r w:rsidR="009B5BD8" w:rsidRPr="00196A68">
        <w:rPr>
          <w:rFonts w:cs="Times"/>
          <w:szCs w:val="24"/>
          <w:lang w:val="en-US"/>
        </w:rPr>
        <w:t xml:space="preserve">lead to new routines (Gersick and Hackman, 1990; Langer, 1989). </w:t>
      </w:r>
    </w:p>
    <w:p w14:paraId="621AD23E" w14:textId="763379A8" w:rsidR="009B5BD8" w:rsidRPr="00196A68" w:rsidRDefault="00196A68" w:rsidP="00324204">
      <w:pPr>
        <w:spacing w:after="100" w:afterAutospacing="1" w:line="480" w:lineRule="auto"/>
        <w:jc w:val="both"/>
        <w:rPr>
          <w:rFonts w:cs="Times"/>
          <w:szCs w:val="24"/>
          <w:lang w:val="en-US"/>
        </w:rPr>
      </w:pPr>
      <w:r w:rsidRPr="008E7889">
        <w:rPr>
          <w:rFonts w:cs="Times"/>
          <w:szCs w:val="24"/>
          <w:lang w:val="en-US"/>
        </w:rPr>
        <w:t>T</w:t>
      </w:r>
      <w:r w:rsidR="009B5BD8" w:rsidRPr="008E7889">
        <w:rPr>
          <w:rFonts w:cs="Times"/>
          <w:szCs w:val="24"/>
          <w:lang w:val="en-US"/>
        </w:rPr>
        <w:t xml:space="preserve">here </w:t>
      </w:r>
      <w:r w:rsidR="00B7264A" w:rsidRPr="006824B0">
        <w:rPr>
          <w:rFonts w:cs="Times"/>
          <w:szCs w:val="24"/>
          <w:lang w:val="en-US"/>
        </w:rPr>
        <w:t xml:space="preserve">are </w:t>
      </w:r>
      <w:r w:rsidR="009B5BD8" w:rsidRPr="00E634F8">
        <w:rPr>
          <w:rFonts w:cs="Times"/>
          <w:szCs w:val="24"/>
          <w:lang w:val="en-US"/>
        </w:rPr>
        <w:t xml:space="preserve">costs associated with mindfulness </w:t>
      </w:r>
      <w:r w:rsidR="00B7264A" w:rsidRPr="00E634F8">
        <w:rPr>
          <w:rFonts w:cs="Times"/>
          <w:szCs w:val="24"/>
          <w:lang w:val="en-US"/>
        </w:rPr>
        <w:t xml:space="preserve">practices </w:t>
      </w:r>
      <w:r w:rsidR="00FF15F2" w:rsidRPr="00E634F8">
        <w:rPr>
          <w:rFonts w:cs="Times"/>
          <w:szCs w:val="24"/>
          <w:lang w:val="en-US"/>
        </w:rPr>
        <w:t>in organizations</w:t>
      </w:r>
      <w:r w:rsidR="00FF15F2" w:rsidRPr="00D5180F">
        <w:rPr>
          <w:rFonts w:cs="Times"/>
          <w:szCs w:val="24"/>
          <w:lang w:val="en-US"/>
        </w:rPr>
        <w:t xml:space="preserve"> </w:t>
      </w:r>
      <w:r w:rsidR="009B5BD8" w:rsidRPr="0052207D">
        <w:rPr>
          <w:rFonts w:cs="Times"/>
          <w:szCs w:val="24"/>
          <w:lang w:val="en-US"/>
        </w:rPr>
        <w:t>(Levinthal and Rerup, 2006; Rerup, 2005). Time</w:t>
      </w:r>
      <w:r w:rsidR="009B5BD8" w:rsidRPr="00196A68">
        <w:rPr>
          <w:rFonts w:cs="Times"/>
          <w:szCs w:val="24"/>
          <w:lang w:val="en-US"/>
        </w:rPr>
        <w:t xml:space="preserve">, resources, risk, energy and opportunity cost might be appealing in the exploration of opportunities, yet ongoing mindfulness may lead to neglecting or undermining any consensus </w:t>
      </w:r>
      <w:r w:rsidR="0019030E">
        <w:rPr>
          <w:rFonts w:cs="Times"/>
          <w:szCs w:val="24"/>
          <w:lang w:val="en-US"/>
        </w:rPr>
        <w:t xml:space="preserve">about </w:t>
      </w:r>
      <w:r w:rsidR="009B5BD8" w:rsidRPr="00196A68">
        <w:rPr>
          <w:rFonts w:cs="Times"/>
          <w:szCs w:val="24"/>
          <w:lang w:val="en-US"/>
        </w:rPr>
        <w:t xml:space="preserve">or dedication to other essential activities (Levinthal and March, 1993). Arguably, it is not effective to depend on </w:t>
      </w:r>
      <w:r w:rsidRPr="008E7889">
        <w:rPr>
          <w:rFonts w:cs="Times"/>
          <w:szCs w:val="24"/>
          <w:lang w:val="en-US"/>
        </w:rPr>
        <w:t xml:space="preserve">a </w:t>
      </w:r>
      <w:r w:rsidR="00FF15F2" w:rsidRPr="008D2D7B">
        <w:rPr>
          <w:rFonts w:cs="Times"/>
          <w:szCs w:val="24"/>
          <w:lang w:val="en-US"/>
        </w:rPr>
        <w:t>state of</w:t>
      </w:r>
      <w:r w:rsidR="009B5BD8" w:rsidRPr="008D2D7B">
        <w:rPr>
          <w:rFonts w:cs="Times"/>
          <w:szCs w:val="24"/>
          <w:lang w:val="en-US"/>
        </w:rPr>
        <w:t xml:space="preserve"> mindfulness</w:t>
      </w:r>
      <w:r w:rsidR="009B5BD8" w:rsidRPr="006824B0">
        <w:rPr>
          <w:rFonts w:cs="Times"/>
          <w:szCs w:val="24"/>
          <w:lang w:val="en-US"/>
        </w:rPr>
        <w:t xml:space="preserve"> in every context. If </w:t>
      </w:r>
      <w:r w:rsidR="009B5BD8" w:rsidRPr="00196A68">
        <w:rPr>
          <w:rFonts w:cs="Times"/>
          <w:szCs w:val="24"/>
          <w:lang w:val="en-US"/>
        </w:rPr>
        <w:t xml:space="preserve">mindfulness </w:t>
      </w:r>
      <w:r w:rsidR="00FF15F2" w:rsidRPr="00196A68">
        <w:rPr>
          <w:rFonts w:cs="Times"/>
          <w:szCs w:val="24"/>
          <w:lang w:val="en-US"/>
        </w:rPr>
        <w:t xml:space="preserve">at </w:t>
      </w:r>
      <w:r w:rsidR="00B7264A" w:rsidRPr="00196A68">
        <w:rPr>
          <w:rFonts w:cs="Times"/>
          <w:szCs w:val="24"/>
          <w:lang w:val="en-US"/>
        </w:rPr>
        <w:t xml:space="preserve">an </w:t>
      </w:r>
      <w:r w:rsidR="00FF15F2" w:rsidRPr="00196A68">
        <w:rPr>
          <w:rFonts w:cs="Times"/>
          <w:szCs w:val="24"/>
          <w:lang w:val="en-US"/>
        </w:rPr>
        <w:t xml:space="preserve">organizational level </w:t>
      </w:r>
      <w:r w:rsidR="002C486F" w:rsidRPr="00196A68">
        <w:rPr>
          <w:rFonts w:cs="Times"/>
          <w:szCs w:val="24"/>
          <w:lang w:val="en-US"/>
        </w:rPr>
        <w:t xml:space="preserve">was </w:t>
      </w:r>
      <w:r w:rsidR="009B5BD8" w:rsidRPr="00196A68">
        <w:rPr>
          <w:rFonts w:cs="Times"/>
          <w:szCs w:val="24"/>
          <w:lang w:val="en-US"/>
        </w:rPr>
        <w:t>practiced in an established routine</w:t>
      </w:r>
      <w:r w:rsidR="002C486F" w:rsidRPr="00196A68">
        <w:rPr>
          <w:rFonts w:cs="Times"/>
          <w:szCs w:val="24"/>
          <w:lang w:val="en-US"/>
        </w:rPr>
        <w:t>-</w:t>
      </w:r>
      <w:r w:rsidR="009B5BD8" w:rsidRPr="00196A68">
        <w:rPr>
          <w:rFonts w:cs="Times"/>
          <w:szCs w:val="24"/>
          <w:lang w:val="en-US"/>
        </w:rPr>
        <w:t>based context, it could result in dysfunctional outcomes (Levinthal and Rerup, 2006). For example, for some organizations that intentionally build competencies through past experience</w:t>
      </w:r>
      <w:r w:rsidR="00B7264A" w:rsidRPr="00196A68">
        <w:rPr>
          <w:rFonts w:cs="Times"/>
          <w:szCs w:val="24"/>
          <w:lang w:val="en-US"/>
        </w:rPr>
        <w:t xml:space="preserve"> and</w:t>
      </w:r>
      <w:r w:rsidR="009B5BD8" w:rsidRPr="00196A68">
        <w:rPr>
          <w:rFonts w:cs="Times"/>
          <w:szCs w:val="24"/>
          <w:lang w:val="en-US"/>
        </w:rPr>
        <w:t xml:space="preserve"> routine-based history-dependent systems (Cyert and March, 1963; March and Simon, 1958), mindfulness might represent a risk (Levinthal and Rerup, 2006).</w:t>
      </w:r>
    </w:p>
    <w:p w14:paraId="69E4B5B7" w14:textId="63167A85" w:rsidR="00AE4C5D" w:rsidRPr="00196A68" w:rsidRDefault="002C486F" w:rsidP="00324204">
      <w:pPr>
        <w:spacing w:after="100" w:afterAutospacing="1" w:line="480" w:lineRule="auto"/>
        <w:jc w:val="both"/>
        <w:rPr>
          <w:rFonts w:cs="Times"/>
          <w:szCs w:val="24"/>
          <w:lang w:val="en-US"/>
        </w:rPr>
      </w:pPr>
      <w:r w:rsidRPr="00196A68">
        <w:rPr>
          <w:rFonts w:cs="Times"/>
          <w:szCs w:val="24"/>
          <w:lang w:val="en-US"/>
        </w:rPr>
        <w:t>This</w:t>
      </w:r>
      <w:r w:rsidR="000A736F" w:rsidRPr="00196A68">
        <w:rPr>
          <w:rFonts w:cs="Times"/>
          <w:szCs w:val="24"/>
          <w:lang w:val="en-US"/>
        </w:rPr>
        <w:t xml:space="preserve"> discussion on </w:t>
      </w:r>
      <w:r w:rsidR="00E342C3" w:rsidRPr="00196A68">
        <w:rPr>
          <w:rFonts w:cs="Times"/>
          <w:szCs w:val="24"/>
          <w:lang w:val="en-US"/>
        </w:rPr>
        <w:t xml:space="preserve">mindfulness and </w:t>
      </w:r>
      <w:r w:rsidR="000A736F" w:rsidRPr="00196A68">
        <w:rPr>
          <w:rFonts w:cs="Times"/>
          <w:szCs w:val="24"/>
          <w:lang w:val="en-US"/>
        </w:rPr>
        <w:t xml:space="preserve">mindlessness reveals that in an organizational context, effectiveness does not depend </w:t>
      </w:r>
      <w:r w:rsidRPr="00196A68">
        <w:rPr>
          <w:rFonts w:cs="Times"/>
          <w:szCs w:val="24"/>
          <w:lang w:val="en-US"/>
        </w:rPr>
        <w:t xml:space="preserve">merely </w:t>
      </w:r>
      <w:r w:rsidR="000A736F" w:rsidRPr="00196A68">
        <w:rPr>
          <w:rFonts w:cs="Times"/>
          <w:szCs w:val="24"/>
          <w:lang w:val="en-US"/>
        </w:rPr>
        <w:t xml:space="preserve">on mindfulness. </w:t>
      </w:r>
      <w:r w:rsidR="00E342C3" w:rsidRPr="00196A68">
        <w:rPr>
          <w:rFonts w:cs="Times"/>
          <w:szCs w:val="24"/>
          <w:lang w:val="en-US"/>
        </w:rPr>
        <w:t xml:space="preserve">We argue </w:t>
      </w:r>
      <w:r w:rsidRPr="00196A68">
        <w:rPr>
          <w:rFonts w:cs="Times"/>
          <w:szCs w:val="24"/>
          <w:lang w:val="en-US"/>
        </w:rPr>
        <w:t xml:space="preserve">that </w:t>
      </w:r>
      <w:r w:rsidR="00E342C3" w:rsidRPr="00196A68">
        <w:rPr>
          <w:rFonts w:cs="Times"/>
          <w:szCs w:val="24"/>
          <w:lang w:val="en-US"/>
        </w:rPr>
        <w:t>the state</w:t>
      </w:r>
      <w:r w:rsidR="004953C1" w:rsidRPr="00196A68">
        <w:rPr>
          <w:rFonts w:cs="Times"/>
          <w:szCs w:val="24"/>
          <w:lang w:val="en-US"/>
        </w:rPr>
        <w:t>s</w:t>
      </w:r>
      <w:r w:rsidR="00E342C3" w:rsidRPr="00196A68">
        <w:rPr>
          <w:rFonts w:cs="Times"/>
          <w:szCs w:val="24"/>
          <w:lang w:val="en-US"/>
        </w:rPr>
        <w:t xml:space="preserve"> of mindfulness and mindlessness </w:t>
      </w:r>
      <w:r w:rsidR="00AE4C5D" w:rsidRPr="00196A68">
        <w:rPr>
          <w:rFonts w:cs="Times"/>
          <w:szCs w:val="24"/>
          <w:lang w:val="en-US"/>
        </w:rPr>
        <w:t xml:space="preserve">co-exist </w:t>
      </w:r>
      <w:r w:rsidR="00E342C3" w:rsidRPr="00196A68">
        <w:rPr>
          <w:rFonts w:cs="Times"/>
          <w:szCs w:val="24"/>
          <w:lang w:val="en-US"/>
        </w:rPr>
        <w:t>in organization</w:t>
      </w:r>
      <w:r w:rsidRPr="00196A68">
        <w:rPr>
          <w:rFonts w:cs="Times"/>
          <w:szCs w:val="24"/>
          <w:lang w:val="en-US"/>
        </w:rPr>
        <w:t>s</w:t>
      </w:r>
      <w:r w:rsidR="00E342C3" w:rsidRPr="00196A68">
        <w:rPr>
          <w:rFonts w:cs="Times"/>
          <w:szCs w:val="24"/>
          <w:lang w:val="en-US"/>
        </w:rPr>
        <w:t xml:space="preserve"> in an interactive and interrelated manner. </w:t>
      </w:r>
      <w:r w:rsidR="000A736F" w:rsidRPr="00196A68">
        <w:rPr>
          <w:rFonts w:cs="Times"/>
          <w:szCs w:val="24"/>
          <w:lang w:val="en-US"/>
        </w:rPr>
        <w:t xml:space="preserve">Research on mindlessness highlights the need for less extreme approaches </w:t>
      </w:r>
      <w:r w:rsidRPr="00196A68">
        <w:rPr>
          <w:rFonts w:cs="Times"/>
          <w:szCs w:val="24"/>
          <w:lang w:val="en-US"/>
        </w:rPr>
        <w:t xml:space="preserve">than those </w:t>
      </w:r>
      <w:r w:rsidR="000A736F" w:rsidRPr="00196A68">
        <w:rPr>
          <w:rFonts w:cs="Times"/>
          <w:szCs w:val="24"/>
          <w:lang w:val="en-US"/>
        </w:rPr>
        <w:t xml:space="preserve">that focus solely on promoting mindfulness at the organizational level. </w:t>
      </w:r>
      <w:r w:rsidRPr="00196A68">
        <w:rPr>
          <w:rFonts w:cs="Times"/>
          <w:szCs w:val="24"/>
          <w:lang w:val="en-US"/>
        </w:rPr>
        <w:t xml:space="preserve">The discussion </w:t>
      </w:r>
      <w:r w:rsidR="000A736F" w:rsidRPr="00196A68">
        <w:rPr>
          <w:rFonts w:cs="Times"/>
          <w:szCs w:val="24"/>
          <w:lang w:val="en-US"/>
        </w:rPr>
        <w:t xml:space="preserve">indicates that to attain the state of ‘right mindfulness’ as introduced in the Noble Eightfold Path, experiences of the past and present are equally important, </w:t>
      </w:r>
      <w:r w:rsidRPr="00196A68">
        <w:rPr>
          <w:rFonts w:cs="Times"/>
          <w:szCs w:val="24"/>
          <w:lang w:val="en-US"/>
        </w:rPr>
        <w:t xml:space="preserve">and </w:t>
      </w:r>
      <w:r w:rsidR="000A736F" w:rsidRPr="00196A68">
        <w:rPr>
          <w:rFonts w:cs="Times"/>
          <w:szCs w:val="24"/>
          <w:lang w:val="en-US"/>
        </w:rPr>
        <w:t>mindlessness support</w:t>
      </w:r>
      <w:r w:rsidRPr="00196A68">
        <w:rPr>
          <w:rFonts w:cs="Times"/>
          <w:szCs w:val="24"/>
          <w:lang w:val="en-US"/>
        </w:rPr>
        <w:t>s</w:t>
      </w:r>
      <w:r w:rsidR="000A736F" w:rsidRPr="00196A68">
        <w:rPr>
          <w:rFonts w:cs="Times"/>
          <w:szCs w:val="24"/>
          <w:lang w:val="en-US"/>
        </w:rPr>
        <w:t xml:space="preserve"> the process of slowing down for reflection</w:t>
      </w:r>
      <w:r w:rsidRPr="00196A68">
        <w:rPr>
          <w:rFonts w:cs="Times"/>
          <w:szCs w:val="24"/>
          <w:lang w:val="en-US"/>
        </w:rPr>
        <w:t>,</w:t>
      </w:r>
      <w:r w:rsidR="000A736F" w:rsidRPr="00196A68">
        <w:rPr>
          <w:rFonts w:cs="Times"/>
          <w:szCs w:val="24"/>
          <w:lang w:val="en-US"/>
        </w:rPr>
        <w:t xml:space="preserve"> which is a crucial part of </w:t>
      </w:r>
      <w:r w:rsidR="0078733F" w:rsidRPr="00196A68">
        <w:rPr>
          <w:rFonts w:cs="Times"/>
          <w:szCs w:val="24"/>
          <w:lang w:val="en-US"/>
        </w:rPr>
        <w:t>practicing</w:t>
      </w:r>
      <w:r w:rsidR="00E342C3" w:rsidRPr="00196A68">
        <w:rPr>
          <w:rFonts w:cs="Times"/>
          <w:szCs w:val="24"/>
          <w:lang w:val="en-US"/>
        </w:rPr>
        <w:t xml:space="preserve"> ‘right mindfulness’.</w:t>
      </w:r>
      <w:r w:rsidR="000A736F" w:rsidRPr="00196A68">
        <w:rPr>
          <w:rFonts w:cs="Times"/>
          <w:szCs w:val="24"/>
          <w:lang w:val="en-US"/>
        </w:rPr>
        <w:t xml:space="preserve"> </w:t>
      </w:r>
      <w:r w:rsidR="0078733F" w:rsidRPr="00196A68">
        <w:rPr>
          <w:rFonts w:cs="Times"/>
          <w:szCs w:val="24"/>
          <w:lang w:val="en-US"/>
        </w:rPr>
        <w:t xml:space="preserve">Debates around mindfulness and mindlessness reaffirm the importance of context sensitivity and non-extreme viewpoints that are crucial for </w:t>
      </w:r>
      <w:r w:rsidR="00AE4C5D" w:rsidRPr="00196A68">
        <w:rPr>
          <w:rFonts w:cs="Times"/>
          <w:szCs w:val="24"/>
          <w:lang w:val="en-US"/>
        </w:rPr>
        <w:t xml:space="preserve">understanding </w:t>
      </w:r>
      <w:r w:rsidR="0078733F" w:rsidRPr="00196A68">
        <w:rPr>
          <w:rFonts w:cs="Times"/>
          <w:szCs w:val="24"/>
          <w:lang w:val="en-US"/>
        </w:rPr>
        <w:t xml:space="preserve">managerial experiences. </w:t>
      </w:r>
      <w:r w:rsidRPr="00196A68">
        <w:rPr>
          <w:rFonts w:cs="Times"/>
          <w:szCs w:val="24"/>
          <w:lang w:val="en-US"/>
        </w:rPr>
        <w:t>The</w:t>
      </w:r>
      <w:r w:rsidR="00FB4C78" w:rsidRPr="00196A68">
        <w:rPr>
          <w:rFonts w:cs="Times"/>
          <w:szCs w:val="24"/>
          <w:lang w:val="en-US"/>
        </w:rPr>
        <w:t xml:space="preserve"> link between mindfulness and mindlessness has prompted </w:t>
      </w:r>
      <w:r w:rsidR="00AE4C5D" w:rsidRPr="00196A68">
        <w:rPr>
          <w:rFonts w:cs="Times"/>
          <w:szCs w:val="24"/>
          <w:lang w:val="en-US"/>
        </w:rPr>
        <w:t xml:space="preserve">further examination of </w:t>
      </w:r>
      <w:r w:rsidR="00FB4C78" w:rsidRPr="00196A68">
        <w:rPr>
          <w:rFonts w:cs="Times"/>
          <w:szCs w:val="24"/>
          <w:lang w:val="en-US"/>
        </w:rPr>
        <w:t xml:space="preserve">managerial approaches </w:t>
      </w:r>
      <w:r w:rsidR="00AE4C5D" w:rsidRPr="00196A68">
        <w:rPr>
          <w:rFonts w:cs="Times"/>
          <w:szCs w:val="24"/>
          <w:lang w:val="en-US"/>
        </w:rPr>
        <w:t>that</w:t>
      </w:r>
      <w:r w:rsidR="00FB4C78" w:rsidRPr="00196A68">
        <w:rPr>
          <w:rFonts w:cs="Times"/>
          <w:szCs w:val="24"/>
          <w:lang w:val="en-US"/>
        </w:rPr>
        <w:t xml:space="preserve"> combine mindfulness and mindlessness proactively and skillfully.</w:t>
      </w:r>
    </w:p>
    <w:p w14:paraId="43749DDB" w14:textId="5F7C0254" w:rsidR="006A200F" w:rsidRPr="00196A68" w:rsidRDefault="00FB4C78" w:rsidP="00324204">
      <w:pPr>
        <w:spacing w:after="100" w:afterAutospacing="1" w:line="480" w:lineRule="auto"/>
        <w:jc w:val="both"/>
        <w:rPr>
          <w:rFonts w:cs="Times"/>
          <w:szCs w:val="24"/>
          <w:lang w:val="en-US"/>
        </w:rPr>
      </w:pPr>
      <w:r w:rsidRPr="00196A68">
        <w:rPr>
          <w:rFonts w:cs="Times"/>
          <w:szCs w:val="24"/>
          <w:lang w:val="en-US"/>
        </w:rPr>
        <w:t xml:space="preserve"> </w:t>
      </w:r>
      <w:r w:rsidR="00AE4C5D" w:rsidRPr="00196A68">
        <w:rPr>
          <w:rFonts w:cs="Times"/>
          <w:szCs w:val="24"/>
          <w:lang w:val="en-US"/>
        </w:rPr>
        <w:t>The following section of this comprehensive review</w:t>
      </w:r>
      <w:r w:rsidR="004953C1" w:rsidRPr="00196A68">
        <w:rPr>
          <w:rFonts w:cs="Times"/>
          <w:szCs w:val="24"/>
          <w:lang w:val="en-US"/>
        </w:rPr>
        <w:t xml:space="preserve"> </w:t>
      </w:r>
      <w:r w:rsidR="006A756E" w:rsidRPr="00196A68">
        <w:rPr>
          <w:rFonts w:cs="Times"/>
          <w:szCs w:val="24"/>
          <w:lang w:val="en-US"/>
        </w:rPr>
        <w:t xml:space="preserve">contributes a fuller investigation of </w:t>
      </w:r>
      <w:r w:rsidRPr="00196A68">
        <w:rPr>
          <w:rFonts w:cs="Times"/>
          <w:szCs w:val="24"/>
          <w:lang w:val="en-US"/>
        </w:rPr>
        <w:t xml:space="preserve">the concept of Skillful Means </w:t>
      </w:r>
      <w:r w:rsidR="00AE4C5D" w:rsidRPr="00196A68">
        <w:rPr>
          <w:rFonts w:cs="Times"/>
          <w:szCs w:val="24"/>
          <w:lang w:val="en-US"/>
        </w:rPr>
        <w:t xml:space="preserve">and </w:t>
      </w:r>
      <w:r w:rsidRPr="00196A68">
        <w:rPr>
          <w:rFonts w:cs="Times"/>
          <w:szCs w:val="24"/>
          <w:lang w:val="en-US"/>
        </w:rPr>
        <w:t>its underlying notion of non-attachment, which</w:t>
      </w:r>
      <w:r w:rsidR="002C486F" w:rsidRPr="00196A68">
        <w:rPr>
          <w:rFonts w:cs="Times"/>
          <w:szCs w:val="24"/>
          <w:lang w:val="en-US"/>
        </w:rPr>
        <w:t>,</w:t>
      </w:r>
      <w:r w:rsidRPr="00196A68">
        <w:rPr>
          <w:rFonts w:cs="Times"/>
          <w:szCs w:val="24"/>
          <w:lang w:val="en-US"/>
        </w:rPr>
        <w:t xml:space="preserve"> we argue</w:t>
      </w:r>
      <w:r w:rsidR="002C486F" w:rsidRPr="00196A68">
        <w:rPr>
          <w:rFonts w:cs="Times"/>
          <w:szCs w:val="24"/>
          <w:lang w:val="en-US"/>
        </w:rPr>
        <w:t>,</w:t>
      </w:r>
      <w:r w:rsidRPr="00196A68">
        <w:rPr>
          <w:rFonts w:cs="Times"/>
          <w:szCs w:val="24"/>
          <w:lang w:val="en-US"/>
        </w:rPr>
        <w:t xml:space="preserve"> bridges the gap between </w:t>
      </w:r>
      <w:r w:rsidR="00FF15F2" w:rsidRPr="008E7889">
        <w:rPr>
          <w:rFonts w:cs="Times"/>
          <w:szCs w:val="24"/>
          <w:lang w:val="en-US"/>
        </w:rPr>
        <w:t>states of</w:t>
      </w:r>
      <w:r w:rsidRPr="008E7889">
        <w:rPr>
          <w:rFonts w:cs="Times"/>
          <w:szCs w:val="24"/>
          <w:lang w:val="en-US"/>
        </w:rPr>
        <w:t xml:space="preserve"> mindfulness and mindlessness </w:t>
      </w:r>
      <w:r w:rsidR="00FF15F2" w:rsidRPr="008E7889">
        <w:rPr>
          <w:rFonts w:cs="Times"/>
          <w:szCs w:val="24"/>
          <w:lang w:val="en-US"/>
        </w:rPr>
        <w:t>in organizations</w:t>
      </w:r>
      <w:r w:rsidR="00FF15F2" w:rsidRPr="00196A68">
        <w:rPr>
          <w:rFonts w:cs="Times"/>
          <w:szCs w:val="24"/>
          <w:lang w:val="en-US"/>
        </w:rPr>
        <w:t xml:space="preserve"> </w:t>
      </w:r>
      <w:r w:rsidRPr="00196A68">
        <w:rPr>
          <w:rFonts w:cs="Times"/>
          <w:szCs w:val="24"/>
          <w:lang w:val="en-US"/>
        </w:rPr>
        <w:t>and facilitate</w:t>
      </w:r>
      <w:r w:rsidR="002C486F" w:rsidRPr="00196A68">
        <w:rPr>
          <w:rFonts w:cs="Times"/>
          <w:szCs w:val="24"/>
          <w:lang w:val="en-US"/>
        </w:rPr>
        <w:t>s</w:t>
      </w:r>
      <w:r w:rsidRPr="00196A68">
        <w:rPr>
          <w:rFonts w:cs="Times"/>
          <w:szCs w:val="24"/>
          <w:lang w:val="en-US"/>
        </w:rPr>
        <w:t xml:space="preserve"> </w:t>
      </w:r>
      <w:r w:rsidR="002C486F" w:rsidRPr="00196A68">
        <w:rPr>
          <w:rFonts w:cs="Times"/>
          <w:szCs w:val="24"/>
          <w:lang w:val="en-US"/>
        </w:rPr>
        <w:t>the learning of</w:t>
      </w:r>
      <w:r w:rsidRPr="00196A68">
        <w:rPr>
          <w:rFonts w:cs="Times"/>
          <w:szCs w:val="24"/>
          <w:lang w:val="en-US"/>
        </w:rPr>
        <w:t xml:space="preserve"> skillful management practices. </w:t>
      </w:r>
    </w:p>
    <w:p w14:paraId="6BD8C4CE" w14:textId="0FDFB204" w:rsidR="0010165C" w:rsidRPr="00196A68" w:rsidRDefault="00980BDB" w:rsidP="00324204">
      <w:pPr>
        <w:pStyle w:val="Heading1"/>
        <w:spacing w:line="480" w:lineRule="auto"/>
        <w:rPr>
          <w:lang w:val="en-US"/>
        </w:rPr>
      </w:pPr>
      <w:r w:rsidRPr="00196A68">
        <w:rPr>
          <w:lang w:val="en-US"/>
        </w:rPr>
        <w:t>Non-attachment and Skillful Means</w:t>
      </w:r>
    </w:p>
    <w:p w14:paraId="6C801516" w14:textId="45030297" w:rsidR="0010165C" w:rsidRPr="00196A68" w:rsidRDefault="000C0CFA" w:rsidP="00324204">
      <w:pPr>
        <w:spacing w:after="100" w:afterAutospacing="1" w:line="480" w:lineRule="auto"/>
        <w:jc w:val="both"/>
        <w:rPr>
          <w:rFonts w:cs="Times"/>
          <w:szCs w:val="24"/>
          <w:lang w:val="en-US"/>
        </w:rPr>
      </w:pPr>
      <w:r w:rsidRPr="00196A68">
        <w:rPr>
          <w:rFonts w:cs="Times"/>
          <w:szCs w:val="24"/>
          <w:lang w:val="en-US"/>
        </w:rPr>
        <w:t xml:space="preserve">In Buddhism, most suffering </w:t>
      </w:r>
      <w:r w:rsidR="006A756E" w:rsidRPr="00196A68">
        <w:rPr>
          <w:rFonts w:cs="Times"/>
          <w:szCs w:val="24"/>
          <w:lang w:val="en-US"/>
        </w:rPr>
        <w:t xml:space="preserve">is said to </w:t>
      </w:r>
      <w:r w:rsidRPr="008E7889">
        <w:rPr>
          <w:rFonts w:cs="Times"/>
          <w:szCs w:val="24"/>
          <w:lang w:val="en-US"/>
        </w:rPr>
        <w:t>arise</w:t>
      </w:r>
      <w:r w:rsidR="004953C1" w:rsidRPr="008E7889">
        <w:rPr>
          <w:rFonts w:cs="Times"/>
          <w:szCs w:val="24"/>
          <w:lang w:val="en-US"/>
        </w:rPr>
        <w:t xml:space="preserve"> </w:t>
      </w:r>
      <w:r w:rsidR="005C306B" w:rsidRPr="008E7889">
        <w:rPr>
          <w:rFonts w:cs="Times"/>
          <w:szCs w:val="24"/>
          <w:lang w:val="en-US"/>
        </w:rPr>
        <w:t>from attachment</w:t>
      </w:r>
      <w:r w:rsidR="00B622E6" w:rsidRPr="008E7889">
        <w:rPr>
          <w:rFonts w:cs="Times"/>
          <w:szCs w:val="24"/>
          <w:lang w:val="en-US"/>
        </w:rPr>
        <w:t xml:space="preserve">s. Gyatso (1984: </w:t>
      </w:r>
      <w:r w:rsidR="005C306B" w:rsidRPr="008E7889">
        <w:rPr>
          <w:rFonts w:cs="Times"/>
          <w:szCs w:val="24"/>
          <w:lang w:val="en-US"/>
        </w:rPr>
        <w:t>5-</w:t>
      </w:r>
      <w:r w:rsidRPr="008E7889">
        <w:rPr>
          <w:rFonts w:cs="Times"/>
          <w:szCs w:val="24"/>
          <w:lang w:val="en-US"/>
        </w:rPr>
        <w:t xml:space="preserve">6) identified </w:t>
      </w:r>
      <w:r w:rsidR="002C486F" w:rsidRPr="00196A68">
        <w:rPr>
          <w:rFonts w:cs="Times"/>
          <w:szCs w:val="24"/>
          <w:lang w:val="en-US"/>
        </w:rPr>
        <w:t xml:space="preserve">that </w:t>
      </w:r>
      <w:r w:rsidRPr="00196A68">
        <w:rPr>
          <w:rFonts w:cs="Times"/>
          <w:szCs w:val="24"/>
          <w:lang w:val="en-US"/>
        </w:rPr>
        <w:t xml:space="preserve">various </w:t>
      </w:r>
      <w:r w:rsidR="002C486F" w:rsidRPr="00196A68">
        <w:rPr>
          <w:rFonts w:cs="Times"/>
          <w:szCs w:val="24"/>
          <w:lang w:val="en-US"/>
        </w:rPr>
        <w:t xml:space="preserve">types of </w:t>
      </w:r>
      <w:r w:rsidRPr="00196A68">
        <w:rPr>
          <w:rFonts w:cs="Times"/>
          <w:szCs w:val="24"/>
          <w:lang w:val="en-US"/>
        </w:rPr>
        <w:t>suffering</w:t>
      </w:r>
      <w:r w:rsidR="00B7264A" w:rsidRPr="00196A68">
        <w:rPr>
          <w:rFonts w:cs="Times"/>
          <w:szCs w:val="24"/>
          <w:lang w:val="en-US"/>
        </w:rPr>
        <w:t xml:space="preserve"> occur</w:t>
      </w:r>
      <w:r w:rsidR="005C306B" w:rsidRPr="00196A68">
        <w:rPr>
          <w:rFonts w:cs="Times"/>
          <w:szCs w:val="24"/>
          <w:lang w:val="en-US"/>
        </w:rPr>
        <w:t xml:space="preserve"> from </w:t>
      </w:r>
      <w:r w:rsidR="002C486F" w:rsidRPr="00196A68">
        <w:rPr>
          <w:rFonts w:cs="Times"/>
          <w:szCs w:val="24"/>
          <w:lang w:val="en-US"/>
        </w:rPr>
        <w:t xml:space="preserve">the </w:t>
      </w:r>
      <w:r w:rsidR="005C306B" w:rsidRPr="00196A68">
        <w:rPr>
          <w:rFonts w:cs="Times"/>
          <w:szCs w:val="24"/>
          <w:lang w:val="en-US"/>
        </w:rPr>
        <w:t>attachment to</w:t>
      </w:r>
      <w:r w:rsidR="002C486F" w:rsidRPr="00196A68">
        <w:rPr>
          <w:rFonts w:cs="Times"/>
          <w:szCs w:val="24"/>
          <w:lang w:val="en-US"/>
        </w:rPr>
        <w:t>, for example,</w:t>
      </w:r>
      <w:r w:rsidR="005C306B" w:rsidRPr="00196A68">
        <w:rPr>
          <w:rFonts w:cs="Times"/>
          <w:szCs w:val="24"/>
          <w:lang w:val="en-US"/>
        </w:rPr>
        <w:t xml:space="preserve"> ap</w:t>
      </w:r>
      <w:r w:rsidRPr="00196A68">
        <w:rPr>
          <w:rFonts w:cs="Times"/>
          <w:szCs w:val="24"/>
          <w:lang w:val="en-US"/>
        </w:rPr>
        <w:t xml:space="preserve">pearance, fame, power, rewards and </w:t>
      </w:r>
      <w:r w:rsidR="005C306B" w:rsidRPr="00196A68">
        <w:rPr>
          <w:rFonts w:cs="Times"/>
          <w:szCs w:val="24"/>
          <w:lang w:val="en-US"/>
        </w:rPr>
        <w:t xml:space="preserve">recognition. </w:t>
      </w:r>
      <w:r w:rsidR="00FA21E2" w:rsidRPr="00196A68">
        <w:rPr>
          <w:rFonts w:cs="Times"/>
          <w:szCs w:val="24"/>
          <w:lang w:val="en-US"/>
        </w:rPr>
        <w:t xml:space="preserve">The </w:t>
      </w:r>
      <w:r w:rsidR="00254C3A" w:rsidRPr="00196A68">
        <w:rPr>
          <w:rFonts w:cs="Times"/>
          <w:szCs w:val="24"/>
          <w:lang w:val="en-US"/>
        </w:rPr>
        <w:t xml:space="preserve">very </w:t>
      </w:r>
      <w:r w:rsidR="00FA21E2" w:rsidRPr="00196A68">
        <w:rPr>
          <w:rFonts w:cs="Times"/>
          <w:szCs w:val="24"/>
          <w:lang w:val="en-US"/>
        </w:rPr>
        <w:t>thing</w:t>
      </w:r>
      <w:r w:rsidR="006A756E" w:rsidRPr="00196A68">
        <w:rPr>
          <w:rFonts w:cs="Times"/>
          <w:szCs w:val="24"/>
          <w:lang w:val="en-US"/>
        </w:rPr>
        <w:t>s</w:t>
      </w:r>
      <w:r w:rsidR="00FA21E2" w:rsidRPr="00196A68">
        <w:rPr>
          <w:rFonts w:cs="Times"/>
          <w:szCs w:val="24"/>
          <w:lang w:val="en-US"/>
        </w:rPr>
        <w:t xml:space="preserve"> we are </w:t>
      </w:r>
      <w:r w:rsidR="004953C1" w:rsidRPr="00196A68">
        <w:rPr>
          <w:rFonts w:cs="Times"/>
          <w:szCs w:val="24"/>
          <w:lang w:val="en-US"/>
        </w:rPr>
        <w:t>attracted t</w:t>
      </w:r>
      <w:r w:rsidR="00FA21E2" w:rsidRPr="00196A68">
        <w:rPr>
          <w:rFonts w:cs="Times"/>
          <w:szCs w:val="24"/>
          <w:lang w:val="en-US"/>
        </w:rPr>
        <w:t>o can be the source of suffering. For example, moths are att</w:t>
      </w:r>
      <w:r w:rsidR="001B7116" w:rsidRPr="00196A68">
        <w:rPr>
          <w:rFonts w:cs="Times"/>
          <w:szCs w:val="24"/>
          <w:lang w:val="en-US"/>
        </w:rPr>
        <w:t>racted</w:t>
      </w:r>
      <w:r w:rsidR="00FA21E2" w:rsidRPr="00196A68">
        <w:rPr>
          <w:rFonts w:cs="Times"/>
          <w:szCs w:val="24"/>
          <w:lang w:val="en-US"/>
        </w:rPr>
        <w:t xml:space="preserve"> t</w:t>
      </w:r>
      <w:r w:rsidR="001B7116" w:rsidRPr="00196A68">
        <w:rPr>
          <w:rFonts w:cs="Times"/>
          <w:szCs w:val="24"/>
          <w:lang w:val="en-US"/>
        </w:rPr>
        <w:t>o light</w:t>
      </w:r>
      <w:r w:rsidR="00FA21E2" w:rsidRPr="00196A68">
        <w:rPr>
          <w:rFonts w:cs="Times"/>
          <w:szCs w:val="24"/>
          <w:lang w:val="en-US"/>
        </w:rPr>
        <w:t xml:space="preserve"> yet when they</w:t>
      </w:r>
      <w:r w:rsidR="001B7116" w:rsidRPr="00196A68">
        <w:rPr>
          <w:rFonts w:cs="Times"/>
          <w:szCs w:val="24"/>
          <w:lang w:val="en-US"/>
        </w:rPr>
        <w:t xml:space="preserve"> attach to</w:t>
      </w:r>
      <w:r w:rsidR="00FA21E2" w:rsidRPr="00196A68">
        <w:rPr>
          <w:rFonts w:cs="Times"/>
          <w:szCs w:val="24"/>
          <w:lang w:val="en-US"/>
        </w:rPr>
        <w:t xml:space="preserve"> light, they die. Such </w:t>
      </w:r>
      <w:r w:rsidR="00C14638" w:rsidRPr="00196A68">
        <w:rPr>
          <w:rFonts w:cs="Times"/>
          <w:szCs w:val="24"/>
          <w:lang w:val="en-US"/>
        </w:rPr>
        <w:t>attachment to the pursuit of something is</w:t>
      </w:r>
      <w:r w:rsidR="00FA21E2" w:rsidRPr="00196A68">
        <w:rPr>
          <w:rFonts w:cs="Times"/>
          <w:szCs w:val="24"/>
          <w:lang w:val="en-US"/>
        </w:rPr>
        <w:t xml:space="preserve"> likened to</w:t>
      </w:r>
      <w:r w:rsidR="005C306B" w:rsidRPr="00196A68">
        <w:rPr>
          <w:rFonts w:cs="Times"/>
          <w:szCs w:val="24"/>
          <w:lang w:val="en-US"/>
        </w:rPr>
        <w:t xml:space="preserve"> people </w:t>
      </w:r>
      <w:r w:rsidR="00FA21E2" w:rsidRPr="00196A68">
        <w:rPr>
          <w:rFonts w:cs="Times"/>
          <w:szCs w:val="24"/>
          <w:lang w:val="en-US"/>
        </w:rPr>
        <w:t xml:space="preserve">being trapped </w:t>
      </w:r>
      <w:r w:rsidR="005C306B" w:rsidRPr="00196A68">
        <w:rPr>
          <w:rFonts w:cs="Times"/>
          <w:szCs w:val="24"/>
          <w:lang w:val="en-US"/>
        </w:rPr>
        <w:t>inside walls that prevent them from experienci</w:t>
      </w:r>
      <w:r w:rsidR="00FA21E2" w:rsidRPr="00196A68">
        <w:rPr>
          <w:rFonts w:cs="Times"/>
          <w:szCs w:val="24"/>
          <w:lang w:val="en-US"/>
        </w:rPr>
        <w:t xml:space="preserve">ng true freedom. </w:t>
      </w:r>
      <w:r w:rsidR="0078733F" w:rsidRPr="00196A68">
        <w:rPr>
          <w:rFonts w:cs="Times"/>
          <w:szCs w:val="24"/>
          <w:lang w:val="en-US"/>
        </w:rPr>
        <w:t>Attachment can be a continuous state; even if one achieves what one wishes, there are always other attachments to</w:t>
      </w:r>
      <w:r w:rsidR="004953C1" w:rsidRPr="00196A68">
        <w:rPr>
          <w:rFonts w:cs="Times"/>
          <w:szCs w:val="24"/>
          <w:lang w:val="en-US"/>
        </w:rPr>
        <w:t xml:space="preserve"> </w:t>
      </w:r>
      <w:r w:rsidR="006A756E" w:rsidRPr="00196A68">
        <w:rPr>
          <w:rFonts w:cs="Times"/>
          <w:szCs w:val="24"/>
          <w:lang w:val="en-US"/>
        </w:rPr>
        <w:t>pursue and cling to.</w:t>
      </w:r>
      <w:r w:rsidR="0078733F" w:rsidRPr="00196A68">
        <w:rPr>
          <w:rFonts w:cs="Times"/>
          <w:szCs w:val="24"/>
          <w:lang w:val="en-US"/>
        </w:rPr>
        <w:t xml:space="preserve"> </w:t>
      </w:r>
      <w:r w:rsidR="005C306B" w:rsidRPr="00196A68">
        <w:rPr>
          <w:rFonts w:cs="Times"/>
          <w:szCs w:val="24"/>
          <w:lang w:val="en-US"/>
        </w:rPr>
        <w:t>For instance, if people receive</w:t>
      </w:r>
      <w:r w:rsidR="00FA21E2" w:rsidRPr="00196A68">
        <w:rPr>
          <w:rFonts w:cs="Times"/>
          <w:szCs w:val="24"/>
          <w:lang w:val="en-US"/>
        </w:rPr>
        <w:t xml:space="preserve"> the</w:t>
      </w:r>
      <w:r w:rsidR="005C306B" w:rsidRPr="00196A68">
        <w:rPr>
          <w:rFonts w:cs="Times"/>
          <w:szCs w:val="24"/>
          <w:lang w:val="en-US"/>
        </w:rPr>
        <w:t xml:space="preserve"> rewards and praise they seek, it is likely </w:t>
      </w:r>
      <w:r w:rsidR="001B7116" w:rsidRPr="00196A68">
        <w:rPr>
          <w:rFonts w:cs="Times"/>
          <w:szCs w:val="24"/>
          <w:lang w:val="en-US"/>
        </w:rPr>
        <w:t xml:space="preserve">they </w:t>
      </w:r>
      <w:r w:rsidR="00254C3A" w:rsidRPr="00196A68">
        <w:rPr>
          <w:rFonts w:cs="Times"/>
          <w:szCs w:val="24"/>
          <w:lang w:val="en-US"/>
        </w:rPr>
        <w:t xml:space="preserve">will </w:t>
      </w:r>
      <w:r w:rsidR="001B7116" w:rsidRPr="00196A68">
        <w:rPr>
          <w:rFonts w:cs="Times"/>
          <w:szCs w:val="24"/>
          <w:lang w:val="en-US"/>
        </w:rPr>
        <w:t xml:space="preserve">expect a promotion. They </w:t>
      </w:r>
      <w:r w:rsidR="00254C3A" w:rsidRPr="00196A68">
        <w:rPr>
          <w:rFonts w:cs="Times"/>
          <w:szCs w:val="24"/>
          <w:lang w:val="en-US"/>
        </w:rPr>
        <w:t xml:space="preserve">will </w:t>
      </w:r>
      <w:r w:rsidR="00FA21E2" w:rsidRPr="00196A68">
        <w:rPr>
          <w:rFonts w:cs="Times"/>
          <w:szCs w:val="24"/>
          <w:lang w:val="en-US"/>
        </w:rPr>
        <w:t xml:space="preserve">experience suffering if </w:t>
      </w:r>
      <w:r w:rsidR="006A756E" w:rsidRPr="00196A68">
        <w:rPr>
          <w:rFonts w:cs="Times"/>
          <w:szCs w:val="24"/>
          <w:lang w:val="en-US"/>
        </w:rPr>
        <w:t xml:space="preserve">this </w:t>
      </w:r>
      <w:r w:rsidR="00FA21E2" w:rsidRPr="00196A68">
        <w:rPr>
          <w:rFonts w:cs="Times"/>
          <w:szCs w:val="24"/>
          <w:lang w:val="en-US"/>
        </w:rPr>
        <w:t xml:space="preserve">does not occur, </w:t>
      </w:r>
      <w:r w:rsidR="001B7116" w:rsidRPr="00196A68">
        <w:rPr>
          <w:rFonts w:cs="Times"/>
          <w:szCs w:val="24"/>
          <w:lang w:val="en-US"/>
        </w:rPr>
        <w:t xml:space="preserve">and if it does, </w:t>
      </w:r>
      <w:r w:rsidR="00FA21E2" w:rsidRPr="00196A68">
        <w:rPr>
          <w:rFonts w:cs="Times"/>
          <w:szCs w:val="24"/>
          <w:lang w:val="en-US"/>
        </w:rPr>
        <w:t xml:space="preserve">after momentary satisfaction, </w:t>
      </w:r>
      <w:r w:rsidR="001B7116" w:rsidRPr="00196A68">
        <w:rPr>
          <w:rFonts w:cs="Times"/>
          <w:szCs w:val="24"/>
          <w:lang w:val="en-US"/>
        </w:rPr>
        <w:t xml:space="preserve">they </w:t>
      </w:r>
      <w:r w:rsidR="00FA21E2" w:rsidRPr="00196A68">
        <w:rPr>
          <w:rFonts w:cs="Times"/>
          <w:szCs w:val="24"/>
          <w:lang w:val="en-US"/>
        </w:rPr>
        <w:t>set their sights on the next level of promotion.</w:t>
      </w:r>
      <w:r w:rsidR="005C306B" w:rsidRPr="00196A68">
        <w:rPr>
          <w:rFonts w:cs="Times"/>
          <w:szCs w:val="24"/>
          <w:lang w:val="en-US"/>
        </w:rPr>
        <w:t xml:space="preserve"> </w:t>
      </w:r>
      <w:r w:rsidR="00254C3A" w:rsidRPr="00196A68">
        <w:rPr>
          <w:rFonts w:cs="Times"/>
          <w:szCs w:val="24"/>
          <w:lang w:val="en-US"/>
        </w:rPr>
        <w:t>A</w:t>
      </w:r>
      <w:r w:rsidR="005C306B" w:rsidRPr="00196A68">
        <w:rPr>
          <w:rFonts w:cs="Times"/>
          <w:szCs w:val="24"/>
          <w:lang w:val="en-US"/>
        </w:rPr>
        <w:t>ttachment to expectations can easily result in discouragement or other forms of negative outcome</w:t>
      </w:r>
      <w:r w:rsidR="00FA21E2" w:rsidRPr="00196A68">
        <w:rPr>
          <w:rFonts w:cs="Times"/>
          <w:szCs w:val="24"/>
          <w:lang w:val="en-US"/>
        </w:rPr>
        <w:t xml:space="preserve"> (suffering)</w:t>
      </w:r>
      <w:r w:rsidR="005C306B" w:rsidRPr="00196A68">
        <w:rPr>
          <w:rFonts w:cs="Times"/>
          <w:szCs w:val="24"/>
          <w:lang w:val="en-US"/>
        </w:rPr>
        <w:t xml:space="preserve"> if expectations are </w:t>
      </w:r>
      <w:r w:rsidR="001B7116" w:rsidRPr="00196A68">
        <w:rPr>
          <w:rFonts w:cs="Times"/>
          <w:szCs w:val="24"/>
          <w:lang w:val="en-US"/>
        </w:rPr>
        <w:t xml:space="preserve">not </w:t>
      </w:r>
      <w:r w:rsidR="005C306B" w:rsidRPr="00196A68">
        <w:rPr>
          <w:rFonts w:cs="Times"/>
          <w:szCs w:val="24"/>
          <w:lang w:val="en-US"/>
        </w:rPr>
        <w:t>met.</w:t>
      </w:r>
      <w:r w:rsidR="000112FA" w:rsidRPr="00196A68">
        <w:rPr>
          <w:rFonts w:cs="Times"/>
          <w:szCs w:val="24"/>
          <w:lang w:val="en-US"/>
        </w:rPr>
        <w:t xml:space="preserve"> </w:t>
      </w:r>
      <w:r w:rsidR="00254C3A" w:rsidRPr="00196A68">
        <w:rPr>
          <w:rFonts w:cs="Times"/>
          <w:szCs w:val="24"/>
          <w:lang w:val="en-US"/>
        </w:rPr>
        <w:t>The</w:t>
      </w:r>
      <w:r w:rsidR="001B7116" w:rsidRPr="00196A68">
        <w:rPr>
          <w:rFonts w:cs="Times"/>
          <w:szCs w:val="24"/>
          <w:lang w:val="en-US"/>
        </w:rPr>
        <w:t xml:space="preserve"> </w:t>
      </w:r>
      <w:r w:rsidR="000112FA" w:rsidRPr="00196A68">
        <w:rPr>
          <w:rFonts w:ascii="Times New Roman" w:hAnsi="Times New Roman"/>
          <w:szCs w:val="24"/>
          <w:lang w:val="en-US"/>
        </w:rPr>
        <w:t>Buddhist concept of non-attachment refers to the rejection of extreme choices manipulated by individual perception that might not be realistic in the given context.</w:t>
      </w:r>
    </w:p>
    <w:p w14:paraId="0A817980" w14:textId="68B7E006" w:rsidR="006C38AA" w:rsidRPr="008E7889" w:rsidRDefault="006A756E" w:rsidP="00324204">
      <w:pPr>
        <w:spacing w:after="100" w:afterAutospacing="1" w:line="480" w:lineRule="auto"/>
        <w:jc w:val="both"/>
        <w:rPr>
          <w:rFonts w:cs="Times"/>
          <w:szCs w:val="24"/>
          <w:lang w:val="en-US"/>
        </w:rPr>
      </w:pPr>
      <w:r w:rsidRPr="00196A68">
        <w:rPr>
          <w:rFonts w:cs="Times"/>
          <w:szCs w:val="24"/>
          <w:lang w:val="en-US"/>
        </w:rPr>
        <w:t xml:space="preserve">This is salient in the example of </w:t>
      </w:r>
      <w:r w:rsidR="00D05CCD" w:rsidRPr="00196A68">
        <w:rPr>
          <w:rFonts w:cs="Times"/>
          <w:szCs w:val="24"/>
          <w:lang w:val="en-US"/>
        </w:rPr>
        <w:t xml:space="preserve">the pursuit of “meaningfulness” in </w:t>
      </w:r>
      <w:r w:rsidR="00174253" w:rsidRPr="00196A68">
        <w:rPr>
          <w:rFonts w:cs="Times"/>
          <w:szCs w:val="24"/>
          <w:lang w:val="en-US"/>
        </w:rPr>
        <w:t>organization</w:t>
      </w:r>
      <w:r w:rsidR="00C14638" w:rsidRPr="00196A68">
        <w:rPr>
          <w:rFonts w:cs="Times"/>
          <w:szCs w:val="24"/>
          <w:lang w:val="en-US"/>
        </w:rPr>
        <w:t>s</w:t>
      </w:r>
      <w:r w:rsidR="00E95654" w:rsidRPr="008E7889">
        <w:rPr>
          <w:rFonts w:cs="Times"/>
          <w:szCs w:val="24"/>
          <w:lang w:val="en-US"/>
        </w:rPr>
        <w:t xml:space="preserve">. </w:t>
      </w:r>
      <w:r w:rsidR="0078733F" w:rsidRPr="008E7889">
        <w:rPr>
          <w:rFonts w:cs="Times"/>
          <w:szCs w:val="24"/>
          <w:lang w:val="en-US"/>
        </w:rPr>
        <w:t>Terkel (1995) st</w:t>
      </w:r>
      <w:r w:rsidR="0078733F" w:rsidRPr="00196A68">
        <w:rPr>
          <w:rFonts w:cs="Times"/>
          <w:szCs w:val="24"/>
          <w:lang w:val="en-US"/>
        </w:rPr>
        <w:t>ate</w:t>
      </w:r>
      <w:r w:rsidR="00B7264A" w:rsidRPr="00196A68">
        <w:rPr>
          <w:rFonts w:cs="Times"/>
          <w:szCs w:val="24"/>
          <w:lang w:val="en-US"/>
        </w:rPr>
        <w:t>s</w:t>
      </w:r>
      <w:r w:rsidR="0078733F" w:rsidRPr="00196A68">
        <w:rPr>
          <w:rFonts w:cs="Times"/>
          <w:szCs w:val="24"/>
          <w:lang w:val="en-US"/>
        </w:rPr>
        <w:t xml:space="preserve"> work needs to satisfy a search for meaning and recognition rather than be routine work from Monday to Friday for cash or “daily bread”. Pfeffer (2003) highlights that meaningful work is essential; it encourages people to develop and learn, brings competence and mastery, </w:t>
      </w:r>
      <w:r w:rsidR="00A71A54" w:rsidRPr="00196A68">
        <w:rPr>
          <w:rFonts w:cs="Times"/>
          <w:szCs w:val="24"/>
          <w:lang w:val="en-US"/>
        </w:rPr>
        <w:t xml:space="preserve">provides </w:t>
      </w:r>
      <w:r w:rsidR="0078733F" w:rsidRPr="00196A68">
        <w:rPr>
          <w:rFonts w:cs="Times"/>
          <w:szCs w:val="24"/>
          <w:lang w:val="en-US"/>
        </w:rPr>
        <w:t xml:space="preserve">a feeling of purpose, </w:t>
      </w:r>
      <w:r w:rsidR="00254C3A" w:rsidRPr="00196A68">
        <w:rPr>
          <w:rFonts w:cs="Times"/>
          <w:szCs w:val="24"/>
          <w:lang w:val="en-US"/>
        </w:rPr>
        <w:t xml:space="preserve">promotes </w:t>
      </w:r>
      <w:r w:rsidR="00D05CCD" w:rsidRPr="00196A68">
        <w:rPr>
          <w:rFonts w:cs="Times"/>
          <w:szCs w:val="24"/>
          <w:lang w:val="en-US"/>
        </w:rPr>
        <w:t xml:space="preserve">a sense of connection and </w:t>
      </w:r>
      <w:r w:rsidR="00254C3A" w:rsidRPr="00196A68">
        <w:rPr>
          <w:rFonts w:cs="Times"/>
          <w:szCs w:val="24"/>
          <w:lang w:val="en-US"/>
        </w:rPr>
        <w:t xml:space="preserve">good </w:t>
      </w:r>
      <w:r w:rsidR="00D05CCD" w:rsidRPr="00196A68">
        <w:rPr>
          <w:rFonts w:cs="Times"/>
          <w:szCs w:val="24"/>
          <w:lang w:val="en-US"/>
        </w:rPr>
        <w:t>relations</w:t>
      </w:r>
      <w:r w:rsidR="00254C3A" w:rsidRPr="00196A68">
        <w:rPr>
          <w:rFonts w:cs="Times"/>
          <w:szCs w:val="24"/>
          <w:lang w:val="en-US"/>
        </w:rPr>
        <w:t>hips</w:t>
      </w:r>
      <w:r w:rsidR="00D05CCD" w:rsidRPr="00196A68">
        <w:rPr>
          <w:rFonts w:cs="Times"/>
          <w:szCs w:val="24"/>
          <w:lang w:val="en-US"/>
        </w:rPr>
        <w:t xml:space="preserve"> with co-workers</w:t>
      </w:r>
      <w:r w:rsidR="00254C3A" w:rsidRPr="00196A68">
        <w:rPr>
          <w:rFonts w:cs="Times"/>
          <w:szCs w:val="24"/>
          <w:lang w:val="en-US"/>
        </w:rPr>
        <w:t>,</w:t>
      </w:r>
      <w:r w:rsidR="00D05CCD" w:rsidRPr="00196A68">
        <w:rPr>
          <w:rFonts w:cs="Times"/>
          <w:szCs w:val="24"/>
          <w:lang w:val="en-US"/>
        </w:rPr>
        <w:t xml:space="preserve"> and </w:t>
      </w:r>
      <w:r w:rsidR="00254C3A" w:rsidRPr="00196A68">
        <w:rPr>
          <w:rFonts w:cs="Times"/>
          <w:szCs w:val="24"/>
          <w:lang w:val="en-US"/>
        </w:rPr>
        <w:t>contributes to living</w:t>
      </w:r>
      <w:r w:rsidR="00D05CCD" w:rsidRPr="00196A68">
        <w:rPr>
          <w:rFonts w:cs="Times"/>
          <w:szCs w:val="24"/>
          <w:lang w:val="en-US"/>
        </w:rPr>
        <w:t xml:space="preserve"> an integrated life. Yet, following a Buddhist approach </w:t>
      </w:r>
      <w:r w:rsidR="008E7889">
        <w:rPr>
          <w:rFonts w:cs="Times"/>
          <w:szCs w:val="24"/>
          <w:lang w:val="en-US"/>
        </w:rPr>
        <w:t>would encourage</w:t>
      </w:r>
      <w:r w:rsidR="008E7889" w:rsidRPr="008E7889">
        <w:rPr>
          <w:rFonts w:cs="Times"/>
          <w:szCs w:val="24"/>
          <w:lang w:val="en-US"/>
        </w:rPr>
        <w:t xml:space="preserve"> </w:t>
      </w:r>
      <w:r w:rsidR="00D05CCD" w:rsidRPr="008E7889">
        <w:rPr>
          <w:rFonts w:cs="Times"/>
          <w:szCs w:val="24"/>
          <w:lang w:val="en-US"/>
        </w:rPr>
        <w:t>non-attachment</w:t>
      </w:r>
      <w:r w:rsidR="008E7889">
        <w:rPr>
          <w:rFonts w:cs="Times"/>
          <w:szCs w:val="24"/>
          <w:lang w:val="en-US"/>
        </w:rPr>
        <w:t xml:space="preserve"> to </w:t>
      </w:r>
      <w:r w:rsidR="00F75198" w:rsidRPr="008E7889">
        <w:rPr>
          <w:rFonts w:cs="Times"/>
          <w:szCs w:val="24"/>
          <w:lang w:val="en-US"/>
        </w:rPr>
        <w:t>meaning and purpose</w:t>
      </w:r>
      <w:r w:rsidR="008E7889">
        <w:rPr>
          <w:rFonts w:cs="Times"/>
          <w:szCs w:val="24"/>
          <w:lang w:val="en-US"/>
        </w:rPr>
        <w:t xml:space="preserve">. For many people however, if </w:t>
      </w:r>
      <w:r w:rsidR="008E7889" w:rsidRPr="008E7889">
        <w:rPr>
          <w:rFonts w:cs="Times"/>
          <w:szCs w:val="24"/>
          <w:lang w:val="en-US"/>
        </w:rPr>
        <w:t>meaning and purpose</w:t>
      </w:r>
      <w:r w:rsidR="00F75198" w:rsidRPr="008E7889">
        <w:rPr>
          <w:rFonts w:cs="Times"/>
          <w:szCs w:val="24"/>
          <w:lang w:val="en-US"/>
        </w:rPr>
        <w:t xml:space="preserve"> are not met</w:t>
      </w:r>
      <w:r w:rsidR="008E7889">
        <w:rPr>
          <w:rFonts w:cs="Times"/>
          <w:szCs w:val="24"/>
          <w:lang w:val="en-US"/>
        </w:rPr>
        <w:t xml:space="preserve"> they</w:t>
      </w:r>
      <w:r w:rsidR="00D05CCD" w:rsidRPr="008E7889">
        <w:rPr>
          <w:rFonts w:cs="Times"/>
          <w:szCs w:val="24"/>
          <w:lang w:val="en-US"/>
        </w:rPr>
        <w:t xml:space="preserve"> may become deeply disillusioned, leave their job</w:t>
      </w:r>
      <w:r w:rsidR="001B7116" w:rsidRPr="008E7889">
        <w:rPr>
          <w:rFonts w:cs="Times"/>
          <w:szCs w:val="24"/>
          <w:lang w:val="en-US"/>
        </w:rPr>
        <w:t>s</w:t>
      </w:r>
      <w:r w:rsidR="00D05CCD" w:rsidRPr="008E7889">
        <w:rPr>
          <w:rFonts w:cs="Times"/>
          <w:szCs w:val="24"/>
          <w:lang w:val="en-US"/>
        </w:rPr>
        <w:t xml:space="preserve"> and go in search</w:t>
      </w:r>
      <w:r w:rsidR="00A71A54" w:rsidRPr="008E7889">
        <w:rPr>
          <w:rFonts w:cs="Times"/>
          <w:szCs w:val="24"/>
          <w:lang w:val="en-US"/>
        </w:rPr>
        <w:t xml:space="preserve"> of something better</w:t>
      </w:r>
      <w:r w:rsidR="00D05CCD" w:rsidRPr="008E7889">
        <w:rPr>
          <w:rFonts w:cs="Times"/>
          <w:szCs w:val="24"/>
          <w:lang w:val="en-US"/>
        </w:rPr>
        <w:t xml:space="preserve">. The point is not that </w:t>
      </w:r>
      <w:r w:rsidR="00A71A54" w:rsidRPr="008E7889">
        <w:rPr>
          <w:rFonts w:cs="Times"/>
          <w:szCs w:val="24"/>
          <w:lang w:val="en-US"/>
        </w:rPr>
        <w:t>meaning</w:t>
      </w:r>
      <w:r w:rsidR="00D05CCD" w:rsidRPr="008E7889">
        <w:rPr>
          <w:rFonts w:cs="Times"/>
          <w:szCs w:val="24"/>
          <w:lang w:val="en-US"/>
        </w:rPr>
        <w:t xml:space="preserve"> and purpose are </w:t>
      </w:r>
      <w:r w:rsidR="00F75198" w:rsidRPr="008E7889">
        <w:rPr>
          <w:rFonts w:cs="Times"/>
          <w:szCs w:val="24"/>
          <w:lang w:val="en-US"/>
        </w:rPr>
        <w:t>un</w:t>
      </w:r>
      <w:r w:rsidR="00D05CCD" w:rsidRPr="008E7889">
        <w:rPr>
          <w:rFonts w:cs="Times"/>
          <w:szCs w:val="24"/>
          <w:lang w:val="en-US"/>
        </w:rPr>
        <w:t xml:space="preserve">important; it is the deep attachment to </w:t>
      </w:r>
      <w:r w:rsidR="00F75198" w:rsidRPr="008E7889">
        <w:rPr>
          <w:rFonts w:cs="Times"/>
          <w:szCs w:val="24"/>
          <w:lang w:val="en-US"/>
        </w:rPr>
        <w:t xml:space="preserve">meaning and purpose </w:t>
      </w:r>
      <w:r w:rsidR="00D05CCD" w:rsidRPr="008E7889">
        <w:rPr>
          <w:rFonts w:cs="Times"/>
          <w:szCs w:val="24"/>
          <w:lang w:val="en-US"/>
        </w:rPr>
        <w:t>that cause</w:t>
      </w:r>
      <w:r w:rsidR="00E65965" w:rsidRPr="008E7889">
        <w:rPr>
          <w:rFonts w:cs="Times"/>
          <w:szCs w:val="24"/>
          <w:lang w:val="en-US"/>
        </w:rPr>
        <w:t>s</w:t>
      </w:r>
      <w:r w:rsidR="00D05CCD" w:rsidRPr="008E7889">
        <w:rPr>
          <w:rFonts w:cs="Times"/>
          <w:szCs w:val="24"/>
          <w:lang w:val="en-US"/>
        </w:rPr>
        <w:t xml:space="preserve"> suffering.</w:t>
      </w:r>
      <w:r w:rsidR="00A71A54" w:rsidRPr="008E7889">
        <w:rPr>
          <w:rFonts w:cs="Times"/>
          <w:szCs w:val="24"/>
          <w:lang w:val="en-US"/>
        </w:rPr>
        <w:t xml:space="preserve"> </w:t>
      </w:r>
      <w:r w:rsidR="00E95654" w:rsidRPr="008E7889">
        <w:rPr>
          <w:rFonts w:cs="Times"/>
          <w:szCs w:val="24"/>
          <w:lang w:val="en-US"/>
        </w:rPr>
        <w:t xml:space="preserve">Thich </w:t>
      </w:r>
      <w:r w:rsidR="00CC62B5" w:rsidRPr="008E7889">
        <w:rPr>
          <w:rFonts w:cs="Times"/>
          <w:szCs w:val="24"/>
          <w:lang w:val="en-US"/>
        </w:rPr>
        <w:t xml:space="preserve">(1976) </w:t>
      </w:r>
      <w:r w:rsidR="006C38AA" w:rsidRPr="008E7889">
        <w:rPr>
          <w:rFonts w:cs="Times"/>
          <w:szCs w:val="24"/>
          <w:lang w:val="en-US"/>
        </w:rPr>
        <w:t>state</w:t>
      </w:r>
      <w:r w:rsidRPr="008E7889">
        <w:rPr>
          <w:rFonts w:cs="Times"/>
          <w:szCs w:val="24"/>
          <w:lang w:val="en-US"/>
        </w:rPr>
        <w:t>s</w:t>
      </w:r>
      <w:r w:rsidR="006C38AA" w:rsidRPr="008E7889">
        <w:rPr>
          <w:rFonts w:cs="Times"/>
          <w:szCs w:val="24"/>
          <w:lang w:val="en-US"/>
        </w:rPr>
        <w:t xml:space="preserve"> that Buddhist concepts</w:t>
      </w:r>
      <w:r w:rsidR="00F75198" w:rsidRPr="008E7889">
        <w:rPr>
          <w:rFonts w:cs="Times"/>
          <w:szCs w:val="24"/>
          <w:lang w:val="en-US"/>
        </w:rPr>
        <w:t>,</w:t>
      </w:r>
      <w:r w:rsidR="006C38AA" w:rsidRPr="008E7889">
        <w:rPr>
          <w:rFonts w:cs="Times"/>
          <w:szCs w:val="24"/>
          <w:lang w:val="en-US"/>
        </w:rPr>
        <w:t xml:space="preserve"> </w:t>
      </w:r>
      <w:r w:rsidR="006C38AA" w:rsidRPr="008D2D7B">
        <w:rPr>
          <w:rFonts w:cs="Times"/>
          <w:szCs w:val="24"/>
          <w:lang w:val="en-US"/>
        </w:rPr>
        <w:t>whether absorbed with good or bad, powerful or light feelings,</w:t>
      </w:r>
      <w:r w:rsidR="006C38AA" w:rsidRPr="00196A68">
        <w:rPr>
          <w:rFonts w:cs="Times"/>
          <w:szCs w:val="24"/>
          <w:lang w:val="en-US"/>
        </w:rPr>
        <w:t xml:space="preserve"> should always come together with mindfulness. </w:t>
      </w:r>
      <w:r w:rsidR="00F212A9" w:rsidRPr="00196A68">
        <w:rPr>
          <w:rFonts w:cs="Times"/>
          <w:szCs w:val="24"/>
          <w:lang w:val="en-US"/>
        </w:rPr>
        <w:t>Understanding attachment and</w:t>
      </w:r>
      <w:r w:rsidR="006C38AA" w:rsidRPr="00196A68">
        <w:rPr>
          <w:rFonts w:cs="Times"/>
          <w:szCs w:val="24"/>
          <w:lang w:val="en-US"/>
        </w:rPr>
        <w:t xml:space="preserve"> mindfulness can help solve issues relating to desires and suffering when we become aware of how we may cling to certain states or ideals. In Buddhism, </w:t>
      </w:r>
      <w:r w:rsidR="00F75198" w:rsidRPr="008E7889">
        <w:rPr>
          <w:rFonts w:cs="Times"/>
          <w:szCs w:val="24"/>
          <w:lang w:val="en-US"/>
        </w:rPr>
        <w:t xml:space="preserve">it is held that </w:t>
      </w:r>
      <w:r w:rsidR="006C38AA" w:rsidRPr="008E7889">
        <w:rPr>
          <w:rFonts w:cs="Times"/>
          <w:szCs w:val="24"/>
          <w:lang w:val="en-US"/>
        </w:rPr>
        <w:t xml:space="preserve">attachment to anything, even </w:t>
      </w:r>
      <w:r w:rsidR="00F75198" w:rsidRPr="008E7889">
        <w:rPr>
          <w:rFonts w:cs="Times"/>
          <w:szCs w:val="24"/>
          <w:lang w:val="en-US"/>
        </w:rPr>
        <w:t xml:space="preserve">a </w:t>
      </w:r>
      <w:r w:rsidR="006C38AA" w:rsidRPr="008E7889">
        <w:rPr>
          <w:rFonts w:cs="Times"/>
          <w:szCs w:val="24"/>
          <w:lang w:val="en-US"/>
        </w:rPr>
        <w:t>specific practice like mindfulness</w:t>
      </w:r>
      <w:r w:rsidR="00F75198" w:rsidRPr="008E7889">
        <w:rPr>
          <w:rFonts w:cs="Times"/>
          <w:szCs w:val="24"/>
          <w:lang w:val="en-US"/>
        </w:rPr>
        <w:t>,</w:t>
      </w:r>
      <w:r w:rsidR="006C38AA" w:rsidRPr="008E7889">
        <w:rPr>
          <w:rFonts w:cs="Times"/>
          <w:szCs w:val="24"/>
          <w:lang w:val="en-US"/>
        </w:rPr>
        <w:t xml:space="preserve"> may lead to suffering. </w:t>
      </w:r>
    </w:p>
    <w:p w14:paraId="1B2AD003" w14:textId="78C894CB" w:rsidR="00697959" w:rsidRPr="008D2D7B" w:rsidRDefault="008D2D7B" w:rsidP="006156AA">
      <w:pPr>
        <w:tabs>
          <w:tab w:val="left" w:pos="3901"/>
        </w:tabs>
        <w:spacing w:after="100" w:afterAutospacing="1" w:line="480" w:lineRule="auto"/>
        <w:jc w:val="both"/>
        <w:rPr>
          <w:rFonts w:cs="Times"/>
          <w:szCs w:val="24"/>
          <w:lang w:val="en-US"/>
        </w:rPr>
      </w:pPr>
      <w:r>
        <w:rPr>
          <w:rFonts w:cs="Times"/>
          <w:szCs w:val="24"/>
          <w:lang w:val="en-US"/>
        </w:rPr>
        <w:t>W</w:t>
      </w:r>
      <w:r w:rsidR="00A367EB" w:rsidRPr="008E7889">
        <w:rPr>
          <w:rFonts w:cs="Times"/>
          <w:szCs w:val="24"/>
          <w:lang w:val="en-US"/>
        </w:rPr>
        <w:t xml:space="preserve">e </w:t>
      </w:r>
      <w:r w:rsidR="00EE1CC1" w:rsidRPr="008E7889">
        <w:rPr>
          <w:rFonts w:cs="Times"/>
          <w:szCs w:val="24"/>
          <w:lang w:val="en-US"/>
        </w:rPr>
        <w:t>posit</w:t>
      </w:r>
      <w:r w:rsidR="00A367EB" w:rsidRPr="008E7889">
        <w:rPr>
          <w:rFonts w:cs="Times"/>
          <w:szCs w:val="24"/>
          <w:lang w:val="en-US"/>
        </w:rPr>
        <w:t xml:space="preserve"> that </w:t>
      </w:r>
      <w:r w:rsidR="00C14638" w:rsidRPr="008E7889">
        <w:rPr>
          <w:rFonts w:cs="Times"/>
          <w:iCs/>
          <w:szCs w:val="24"/>
          <w:lang w:val="en-US"/>
        </w:rPr>
        <w:t>Skillful Means</w:t>
      </w:r>
      <w:r w:rsidR="00A367EB" w:rsidRPr="008E7889">
        <w:rPr>
          <w:rFonts w:cs="Times"/>
          <w:i/>
          <w:iCs/>
          <w:szCs w:val="24"/>
          <w:lang w:val="en-US"/>
        </w:rPr>
        <w:t xml:space="preserve"> </w:t>
      </w:r>
      <w:r w:rsidR="00A367EB" w:rsidRPr="008E7889">
        <w:rPr>
          <w:rFonts w:cs="Times"/>
          <w:szCs w:val="24"/>
          <w:lang w:val="en-US"/>
        </w:rPr>
        <w:t>is key to practic</w:t>
      </w:r>
      <w:r w:rsidR="00042DDA" w:rsidRPr="008E7889">
        <w:rPr>
          <w:rFonts w:cs="Times"/>
          <w:szCs w:val="24"/>
          <w:lang w:val="en-US"/>
        </w:rPr>
        <w:t>ing</w:t>
      </w:r>
      <w:r w:rsidR="00A367EB" w:rsidRPr="008E7889">
        <w:rPr>
          <w:rFonts w:cs="Times"/>
          <w:szCs w:val="24"/>
          <w:lang w:val="en-US"/>
        </w:rPr>
        <w:t xml:space="preserve"> </w:t>
      </w:r>
      <w:r w:rsidR="00A367EB" w:rsidRPr="008D2D7B">
        <w:rPr>
          <w:rFonts w:cs="Times"/>
          <w:szCs w:val="24"/>
          <w:lang w:val="en-US"/>
        </w:rPr>
        <w:t xml:space="preserve">mindfulness </w:t>
      </w:r>
      <w:r w:rsidR="006E2BCA" w:rsidRPr="008D2D7B">
        <w:rPr>
          <w:rFonts w:cs="Times"/>
          <w:szCs w:val="24"/>
          <w:lang w:val="en-US"/>
        </w:rPr>
        <w:t>in organizations</w:t>
      </w:r>
      <w:r w:rsidR="006E2BCA" w:rsidRPr="00196A68">
        <w:rPr>
          <w:rFonts w:cs="Times"/>
          <w:szCs w:val="24"/>
          <w:lang w:val="en-US"/>
        </w:rPr>
        <w:t xml:space="preserve"> </w:t>
      </w:r>
      <w:r w:rsidR="00A367EB" w:rsidRPr="00196A68">
        <w:rPr>
          <w:rFonts w:cs="Times"/>
          <w:szCs w:val="24"/>
          <w:lang w:val="en-US"/>
        </w:rPr>
        <w:t xml:space="preserve">with non-attachment. </w:t>
      </w:r>
      <w:r w:rsidR="00B34343" w:rsidRPr="00196A68">
        <w:rPr>
          <w:rFonts w:cs="Times"/>
          <w:szCs w:val="24"/>
          <w:lang w:val="en-US"/>
        </w:rPr>
        <w:t xml:space="preserve">Non-attachment sits at the heart of </w:t>
      </w:r>
      <w:r w:rsidR="00B34343" w:rsidRPr="00196A68">
        <w:rPr>
          <w:rFonts w:cs="Times"/>
          <w:iCs/>
          <w:szCs w:val="24"/>
          <w:lang w:val="en-US"/>
        </w:rPr>
        <w:t xml:space="preserve">Skillful Means </w:t>
      </w:r>
      <w:r w:rsidR="00B34343" w:rsidRPr="00196A68">
        <w:rPr>
          <w:rFonts w:ascii="Times New Roman" w:hAnsi="Times New Roman"/>
          <w:i/>
          <w:szCs w:val="24"/>
          <w:lang w:val="en-US"/>
        </w:rPr>
        <w:t>(Upāya Kausalya)</w:t>
      </w:r>
      <w:r w:rsidR="00B34343" w:rsidRPr="008E7889">
        <w:rPr>
          <w:rFonts w:cs="Times"/>
          <w:szCs w:val="24"/>
          <w:lang w:val="en-US"/>
        </w:rPr>
        <w:t xml:space="preserve">. </w:t>
      </w:r>
      <w:r w:rsidR="00C14638" w:rsidRPr="008D2D7B">
        <w:rPr>
          <w:rFonts w:cs="Times"/>
          <w:szCs w:val="24"/>
          <w:lang w:val="en-US"/>
        </w:rPr>
        <w:t>Skillful Means</w:t>
      </w:r>
      <w:r w:rsidR="00700A9E" w:rsidRPr="008D2D7B">
        <w:rPr>
          <w:rFonts w:cs="Times"/>
          <w:szCs w:val="24"/>
          <w:lang w:val="en-US"/>
        </w:rPr>
        <w:t xml:space="preserve"> is a term mentioned in various Buddhist Sutras</w:t>
      </w:r>
      <w:r>
        <w:rPr>
          <w:rFonts w:cs="Times"/>
          <w:szCs w:val="24"/>
          <w:lang w:val="en-US"/>
        </w:rPr>
        <w:t xml:space="preserve"> and cultivates</w:t>
      </w:r>
      <w:r w:rsidR="00700A9E" w:rsidRPr="008D2D7B">
        <w:rPr>
          <w:rFonts w:cs="Times"/>
          <w:szCs w:val="24"/>
          <w:lang w:val="en-US"/>
        </w:rPr>
        <w:t xml:space="preserve"> the ability to adapt </w:t>
      </w:r>
      <w:r w:rsidR="00D372E8" w:rsidRPr="008D2D7B">
        <w:rPr>
          <w:rFonts w:cs="Times"/>
          <w:szCs w:val="24"/>
          <w:lang w:val="en-US"/>
        </w:rPr>
        <w:t xml:space="preserve">the </w:t>
      </w:r>
      <w:r w:rsidR="00700A9E" w:rsidRPr="008D2D7B">
        <w:rPr>
          <w:rFonts w:cs="Times"/>
          <w:szCs w:val="24"/>
          <w:lang w:val="en-US"/>
        </w:rPr>
        <w:t>teaching of Dharma</w:t>
      </w:r>
      <w:r w:rsidR="00FF15F2" w:rsidRPr="00196A68">
        <w:rPr>
          <w:rStyle w:val="FootnoteReference"/>
          <w:rFonts w:cs="Times"/>
          <w:szCs w:val="24"/>
          <w:lang w:val="en-US"/>
        </w:rPr>
        <w:footnoteReference w:id="6"/>
      </w:r>
      <w:r w:rsidR="00700A9E" w:rsidRPr="00196A68">
        <w:rPr>
          <w:rFonts w:cs="Times"/>
          <w:szCs w:val="24"/>
          <w:lang w:val="en-US"/>
        </w:rPr>
        <w:t xml:space="preserve"> </w:t>
      </w:r>
      <w:r>
        <w:rPr>
          <w:rFonts w:cs="Times"/>
          <w:szCs w:val="24"/>
          <w:lang w:val="en-US"/>
        </w:rPr>
        <w:t xml:space="preserve">according to individual </w:t>
      </w:r>
      <w:r w:rsidR="00782AC1">
        <w:rPr>
          <w:rFonts w:cs="Times"/>
          <w:szCs w:val="24"/>
          <w:lang w:val="en-US"/>
        </w:rPr>
        <w:t xml:space="preserve">circumstance </w:t>
      </w:r>
      <w:r w:rsidR="00782AC1" w:rsidRPr="00196A68">
        <w:rPr>
          <w:rFonts w:cs="Times"/>
          <w:szCs w:val="24"/>
          <w:lang w:val="en-US"/>
        </w:rPr>
        <w:t>(</w:t>
      </w:r>
      <w:r w:rsidR="00700A9E" w:rsidRPr="00196A68">
        <w:rPr>
          <w:rFonts w:cs="Times"/>
          <w:szCs w:val="24"/>
          <w:lang w:val="en-US"/>
        </w:rPr>
        <w:t xml:space="preserve">Mitchell, 2008). </w:t>
      </w:r>
      <w:r w:rsidR="00C14638" w:rsidRPr="008E7889">
        <w:rPr>
          <w:rFonts w:cs="Times"/>
          <w:szCs w:val="24"/>
          <w:lang w:val="en-US"/>
        </w:rPr>
        <w:t>Skillful Means</w:t>
      </w:r>
      <w:r w:rsidR="00804B09" w:rsidRPr="008E7889">
        <w:rPr>
          <w:rFonts w:cs="Times"/>
          <w:szCs w:val="24"/>
          <w:lang w:val="en-US"/>
        </w:rPr>
        <w:t xml:space="preserve"> </w:t>
      </w:r>
      <w:r w:rsidR="00FD21BF" w:rsidRPr="008E7889">
        <w:rPr>
          <w:rFonts w:cs="Times"/>
          <w:szCs w:val="24"/>
          <w:lang w:val="en-US"/>
        </w:rPr>
        <w:t>indicates no single teach</w:t>
      </w:r>
      <w:r w:rsidR="00FD21BF" w:rsidRPr="008D2D7B">
        <w:rPr>
          <w:rFonts w:cs="Times"/>
          <w:szCs w:val="24"/>
          <w:lang w:val="en-US"/>
        </w:rPr>
        <w:t xml:space="preserve">ing or practice is sufficient to cover </w:t>
      </w:r>
      <w:r w:rsidR="00EE1CC1" w:rsidRPr="008D2D7B">
        <w:rPr>
          <w:rFonts w:cs="Times"/>
          <w:szCs w:val="24"/>
          <w:lang w:val="en-US"/>
        </w:rPr>
        <w:t>countless</w:t>
      </w:r>
      <w:r w:rsidR="00FD21BF" w:rsidRPr="008D2D7B">
        <w:rPr>
          <w:rFonts w:cs="Times"/>
          <w:szCs w:val="24"/>
          <w:lang w:val="en-US"/>
        </w:rPr>
        <w:t xml:space="preserve"> karmic differences in the world (Schroeder, 2004). </w:t>
      </w:r>
      <w:r w:rsidR="00697959" w:rsidRPr="008D2D7B">
        <w:rPr>
          <w:rFonts w:eastAsiaTheme="minorHAnsi" w:cs="Times"/>
          <w:szCs w:val="24"/>
          <w:lang w:val="en-US"/>
        </w:rPr>
        <w:t>In Buddhism there are sixty-two paths to enlightenment, each representing</w:t>
      </w:r>
      <w:r w:rsidR="00D25D50">
        <w:rPr>
          <w:rFonts w:eastAsiaTheme="minorHAnsi" w:cs="Times"/>
          <w:szCs w:val="24"/>
          <w:lang w:val="en-US"/>
        </w:rPr>
        <w:t xml:space="preserve"> various</w:t>
      </w:r>
      <w:r w:rsidR="00697959" w:rsidRPr="008D2D7B">
        <w:rPr>
          <w:rFonts w:eastAsiaTheme="minorHAnsi" w:cs="Times"/>
          <w:szCs w:val="24"/>
          <w:lang w:val="en-US"/>
        </w:rPr>
        <w:t xml:space="preserve"> meditation techniques or disciplines</w:t>
      </w:r>
      <w:r w:rsidR="00F75198" w:rsidRPr="008D2D7B">
        <w:rPr>
          <w:rFonts w:eastAsiaTheme="minorHAnsi" w:cs="Times"/>
          <w:szCs w:val="24"/>
          <w:lang w:val="en-US"/>
        </w:rPr>
        <w:t>.</w:t>
      </w:r>
      <w:r w:rsidR="00697959" w:rsidRPr="008D2D7B">
        <w:rPr>
          <w:rFonts w:eastAsiaTheme="minorHAnsi" w:cs="Times"/>
          <w:szCs w:val="24"/>
          <w:lang w:val="en-US"/>
        </w:rPr>
        <w:t xml:space="preserve"> </w:t>
      </w:r>
      <w:r w:rsidR="0078733F" w:rsidRPr="008D2D7B">
        <w:rPr>
          <w:rFonts w:eastAsiaTheme="minorHAnsi" w:cs="Times"/>
          <w:szCs w:val="24"/>
          <w:lang w:val="en-US"/>
        </w:rPr>
        <w:t>Regrettably</w:t>
      </w:r>
      <w:r w:rsidR="00697959" w:rsidRPr="008D2D7B">
        <w:rPr>
          <w:rFonts w:eastAsiaTheme="minorHAnsi" w:cs="Times"/>
          <w:szCs w:val="24"/>
          <w:lang w:val="en-US"/>
        </w:rPr>
        <w:t xml:space="preserve">, people become attached to </w:t>
      </w:r>
      <w:r w:rsidR="00F75198" w:rsidRPr="008D2D7B">
        <w:rPr>
          <w:rFonts w:eastAsiaTheme="minorHAnsi" w:cs="Times"/>
          <w:szCs w:val="24"/>
          <w:lang w:val="en-US"/>
        </w:rPr>
        <w:t xml:space="preserve">particular practices </w:t>
      </w:r>
      <w:r w:rsidR="00697959" w:rsidRPr="008D2D7B">
        <w:rPr>
          <w:rFonts w:eastAsiaTheme="minorHAnsi" w:cs="Times"/>
          <w:szCs w:val="24"/>
          <w:lang w:val="en-US"/>
        </w:rPr>
        <w:t>and tend to reduce them to one particular path</w:t>
      </w:r>
      <w:r w:rsidR="00F75198" w:rsidRPr="008D2D7B">
        <w:rPr>
          <w:rFonts w:eastAsiaTheme="minorHAnsi" w:cs="Times"/>
          <w:szCs w:val="24"/>
          <w:lang w:val="en-US"/>
        </w:rPr>
        <w:t xml:space="preserve"> to fit their beliefs</w:t>
      </w:r>
      <w:r w:rsidR="00697959" w:rsidRPr="008D2D7B">
        <w:rPr>
          <w:rFonts w:eastAsiaTheme="minorHAnsi" w:cs="Times"/>
          <w:szCs w:val="24"/>
          <w:lang w:val="en-US"/>
        </w:rPr>
        <w:t xml:space="preserve">. </w:t>
      </w:r>
      <w:r w:rsidR="00D25D50">
        <w:rPr>
          <w:rFonts w:eastAsiaTheme="minorHAnsi" w:cs="Times"/>
          <w:szCs w:val="24"/>
          <w:lang w:val="en-US"/>
        </w:rPr>
        <w:t>Hence</w:t>
      </w:r>
      <w:r w:rsidR="00782AC1">
        <w:rPr>
          <w:rFonts w:eastAsiaTheme="minorHAnsi" w:cs="Times"/>
          <w:szCs w:val="24"/>
          <w:lang w:val="en-US"/>
        </w:rPr>
        <w:t>, the</w:t>
      </w:r>
      <w:r w:rsidR="00697959" w:rsidRPr="008D2D7B">
        <w:rPr>
          <w:rFonts w:eastAsiaTheme="minorHAnsi" w:cs="Times"/>
          <w:szCs w:val="24"/>
          <w:lang w:val="en-US"/>
        </w:rPr>
        <w:t xml:space="preserve"> Buddha’s intention to teach non-attachment through Skillful Means. Pye (1978) state</w:t>
      </w:r>
      <w:r w:rsidR="00B34343" w:rsidRPr="008D2D7B">
        <w:rPr>
          <w:rFonts w:eastAsiaTheme="minorHAnsi" w:cs="Times"/>
          <w:szCs w:val="24"/>
          <w:lang w:val="en-US"/>
        </w:rPr>
        <w:t>s</w:t>
      </w:r>
      <w:r w:rsidR="00697959" w:rsidRPr="008D2D7B">
        <w:rPr>
          <w:rFonts w:eastAsiaTheme="minorHAnsi" w:cs="Times"/>
          <w:szCs w:val="24"/>
          <w:lang w:val="en-US"/>
        </w:rPr>
        <w:t xml:space="preserve"> that the same doctrine can either be a barrier or a door depending </w:t>
      </w:r>
      <w:r w:rsidR="00F75198" w:rsidRPr="008D2D7B">
        <w:rPr>
          <w:rFonts w:eastAsiaTheme="minorHAnsi" w:cs="Times"/>
          <w:szCs w:val="24"/>
          <w:lang w:val="en-US"/>
        </w:rPr>
        <w:t xml:space="preserve">on </w:t>
      </w:r>
      <w:r w:rsidR="00697959" w:rsidRPr="008D2D7B">
        <w:rPr>
          <w:rFonts w:eastAsiaTheme="minorHAnsi" w:cs="Times"/>
          <w:szCs w:val="24"/>
          <w:lang w:val="en-US"/>
        </w:rPr>
        <w:t xml:space="preserve">how it is practiced; and the effectiveness and value of any content in the doctrines is not separate </w:t>
      </w:r>
      <w:r w:rsidR="00F75198" w:rsidRPr="008D2D7B">
        <w:rPr>
          <w:rFonts w:eastAsiaTheme="minorHAnsi" w:cs="Times"/>
          <w:szCs w:val="24"/>
          <w:lang w:val="en-US"/>
        </w:rPr>
        <w:t xml:space="preserve">from </w:t>
      </w:r>
      <w:r w:rsidR="00697959" w:rsidRPr="008D2D7B">
        <w:rPr>
          <w:rFonts w:eastAsiaTheme="minorHAnsi" w:cs="Times"/>
          <w:szCs w:val="24"/>
          <w:lang w:val="en-US"/>
        </w:rPr>
        <w:t xml:space="preserve">how it plays itself out in people’s lives. </w:t>
      </w:r>
      <w:r w:rsidR="00C14638" w:rsidRPr="008D2D7B">
        <w:rPr>
          <w:rFonts w:cs="Times"/>
          <w:szCs w:val="24"/>
          <w:lang w:val="en-US"/>
        </w:rPr>
        <w:t>Skillful Means</w:t>
      </w:r>
      <w:r w:rsidR="00FD21BF" w:rsidRPr="008D2D7B">
        <w:rPr>
          <w:rFonts w:cs="Times"/>
          <w:szCs w:val="24"/>
          <w:lang w:val="en-US"/>
        </w:rPr>
        <w:t xml:space="preserve"> does not limit any knowledge, concerns over laws of nature, truth, causality or the </w:t>
      </w:r>
      <w:r w:rsidR="00CC62B5" w:rsidRPr="008D2D7B">
        <w:rPr>
          <w:rFonts w:cs="Times"/>
          <w:szCs w:val="24"/>
          <w:lang w:val="en-US"/>
        </w:rPr>
        <w:t>self.</w:t>
      </w:r>
      <w:r w:rsidR="00FD21BF" w:rsidRPr="008D2D7B">
        <w:rPr>
          <w:rFonts w:cs="Times"/>
          <w:szCs w:val="24"/>
          <w:lang w:val="en-US"/>
        </w:rPr>
        <w:t xml:space="preserve"> It is more about </w:t>
      </w:r>
      <w:r w:rsidR="00FD21BF" w:rsidRPr="008D2D7B">
        <w:rPr>
          <w:rFonts w:cs="Times"/>
          <w:i/>
          <w:szCs w:val="24"/>
          <w:lang w:val="en-US"/>
        </w:rPr>
        <w:t xml:space="preserve">how </w:t>
      </w:r>
      <w:r w:rsidR="00F75198" w:rsidRPr="008D2D7B">
        <w:rPr>
          <w:rFonts w:cs="Times"/>
          <w:szCs w:val="24"/>
          <w:lang w:val="en-US"/>
        </w:rPr>
        <w:t xml:space="preserve">something </w:t>
      </w:r>
      <w:r w:rsidR="00FD21BF" w:rsidRPr="008D2D7B">
        <w:rPr>
          <w:rFonts w:cs="Times"/>
          <w:szCs w:val="24"/>
          <w:lang w:val="en-US"/>
        </w:rPr>
        <w:t xml:space="preserve">is taught rather than the </w:t>
      </w:r>
      <w:r w:rsidR="00FD21BF" w:rsidRPr="008D2D7B">
        <w:rPr>
          <w:rFonts w:cs="Times"/>
          <w:i/>
          <w:szCs w:val="24"/>
          <w:lang w:val="en-US"/>
        </w:rPr>
        <w:t xml:space="preserve">content </w:t>
      </w:r>
      <w:r w:rsidR="00FD21BF" w:rsidRPr="008D2D7B">
        <w:rPr>
          <w:rFonts w:cs="Times"/>
          <w:szCs w:val="24"/>
          <w:lang w:val="en-US"/>
        </w:rPr>
        <w:t xml:space="preserve">of </w:t>
      </w:r>
      <w:r w:rsidR="00F75198" w:rsidRPr="008D2D7B">
        <w:rPr>
          <w:rFonts w:cs="Times"/>
          <w:szCs w:val="24"/>
          <w:lang w:val="en-US"/>
        </w:rPr>
        <w:t xml:space="preserve">the </w:t>
      </w:r>
      <w:r w:rsidR="00FD21BF" w:rsidRPr="008D2D7B">
        <w:rPr>
          <w:rFonts w:cs="Times"/>
          <w:szCs w:val="24"/>
          <w:lang w:val="en-US"/>
        </w:rPr>
        <w:t xml:space="preserve">teaching itself. </w:t>
      </w:r>
      <w:r w:rsidR="00804B09" w:rsidRPr="008D2D7B">
        <w:rPr>
          <w:rFonts w:cs="Times"/>
          <w:szCs w:val="24"/>
          <w:lang w:val="en-US"/>
        </w:rPr>
        <w:t xml:space="preserve">Skillful Means </w:t>
      </w:r>
      <w:r w:rsidR="00697959" w:rsidRPr="008D2D7B">
        <w:rPr>
          <w:rFonts w:cs="Times"/>
          <w:szCs w:val="24"/>
          <w:lang w:val="en-US"/>
        </w:rPr>
        <w:t xml:space="preserve">highlights how </w:t>
      </w:r>
      <w:r w:rsidR="0070536D" w:rsidRPr="008D2D7B">
        <w:rPr>
          <w:rFonts w:cs="Times"/>
          <w:szCs w:val="24"/>
          <w:lang w:val="en-US"/>
        </w:rPr>
        <w:t xml:space="preserve">the </w:t>
      </w:r>
      <w:r w:rsidR="00FD21BF" w:rsidRPr="008D2D7B">
        <w:rPr>
          <w:rFonts w:cs="Times"/>
          <w:szCs w:val="24"/>
          <w:lang w:val="en-US"/>
        </w:rPr>
        <w:t>Buddha himself contextualized and adapted his version of truth to different sentient beings</w:t>
      </w:r>
      <w:r w:rsidR="00BC4573" w:rsidRPr="008D2D7B">
        <w:rPr>
          <w:rFonts w:cs="Times"/>
          <w:szCs w:val="24"/>
          <w:lang w:val="en-US"/>
        </w:rPr>
        <w:t xml:space="preserve"> and contexts</w:t>
      </w:r>
      <w:r w:rsidR="00FD21BF" w:rsidRPr="008D2D7B">
        <w:rPr>
          <w:rFonts w:cs="Times"/>
          <w:szCs w:val="24"/>
          <w:lang w:val="en-US"/>
        </w:rPr>
        <w:t xml:space="preserve"> (</w:t>
      </w:r>
      <w:r w:rsidR="00CC62B5" w:rsidRPr="008D2D7B">
        <w:rPr>
          <w:rFonts w:cs="Times"/>
          <w:szCs w:val="24"/>
          <w:lang w:val="en-US"/>
        </w:rPr>
        <w:t>Gombrich, 1996</w:t>
      </w:r>
      <w:r w:rsidR="00FD21BF" w:rsidRPr="008D2D7B">
        <w:rPr>
          <w:rFonts w:cs="Times"/>
          <w:szCs w:val="24"/>
          <w:lang w:val="en-US"/>
        </w:rPr>
        <w:t xml:space="preserve">). Buddha demonstrated the Dharma in </w:t>
      </w:r>
      <w:r w:rsidR="00EE1CC1" w:rsidRPr="008D2D7B">
        <w:rPr>
          <w:rFonts w:cs="Times"/>
          <w:szCs w:val="24"/>
          <w:lang w:val="en-US"/>
        </w:rPr>
        <w:t>numerous</w:t>
      </w:r>
      <w:r w:rsidR="00FD21BF" w:rsidRPr="008D2D7B">
        <w:rPr>
          <w:rFonts w:cs="Times"/>
          <w:szCs w:val="24"/>
          <w:lang w:val="en-US"/>
        </w:rPr>
        <w:t xml:space="preserve"> </w:t>
      </w:r>
      <w:r w:rsidR="004F46A6" w:rsidRPr="008D2D7B">
        <w:rPr>
          <w:rFonts w:cs="Times"/>
          <w:szCs w:val="24"/>
          <w:lang w:val="en-US"/>
        </w:rPr>
        <w:t xml:space="preserve">examples of </w:t>
      </w:r>
      <w:r w:rsidR="00FD21BF" w:rsidRPr="008D2D7B">
        <w:rPr>
          <w:rFonts w:cs="Times"/>
          <w:szCs w:val="24"/>
          <w:lang w:val="en-US"/>
        </w:rPr>
        <w:t>karmic reasoning</w:t>
      </w:r>
      <w:r w:rsidR="00FF15F2" w:rsidRPr="00196A68">
        <w:rPr>
          <w:rStyle w:val="FootnoteReference"/>
          <w:rFonts w:cs="Times"/>
          <w:szCs w:val="24"/>
          <w:lang w:val="en-US"/>
        </w:rPr>
        <w:footnoteReference w:id="7"/>
      </w:r>
      <w:r w:rsidR="00FD21BF" w:rsidRPr="00196A68">
        <w:rPr>
          <w:rFonts w:cs="Times"/>
          <w:szCs w:val="24"/>
          <w:lang w:val="en-US"/>
        </w:rPr>
        <w:t xml:space="preserve">, forms of words and wealth of </w:t>
      </w:r>
      <w:r w:rsidR="00C14638" w:rsidRPr="00196A68">
        <w:rPr>
          <w:rFonts w:cs="Times"/>
          <w:szCs w:val="24"/>
          <w:lang w:val="en-US"/>
        </w:rPr>
        <w:t>Skillful Means</w:t>
      </w:r>
      <w:r w:rsidR="00FD21BF" w:rsidRPr="00196A68">
        <w:rPr>
          <w:rFonts w:cs="Times"/>
          <w:szCs w:val="24"/>
          <w:lang w:val="en-US"/>
        </w:rPr>
        <w:t xml:space="preserve"> towards the path of enlightenment (Kern, 1989; Lindtner, 1986). For some, advice was offered; others received philosophical explanations o</w:t>
      </w:r>
      <w:r w:rsidR="004F46A6" w:rsidRPr="00196A68">
        <w:rPr>
          <w:rFonts w:cs="Times"/>
          <w:szCs w:val="24"/>
          <w:lang w:val="en-US"/>
        </w:rPr>
        <w:t>f</w:t>
      </w:r>
      <w:r w:rsidR="00FD21BF" w:rsidRPr="00196A68">
        <w:rPr>
          <w:rFonts w:cs="Times"/>
          <w:szCs w:val="24"/>
          <w:lang w:val="en-US"/>
        </w:rPr>
        <w:t xml:space="preserve"> reality</w:t>
      </w:r>
      <w:r w:rsidR="004F46A6" w:rsidRPr="00196A68">
        <w:rPr>
          <w:rFonts w:cs="Times"/>
          <w:szCs w:val="24"/>
          <w:lang w:val="en-US"/>
        </w:rPr>
        <w:t>,</w:t>
      </w:r>
      <w:r w:rsidR="00FD21BF" w:rsidRPr="00196A68">
        <w:rPr>
          <w:rFonts w:cs="Times"/>
          <w:szCs w:val="24"/>
          <w:lang w:val="en-US"/>
        </w:rPr>
        <w:t xml:space="preserve"> or reprimands; </w:t>
      </w:r>
      <w:r w:rsidR="004F46A6" w:rsidRPr="008D2D7B">
        <w:rPr>
          <w:rFonts w:cs="Times"/>
          <w:szCs w:val="24"/>
          <w:lang w:val="en-US"/>
        </w:rPr>
        <w:t xml:space="preserve">and </w:t>
      </w:r>
      <w:r w:rsidR="00FD21BF" w:rsidRPr="008D2D7B">
        <w:rPr>
          <w:rFonts w:cs="Times"/>
          <w:szCs w:val="24"/>
          <w:lang w:val="en-US"/>
        </w:rPr>
        <w:t>there are occasions when Buddha just kept silence about his teachings about truth due to the contextual needs of his audience (Schroeder, 2004).</w:t>
      </w:r>
      <w:r w:rsidR="00CC62B5" w:rsidRPr="008D2D7B">
        <w:rPr>
          <w:rFonts w:cs="Times"/>
          <w:szCs w:val="24"/>
          <w:lang w:val="en-US"/>
        </w:rPr>
        <w:t xml:space="preserve"> </w:t>
      </w:r>
    </w:p>
    <w:p w14:paraId="2D9BDEB7" w14:textId="092EC83E" w:rsidR="00D25D50" w:rsidRDefault="00FC1CC2" w:rsidP="00324204">
      <w:pPr>
        <w:spacing w:after="100" w:afterAutospacing="1" w:line="480" w:lineRule="auto"/>
        <w:jc w:val="both"/>
        <w:rPr>
          <w:rFonts w:cs="Times"/>
          <w:szCs w:val="24"/>
          <w:lang w:val="en-US"/>
        </w:rPr>
      </w:pPr>
      <w:r w:rsidRPr="008D2D7B">
        <w:rPr>
          <w:rFonts w:cs="Times"/>
          <w:szCs w:val="24"/>
          <w:lang w:val="en-US"/>
        </w:rPr>
        <w:t>In contemporary</w:t>
      </w:r>
      <w:r w:rsidR="00303DE3" w:rsidRPr="008D2D7B">
        <w:rPr>
          <w:rFonts w:cs="Times"/>
          <w:szCs w:val="24"/>
          <w:lang w:val="en-US"/>
        </w:rPr>
        <w:t xml:space="preserve"> organizational</w:t>
      </w:r>
      <w:r w:rsidR="00697959" w:rsidRPr="008D2D7B">
        <w:rPr>
          <w:rFonts w:cs="Times"/>
          <w:szCs w:val="24"/>
          <w:lang w:val="en-US"/>
        </w:rPr>
        <w:t xml:space="preserve"> contexts,</w:t>
      </w:r>
      <w:r w:rsidRPr="008D2D7B">
        <w:rPr>
          <w:rFonts w:cs="Times"/>
          <w:szCs w:val="24"/>
          <w:lang w:val="en-US"/>
        </w:rPr>
        <w:t xml:space="preserve"> </w:t>
      </w:r>
      <w:r w:rsidR="00303DE3" w:rsidRPr="008D2D7B">
        <w:rPr>
          <w:rFonts w:cs="Times"/>
          <w:szCs w:val="24"/>
          <w:lang w:val="en-US"/>
        </w:rPr>
        <w:t xml:space="preserve">Skillful Means is applicable in various ways. For instance, recent studies </w:t>
      </w:r>
      <w:r w:rsidR="004F46A6" w:rsidRPr="008D2D7B">
        <w:rPr>
          <w:rFonts w:cs="Times"/>
          <w:szCs w:val="24"/>
          <w:lang w:val="en-US"/>
        </w:rPr>
        <w:t xml:space="preserve">by </w:t>
      </w:r>
      <w:r w:rsidR="00303DE3" w:rsidRPr="008D2D7B">
        <w:rPr>
          <w:rFonts w:cs="Times"/>
          <w:szCs w:val="24"/>
          <w:lang w:val="en-US"/>
        </w:rPr>
        <w:t xml:space="preserve">Bailey and Madden (2016, 2017) indicate that meaningfulness arises in </w:t>
      </w:r>
      <w:r w:rsidR="0019030E">
        <w:rPr>
          <w:rFonts w:cs="Times"/>
          <w:szCs w:val="24"/>
          <w:lang w:val="en-US"/>
        </w:rPr>
        <w:t>“</w:t>
      </w:r>
      <w:r w:rsidR="00303DE3" w:rsidRPr="008D2D7B">
        <w:rPr>
          <w:rFonts w:cs="Times"/>
          <w:szCs w:val="24"/>
          <w:lang w:val="en-US"/>
        </w:rPr>
        <w:t>transcendent moments in time</w:t>
      </w:r>
      <w:r w:rsidR="0019030E">
        <w:rPr>
          <w:rFonts w:cs="Times"/>
          <w:szCs w:val="24"/>
          <w:lang w:val="en-US"/>
        </w:rPr>
        <w:t>”</w:t>
      </w:r>
      <w:r w:rsidR="00303DE3" w:rsidRPr="008D2D7B">
        <w:rPr>
          <w:rFonts w:cs="Times"/>
          <w:szCs w:val="24"/>
          <w:lang w:val="en-US"/>
        </w:rPr>
        <w:t xml:space="preserve"> and not</w:t>
      </w:r>
      <w:r w:rsidR="00697959" w:rsidRPr="008D2D7B">
        <w:rPr>
          <w:rFonts w:cs="Times"/>
          <w:szCs w:val="24"/>
          <w:lang w:val="en-US"/>
        </w:rPr>
        <w:t xml:space="preserve"> as </w:t>
      </w:r>
      <w:r w:rsidR="00303DE3" w:rsidRPr="008D2D7B">
        <w:rPr>
          <w:rFonts w:cs="Times"/>
          <w:szCs w:val="24"/>
          <w:lang w:val="en-US"/>
        </w:rPr>
        <w:t>sustained state</w:t>
      </w:r>
      <w:r w:rsidR="00697959" w:rsidRPr="008D2D7B">
        <w:rPr>
          <w:rFonts w:cs="Times"/>
          <w:szCs w:val="24"/>
          <w:lang w:val="en-US"/>
        </w:rPr>
        <w:t>s</w:t>
      </w:r>
      <w:r w:rsidR="00303DE3" w:rsidRPr="008D2D7B">
        <w:rPr>
          <w:rFonts w:cs="Times"/>
          <w:szCs w:val="24"/>
          <w:lang w:val="en-US"/>
        </w:rPr>
        <w:t xml:space="preserve"> of being. </w:t>
      </w:r>
      <w:r w:rsidR="000C3D1B" w:rsidRPr="00D25D50">
        <w:rPr>
          <w:rFonts w:cs="Times"/>
          <w:szCs w:val="24"/>
          <w:lang w:val="en-US"/>
        </w:rPr>
        <w:t>This reflects the notion of impermanence</w:t>
      </w:r>
      <w:r w:rsidR="000C3D1B" w:rsidRPr="00D25D50">
        <w:rPr>
          <w:rStyle w:val="FootnoteReference"/>
          <w:rFonts w:cs="Times"/>
          <w:szCs w:val="24"/>
          <w:lang w:val="en-US"/>
        </w:rPr>
        <w:footnoteReference w:id="8"/>
      </w:r>
      <w:r w:rsidR="000C3D1B" w:rsidRPr="00D25D50">
        <w:rPr>
          <w:rFonts w:cs="Times"/>
          <w:szCs w:val="24"/>
          <w:lang w:val="en-US"/>
        </w:rPr>
        <w:t xml:space="preserve"> and non-attachment in Buddhism because the state of meaningfulness is indefinite, and subject to change and re-negotiation by employees due to contextual </w:t>
      </w:r>
      <w:r w:rsidR="00D25D50">
        <w:rPr>
          <w:rFonts w:cs="Times"/>
          <w:szCs w:val="24"/>
          <w:lang w:val="en-US"/>
        </w:rPr>
        <w:t>considerations</w:t>
      </w:r>
      <w:r w:rsidR="00D25D50" w:rsidRPr="00D25D50">
        <w:rPr>
          <w:rFonts w:cs="Times"/>
          <w:szCs w:val="24"/>
          <w:lang w:val="en-US"/>
        </w:rPr>
        <w:t xml:space="preserve"> </w:t>
      </w:r>
      <w:r w:rsidR="000C3D1B" w:rsidRPr="00D25D50">
        <w:rPr>
          <w:rFonts w:cs="Times"/>
          <w:szCs w:val="24"/>
          <w:lang w:val="en-US"/>
        </w:rPr>
        <w:t>(Mitra and Buzzanell, 2017).</w:t>
      </w:r>
      <w:r w:rsidR="000C3D1B" w:rsidRPr="00196A68">
        <w:rPr>
          <w:rFonts w:cs="Times"/>
          <w:szCs w:val="24"/>
          <w:lang w:val="en-US"/>
        </w:rPr>
        <w:t xml:space="preserve"> </w:t>
      </w:r>
      <w:r w:rsidR="00303DE3" w:rsidRPr="00D25D50">
        <w:rPr>
          <w:rFonts w:cs="Times"/>
          <w:szCs w:val="24"/>
          <w:lang w:val="en-US"/>
        </w:rPr>
        <w:t>Nevertheless, employees tend to be attached to their own perception</w:t>
      </w:r>
      <w:r w:rsidR="00697959" w:rsidRPr="00D25D50">
        <w:rPr>
          <w:rFonts w:cs="Times"/>
          <w:szCs w:val="24"/>
          <w:lang w:val="en-US"/>
        </w:rPr>
        <w:t xml:space="preserve">s </w:t>
      </w:r>
      <w:r w:rsidR="000C3D1B" w:rsidRPr="00D25D50">
        <w:rPr>
          <w:rFonts w:cs="Times"/>
          <w:szCs w:val="24"/>
          <w:lang w:val="en-US"/>
        </w:rPr>
        <w:t xml:space="preserve">or interpretations of ‘meaningfulness’ based on </w:t>
      </w:r>
      <w:r w:rsidR="0031668D" w:rsidRPr="00D25D50">
        <w:rPr>
          <w:rFonts w:cs="Times"/>
          <w:szCs w:val="24"/>
          <w:lang w:val="en-US"/>
        </w:rPr>
        <w:t xml:space="preserve">their own comfort zone, </w:t>
      </w:r>
      <w:r w:rsidR="000C3D1B" w:rsidRPr="00D25D50">
        <w:rPr>
          <w:rFonts w:cs="Times"/>
          <w:szCs w:val="24"/>
          <w:lang w:val="en-US"/>
        </w:rPr>
        <w:t>expectations of</w:t>
      </w:r>
      <w:r w:rsidR="00303DE3" w:rsidRPr="00D25D50">
        <w:rPr>
          <w:rFonts w:cs="Times"/>
          <w:szCs w:val="24"/>
          <w:lang w:val="en-US"/>
        </w:rPr>
        <w:t xml:space="preserve"> fairness</w:t>
      </w:r>
      <w:r w:rsidR="000C3D1B" w:rsidRPr="00D25D50">
        <w:rPr>
          <w:rFonts w:cs="Times"/>
          <w:szCs w:val="24"/>
          <w:lang w:val="en-US"/>
        </w:rPr>
        <w:t>,</w:t>
      </w:r>
      <w:r w:rsidR="004F46A6" w:rsidRPr="00D25D50">
        <w:rPr>
          <w:rFonts w:cs="Times"/>
          <w:szCs w:val="24"/>
          <w:lang w:val="en-US"/>
        </w:rPr>
        <w:t xml:space="preserve"> </w:t>
      </w:r>
      <w:r w:rsidR="00303DE3" w:rsidRPr="00D25D50">
        <w:rPr>
          <w:rFonts w:cs="Times"/>
          <w:szCs w:val="24"/>
          <w:lang w:val="en-US"/>
        </w:rPr>
        <w:t>obligation</w:t>
      </w:r>
      <w:r w:rsidR="000C3D1B" w:rsidRPr="00D25D50">
        <w:rPr>
          <w:rFonts w:cs="Times"/>
          <w:szCs w:val="24"/>
          <w:lang w:val="en-US"/>
        </w:rPr>
        <w:t xml:space="preserve">, or the self-fulfilling tasks they are doing. </w:t>
      </w:r>
      <w:r w:rsidR="00697959" w:rsidRPr="00D25D50">
        <w:rPr>
          <w:rFonts w:cs="Times"/>
          <w:szCs w:val="24"/>
          <w:lang w:val="en-US"/>
        </w:rPr>
        <w:t>Whilst having these expectations is not</w:t>
      </w:r>
      <w:r w:rsidR="00303DE3" w:rsidRPr="00D25D50">
        <w:rPr>
          <w:rFonts w:cs="Times"/>
          <w:szCs w:val="24"/>
          <w:lang w:val="en-US"/>
        </w:rPr>
        <w:t xml:space="preserve"> wrong, </w:t>
      </w:r>
      <w:r w:rsidR="00697959" w:rsidRPr="00D25D50">
        <w:rPr>
          <w:rFonts w:cs="Times"/>
          <w:szCs w:val="24"/>
          <w:lang w:val="en-US"/>
        </w:rPr>
        <w:t xml:space="preserve">being </w:t>
      </w:r>
      <w:r w:rsidR="00303DE3" w:rsidRPr="00D25D50">
        <w:rPr>
          <w:rFonts w:cs="Times"/>
          <w:szCs w:val="24"/>
          <w:lang w:val="en-US"/>
        </w:rPr>
        <w:t>overly attached</w:t>
      </w:r>
      <w:r w:rsidR="004F46A6" w:rsidRPr="00D25D50">
        <w:rPr>
          <w:rFonts w:cs="Times"/>
          <w:szCs w:val="24"/>
          <w:lang w:val="en-US"/>
        </w:rPr>
        <w:t>,</w:t>
      </w:r>
      <w:r w:rsidR="00303DE3" w:rsidRPr="00D25D50">
        <w:rPr>
          <w:rFonts w:cs="Times"/>
          <w:szCs w:val="24"/>
          <w:lang w:val="en-US"/>
        </w:rPr>
        <w:t xml:space="preserve"> with high (sometimes false or overreaching) expectations</w:t>
      </w:r>
      <w:r w:rsidR="006156AA" w:rsidRPr="00196A68">
        <w:rPr>
          <w:rFonts w:cs="Times"/>
          <w:szCs w:val="24"/>
          <w:lang w:val="en-US"/>
        </w:rPr>
        <w:t xml:space="preserve"> </w:t>
      </w:r>
      <w:r w:rsidR="006156AA" w:rsidRPr="00D25D50">
        <w:rPr>
          <w:rFonts w:cs="Times"/>
          <w:szCs w:val="24"/>
          <w:lang w:val="en-US"/>
        </w:rPr>
        <w:t>can be problematic, especially when external conditions and constraints pose necessa</w:t>
      </w:r>
      <w:r w:rsidR="0031668D" w:rsidRPr="00D25D50">
        <w:rPr>
          <w:rFonts w:cs="Times"/>
          <w:szCs w:val="24"/>
          <w:lang w:val="en-US"/>
        </w:rPr>
        <w:t>ry</w:t>
      </w:r>
      <w:r w:rsidR="006156AA" w:rsidRPr="00D25D50">
        <w:rPr>
          <w:rFonts w:cs="Times"/>
          <w:szCs w:val="24"/>
          <w:lang w:val="en-US"/>
        </w:rPr>
        <w:t xml:space="preserve"> organizational</w:t>
      </w:r>
      <w:r w:rsidR="0031668D" w:rsidRPr="00D25D50">
        <w:rPr>
          <w:rFonts w:cs="Times"/>
          <w:szCs w:val="24"/>
          <w:lang w:val="en-US"/>
        </w:rPr>
        <w:t xml:space="preserve"> and</w:t>
      </w:r>
      <w:r w:rsidR="006156AA" w:rsidRPr="00D25D50">
        <w:rPr>
          <w:rFonts w:cs="Times"/>
          <w:szCs w:val="24"/>
          <w:lang w:val="en-US"/>
        </w:rPr>
        <w:t xml:space="preserve"> </w:t>
      </w:r>
      <w:r w:rsidR="0031668D" w:rsidRPr="00D25D50">
        <w:rPr>
          <w:rFonts w:cs="Times"/>
          <w:szCs w:val="24"/>
          <w:lang w:val="en-US"/>
        </w:rPr>
        <w:t>structural changes that require</w:t>
      </w:r>
      <w:r w:rsidR="006156AA" w:rsidRPr="00D25D50">
        <w:rPr>
          <w:rFonts w:cs="Times"/>
          <w:szCs w:val="24"/>
          <w:lang w:val="en-US"/>
        </w:rPr>
        <w:t xml:space="preserve"> employees to reconsider</w:t>
      </w:r>
      <w:r w:rsidR="0031668D" w:rsidRPr="00D25D50">
        <w:rPr>
          <w:rFonts w:cs="Times"/>
          <w:szCs w:val="24"/>
          <w:lang w:val="en-US"/>
        </w:rPr>
        <w:t xml:space="preserve"> or find other angles of</w:t>
      </w:r>
      <w:r w:rsidR="006156AA" w:rsidRPr="00D25D50">
        <w:rPr>
          <w:rFonts w:cs="Times"/>
          <w:szCs w:val="24"/>
          <w:lang w:val="en-US"/>
        </w:rPr>
        <w:t xml:space="preserve"> ‘meaningfulness’ in their task</w:t>
      </w:r>
      <w:r w:rsidR="0031668D" w:rsidRPr="00D25D50">
        <w:rPr>
          <w:rFonts w:cs="Times"/>
          <w:szCs w:val="24"/>
          <w:lang w:val="en-US"/>
        </w:rPr>
        <w:t>s with</w:t>
      </w:r>
      <w:r w:rsidR="006156AA" w:rsidRPr="00D25D50">
        <w:rPr>
          <w:rFonts w:cs="Times"/>
          <w:szCs w:val="24"/>
          <w:lang w:val="en-US"/>
        </w:rPr>
        <w:t xml:space="preserve"> a context-sensitive manner.</w:t>
      </w:r>
      <w:r w:rsidR="00303DE3" w:rsidRPr="00196A68">
        <w:rPr>
          <w:rFonts w:cs="Times"/>
          <w:szCs w:val="24"/>
          <w:lang w:val="en-US"/>
        </w:rPr>
        <w:t xml:space="preserve"> </w:t>
      </w:r>
      <w:r w:rsidR="00303DE3" w:rsidRPr="00D25D50">
        <w:rPr>
          <w:rFonts w:cs="Times"/>
          <w:szCs w:val="24"/>
          <w:lang w:val="en-US"/>
        </w:rPr>
        <w:t xml:space="preserve">Skillful Means can </w:t>
      </w:r>
      <w:r w:rsidR="004F46A6" w:rsidRPr="00D25D50">
        <w:rPr>
          <w:rFonts w:cs="Times"/>
          <w:szCs w:val="24"/>
          <w:lang w:val="en-US"/>
        </w:rPr>
        <w:t xml:space="preserve">help </w:t>
      </w:r>
      <w:r w:rsidR="00303DE3" w:rsidRPr="00D25D50">
        <w:rPr>
          <w:rFonts w:cs="Times"/>
          <w:szCs w:val="24"/>
          <w:lang w:val="en-US"/>
        </w:rPr>
        <w:t>individuals to skillfully adapt positive perceptions flexibly</w:t>
      </w:r>
      <w:r w:rsidR="004F46A6" w:rsidRPr="00D25D50">
        <w:rPr>
          <w:rFonts w:cs="Times"/>
          <w:szCs w:val="24"/>
          <w:lang w:val="en-US"/>
        </w:rPr>
        <w:t>,</w:t>
      </w:r>
      <w:r w:rsidR="00303DE3" w:rsidRPr="00D25D50">
        <w:rPr>
          <w:rFonts w:cs="Times"/>
          <w:szCs w:val="24"/>
          <w:lang w:val="en-US"/>
        </w:rPr>
        <w:t xml:space="preserve"> without extreme attachments to expectations</w:t>
      </w:r>
      <w:r w:rsidR="00697959" w:rsidRPr="00D25D50">
        <w:rPr>
          <w:rFonts w:cs="Times"/>
          <w:szCs w:val="24"/>
          <w:lang w:val="en-US"/>
        </w:rPr>
        <w:t xml:space="preserve">. </w:t>
      </w:r>
    </w:p>
    <w:p w14:paraId="4183FF9C" w14:textId="1D1C6AE1" w:rsidR="00FC1CC2" w:rsidRPr="00196A68" w:rsidRDefault="00303DE3" w:rsidP="00324204">
      <w:pPr>
        <w:spacing w:after="100" w:afterAutospacing="1" w:line="480" w:lineRule="auto"/>
        <w:jc w:val="both"/>
        <w:rPr>
          <w:rFonts w:cs="Times"/>
          <w:szCs w:val="24"/>
          <w:lang w:val="en-US"/>
        </w:rPr>
      </w:pPr>
      <w:r w:rsidRPr="00196A68">
        <w:rPr>
          <w:rFonts w:cs="Times"/>
          <w:szCs w:val="24"/>
          <w:lang w:val="en-US"/>
        </w:rPr>
        <w:t xml:space="preserve">Skillful Means </w:t>
      </w:r>
      <w:r w:rsidR="00AA5F87">
        <w:rPr>
          <w:rFonts w:cs="Times"/>
          <w:szCs w:val="24"/>
          <w:lang w:val="en-US"/>
        </w:rPr>
        <w:t xml:space="preserve">thus </w:t>
      </w:r>
      <w:r w:rsidRPr="00196A68">
        <w:rPr>
          <w:rFonts w:cs="Times"/>
          <w:szCs w:val="24"/>
          <w:lang w:val="en-US"/>
        </w:rPr>
        <w:t>stimulates context-sensitive mindfulness approaches in organizations</w:t>
      </w:r>
      <w:r w:rsidR="00AA5F87">
        <w:rPr>
          <w:rFonts w:cs="Times"/>
          <w:szCs w:val="24"/>
          <w:lang w:val="en-US"/>
        </w:rPr>
        <w:t xml:space="preserve"> and</w:t>
      </w:r>
      <w:r w:rsidR="001A22F9" w:rsidRPr="00196A68">
        <w:rPr>
          <w:rFonts w:cs="Times"/>
          <w:szCs w:val="24"/>
          <w:lang w:val="en-US"/>
        </w:rPr>
        <w:t xml:space="preserve"> </w:t>
      </w:r>
      <w:r w:rsidR="00842B0E" w:rsidRPr="00196A68">
        <w:rPr>
          <w:rFonts w:cs="Times"/>
          <w:szCs w:val="24"/>
          <w:lang w:val="en-US"/>
        </w:rPr>
        <w:t>assist</w:t>
      </w:r>
      <w:r w:rsidR="004F46A6" w:rsidRPr="00196A68">
        <w:rPr>
          <w:rFonts w:cs="Times"/>
          <w:szCs w:val="24"/>
          <w:lang w:val="en-US"/>
        </w:rPr>
        <w:t>s</w:t>
      </w:r>
      <w:r w:rsidR="00842B0E" w:rsidRPr="008E7889">
        <w:rPr>
          <w:rFonts w:cs="Times"/>
          <w:szCs w:val="24"/>
          <w:lang w:val="en-US"/>
        </w:rPr>
        <w:t xml:space="preserve"> managers to </w:t>
      </w:r>
      <w:r w:rsidR="004F46A6" w:rsidRPr="008D2D7B">
        <w:rPr>
          <w:rFonts w:cs="Times"/>
          <w:szCs w:val="24"/>
          <w:lang w:val="en-US"/>
        </w:rPr>
        <w:t xml:space="preserve">make </w:t>
      </w:r>
      <w:r w:rsidR="00842B0E" w:rsidRPr="008D2D7B">
        <w:rPr>
          <w:rFonts w:cs="Times"/>
          <w:szCs w:val="24"/>
          <w:lang w:val="en-US"/>
        </w:rPr>
        <w:t>sense of context</w:t>
      </w:r>
      <w:r w:rsidR="004F46A6" w:rsidRPr="008D2D7B">
        <w:rPr>
          <w:rFonts w:cs="Times"/>
          <w:szCs w:val="24"/>
          <w:lang w:val="en-US"/>
        </w:rPr>
        <w:t>,</w:t>
      </w:r>
      <w:r w:rsidR="00842B0E" w:rsidRPr="008D2D7B">
        <w:rPr>
          <w:rFonts w:cs="Times"/>
          <w:szCs w:val="24"/>
          <w:lang w:val="en-US"/>
        </w:rPr>
        <w:t xml:space="preserve"> based on observations and past experience</w:t>
      </w:r>
      <w:r w:rsidR="0031668D" w:rsidRPr="008D2D7B">
        <w:rPr>
          <w:rFonts w:cs="Times"/>
          <w:szCs w:val="24"/>
          <w:lang w:val="en-US"/>
        </w:rPr>
        <w:t xml:space="preserve">, </w:t>
      </w:r>
      <w:r w:rsidR="0031668D" w:rsidRPr="00D25D50">
        <w:rPr>
          <w:rFonts w:cs="Times"/>
          <w:szCs w:val="24"/>
          <w:lang w:val="en-US"/>
        </w:rPr>
        <w:t xml:space="preserve">not just </w:t>
      </w:r>
      <w:r w:rsidR="00AA5F87">
        <w:rPr>
          <w:rFonts w:cs="Times"/>
          <w:szCs w:val="24"/>
          <w:lang w:val="en-US"/>
        </w:rPr>
        <w:t>‘</w:t>
      </w:r>
      <w:r w:rsidR="0031668D" w:rsidRPr="00D25D50">
        <w:rPr>
          <w:rFonts w:cs="Times"/>
          <w:szCs w:val="24"/>
          <w:lang w:val="en-US"/>
        </w:rPr>
        <w:t>moment</w:t>
      </w:r>
      <w:r w:rsidR="00AA5F87">
        <w:rPr>
          <w:rFonts w:cs="Times"/>
          <w:szCs w:val="24"/>
          <w:lang w:val="en-US"/>
        </w:rPr>
        <w:t>’</w:t>
      </w:r>
      <w:r w:rsidR="0031668D" w:rsidRPr="00D25D50">
        <w:rPr>
          <w:rFonts w:cs="Times"/>
          <w:szCs w:val="24"/>
          <w:lang w:val="en-US"/>
        </w:rPr>
        <w:t xml:space="preserve"> awareness</w:t>
      </w:r>
      <w:r w:rsidR="00842B0E" w:rsidRPr="00196A68">
        <w:rPr>
          <w:rFonts w:cs="Times"/>
          <w:szCs w:val="24"/>
          <w:lang w:val="en-US"/>
        </w:rPr>
        <w:t>.</w:t>
      </w:r>
      <w:r w:rsidR="00CF0521" w:rsidRPr="00196A68">
        <w:rPr>
          <w:rFonts w:cs="Times"/>
          <w:szCs w:val="24"/>
          <w:lang w:val="en-US"/>
        </w:rPr>
        <w:t xml:space="preserve"> </w:t>
      </w:r>
      <w:r w:rsidR="004F46A6" w:rsidRPr="00196A68">
        <w:rPr>
          <w:rFonts w:cs="Times"/>
          <w:szCs w:val="24"/>
          <w:lang w:val="en-US"/>
        </w:rPr>
        <w:t>Given this understanding of Skillful Means</w:t>
      </w:r>
      <w:r w:rsidR="00B34343" w:rsidRPr="00196A68">
        <w:rPr>
          <w:rFonts w:cs="Times"/>
          <w:szCs w:val="24"/>
          <w:lang w:val="en-US"/>
        </w:rPr>
        <w:t xml:space="preserve">, </w:t>
      </w:r>
      <w:r w:rsidR="00CF0521" w:rsidRPr="00196A68">
        <w:rPr>
          <w:rFonts w:cs="Times"/>
          <w:szCs w:val="24"/>
          <w:lang w:val="en-US"/>
        </w:rPr>
        <w:t xml:space="preserve">the following questions may be relevant: </w:t>
      </w:r>
      <w:r w:rsidR="00485D3A" w:rsidRPr="008D2D7B">
        <w:rPr>
          <w:rFonts w:cs="Times"/>
          <w:szCs w:val="24"/>
          <w:lang w:val="en-US"/>
        </w:rPr>
        <w:t xml:space="preserve">Are employees physically and mentally prepared for mindfulness practices? Do they actually understand what mindfulness is and the consequences of it? Does mindfulness really facilitate organizational effectiveness? Can experiences from the past deal with the current situation? Why invest more in mindfulness training interventions if there are sufficient available resources? In </w:t>
      </w:r>
      <w:r w:rsidR="004F46A6" w:rsidRPr="008D2D7B">
        <w:rPr>
          <w:rFonts w:cs="Times"/>
          <w:szCs w:val="24"/>
          <w:lang w:val="en-US"/>
        </w:rPr>
        <w:t xml:space="preserve">asking </w:t>
      </w:r>
      <w:r w:rsidR="00485D3A" w:rsidRPr="008D2D7B">
        <w:rPr>
          <w:rFonts w:cs="Times"/>
          <w:szCs w:val="24"/>
          <w:lang w:val="en-US"/>
        </w:rPr>
        <w:t>these questions, managers</w:t>
      </w:r>
      <w:r w:rsidR="00427954">
        <w:rPr>
          <w:rFonts w:cs="Times"/>
          <w:szCs w:val="24"/>
          <w:lang w:val="en-US"/>
        </w:rPr>
        <w:t xml:space="preserve"> and </w:t>
      </w:r>
      <w:r w:rsidR="00485D3A" w:rsidRPr="008D2D7B">
        <w:rPr>
          <w:rFonts w:cs="Times"/>
          <w:szCs w:val="24"/>
          <w:lang w:val="en-US"/>
        </w:rPr>
        <w:t xml:space="preserve">leaders can provide contextualized decision-making without imposing personal ideologies </w:t>
      </w:r>
      <w:r w:rsidR="004F46A6" w:rsidRPr="008D2D7B">
        <w:rPr>
          <w:rFonts w:cs="Times"/>
          <w:szCs w:val="24"/>
          <w:lang w:val="en-US"/>
        </w:rPr>
        <w:t xml:space="preserve">that </w:t>
      </w:r>
      <w:r w:rsidR="00485D3A" w:rsidRPr="008D2D7B">
        <w:rPr>
          <w:rFonts w:cs="Times"/>
          <w:szCs w:val="24"/>
          <w:lang w:val="en-US"/>
        </w:rPr>
        <w:t xml:space="preserve">result in the commodification of </w:t>
      </w:r>
      <w:r w:rsidR="00485D3A" w:rsidRPr="00D25D50">
        <w:rPr>
          <w:rFonts w:cs="Times"/>
          <w:szCs w:val="24"/>
          <w:lang w:val="en-US"/>
        </w:rPr>
        <w:t>mindfulness</w:t>
      </w:r>
      <w:r w:rsidR="006E2BCA" w:rsidRPr="00D25D50">
        <w:rPr>
          <w:rFonts w:cs="Times"/>
          <w:szCs w:val="24"/>
          <w:lang w:val="en-US"/>
        </w:rPr>
        <w:t xml:space="preserve"> in organizations</w:t>
      </w:r>
      <w:r w:rsidR="00485D3A" w:rsidRPr="00196A68">
        <w:rPr>
          <w:rFonts w:cs="Times"/>
          <w:szCs w:val="24"/>
          <w:lang w:val="en-US"/>
        </w:rPr>
        <w:t>.</w:t>
      </w:r>
    </w:p>
    <w:p w14:paraId="11BAE9ED" w14:textId="274731BD" w:rsidR="00880CD6" w:rsidRPr="008D2D7B" w:rsidRDefault="00880CD6" w:rsidP="00324204">
      <w:pPr>
        <w:spacing w:after="100" w:afterAutospacing="1" w:line="480" w:lineRule="auto"/>
        <w:jc w:val="both"/>
        <w:rPr>
          <w:rFonts w:cs="Times"/>
          <w:szCs w:val="24"/>
          <w:lang w:val="en-US"/>
        </w:rPr>
      </w:pPr>
      <w:r w:rsidRPr="00196A68">
        <w:rPr>
          <w:rFonts w:cs="Times"/>
          <w:szCs w:val="24"/>
          <w:lang w:val="en-US"/>
        </w:rPr>
        <w:t>In summary, Buddhist Skillful Means provides a concept that can be applied in various disciplines. However, it has not been explored</w:t>
      </w:r>
      <w:r w:rsidR="004F46A6" w:rsidRPr="00196A68">
        <w:rPr>
          <w:rFonts w:cs="Times"/>
          <w:szCs w:val="24"/>
          <w:lang w:val="en-US"/>
        </w:rPr>
        <w:t xml:space="preserve"> in the field of management and especially in management learning</w:t>
      </w:r>
      <w:r w:rsidRPr="008D2D7B">
        <w:rPr>
          <w:rFonts w:cs="Times"/>
          <w:szCs w:val="24"/>
          <w:lang w:val="en-US"/>
        </w:rPr>
        <w:t xml:space="preserve">. </w:t>
      </w:r>
    </w:p>
    <w:p w14:paraId="60AD1D18" w14:textId="4F7EF59A" w:rsidR="00CB69B1" w:rsidRPr="00196A68" w:rsidRDefault="0053754D" w:rsidP="00324204">
      <w:pPr>
        <w:pStyle w:val="Heading1"/>
        <w:spacing w:line="480" w:lineRule="auto"/>
        <w:rPr>
          <w:lang w:val="en-US"/>
        </w:rPr>
      </w:pPr>
      <w:r w:rsidRPr="00D25D50">
        <w:rPr>
          <w:lang w:val="en-US"/>
        </w:rPr>
        <w:t xml:space="preserve">Revisiting </w:t>
      </w:r>
      <w:r w:rsidR="00FF15F2" w:rsidRPr="00D25D50">
        <w:rPr>
          <w:lang w:val="en-US"/>
        </w:rPr>
        <w:t>the concept of</w:t>
      </w:r>
      <w:r w:rsidRPr="00D25D50">
        <w:rPr>
          <w:lang w:val="en-US"/>
        </w:rPr>
        <w:t xml:space="preserve"> mindfulness from the Buddhist </w:t>
      </w:r>
      <w:r w:rsidR="00C14638" w:rsidRPr="00D25D50">
        <w:rPr>
          <w:lang w:val="en-US"/>
        </w:rPr>
        <w:t>Skillful Means</w:t>
      </w:r>
      <w:r w:rsidRPr="00D25D50">
        <w:rPr>
          <w:lang w:val="en-US"/>
        </w:rPr>
        <w:t xml:space="preserve"> approach</w:t>
      </w:r>
    </w:p>
    <w:p w14:paraId="3B2E452E" w14:textId="189A0316" w:rsidR="005A163D" w:rsidRPr="00196A68" w:rsidRDefault="00A367EB" w:rsidP="00324204">
      <w:pPr>
        <w:spacing w:after="100" w:afterAutospacing="1" w:line="480" w:lineRule="auto"/>
        <w:jc w:val="both"/>
        <w:rPr>
          <w:rFonts w:cs="Times"/>
          <w:szCs w:val="24"/>
          <w:lang w:val="en-US"/>
        </w:rPr>
      </w:pPr>
      <w:r w:rsidRPr="00196A68">
        <w:rPr>
          <w:rFonts w:cs="Times"/>
          <w:szCs w:val="24"/>
          <w:lang w:val="en-US"/>
        </w:rPr>
        <w:t xml:space="preserve"> Mindfulnes</w:t>
      </w:r>
      <w:r w:rsidR="00CF0521" w:rsidRPr="00196A68">
        <w:rPr>
          <w:rFonts w:cs="Times"/>
          <w:szCs w:val="24"/>
          <w:lang w:val="en-US"/>
        </w:rPr>
        <w:t xml:space="preserve">s originates from Buddhism, and its true power </w:t>
      </w:r>
      <w:r w:rsidR="004E7774" w:rsidRPr="00196A68">
        <w:rPr>
          <w:rFonts w:cs="Times"/>
          <w:szCs w:val="24"/>
          <w:lang w:val="en-US"/>
        </w:rPr>
        <w:t>is</w:t>
      </w:r>
      <w:r w:rsidR="00DE2446" w:rsidRPr="00196A68">
        <w:rPr>
          <w:rFonts w:cs="Times"/>
          <w:szCs w:val="24"/>
          <w:lang w:val="en-US"/>
        </w:rPr>
        <w:t xml:space="preserve"> </w:t>
      </w:r>
      <w:r w:rsidR="00CF0521" w:rsidRPr="008D2D7B">
        <w:rPr>
          <w:rFonts w:cs="Times"/>
          <w:szCs w:val="24"/>
          <w:lang w:val="en-US"/>
        </w:rPr>
        <w:t xml:space="preserve">revealed </w:t>
      </w:r>
      <w:r w:rsidR="00AF7554" w:rsidRPr="008D2D7B">
        <w:rPr>
          <w:rFonts w:cs="Times"/>
          <w:szCs w:val="24"/>
          <w:lang w:val="en-US"/>
        </w:rPr>
        <w:t xml:space="preserve">only </w:t>
      </w:r>
      <w:r w:rsidR="00CF0521" w:rsidRPr="008D2D7B">
        <w:rPr>
          <w:rFonts w:cs="Times"/>
          <w:szCs w:val="24"/>
          <w:lang w:val="en-US"/>
        </w:rPr>
        <w:t xml:space="preserve">if it </w:t>
      </w:r>
      <w:r w:rsidR="00504CE2" w:rsidRPr="008D2D7B">
        <w:rPr>
          <w:rFonts w:cs="Times"/>
          <w:szCs w:val="24"/>
          <w:lang w:val="en-US"/>
        </w:rPr>
        <w:t>is understood</w:t>
      </w:r>
      <w:r w:rsidRPr="008D2D7B">
        <w:rPr>
          <w:rFonts w:cs="Times"/>
          <w:szCs w:val="24"/>
          <w:lang w:val="en-US"/>
        </w:rPr>
        <w:t xml:space="preserve"> and practiced based on the </w:t>
      </w:r>
      <w:r w:rsidR="003E5072" w:rsidRPr="008D2D7B">
        <w:rPr>
          <w:rFonts w:cs="Times"/>
          <w:szCs w:val="24"/>
          <w:lang w:val="en-US"/>
        </w:rPr>
        <w:t xml:space="preserve">fundamental </w:t>
      </w:r>
      <w:r w:rsidRPr="008D2D7B">
        <w:rPr>
          <w:rFonts w:cs="Times"/>
          <w:szCs w:val="24"/>
          <w:lang w:val="en-US"/>
        </w:rPr>
        <w:t>Buddhist principle of non-attachment.</w:t>
      </w:r>
      <w:r w:rsidR="00585DE1" w:rsidRPr="008D2D7B">
        <w:rPr>
          <w:rFonts w:cs="Times"/>
          <w:szCs w:val="24"/>
          <w:lang w:val="en-US"/>
        </w:rPr>
        <w:t xml:space="preserve"> </w:t>
      </w:r>
      <w:r w:rsidR="00CF0521" w:rsidRPr="008D2D7B">
        <w:rPr>
          <w:rFonts w:cs="Times"/>
          <w:szCs w:val="24"/>
          <w:lang w:val="en-US"/>
        </w:rPr>
        <w:t>Arguably, r</w:t>
      </w:r>
      <w:r w:rsidR="00FD763C" w:rsidRPr="008D2D7B">
        <w:rPr>
          <w:rFonts w:cs="Times"/>
          <w:szCs w:val="24"/>
          <w:lang w:val="en-US"/>
        </w:rPr>
        <w:t xml:space="preserve">ight mindfulness can be achieved </w:t>
      </w:r>
      <w:r w:rsidR="00AF7554" w:rsidRPr="008D2D7B">
        <w:rPr>
          <w:rFonts w:cs="Times"/>
          <w:szCs w:val="24"/>
          <w:lang w:val="en-US"/>
        </w:rPr>
        <w:t xml:space="preserve">only </w:t>
      </w:r>
      <w:r w:rsidR="00FD763C" w:rsidRPr="008D2D7B">
        <w:rPr>
          <w:rFonts w:cs="Times"/>
          <w:szCs w:val="24"/>
          <w:lang w:val="en-US"/>
        </w:rPr>
        <w:t>if it is not attached to any corporate purpose, deliberate strateg</w:t>
      </w:r>
      <w:r w:rsidR="00AF7554" w:rsidRPr="008D2D7B">
        <w:rPr>
          <w:rFonts w:cs="Times"/>
          <w:szCs w:val="24"/>
          <w:lang w:val="en-US"/>
        </w:rPr>
        <w:t>y</w:t>
      </w:r>
      <w:r w:rsidR="00FD763C" w:rsidRPr="008D2D7B">
        <w:rPr>
          <w:rFonts w:cs="Times"/>
          <w:szCs w:val="24"/>
          <w:lang w:val="en-US"/>
        </w:rPr>
        <w:t xml:space="preserve"> or sophisticated </w:t>
      </w:r>
      <w:r w:rsidR="00CF0521" w:rsidRPr="008D2D7B">
        <w:rPr>
          <w:rFonts w:cs="Times"/>
          <w:szCs w:val="24"/>
          <w:lang w:val="en-US"/>
        </w:rPr>
        <w:t>hidden agenda</w:t>
      </w:r>
      <w:r w:rsidR="00CF0521" w:rsidRPr="00196A68">
        <w:rPr>
          <w:rFonts w:cs="Times"/>
          <w:szCs w:val="24"/>
          <w:lang w:val="en-US"/>
        </w:rPr>
        <w:t xml:space="preserve">. </w:t>
      </w:r>
    </w:p>
    <w:p w14:paraId="0B84347E" w14:textId="028AD87A" w:rsidR="00525596" w:rsidRPr="00196A68" w:rsidRDefault="00E25ACC" w:rsidP="00324204">
      <w:pPr>
        <w:spacing w:after="100" w:afterAutospacing="1" w:line="480" w:lineRule="auto"/>
        <w:jc w:val="both"/>
        <w:rPr>
          <w:rFonts w:cs="Times"/>
          <w:b/>
          <w:szCs w:val="24"/>
          <w:lang w:val="en-US"/>
        </w:rPr>
      </w:pPr>
      <w:r w:rsidRPr="00196A68">
        <w:rPr>
          <w:rFonts w:cs="Times"/>
          <w:szCs w:val="24"/>
          <w:lang w:val="en-US"/>
        </w:rPr>
        <w:t>Considering mindfulness</w:t>
      </w:r>
      <w:r w:rsidR="00642C89" w:rsidRPr="00196A68">
        <w:rPr>
          <w:rFonts w:cs="Times"/>
          <w:szCs w:val="24"/>
          <w:lang w:val="en-US"/>
        </w:rPr>
        <w:t xml:space="preserve"> as a </w:t>
      </w:r>
      <w:r w:rsidR="00C14638" w:rsidRPr="00196A68">
        <w:rPr>
          <w:rFonts w:cs="Times"/>
          <w:szCs w:val="24"/>
          <w:lang w:val="en-US"/>
        </w:rPr>
        <w:t>Skillful Means</w:t>
      </w:r>
      <w:r w:rsidR="00642C89" w:rsidRPr="00196A68">
        <w:rPr>
          <w:rFonts w:cs="Times"/>
          <w:szCs w:val="24"/>
          <w:lang w:val="en-US"/>
        </w:rPr>
        <w:t xml:space="preserve"> with non-attac</w:t>
      </w:r>
      <w:r w:rsidR="00642C89" w:rsidRPr="008D2D7B">
        <w:rPr>
          <w:rFonts w:cs="Times"/>
          <w:szCs w:val="24"/>
          <w:lang w:val="en-US"/>
        </w:rPr>
        <w:t xml:space="preserve">hment also helps </w:t>
      </w:r>
      <w:r w:rsidR="00174253" w:rsidRPr="008D2D7B">
        <w:rPr>
          <w:rFonts w:cs="Times"/>
          <w:szCs w:val="24"/>
          <w:lang w:val="en-US"/>
        </w:rPr>
        <w:t>organization</w:t>
      </w:r>
      <w:r w:rsidR="00642C89" w:rsidRPr="008D2D7B">
        <w:rPr>
          <w:rFonts w:cs="Times"/>
          <w:szCs w:val="24"/>
          <w:lang w:val="en-US"/>
        </w:rPr>
        <w:t xml:space="preserve">s to </w:t>
      </w:r>
      <w:r w:rsidR="000C5FC9" w:rsidRPr="008D2D7B">
        <w:rPr>
          <w:rFonts w:cs="Times"/>
          <w:szCs w:val="24"/>
          <w:lang w:val="en-US"/>
        </w:rPr>
        <w:t>be sensitive</w:t>
      </w:r>
      <w:r w:rsidR="0063391C" w:rsidRPr="008D2D7B">
        <w:rPr>
          <w:rFonts w:cs="Times"/>
          <w:szCs w:val="24"/>
          <w:lang w:val="en-US"/>
        </w:rPr>
        <w:t xml:space="preserve"> to</w:t>
      </w:r>
      <w:r w:rsidR="00642C89" w:rsidRPr="008D2D7B">
        <w:rPr>
          <w:rFonts w:cs="Times"/>
          <w:szCs w:val="24"/>
          <w:lang w:val="en-US"/>
        </w:rPr>
        <w:t xml:space="preserve"> d</w:t>
      </w:r>
      <w:r w:rsidR="00C14DFD" w:rsidRPr="008D2D7B">
        <w:rPr>
          <w:rFonts w:cs="Times"/>
          <w:szCs w:val="24"/>
          <w:lang w:val="en-US"/>
        </w:rPr>
        <w:t>iversity</w:t>
      </w:r>
      <w:r w:rsidR="005A03C5" w:rsidRPr="008D2D7B">
        <w:rPr>
          <w:rFonts w:cs="Times"/>
          <w:szCs w:val="24"/>
          <w:lang w:val="en-US"/>
        </w:rPr>
        <w:t xml:space="preserve">. </w:t>
      </w:r>
      <w:r w:rsidR="00525596" w:rsidRPr="008D2D7B">
        <w:rPr>
          <w:rFonts w:cs="Times"/>
          <w:szCs w:val="24"/>
          <w:lang w:val="en-US"/>
        </w:rPr>
        <w:t>In</w:t>
      </w:r>
      <w:r w:rsidR="006A47D4">
        <w:rPr>
          <w:rFonts w:cs="Times"/>
          <w:szCs w:val="24"/>
          <w:lang w:val="en-US"/>
        </w:rPr>
        <w:t>deed</w:t>
      </w:r>
      <w:r w:rsidR="00525596" w:rsidRPr="008D2D7B">
        <w:rPr>
          <w:rFonts w:cs="Times"/>
          <w:szCs w:val="24"/>
          <w:lang w:val="en-US"/>
        </w:rPr>
        <w:t>,</w:t>
      </w:r>
      <w:r w:rsidR="00485D3A" w:rsidRPr="008D2D7B">
        <w:rPr>
          <w:rFonts w:cs="Times"/>
          <w:szCs w:val="24"/>
          <w:lang w:val="en-US"/>
        </w:rPr>
        <w:t xml:space="preserve"> </w:t>
      </w:r>
      <w:r w:rsidR="000E1096" w:rsidRPr="00633443">
        <w:rPr>
          <w:rFonts w:cs="Times"/>
          <w:szCs w:val="24"/>
          <w:lang w:val="en-US"/>
        </w:rPr>
        <w:t xml:space="preserve">considering </w:t>
      </w:r>
      <w:r w:rsidR="00585DE1" w:rsidRPr="00633443">
        <w:rPr>
          <w:rFonts w:cs="Times"/>
          <w:szCs w:val="24"/>
          <w:lang w:val="en-US"/>
        </w:rPr>
        <w:t>the state of</w:t>
      </w:r>
      <w:r w:rsidR="000E1096" w:rsidRPr="00633443">
        <w:rPr>
          <w:rFonts w:cs="Times"/>
          <w:szCs w:val="24"/>
          <w:lang w:val="en-US"/>
        </w:rPr>
        <w:t xml:space="preserve"> mindfulness</w:t>
      </w:r>
      <w:r w:rsidR="000E1096" w:rsidRPr="00196A68">
        <w:rPr>
          <w:rFonts w:cs="Times"/>
          <w:szCs w:val="24"/>
          <w:lang w:val="en-US"/>
        </w:rPr>
        <w:t xml:space="preserve"> </w:t>
      </w:r>
      <w:r w:rsidR="006A47D4">
        <w:rPr>
          <w:rFonts w:cs="Times"/>
          <w:szCs w:val="24"/>
          <w:lang w:val="en-US"/>
        </w:rPr>
        <w:t>through</w:t>
      </w:r>
      <w:r w:rsidR="006A47D4" w:rsidRPr="00196A68">
        <w:rPr>
          <w:rFonts w:cs="Times"/>
          <w:szCs w:val="24"/>
          <w:lang w:val="en-US"/>
        </w:rPr>
        <w:t xml:space="preserve"> </w:t>
      </w:r>
      <w:r w:rsidR="00C14638" w:rsidRPr="00196A68">
        <w:rPr>
          <w:rFonts w:cs="Times"/>
          <w:szCs w:val="24"/>
          <w:lang w:val="en-US"/>
        </w:rPr>
        <w:t xml:space="preserve">Skillful </w:t>
      </w:r>
      <w:r w:rsidR="00525596" w:rsidRPr="00196A68">
        <w:rPr>
          <w:rFonts w:cs="Times"/>
          <w:szCs w:val="24"/>
          <w:lang w:val="en-US"/>
        </w:rPr>
        <w:t>Means</w:t>
      </w:r>
      <w:r w:rsidR="00782AC1">
        <w:rPr>
          <w:rFonts w:cs="Times"/>
          <w:szCs w:val="24"/>
          <w:lang w:val="en-US"/>
        </w:rPr>
        <w:t xml:space="preserve"> </w:t>
      </w:r>
      <w:r w:rsidR="0014447F" w:rsidRPr="00196A68">
        <w:rPr>
          <w:rFonts w:cs="Times"/>
          <w:szCs w:val="24"/>
          <w:lang w:val="en-US"/>
        </w:rPr>
        <w:t xml:space="preserve">may </w:t>
      </w:r>
      <w:r w:rsidRPr="00196A68">
        <w:rPr>
          <w:rFonts w:cs="Times"/>
          <w:szCs w:val="24"/>
          <w:lang w:val="en-US"/>
        </w:rPr>
        <w:t xml:space="preserve">stimulate </w:t>
      </w:r>
      <w:r w:rsidR="004E7774" w:rsidRPr="008E7889">
        <w:rPr>
          <w:rFonts w:cs="Times"/>
          <w:szCs w:val="24"/>
          <w:lang w:val="en-US"/>
        </w:rPr>
        <w:t xml:space="preserve">the discovery and use of </w:t>
      </w:r>
      <w:r w:rsidR="0014447F" w:rsidRPr="00633443">
        <w:rPr>
          <w:rFonts w:cs="Times"/>
          <w:szCs w:val="24"/>
          <w:lang w:val="en-US"/>
        </w:rPr>
        <w:t>different</w:t>
      </w:r>
      <w:r w:rsidR="00CC5272" w:rsidRPr="00633443">
        <w:rPr>
          <w:rFonts w:cs="Times"/>
          <w:szCs w:val="24"/>
          <w:lang w:val="en-US"/>
        </w:rPr>
        <w:t xml:space="preserve"> </w:t>
      </w:r>
      <w:r w:rsidR="002E7C98" w:rsidRPr="00633443">
        <w:rPr>
          <w:rFonts w:cs="Times"/>
          <w:szCs w:val="24"/>
          <w:lang w:val="en-US"/>
        </w:rPr>
        <w:t xml:space="preserve">managerial </w:t>
      </w:r>
      <w:r w:rsidR="000E1096" w:rsidRPr="00633443">
        <w:rPr>
          <w:rFonts w:cs="Times"/>
          <w:szCs w:val="24"/>
          <w:lang w:val="en-US"/>
        </w:rPr>
        <w:t>methods</w:t>
      </w:r>
      <w:r w:rsidR="000E1096" w:rsidRPr="00196A68">
        <w:rPr>
          <w:rFonts w:cs="Times"/>
          <w:szCs w:val="24"/>
          <w:lang w:val="en-US"/>
        </w:rPr>
        <w:t xml:space="preserve">, techniques, </w:t>
      </w:r>
      <w:r w:rsidR="00CC5272" w:rsidRPr="00196A68">
        <w:rPr>
          <w:rFonts w:cs="Times"/>
          <w:szCs w:val="24"/>
          <w:lang w:val="en-US"/>
        </w:rPr>
        <w:t xml:space="preserve">and </w:t>
      </w:r>
      <w:r w:rsidR="000E1096" w:rsidRPr="00196A68">
        <w:rPr>
          <w:rFonts w:cs="Times"/>
          <w:szCs w:val="24"/>
          <w:lang w:val="en-US"/>
        </w:rPr>
        <w:t xml:space="preserve">principles </w:t>
      </w:r>
      <w:r w:rsidR="00525596" w:rsidRPr="00196A68">
        <w:rPr>
          <w:rFonts w:cs="Times"/>
          <w:szCs w:val="24"/>
          <w:lang w:val="en-US"/>
        </w:rPr>
        <w:t>applicable to</w:t>
      </w:r>
      <w:r w:rsidR="000E1096" w:rsidRPr="00196A68">
        <w:rPr>
          <w:rFonts w:cs="Times"/>
          <w:szCs w:val="24"/>
          <w:lang w:val="en-US"/>
        </w:rPr>
        <w:t xml:space="preserve"> </w:t>
      </w:r>
      <w:r w:rsidR="009A683A" w:rsidRPr="00196A68">
        <w:rPr>
          <w:rFonts w:cs="Times"/>
          <w:szCs w:val="24"/>
          <w:lang w:val="en-US"/>
        </w:rPr>
        <w:t>diverse</w:t>
      </w:r>
      <w:r w:rsidR="0014447F" w:rsidRPr="00196A68">
        <w:rPr>
          <w:rFonts w:cs="Times"/>
          <w:szCs w:val="24"/>
          <w:lang w:val="en-US"/>
        </w:rPr>
        <w:t xml:space="preserve"> contexts</w:t>
      </w:r>
      <w:r w:rsidR="009A683A" w:rsidRPr="008E7889">
        <w:rPr>
          <w:rFonts w:cs="Times"/>
          <w:szCs w:val="24"/>
          <w:lang w:val="en-US"/>
        </w:rPr>
        <w:t xml:space="preserve">. </w:t>
      </w:r>
      <w:r w:rsidR="00525596" w:rsidRPr="008D2D7B">
        <w:rPr>
          <w:rFonts w:cs="Times"/>
          <w:szCs w:val="24"/>
          <w:lang w:val="en-US"/>
        </w:rPr>
        <w:t xml:space="preserve">For instance, mindfulness as a Skillful Means can be </w:t>
      </w:r>
      <w:r w:rsidR="00525596" w:rsidRPr="008D2D7B">
        <w:rPr>
          <w:rFonts w:ascii="Times New Roman" w:hAnsi="Times New Roman"/>
          <w:szCs w:val="24"/>
          <w:lang w:val="en-US"/>
        </w:rPr>
        <w:t xml:space="preserve">a moderating tool to avoid extreme </w:t>
      </w:r>
      <w:r w:rsidR="00923052" w:rsidRPr="008D2D7B">
        <w:rPr>
          <w:rFonts w:ascii="Times New Roman" w:hAnsi="Times New Roman"/>
          <w:szCs w:val="24"/>
          <w:lang w:val="en-US"/>
        </w:rPr>
        <w:t>approaches</w:t>
      </w:r>
      <w:r w:rsidR="00525596" w:rsidRPr="008D2D7B">
        <w:rPr>
          <w:rFonts w:ascii="Times New Roman" w:hAnsi="Times New Roman"/>
          <w:szCs w:val="24"/>
          <w:lang w:val="en-US"/>
        </w:rPr>
        <w:t xml:space="preserve"> to spiritual diversity</w:t>
      </w:r>
      <w:r w:rsidR="002E7C98" w:rsidRPr="008D2D7B">
        <w:rPr>
          <w:rFonts w:ascii="Times New Roman" w:hAnsi="Times New Roman"/>
          <w:szCs w:val="24"/>
          <w:lang w:val="en-US"/>
        </w:rPr>
        <w:t xml:space="preserve"> in organizations</w:t>
      </w:r>
      <w:r w:rsidR="00525596" w:rsidRPr="008D2D7B">
        <w:rPr>
          <w:rFonts w:ascii="Times New Roman" w:hAnsi="Times New Roman"/>
          <w:szCs w:val="24"/>
          <w:lang w:val="en-US"/>
        </w:rPr>
        <w:t>.</w:t>
      </w:r>
      <w:r w:rsidR="00525596" w:rsidRPr="008D2D7B">
        <w:rPr>
          <w:lang w:val="en-US"/>
        </w:rPr>
        <w:t xml:space="preserve"> </w:t>
      </w:r>
      <w:r w:rsidR="006A47D4">
        <w:rPr>
          <w:lang w:val="en-US"/>
        </w:rPr>
        <w:t>Adopting</w:t>
      </w:r>
      <w:r w:rsidR="009A13A4" w:rsidRPr="00633443">
        <w:rPr>
          <w:lang w:val="en-US"/>
        </w:rPr>
        <w:t xml:space="preserve"> </w:t>
      </w:r>
      <w:r w:rsidR="002E7C98" w:rsidRPr="00633443">
        <w:rPr>
          <w:lang w:val="en-US"/>
        </w:rPr>
        <w:t>mindful and context-sensitive managerial approach</w:t>
      </w:r>
      <w:r w:rsidR="003E5072" w:rsidRPr="00633443">
        <w:rPr>
          <w:lang w:val="en-US"/>
        </w:rPr>
        <w:t>es</w:t>
      </w:r>
      <w:r w:rsidR="002E7C98" w:rsidRPr="00633443">
        <w:rPr>
          <w:lang w:val="en-US"/>
        </w:rPr>
        <w:t xml:space="preserve"> </w:t>
      </w:r>
      <w:r w:rsidR="006A47D4">
        <w:rPr>
          <w:lang w:val="en-US"/>
        </w:rPr>
        <w:t>that</w:t>
      </w:r>
      <w:r w:rsidR="002E7C98" w:rsidRPr="00633443">
        <w:rPr>
          <w:lang w:val="en-US"/>
        </w:rPr>
        <w:t xml:space="preserve"> reflect on </w:t>
      </w:r>
      <w:r w:rsidR="00782AC1" w:rsidRPr="00633443">
        <w:rPr>
          <w:lang w:val="en-US"/>
        </w:rPr>
        <w:t>past</w:t>
      </w:r>
      <w:r w:rsidR="002E7C98" w:rsidRPr="00633443">
        <w:rPr>
          <w:lang w:val="en-US"/>
        </w:rPr>
        <w:t xml:space="preserve"> experiences and lessons</w:t>
      </w:r>
      <w:r w:rsidR="006A47D4">
        <w:rPr>
          <w:lang w:val="en-US"/>
        </w:rPr>
        <w:t xml:space="preserve"> as well as</w:t>
      </w:r>
      <w:r w:rsidR="002E7C98" w:rsidRPr="00633443">
        <w:rPr>
          <w:lang w:val="en-US"/>
        </w:rPr>
        <w:t xml:space="preserve"> the current situation</w:t>
      </w:r>
      <w:r w:rsidR="006A47D4">
        <w:rPr>
          <w:lang w:val="en-US"/>
        </w:rPr>
        <w:t xml:space="preserve"> enables </w:t>
      </w:r>
      <w:r w:rsidR="009A13A4" w:rsidRPr="00633443">
        <w:rPr>
          <w:lang w:val="en-US"/>
        </w:rPr>
        <w:t xml:space="preserve">managers </w:t>
      </w:r>
      <w:r w:rsidR="006A47D4">
        <w:rPr>
          <w:lang w:val="en-US"/>
        </w:rPr>
        <w:t>to</w:t>
      </w:r>
      <w:r w:rsidR="006A47D4" w:rsidRPr="00633443">
        <w:rPr>
          <w:lang w:val="en-US"/>
        </w:rPr>
        <w:t xml:space="preserve"> </w:t>
      </w:r>
      <w:r w:rsidR="009A13A4" w:rsidRPr="00633443">
        <w:rPr>
          <w:lang w:val="en-US"/>
        </w:rPr>
        <w:t>decide whether to allow or restrict religious or spiritual expressions that do not jeopardize personal belief systems or cultural norms</w:t>
      </w:r>
      <w:r w:rsidR="000C5FC9" w:rsidRPr="00633443">
        <w:rPr>
          <w:lang w:val="en-US"/>
        </w:rPr>
        <w:t xml:space="preserve"> in the organization</w:t>
      </w:r>
      <w:r w:rsidR="009A13A4" w:rsidRPr="00633443">
        <w:rPr>
          <w:lang w:val="en-US"/>
        </w:rPr>
        <w:t>.</w:t>
      </w:r>
      <w:r w:rsidR="00525596" w:rsidRPr="00196A68">
        <w:rPr>
          <w:rFonts w:ascii="Times New Roman" w:hAnsi="Times New Roman"/>
          <w:szCs w:val="24"/>
          <w:lang w:val="en-US"/>
        </w:rPr>
        <w:t xml:space="preserve"> </w:t>
      </w:r>
      <w:r w:rsidR="00923052" w:rsidRPr="00196A68">
        <w:rPr>
          <w:rFonts w:ascii="Times New Roman" w:hAnsi="Times New Roman"/>
          <w:szCs w:val="24"/>
          <w:lang w:val="en-US"/>
        </w:rPr>
        <w:t xml:space="preserve">If conflicts </w:t>
      </w:r>
      <w:r w:rsidR="000C5FC9" w:rsidRPr="00196A68">
        <w:rPr>
          <w:rFonts w:ascii="Times New Roman" w:hAnsi="Times New Roman"/>
          <w:szCs w:val="24"/>
          <w:lang w:val="en-US"/>
        </w:rPr>
        <w:t xml:space="preserve">related to </w:t>
      </w:r>
      <w:r w:rsidR="00923052" w:rsidRPr="00196A68">
        <w:rPr>
          <w:rFonts w:ascii="Times New Roman" w:hAnsi="Times New Roman"/>
          <w:szCs w:val="24"/>
          <w:lang w:val="en-US"/>
        </w:rPr>
        <w:t xml:space="preserve">religious or spiritual expressions occur, managers/leaders may ask questions such as: Does the conflict affect other members of the organization? Does it come from extreme ideologies or from misinterpretations? Can members come to an understanding and learn from the conflict? The aim </w:t>
      </w:r>
      <w:r w:rsidR="00A92351" w:rsidRPr="00196A68">
        <w:rPr>
          <w:rFonts w:ascii="Times New Roman" w:hAnsi="Times New Roman"/>
          <w:szCs w:val="24"/>
          <w:lang w:val="en-US"/>
        </w:rPr>
        <w:t>would</w:t>
      </w:r>
      <w:r w:rsidR="00DE2446" w:rsidRPr="00196A68">
        <w:rPr>
          <w:rFonts w:ascii="Times New Roman" w:hAnsi="Times New Roman"/>
          <w:szCs w:val="24"/>
          <w:lang w:val="en-US"/>
        </w:rPr>
        <w:t xml:space="preserve"> </w:t>
      </w:r>
      <w:r w:rsidR="00923052" w:rsidRPr="00196A68">
        <w:rPr>
          <w:rFonts w:ascii="Times New Roman" w:hAnsi="Times New Roman"/>
          <w:szCs w:val="24"/>
          <w:lang w:val="en-US"/>
        </w:rPr>
        <w:t xml:space="preserve">be to find contextually appropriate solutions that eradicate harmful conflicts and harmonize negotiable conflicts </w:t>
      </w:r>
      <w:r w:rsidR="000C5FC9" w:rsidRPr="008D2D7B">
        <w:rPr>
          <w:rFonts w:ascii="Times New Roman" w:hAnsi="Times New Roman"/>
          <w:szCs w:val="24"/>
          <w:lang w:val="en-US"/>
        </w:rPr>
        <w:t xml:space="preserve">to create </w:t>
      </w:r>
      <w:r w:rsidR="00923052" w:rsidRPr="008D2D7B">
        <w:rPr>
          <w:rFonts w:ascii="Times New Roman" w:hAnsi="Times New Roman"/>
          <w:szCs w:val="24"/>
          <w:lang w:val="en-US"/>
        </w:rPr>
        <w:t>a positive learning environment</w:t>
      </w:r>
      <w:r w:rsidR="00923052" w:rsidRPr="00196A68">
        <w:rPr>
          <w:rFonts w:ascii="Times New Roman" w:hAnsi="Times New Roman"/>
          <w:szCs w:val="24"/>
          <w:lang w:val="en-US"/>
        </w:rPr>
        <w:t xml:space="preserve">. </w:t>
      </w:r>
    </w:p>
    <w:p w14:paraId="78AF15A9" w14:textId="36AF49DB" w:rsidR="00E25ACC" w:rsidRPr="00196A68" w:rsidRDefault="009A683A" w:rsidP="00324204">
      <w:pPr>
        <w:spacing w:after="100" w:afterAutospacing="1" w:line="480" w:lineRule="auto"/>
        <w:jc w:val="both"/>
        <w:rPr>
          <w:rFonts w:cs="Times"/>
          <w:szCs w:val="24"/>
          <w:lang w:val="en-US"/>
        </w:rPr>
      </w:pPr>
      <w:r w:rsidRPr="00196A68">
        <w:rPr>
          <w:rFonts w:cs="Times"/>
          <w:szCs w:val="24"/>
          <w:lang w:val="en-US"/>
        </w:rPr>
        <w:t>Amaro (2015</w:t>
      </w:r>
      <w:r w:rsidR="000E1096" w:rsidRPr="00196A68">
        <w:rPr>
          <w:rFonts w:cs="Times"/>
          <w:szCs w:val="24"/>
          <w:lang w:val="en-US"/>
        </w:rPr>
        <w:t xml:space="preserve">) highlights that </w:t>
      </w:r>
      <w:r w:rsidR="006824B0" w:rsidRPr="008D2D7B">
        <w:rPr>
          <w:rFonts w:cs="Times"/>
          <w:szCs w:val="24"/>
          <w:lang w:val="en-US"/>
        </w:rPr>
        <w:t xml:space="preserve">Skillful Means </w:t>
      </w:r>
      <w:r w:rsidR="000E1096" w:rsidRPr="00196A68">
        <w:rPr>
          <w:rFonts w:cs="Times"/>
          <w:szCs w:val="24"/>
          <w:lang w:val="en-US"/>
        </w:rPr>
        <w:t>techniques can be applied in any belief system</w:t>
      </w:r>
      <w:r w:rsidR="00E33A7C">
        <w:rPr>
          <w:rFonts w:cs="Times"/>
          <w:szCs w:val="24"/>
          <w:lang w:val="en-US"/>
        </w:rPr>
        <w:t>;</w:t>
      </w:r>
      <w:r w:rsidR="00890C89">
        <w:rPr>
          <w:rFonts w:cs="Times"/>
          <w:szCs w:val="24"/>
          <w:lang w:val="en-US"/>
        </w:rPr>
        <w:t xml:space="preserve"> i</w:t>
      </w:r>
      <w:r w:rsidR="0014447F" w:rsidRPr="008D2D7B">
        <w:rPr>
          <w:rFonts w:cs="Times"/>
          <w:szCs w:val="24"/>
          <w:lang w:val="en-US"/>
        </w:rPr>
        <w:t xml:space="preserve">f the </w:t>
      </w:r>
      <w:r w:rsidR="000E1096" w:rsidRPr="008D2D7B">
        <w:rPr>
          <w:rFonts w:cs="Times"/>
          <w:szCs w:val="24"/>
          <w:lang w:val="en-US"/>
        </w:rPr>
        <w:t xml:space="preserve">intention </w:t>
      </w:r>
      <w:r w:rsidR="0014447F" w:rsidRPr="008D2D7B">
        <w:rPr>
          <w:rFonts w:cs="Times"/>
          <w:szCs w:val="24"/>
          <w:lang w:val="en-US"/>
        </w:rPr>
        <w:t xml:space="preserve">is </w:t>
      </w:r>
      <w:r w:rsidR="000E1096" w:rsidRPr="008D2D7B">
        <w:rPr>
          <w:rFonts w:cs="Times"/>
          <w:szCs w:val="24"/>
          <w:lang w:val="en-US"/>
        </w:rPr>
        <w:t xml:space="preserve">to make </w:t>
      </w:r>
      <w:r w:rsidR="0014447F" w:rsidRPr="008D2D7B">
        <w:rPr>
          <w:rFonts w:cs="Times"/>
          <w:szCs w:val="24"/>
          <w:lang w:val="en-US"/>
        </w:rPr>
        <w:t xml:space="preserve">lives </w:t>
      </w:r>
      <w:r w:rsidR="0001782D" w:rsidRPr="008D2D7B">
        <w:rPr>
          <w:rFonts w:cs="Times"/>
          <w:szCs w:val="24"/>
          <w:lang w:val="en-US"/>
        </w:rPr>
        <w:t>better</w:t>
      </w:r>
      <w:r w:rsidR="00890C89">
        <w:rPr>
          <w:rFonts w:cs="Times"/>
          <w:szCs w:val="24"/>
          <w:lang w:val="en-US"/>
        </w:rPr>
        <w:t xml:space="preserve"> then</w:t>
      </w:r>
      <w:r w:rsidR="00890C89" w:rsidRPr="008D2D7B">
        <w:rPr>
          <w:rFonts w:cs="Times"/>
          <w:szCs w:val="24"/>
          <w:lang w:val="en-US"/>
        </w:rPr>
        <w:t xml:space="preserve"> </w:t>
      </w:r>
      <w:r w:rsidR="0001782D" w:rsidRPr="008D2D7B">
        <w:rPr>
          <w:rFonts w:cs="Times"/>
          <w:szCs w:val="24"/>
          <w:lang w:val="en-US"/>
        </w:rPr>
        <w:t>respect</w:t>
      </w:r>
      <w:r w:rsidR="0014447F" w:rsidRPr="008D2D7B">
        <w:rPr>
          <w:rFonts w:cs="Times"/>
          <w:szCs w:val="24"/>
          <w:lang w:val="en-US"/>
        </w:rPr>
        <w:t xml:space="preserve"> </w:t>
      </w:r>
      <w:r w:rsidR="0001782D" w:rsidRPr="008D2D7B">
        <w:rPr>
          <w:rFonts w:cs="Times"/>
          <w:szCs w:val="24"/>
          <w:lang w:val="en-US"/>
        </w:rPr>
        <w:t>for diverse</w:t>
      </w:r>
      <w:r w:rsidR="000E1096" w:rsidRPr="008D2D7B">
        <w:rPr>
          <w:rFonts w:cs="Times"/>
          <w:szCs w:val="24"/>
          <w:lang w:val="en-US"/>
        </w:rPr>
        <w:t xml:space="preserve"> faith</w:t>
      </w:r>
      <w:r w:rsidR="00C21197" w:rsidRPr="008D2D7B">
        <w:rPr>
          <w:rFonts w:cs="Times"/>
          <w:szCs w:val="24"/>
          <w:lang w:val="en-US"/>
        </w:rPr>
        <w:t>s</w:t>
      </w:r>
      <w:r w:rsidR="000E1096" w:rsidRPr="008D2D7B">
        <w:rPr>
          <w:rFonts w:cs="Times"/>
          <w:szCs w:val="24"/>
          <w:lang w:val="en-US"/>
        </w:rPr>
        <w:t xml:space="preserve"> </w:t>
      </w:r>
      <w:r w:rsidR="0014447F" w:rsidRPr="008D2D7B">
        <w:rPr>
          <w:rFonts w:cs="Times"/>
          <w:szCs w:val="24"/>
          <w:lang w:val="en-US"/>
        </w:rPr>
        <w:t>can be maintained</w:t>
      </w:r>
      <w:r w:rsidR="0001782D" w:rsidRPr="008D2D7B">
        <w:rPr>
          <w:rFonts w:cs="Times"/>
          <w:szCs w:val="24"/>
          <w:lang w:val="en-US"/>
        </w:rPr>
        <w:t>.</w:t>
      </w:r>
      <w:r w:rsidR="0014447F" w:rsidRPr="008D2D7B">
        <w:rPr>
          <w:rFonts w:cs="Times"/>
          <w:szCs w:val="24"/>
          <w:lang w:val="en-US"/>
        </w:rPr>
        <w:t xml:space="preserve"> </w:t>
      </w:r>
      <w:r w:rsidR="00C21197" w:rsidRPr="008D2D7B">
        <w:rPr>
          <w:rFonts w:cs="Times"/>
          <w:szCs w:val="24"/>
          <w:lang w:val="en-US"/>
        </w:rPr>
        <w:t xml:space="preserve">Even the Buddha realized the need to respond to the world in different ways with </w:t>
      </w:r>
      <w:r w:rsidR="0014447F" w:rsidRPr="00D25D50">
        <w:rPr>
          <w:rFonts w:cs="Times"/>
          <w:szCs w:val="24"/>
          <w:lang w:val="en-US"/>
        </w:rPr>
        <w:t xml:space="preserve">a </w:t>
      </w:r>
      <w:r w:rsidR="00C21197" w:rsidRPr="00D25D50">
        <w:rPr>
          <w:rFonts w:cs="Times"/>
          <w:szCs w:val="24"/>
          <w:lang w:val="en-US"/>
        </w:rPr>
        <w:t xml:space="preserve">variety of philosophical and religious views </w:t>
      </w:r>
      <w:r w:rsidR="0014447F" w:rsidRPr="00D25D50">
        <w:rPr>
          <w:rFonts w:cs="Times"/>
          <w:szCs w:val="24"/>
          <w:lang w:val="en-US"/>
        </w:rPr>
        <w:t xml:space="preserve">developed to </w:t>
      </w:r>
      <w:r w:rsidR="00C21197" w:rsidRPr="00D25D50">
        <w:rPr>
          <w:rFonts w:cs="Times"/>
          <w:szCs w:val="24"/>
          <w:lang w:val="en-US"/>
        </w:rPr>
        <w:t>suit the context of his audience (Schroeder, 2004). He consider</w:t>
      </w:r>
      <w:r w:rsidR="00CC5272" w:rsidRPr="006824B0">
        <w:rPr>
          <w:rFonts w:cs="Times"/>
          <w:szCs w:val="24"/>
          <w:lang w:val="en-US"/>
        </w:rPr>
        <w:t>ed</w:t>
      </w:r>
      <w:r w:rsidR="00C21197" w:rsidRPr="006824B0">
        <w:rPr>
          <w:rFonts w:cs="Times"/>
          <w:szCs w:val="24"/>
          <w:lang w:val="en-US"/>
        </w:rPr>
        <w:t xml:space="preserve"> his teachings valuable </w:t>
      </w:r>
      <w:r w:rsidR="001D0DA1" w:rsidRPr="006824B0">
        <w:rPr>
          <w:rFonts w:cs="Times"/>
          <w:szCs w:val="24"/>
          <w:lang w:val="en-US"/>
        </w:rPr>
        <w:t xml:space="preserve">only </w:t>
      </w:r>
      <w:r w:rsidR="00C21197" w:rsidRPr="006824B0">
        <w:rPr>
          <w:rFonts w:cs="Times"/>
          <w:szCs w:val="24"/>
          <w:lang w:val="en-US"/>
        </w:rPr>
        <w:t xml:space="preserve">if </w:t>
      </w:r>
      <w:r w:rsidR="001D0DA1" w:rsidRPr="006824B0">
        <w:rPr>
          <w:rFonts w:cs="Times"/>
          <w:szCs w:val="24"/>
          <w:lang w:val="en-US"/>
        </w:rPr>
        <w:t>they were</w:t>
      </w:r>
      <w:r w:rsidR="00C21197" w:rsidRPr="006824B0">
        <w:rPr>
          <w:rFonts w:cs="Times"/>
          <w:szCs w:val="24"/>
          <w:lang w:val="en-US"/>
        </w:rPr>
        <w:t xml:space="preserve"> appropriate to the context and the audience. </w:t>
      </w:r>
      <w:r w:rsidR="00E25ACC" w:rsidRPr="006824B0">
        <w:rPr>
          <w:rFonts w:cs="Times"/>
          <w:szCs w:val="24"/>
          <w:lang w:val="en-US"/>
        </w:rPr>
        <w:t xml:space="preserve">Therefore, the adaptation of </w:t>
      </w:r>
      <w:r w:rsidR="00E25ACC" w:rsidRPr="009E0AF9">
        <w:rPr>
          <w:rFonts w:cs="Times"/>
          <w:szCs w:val="24"/>
          <w:lang w:val="en-US"/>
        </w:rPr>
        <w:t xml:space="preserve">mindfulness </w:t>
      </w:r>
      <w:r w:rsidR="00651A5C" w:rsidRPr="009E0AF9">
        <w:rPr>
          <w:rFonts w:cs="Times"/>
          <w:szCs w:val="24"/>
          <w:lang w:val="en-US"/>
        </w:rPr>
        <w:t>and</w:t>
      </w:r>
      <w:r w:rsidR="00E25ACC" w:rsidRPr="009E0AF9">
        <w:rPr>
          <w:rFonts w:cs="Times"/>
          <w:szCs w:val="24"/>
          <w:lang w:val="en-US"/>
        </w:rPr>
        <w:t xml:space="preserve"> mindlessness </w:t>
      </w:r>
      <w:r w:rsidR="00585DE1" w:rsidRPr="009E0AF9">
        <w:rPr>
          <w:rFonts w:cs="Times"/>
          <w:szCs w:val="24"/>
          <w:lang w:val="en-US"/>
        </w:rPr>
        <w:t>in organizations</w:t>
      </w:r>
      <w:r w:rsidR="00585DE1" w:rsidRPr="00196A68">
        <w:rPr>
          <w:rFonts w:cs="Times"/>
          <w:szCs w:val="24"/>
          <w:lang w:val="en-US"/>
        </w:rPr>
        <w:t xml:space="preserve"> </w:t>
      </w:r>
      <w:r w:rsidR="00E25ACC" w:rsidRPr="00196A68">
        <w:rPr>
          <w:rFonts w:cs="Times"/>
          <w:szCs w:val="24"/>
          <w:lang w:val="en-US"/>
        </w:rPr>
        <w:t xml:space="preserve">should </w:t>
      </w:r>
      <w:r w:rsidR="00890C89">
        <w:rPr>
          <w:rFonts w:cs="Times"/>
          <w:szCs w:val="24"/>
          <w:lang w:val="en-US"/>
        </w:rPr>
        <w:t>avoid</w:t>
      </w:r>
      <w:r w:rsidR="00E25ACC" w:rsidRPr="00196A68">
        <w:rPr>
          <w:rFonts w:cs="Times"/>
          <w:szCs w:val="24"/>
          <w:lang w:val="en-US"/>
        </w:rPr>
        <w:t xml:space="preserve"> coercion </w:t>
      </w:r>
      <w:r w:rsidR="00761834" w:rsidRPr="00196A68">
        <w:rPr>
          <w:rFonts w:cs="Times"/>
          <w:szCs w:val="24"/>
          <w:lang w:val="en-US"/>
        </w:rPr>
        <w:t xml:space="preserve">that </w:t>
      </w:r>
      <w:r w:rsidR="001D0DA1" w:rsidRPr="00196A68">
        <w:rPr>
          <w:rFonts w:cs="Times"/>
          <w:szCs w:val="24"/>
          <w:lang w:val="en-US"/>
        </w:rPr>
        <w:t xml:space="preserve">might </w:t>
      </w:r>
      <w:r w:rsidR="00761834" w:rsidRPr="00196A68">
        <w:rPr>
          <w:rFonts w:cs="Times"/>
          <w:szCs w:val="24"/>
          <w:lang w:val="en-US"/>
        </w:rPr>
        <w:t>minimize cultural dimensions, socio-historical c</w:t>
      </w:r>
      <w:r w:rsidR="00585DE1" w:rsidRPr="00196A68">
        <w:rPr>
          <w:rFonts w:cs="Times"/>
          <w:szCs w:val="24"/>
          <w:lang w:val="en-US"/>
        </w:rPr>
        <w:t>ontext</w:t>
      </w:r>
      <w:r w:rsidR="00890C89">
        <w:rPr>
          <w:rFonts w:cs="Times"/>
          <w:szCs w:val="24"/>
          <w:lang w:val="en-US"/>
        </w:rPr>
        <w:t>s</w:t>
      </w:r>
      <w:r w:rsidR="00585DE1" w:rsidRPr="00196A68">
        <w:rPr>
          <w:rFonts w:cs="Times"/>
          <w:szCs w:val="24"/>
          <w:lang w:val="en-US"/>
        </w:rPr>
        <w:t xml:space="preserve">, </w:t>
      </w:r>
      <w:r w:rsidR="00761834" w:rsidRPr="00196A68">
        <w:rPr>
          <w:rFonts w:cs="Times"/>
          <w:szCs w:val="24"/>
          <w:lang w:val="en-US"/>
        </w:rPr>
        <w:t>personal freedom, the individual as the source of authority</w:t>
      </w:r>
      <w:r w:rsidR="001D0DA1" w:rsidRPr="00196A68">
        <w:rPr>
          <w:rFonts w:cs="Times"/>
          <w:szCs w:val="24"/>
          <w:lang w:val="en-US"/>
        </w:rPr>
        <w:t>,</w:t>
      </w:r>
      <w:r w:rsidR="00761834" w:rsidRPr="008E7889">
        <w:rPr>
          <w:rFonts w:cs="Times"/>
          <w:szCs w:val="24"/>
          <w:lang w:val="en-US"/>
        </w:rPr>
        <w:t xml:space="preserve"> </w:t>
      </w:r>
      <w:r w:rsidR="00651A5C" w:rsidRPr="008D2D7B">
        <w:rPr>
          <w:rFonts w:cs="Times"/>
          <w:szCs w:val="24"/>
          <w:lang w:val="en-US"/>
        </w:rPr>
        <w:t xml:space="preserve">and self-authenticity, </w:t>
      </w:r>
      <w:r w:rsidR="001D0DA1" w:rsidRPr="008D2D7B">
        <w:rPr>
          <w:rFonts w:cs="Times"/>
          <w:szCs w:val="24"/>
          <w:lang w:val="en-US"/>
        </w:rPr>
        <w:t xml:space="preserve">all of which </w:t>
      </w:r>
      <w:r w:rsidR="00761834" w:rsidRPr="008D2D7B">
        <w:rPr>
          <w:rFonts w:cs="Times"/>
          <w:szCs w:val="24"/>
          <w:lang w:val="en-US"/>
        </w:rPr>
        <w:t xml:space="preserve">contradict </w:t>
      </w:r>
      <w:r w:rsidR="001D0DA1" w:rsidRPr="008D2D7B">
        <w:rPr>
          <w:rFonts w:cs="Times"/>
          <w:szCs w:val="24"/>
          <w:lang w:val="en-US"/>
        </w:rPr>
        <w:t xml:space="preserve">the </w:t>
      </w:r>
      <w:r w:rsidR="00761834" w:rsidRPr="008D2D7B">
        <w:rPr>
          <w:rFonts w:cs="Times"/>
          <w:szCs w:val="24"/>
          <w:lang w:val="en-US"/>
        </w:rPr>
        <w:t>Buddhist principle of non-self (Purser, 2015)</w:t>
      </w:r>
      <w:r w:rsidR="001D0DA1" w:rsidRPr="008D2D7B">
        <w:rPr>
          <w:rFonts w:cs="Times"/>
          <w:szCs w:val="24"/>
          <w:lang w:val="en-US"/>
        </w:rPr>
        <w:t>.</w:t>
      </w:r>
      <w:r w:rsidR="00761834" w:rsidRPr="008D2D7B">
        <w:rPr>
          <w:rFonts w:cs="Times"/>
          <w:szCs w:val="24"/>
          <w:lang w:val="en-US"/>
        </w:rPr>
        <w:t xml:space="preserve"> </w:t>
      </w:r>
      <w:r w:rsidR="001D0DA1" w:rsidRPr="009E0AF9">
        <w:rPr>
          <w:rFonts w:cs="Times"/>
          <w:szCs w:val="24"/>
          <w:lang w:val="en-US"/>
        </w:rPr>
        <w:t>R</w:t>
      </w:r>
      <w:r w:rsidR="00E25ACC" w:rsidRPr="009E0AF9">
        <w:rPr>
          <w:rFonts w:cs="Times"/>
          <w:szCs w:val="24"/>
          <w:lang w:val="en-US"/>
        </w:rPr>
        <w:t xml:space="preserve">ather </w:t>
      </w:r>
      <w:r w:rsidR="00585DE1" w:rsidRPr="009E0AF9">
        <w:rPr>
          <w:rFonts w:cs="Times"/>
          <w:szCs w:val="24"/>
          <w:lang w:val="en-US"/>
        </w:rPr>
        <w:t xml:space="preserve">the state of </w:t>
      </w:r>
      <w:r w:rsidR="001D0DA1" w:rsidRPr="009E0AF9">
        <w:rPr>
          <w:rFonts w:cs="Times"/>
          <w:szCs w:val="24"/>
          <w:lang w:val="en-US"/>
        </w:rPr>
        <w:t xml:space="preserve">mindfulness or mindlessness </w:t>
      </w:r>
      <w:r w:rsidR="00585DE1" w:rsidRPr="009E0AF9">
        <w:rPr>
          <w:rFonts w:cs="Times"/>
          <w:szCs w:val="24"/>
          <w:lang w:val="en-US"/>
        </w:rPr>
        <w:t xml:space="preserve">in </w:t>
      </w:r>
      <w:r w:rsidR="00B64EE9" w:rsidRPr="009E0AF9">
        <w:rPr>
          <w:rFonts w:cs="Times"/>
          <w:szCs w:val="24"/>
          <w:lang w:val="en-US"/>
        </w:rPr>
        <w:t xml:space="preserve">organizations </w:t>
      </w:r>
      <w:r w:rsidR="00B64EE9" w:rsidRPr="00782AC1">
        <w:t>involves</w:t>
      </w:r>
      <w:r w:rsidR="00782AC1">
        <w:t xml:space="preserve"> collective mindfulness practices that encourage dialogue. This would enhance the experience of sharing and learning, bringing people together for common good </w:t>
      </w:r>
      <w:r w:rsidR="00B622E6" w:rsidRPr="009E0AF9">
        <w:rPr>
          <w:rFonts w:cs="Times"/>
          <w:szCs w:val="24"/>
          <w:lang w:val="en-US"/>
        </w:rPr>
        <w:t xml:space="preserve">(Purser, 2015: </w:t>
      </w:r>
      <w:r w:rsidR="00E25ACC" w:rsidRPr="009E0AF9">
        <w:rPr>
          <w:rFonts w:cs="Times"/>
          <w:szCs w:val="24"/>
          <w:lang w:val="en-US"/>
        </w:rPr>
        <w:t>43).</w:t>
      </w:r>
      <w:r w:rsidR="0078733F" w:rsidRPr="00196A68">
        <w:rPr>
          <w:rFonts w:cs="Times"/>
          <w:szCs w:val="24"/>
          <w:lang w:val="en-US"/>
        </w:rPr>
        <w:t xml:space="preserve"> </w:t>
      </w:r>
    </w:p>
    <w:p w14:paraId="498738FC" w14:textId="2AE1C404" w:rsidR="009B1F45" w:rsidRPr="00890C89" w:rsidRDefault="00061478" w:rsidP="00324204">
      <w:pPr>
        <w:spacing w:after="100" w:afterAutospacing="1" w:line="480" w:lineRule="auto"/>
        <w:jc w:val="both"/>
        <w:rPr>
          <w:rFonts w:cs="Times"/>
          <w:szCs w:val="24"/>
          <w:lang w:val="en-US"/>
        </w:rPr>
      </w:pPr>
      <w:r w:rsidRPr="00196A68">
        <w:rPr>
          <w:rFonts w:cs="Times"/>
          <w:szCs w:val="24"/>
          <w:lang w:val="en-US"/>
        </w:rPr>
        <w:t>In summary, n</w:t>
      </w:r>
      <w:r w:rsidR="00C6584C" w:rsidRPr="00196A68">
        <w:rPr>
          <w:rFonts w:cs="Times"/>
          <w:szCs w:val="24"/>
          <w:lang w:val="en-US"/>
        </w:rPr>
        <w:t xml:space="preserve">on-attachment is the heart of </w:t>
      </w:r>
      <w:r w:rsidR="00C14638" w:rsidRPr="00196A68">
        <w:rPr>
          <w:rFonts w:cs="Times"/>
          <w:szCs w:val="24"/>
          <w:lang w:val="en-US"/>
        </w:rPr>
        <w:t>Skillful Means</w:t>
      </w:r>
      <w:r w:rsidR="00E7039D" w:rsidRPr="00196A68">
        <w:rPr>
          <w:rFonts w:cs="Times"/>
          <w:szCs w:val="24"/>
          <w:lang w:val="en-US"/>
        </w:rPr>
        <w:t xml:space="preserve">; and </w:t>
      </w:r>
      <w:r w:rsidR="00C14638" w:rsidRPr="008E7889">
        <w:rPr>
          <w:rFonts w:cs="Times"/>
          <w:szCs w:val="24"/>
          <w:lang w:val="en-US"/>
        </w:rPr>
        <w:t>Skillful Means</w:t>
      </w:r>
      <w:r w:rsidR="00E7039D" w:rsidRPr="008D2D7B">
        <w:rPr>
          <w:rFonts w:cs="Times"/>
          <w:szCs w:val="24"/>
          <w:lang w:val="en-US"/>
        </w:rPr>
        <w:t xml:space="preserve"> is</w:t>
      </w:r>
      <w:r w:rsidR="00C6584C" w:rsidRPr="008D2D7B">
        <w:rPr>
          <w:rFonts w:cs="Times"/>
          <w:szCs w:val="24"/>
          <w:lang w:val="en-US"/>
        </w:rPr>
        <w:t xml:space="preserve"> the heart of Buddhist compassion (Schroeder, 2004). </w:t>
      </w:r>
      <w:r w:rsidR="00890C89">
        <w:rPr>
          <w:rFonts w:cs="Times"/>
          <w:szCs w:val="24"/>
          <w:lang w:val="en-US"/>
        </w:rPr>
        <w:t>W</w:t>
      </w:r>
      <w:r w:rsidR="00651A5C" w:rsidRPr="008D2D7B">
        <w:rPr>
          <w:rFonts w:cs="Times"/>
          <w:szCs w:val="24"/>
          <w:lang w:val="en-US"/>
        </w:rPr>
        <w:t>hen based on the Buddhist principle of non-attachment</w:t>
      </w:r>
      <w:r w:rsidR="00651A5C" w:rsidRPr="00196A68">
        <w:rPr>
          <w:rFonts w:cs="Times"/>
          <w:szCs w:val="24"/>
          <w:lang w:val="en-US"/>
        </w:rPr>
        <w:t>, S</w:t>
      </w:r>
      <w:r w:rsidR="00C14638" w:rsidRPr="00196A68">
        <w:rPr>
          <w:rFonts w:cs="Times"/>
          <w:szCs w:val="24"/>
          <w:lang w:val="en-US"/>
        </w:rPr>
        <w:t>killful Means</w:t>
      </w:r>
      <w:r w:rsidR="00C6584C" w:rsidRPr="00196A68">
        <w:rPr>
          <w:rFonts w:cs="Times"/>
          <w:szCs w:val="24"/>
          <w:lang w:val="en-US"/>
        </w:rPr>
        <w:t xml:space="preserve"> </w:t>
      </w:r>
      <w:r w:rsidR="008E31F5" w:rsidRPr="00196A68">
        <w:rPr>
          <w:rFonts w:cs="Times"/>
          <w:szCs w:val="24"/>
          <w:lang w:val="en-US"/>
        </w:rPr>
        <w:t xml:space="preserve">offers </w:t>
      </w:r>
      <w:r w:rsidR="00C6584C" w:rsidRPr="00196A68">
        <w:rPr>
          <w:rFonts w:cs="Times"/>
          <w:szCs w:val="24"/>
          <w:lang w:val="en-US"/>
        </w:rPr>
        <w:t xml:space="preserve">a </w:t>
      </w:r>
      <w:r w:rsidR="001D0DA1" w:rsidRPr="00196A68">
        <w:rPr>
          <w:rFonts w:cs="Times"/>
          <w:szCs w:val="24"/>
          <w:lang w:val="en-US"/>
        </w:rPr>
        <w:t>technique</w:t>
      </w:r>
      <w:r w:rsidR="00C6584C" w:rsidRPr="00196A68">
        <w:rPr>
          <w:rFonts w:cs="Times"/>
          <w:szCs w:val="24"/>
          <w:lang w:val="en-US"/>
        </w:rPr>
        <w:t xml:space="preserve"> </w:t>
      </w:r>
      <w:r w:rsidR="001D0DA1" w:rsidRPr="00196A68">
        <w:rPr>
          <w:rFonts w:cs="Times"/>
          <w:szCs w:val="24"/>
          <w:lang w:val="en-US"/>
        </w:rPr>
        <w:t xml:space="preserve">for </w:t>
      </w:r>
      <w:r w:rsidR="00C6584C" w:rsidRPr="00196A68">
        <w:rPr>
          <w:rFonts w:cs="Times"/>
          <w:szCs w:val="24"/>
          <w:lang w:val="en-US"/>
        </w:rPr>
        <w:t>transfer</w:t>
      </w:r>
      <w:r w:rsidR="001D0DA1" w:rsidRPr="00196A68">
        <w:rPr>
          <w:rFonts w:cs="Times"/>
          <w:szCs w:val="24"/>
          <w:lang w:val="en-US"/>
        </w:rPr>
        <w:t>ring</w:t>
      </w:r>
      <w:r w:rsidR="00C6584C" w:rsidRPr="008E7889">
        <w:rPr>
          <w:rFonts w:cs="Times"/>
          <w:szCs w:val="24"/>
          <w:lang w:val="en-US"/>
        </w:rPr>
        <w:t xml:space="preserve"> </w:t>
      </w:r>
      <w:r w:rsidR="00C6584C" w:rsidRPr="00890C89">
        <w:rPr>
          <w:rFonts w:cs="Times"/>
          <w:szCs w:val="24"/>
          <w:lang w:val="en-US"/>
        </w:rPr>
        <w:t xml:space="preserve">mindfulness </w:t>
      </w:r>
      <w:r w:rsidR="00585DE1" w:rsidRPr="00890C89">
        <w:rPr>
          <w:rFonts w:cs="Times"/>
          <w:szCs w:val="24"/>
          <w:lang w:val="en-US"/>
        </w:rPr>
        <w:t>practices</w:t>
      </w:r>
      <w:r w:rsidR="00585DE1" w:rsidRPr="00196A68">
        <w:rPr>
          <w:rFonts w:cs="Times"/>
          <w:szCs w:val="24"/>
          <w:lang w:val="en-US"/>
        </w:rPr>
        <w:t xml:space="preserve"> </w:t>
      </w:r>
      <w:r w:rsidR="00C6584C" w:rsidRPr="00196A68">
        <w:rPr>
          <w:rFonts w:cs="Times"/>
          <w:szCs w:val="24"/>
          <w:lang w:val="en-US"/>
        </w:rPr>
        <w:t>in way</w:t>
      </w:r>
      <w:r w:rsidR="00651A5C" w:rsidRPr="00196A68">
        <w:rPr>
          <w:rFonts w:cs="Times"/>
          <w:szCs w:val="24"/>
          <w:lang w:val="en-US"/>
        </w:rPr>
        <w:t>s</w:t>
      </w:r>
      <w:r w:rsidR="00C6584C" w:rsidRPr="00196A68">
        <w:rPr>
          <w:rFonts w:cs="Times"/>
          <w:szCs w:val="24"/>
          <w:lang w:val="en-US"/>
        </w:rPr>
        <w:t xml:space="preserve"> that respect </w:t>
      </w:r>
      <w:r w:rsidR="00174253" w:rsidRPr="00196A68">
        <w:rPr>
          <w:rFonts w:cs="Times"/>
          <w:szCs w:val="24"/>
          <w:lang w:val="en-US"/>
        </w:rPr>
        <w:t>organization</w:t>
      </w:r>
      <w:r w:rsidR="00C6584C" w:rsidRPr="00196A68">
        <w:rPr>
          <w:rFonts w:cs="Times"/>
          <w:szCs w:val="24"/>
          <w:lang w:val="en-US"/>
        </w:rPr>
        <w:t>al and individual differences</w:t>
      </w:r>
      <w:r w:rsidR="008E31F5" w:rsidRPr="008E7889">
        <w:rPr>
          <w:rFonts w:cs="Times"/>
          <w:szCs w:val="24"/>
          <w:lang w:val="en-US"/>
        </w:rPr>
        <w:t xml:space="preserve">. </w:t>
      </w:r>
      <w:r w:rsidR="00AB5A37" w:rsidRPr="008D2D7B">
        <w:rPr>
          <w:rFonts w:cs="Times"/>
          <w:szCs w:val="24"/>
          <w:lang w:val="en-US"/>
        </w:rPr>
        <w:t xml:space="preserve"> </w:t>
      </w:r>
      <w:r w:rsidR="001D0DA1" w:rsidRPr="008D2D7B">
        <w:rPr>
          <w:rFonts w:cs="Times"/>
          <w:szCs w:val="24"/>
          <w:lang w:val="en-US"/>
        </w:rPr>
        <w:t>W</w:t>
      </w:r>
      <w:r w:rsidR="00AB5A37" w:rsidRPr="008D2D7B">
        <w:rPr>
          <w:rFonts w:cs="Times"/>
          <w:szCs w:val="24"/>
          <w:lang w:val="en-US"/>
        </w:rPr>
        <w:t xml:space="preserve">e argue </w:t>
      </w:r>
      <w:r w:rsidR="001D0DA1" w:rsidRPr="008D2D7B">
        <w:rPr>
          <w:rFonts w:cs="Times"/>
          <w:szCs w:val="24"/>
          <w:lang w:val="en-US"/>
        </w:rPr>
        <w:t xml:space="preserve">such an approach </w:t>
      </w:r>
      <w:r w:rsidR="00AB5A37" w:rsidRPr="008D2D7B">
        <w:rPr>
          <w:rFonts w:cs="Times"/>
          <w:szCs w:val="24"/>
          <w:lang w:val="en-US"/>
        </w:rPr>
        <w:t>would</w:t>
      </w:r>
      <w:r w:rsidR="00C6584C" w:rsidRPr="008D2D7B">
        <w:rPr>
          <w:rFonts w:cs="Times"/>
          <w:szCs w:val="24"/>
          <w:lang w:val="en-US"/>
        </w:rPr>
        <w:t xml:space="preserve"> promote effective </w:t>
      </w:r>
      <w:r w:rsidR="00174253" w:rsidRPr="008D2D7B">
        <w:rPr>
          <w:rFonts w:cs="Times"/>
          <w:szCs w:val="24"/>
          <w:lang w:val="en-US"/>
        </w:rPr>
        <w:t>organization</w:t>
      </w:r>
      <w:r w:rsidR="00C6584C" w:rsidRPr="008D2D7B">
        <w:rPr>
          <w:rFonts w:cs="Times"/>
          <w:szCs w:val="24"/>
          <w:lang w:val="en-US"/>
        </w:rPr>
        <w:t xml:space="preserve">al outcomes either </w:t>
      </w:r>
      <w:r w:rsidR="002A2670" w:rsidRPr="008D2D7B">
        <w:rPr>
          <w:rFonts w:cs="Times"/>
          <w:szCs w:val="24"/>
          <w:lang w:val="en-US"/>
        </w:rPr>
        <w:t>in dynamic</w:t>
      </w:r>
      <w:r w:rsidR="00C6584C" w:rsidRPr="008D2D7B">
        <w:rPr>
          <w:rFonts w:cs="Times"/>
          <w:szCs w:val="24"/>
          <w:lang w:val="en-US"/>
        </w:rPr>
        <w:t xml:space="preserve">, ill-structured, ambiguous and unpredictable </w:t>
      </w:r>
      <w:r w:rsidR="00414EED" w:rsidRPr="008D2D7B">
        <w:rPr>
          <w:rFonts w:cs="Times"/>
          <w:szCs w:val="24"/>
          <w:lang w:val="en-US"/>
        </w:rPr>
        <w:t>systems or</w:t>
      </w:r>
      <w:r w:rsidR="000D5EFA" w:rsidRPr="008D2D7B">
        <w:rPr>
          <w:rFonts w:cs="Times"/>
          <w:szCs w:val="24"/>
          <w:lang w:val="en-US"/>
        </w:rPr>
        <w:t xml:space="preserve"> </w:t>
      </w:r>
      <w:r w:rsidR="008E31F5" w:rsidRPr="008D2D7B">
        <w:rPr>
          <w:rFonts w:cs="Times"/>
          <w:szCs w:val="24"/>
          <w:lang w:val="en-US"/>
        </w:rPr>
        <w:t xml:space="preserve">in </w:t>
      </w:r>
      <w:r w:rsidR="000D5EFA" w:rsidRPr="008D2D7B">
        <w:rPr>
          <w:rFonts w:cs="Times"/>
          <w:szCs w:val="24"/>
          <w:lang w:val="en-US"/>
        </w:rPr>
        <w:t>routine-based and</w:t>
      </w:r>
      <w:r w:rsidR="00C6584C" w:rsidRPr="008D2D7B">
        <w:rPr>
          <w:rFonts w:cs="Times"/>
          <w:szCs w:val="24"/>
          <w:lang w:val="en-US"/>
        </w:rPr>
        <w:t xml:space="preserve"> history-dependent </w:t>
      </w:r>
      <w:r w:rsidR="000D5EFA" w:rsidRPr="008D2D7B">
        <w:rPr>
          <w:rFonts w:cs="Times"/>
          <w:szCs w:val="24"/>
          <w:lang w:val="en-US"/>
        </w:rPr>
        <w:t>ones</w:t>
      </w:r>
      <w:r w:rsidR="00C6584C" w:rsidRPr="008D2D7B">
        <w:rPr>
          <w:rFonts w:cs="Times"/>
          <w:szCs w:val="24"/>
          <w:lang w:val="en-US"/>
        </w:rPr>
        <w:t xml:space="preserve"> (</w:t>
      </w:r>
      <w:r w:rsidR="00CC62B5" w:rsidRPr="008D2D7B">
        <w:rPr>
          <w:rFonts w:cs="Times"/>
          <w:szCs w:val="24"/>
          <w:lang w:val="en-US"/>
        </w:rPr>
        <w:t xml:space="preserve">Cyert </w:t>
      </w:r>
      <w:r w:rsidR="005475C0" w:rsidRPr="008D2D7B">
        <w:rPr>
          <w:rFonts w:cs="Times"/>
          <w:szCs w:val="24"/>
          <w:lang w:val="en-US"/>
        </w:rPr>
        <w:t>and</w:t>
      </w:r>
      <w:r w:rsidR="00CC62B5" w:rsidRPr="008D2D7B">
        <w:rPr>
          <w:rFonts w:cs="Times"/>
          <w:szCs w:val="24"/>
          <w:lang w:val="en-US"/>
        </w:rPr>
        <w:t xml:space="preserve"> March, 1963; March </w:t>
      </w:r>
      <w:r w:rsidR="005475C0" w:rsidRPr="00D25D50">
        <w:rPr>
          <w:rFonts w:cs="Times"/>
          <w:szCs w:val="24"/>
          <w:lang w:val="en-US"/>
        </w:rPr>
        <w:t>and</w:t>
      </w:r>
      <w:r w:rsidR="00CC62B5" w:rsidRPr="00D25D50">
        <w:rPr>
          <w:rFonts w:cs="Times"/>
          <w:szCs w:val="24"/>
          <w:lang w:val="en-US"/>
        </w:rPr>
        <w:t xml:space="preserve"> Simon, 1958</w:t>
      </w:r>
      <w:r w:rsidR="0056137A" w:rsidRPr="00D25D50">
        <w:rPr>
          <w:rFonts w:cs="Times"/>
          <w:szCs w:val="24"/>
          <w:lang w:val="en-US"/>
        </w:rPr>
        <w:t>)</w:t>
      </w:r>
      <w:r w:rsidR="000D5EFA" w:rsidRPr="00AA5F87">
        <w:rPr>
          <w:rFonts w:cs="Times"/>
          <w:szCs w:val="24"/>
          <w:lang w:val="en-US"/>
        </w:rPr>
        <w:t xml:space="preserve">. </w:t>
      </w:r>
      <w:r w:rsidR="00C14638" w:rsidRPr="00633443">
        <w:rPr>
          <w:rFonts w:cs="Times"/>
          <w:szCs w:val="24"/>
          <w:lang w:val="en-US"/>
        </w:rPr>
        <w:t>Skillful Means</w:t>
      </w:r>
      <w:r w:rsidR="000D5EFA" w:rsidRPr="00633443">
        <w:rPr>
          <w:rFonts w:cs="Times"/>
          <w:szCs w:val="24"/>
          <w:lang w:val="en-US"/>
        </w:rPr>
        <w:t xml:space="preserve"> represents a </w:t>
      </w:r>
      <w:r w:rsidR="004661F8" w:rsidRPr="00633443">
        <w:rPr>
          <w:rFonts w:cs="Times"/>
          <w:szCs w:val="24"/>
          <w:lang w:val="en-US"/>
        </w:rPr>
        <w:t xml:space="preserve">“mindful” tool to balance the impact of mindfulness and </w:t>
      </w:r>
      <w:r w:rsidR="00E7039D" w:rsidRPr="006824B0">
        <w:rPr>
          <w:rFonts w:cs="Times"/>
          <w:szCs w:val="24"/>
          <w:lang w:val="en-US"/>
        </w:rPr>
        <w:t xml:space="preserve">mindlessness in </w:t>
      </w:r>
      <w:r w:rsidR="00174253" w:rsidRPr="006824B0">
        <w:rPr>
          <w:rFonts w:cs="Times"/>
          <w:szCs w:val="24"/>
          <w:lang w:val="en-US"/>
        </w:rPr>
        <w:t>organization</w:t>
      </w:r>
      <w:r w:rsidR="00E7039D" w:rsidRPr="00890C89">
        <w:rPr>
          <w:rFonts w:cs="Times"/>
          <w:szCs w:val="24"/>
          <w:lang w:val="en-US"/>
        </w:rPr>
        <w:t>s</w:t>
      </w:r>
      <w:r w:rsidR="004661F8" w:rsidRPr="00890C89">
        <w:rPr>
          <w:rFonts w:cs="Times"/>
          <w:szCs w:val="24"/>
          <w:lang w:val="en-US"/>
        </w:rPr>
        <w:t xml:space="preserve"> appropriately, flexibly and practically.</w:t>
      </w:r>
    </w:p>
    <w:p w14:paraId="7651FDBB" w14:textId="2FC6D9CE" w:rsidR="00414EED" w:rsidRPr="00890C89" w:rsidRDefault="00414EED" w:rsidP="00324204">
      <w:pPr>
        <w:pStyle w:val="Heading1"/>
        <w:spacing w:line="480" w:lineRule="auto"/>
        <w:rPr>
          <w:lang w:val="en-US"/>
        </w:rPr>
      </w:pPr>
      <w:r w:rsidRPr="00890C89">
        <w:rPr>
          <w:lang w:val="en-US"/>
        </w:rPr>
        <w:t>Practical implications for organizational and management learning</w:t>
      </w:r>
    </w:p>
    <w:p w14:paraId="430451C9" w14:textId="0A893CCC" w:rsidR="00061478" w:rsidRPr="008D2D7B" w:rsidRDefault="00585DE1" w:rsidP="00324204">
      <w:pPr>
        <w:spacing w:before="120" w:after="100" w:afterAutospacing="1" w:line="480" w:lineRule="auto"/>
        <w:jc w:val="both"/>
        <w:rPr>
          <w:rFonts w:cs="Times"/>
          <w:szCs w:val="24"/>
          <w:lang w:val="en-US"/>
        </w:rPr>
      </w:pPr>
      <w:r w:rsidRPr="00890C89">
        <w:rPr>
          <w:rFonts w:cs="Times"/>
          <w:szCs w:val="24"/>
          <w:lang w:val="en-US"/>
        </w:rPr>
        <w:t>M</w:t>
      </w:r>
      <w:r w:rsidR="00414EED" w:rsidRPr="00890C89">
        <w:rPr>
          <w:rFonts w:cs="Times"/>
          <w:szCs w:val="24"/>
          <w:lang w:val="en-US"/>
        </w:rPr>
        <w:t>indfulness and mindlessness</w:t>
      </w:r>
      <w:r w:rsidRPr="00890C89">
        <w:rPr>
          <w:rFonts w:cs="Times"/>
          <w:szCs w:val="24"/>
          <w:lang w:val="en-US"/>
        </w:rPr>
        <w:t xml:space="preserve"> in organizations</w:t>
      </w:r>
      <w:r w:rsidR="00414EED" w:rsidRPr="00196A68">
        <w:rPr>
          <w:rFonts w:cs="Times"/>
          <w:szCs w:val="24"/>
          <w:lang w:val="en-US"/>
        </w:rPr>
        <w:t xml:space="preserve">, if </w:t>
      </w:r>
      <w:r w:rsidR="0078733F" w:rsidRPr="00196A68">
        <w:rPr>
          <w:rFonts w:cs="Times"/>
          <w:szCs w:val="24"/>
          <w:lang w:val="en-US"/>
        </w:rPr>
        <w:t>practiced</w:t>
      </w:r>
      <w:r w:rsidR="00414EED" w:rsidRPr="00196A68">
        <w:rPr>
          <w:rFonts w:cs="Times"/>
          <w:szCs w:val="24"/>
          <w:lang w:val="en-US"/>
        </w:rPr>
        <w:t xml:space="preserve"> </w:t>
      </w:r>
      <w:r w:rsidR="00E16F6E">
        <w:rPr>
          <w:rFonts w:cs="Times"/>
          <w:szCs w:val="24"/>
          <w:lang w:val="en-US"/>
        </w:rPr>
        <w:t xml:space="preserve">with </w:t>
      </w:r>
      <w:r w:rsidR="00E16F6E" w:rsidRPr="008D2D7B">
        <w:rPr>
          <w:rFonts w:cs="Times"/>
          <w:szCs w:val="24"/>
          <w:lang w:val="en-US"/>
        </w:rPr>
        <w:t>Skillful Means</w:t>
      </w:r>
      <w:r w:rsidR="00414EED" w:rsidRPr="00196A68">
        <w:rPr>
          <w:rFonts w:cs="Times"/>
          <w:szCs w:val="24"/>
          <w:lang w:val="en-US"/>
        </w:rPr>
        <w:t xml:space="preserve">, can </w:t>
      </w:r>
      <w:r w:rsidR="003E2661" w:rsidRPr="00196A68">
        <w:rPr>
          <w:rFonts w:cs="Times"/>
          <w:szCs w:val="24"/>
          <w:lang w:val="en-US"/>
        </w:rPr>
        <w:t xml:space="preserve">take account of </w:t>
      </w:r>
      <w:r w:rsidR="00414EED" w:rsidRPr="00196A68">
        <w:rPr>
          <w:rFonts w:cs="Times"/>
          <w:szCs w:val="24"/>
          <w:lang w:val="en-US"/>
        </w:rPr>
        <w:t xml:space="preserve">routines </w:t>
      </w:r>
      <w:r w:rsidR="003E2661" w:rsidRPr="00196A68">
        <w:rPr>
          <w:rFonts w:cs="Times"/>
          <w:szCs w:val="24"/>
          <w:lang w:val="en-US"/>
        </w:rPr>
        <w:t>and</w:t>
      </w:r>
      <w:r w:rsidR="00414EED" w:rsidRPr="00196A68">
        <w:rPr>
          <w:rFonts w:cs="Times"/>
          <w:szCs w:val="24"/>
          <w:lang w:val="en-US"/>
        </w:rPr>
        <w:t xml:space="preserve"> accommodate change and context.</w:t>
      </w:r>
      <w:r w:rsidR="005E5B0C" w:rsidRPr="00196A68">
        <w:rPr>
          <w:rFonts w:cs="Times"/>
          <w:szCs w:val="24"/>
          <w:lang w:val="en-US"/>
        </w:rPr>
        <w:t xml:space="preserve"> Th</w:t>
      </w:r>
      <w:r w:rsidR="005E5B0C" w:rsidRPr="008E7889">
        <w:rPr>
          <w:rFonts w:cs="Times"/>
          <w:szCs w:val="24"/>
          <w:lang w:val="en-US"/>
        </w:rPr>
        <w:t>e art behind such balance</w:t>
      </w:r>
      <w:r w:rsidR="00414EED" w:rsidRPr="008D2D7B">
        <w:rPr>
          <w:rFonts w:cs="Times"/>
          <w:szCs w:val="24"/>
          <w:lang w:val="en-US"/>
        </w:rPr>
        <w:t xml:space="preserve"> is based on non-attachment</w:t>
      </w:r>
      <w:r w:rsidR="00E16F6E">
        <w:rPr>
          <w:rFonts w:cs="Times"/>
          <w:szCs w:val="24"/>
          <w:lang w:val="en-US"/>
        </w:rPr>
        <w:t xml:space="preserve"> and compassion</w:t>
      </w:r>
      <w:r w:rsidR="003E2661" w:rsidRPr="008D2D7B">
        <w:rPr>
          <w:rFonts w:cs="Times"/>
          <w:szCs w:val="24"/>
          <w:lang w:val="en-US"/>
        </w:rPr>
        <w:t xml:space="preserve">, </w:t>
      </w:r>
      <w:r w:rsidR="0078733F" w:rsidRPr="008D2D7B">
        <w:rPr>
          <w:rFonts w:cs="Times"/>
          <w:szCs w:val="24"/>
          <w:lang w:val="en-US"/>
        </w:rPr>
        <w:t>which contributes</w:t>
      </w:r>
      <w:r w:rsidR="00414EED" w:rsidRPr="008D2D7B">
        <w:rPr>
          <w:rFonts w:cs="Times"/>
          <w:szCs w:val="24"/>
          <w:lang w:val="en-US"/>
        </w:rPr>
        <w:t xml:space="preserve"> a practice that is </w:t>
      </w:r>
      <w:r w:rsidR="00C6776D">
        <w:rPr>
          <w:rFonts w:cs="Times"/>
          <w:szCs w:val="24"/>
          <w:lang w:val="en-US"/>
        </w:rPr>
        <w:t>flexible and context-sensitive</w:t>
      </w:r>
      <w:r w:rsidR="00414EED" w:rsidRPr="008D2D7B">
        <w:rPr>
          <w:rFonts w:cs="Times"/>
          <w:szCs w:val="24"/>
          <w:lang w:val="en-US"/>
        </w:rPr>
        <w:t xml:space="preserve"> and respect</w:t>
      </w:r>
      <w:r w:rsidR="003E2661" w:rsidRPr="008D2D7B">
        <w:rPr>
          <w:rFonts w:cs="Times"/>
          <w:szCs w:val="24"/>
          <w:lang w:val="en-US"/>
        </w:rPr>
        <w:t>s</w:t>
      </w:r>
      <w:r w:rsidR="00414EED" w:rsidRPr="008D2D7B">
        <w:rPr>
          <w:rFonts w:cs="Times"/>
          <w:szCs w:val="24"/>
          <w:lang w:val="en-US"/>
        </w:rPr>
        <w:t xml:space="preserve"> various perspectives, whether it is Eastern or Western based.</w:t>
      </w:r>
      <w:r w:rsidR="001826C0" w:rsidRPr="008D2D7B">
        <w:rPr>
          <w:rFonts w:cs="Times"/>
          <w:szCs w:val="24"/>
          <w:lang w:val="en-US"/>
        </w:rPr>
        <w:t xml:space="preserve"> </w:t>
      </w:r>
    </w:p>
    <w:p w14:paraId="7B9F35A3" w14:textId="4DEE266A" w:rsidR="00D7305C" w:rsidRPr="00890C89" w:rsidRDefault="003E2661" w:rsidP="00324204">
      <w:pPr>
        <w:spacing w:before="120" w:after="100" w:afterAutospacing="1" w:line="480" w:lineRule="auto"/>
        <w:jc w:val="both"/>
        <w:rPr>
          <w:rFonts w:cs="Times"/>
          <w:szCs w:val="24"/>
          <w:lang w:val="en-US"/>
        </w:rPr>
      </w:pPr>
      <w:r w:rsidRPr="008D2D7B">
        <w:rPr>
          <w:rFonts w:cs="Times"/>
          <w:szCs w:val="24"/>
          <w:lang w:val="en-US"/>
        </w:rPr>
        <w:t>I</w:t>
      </w:r>
      <w:r w:rsidR="001826C0" w:rsidRPr="008D2D7B">
        <w:rPr>
          <w:rFonts w:cs="Times"/>
          <w:szCs w:val="24"/>
          <w:lang w:val="en-US"/>
        </w:rPr>
        <w:t>n respon</w:t>
      </w:r>
      <w:r w:rsidRPr="008D2D7B">
        <w:rPr>
          <w:rFonts w:cs="Times"/>
          <w:szCs w:val="24"/>
          <w:lang w:val="en-US"/>
        </w:rPr>
        <w:t>se</w:t>
      </w:r>
      <w:r w:rsidR="001826C0" w:rsidRPr="008D2D7B">
        <w:rPr>
          <w:rFonts w:cs="Times"/>
          <w:szCs w:val="24"/>
          <w:lang w:val="en-US"/>
        </w:rPr>
        <w:t xml:space="preserve"> to contemporary managerial and organizational learning</w:t>
      </w:r>
      <w:r w:rsidRPr="008D2D7B">
        <w:rPr>
          <w:rFonts w:cs="Times"/>
          <w:szCs w:val="24"/>
          <w:lang w:val="en-US"/>
        </w:rPr>
        <w:t xml:space="preserve"> we contribute a </w:t>
      </w:r>
      <w:r w:rsidR="00D7305C" w:rsidRPr="008D2D7B">
        <w:rPr>
          <w:rFonts w:cs="Times"/>
          <w:b/>
          <w:szCs w:val="24"/>
          <w:lang w:val="en-US"/>
        </w:rPr>
        <w:t>Five-Fold Framework</w:t>
      </w:r>
      <w:r w:rsidR="00D7305C" w:rsidRPr="00D25D50">
        <w:rPr>
          <w:rFonts w:cs="Times"/>
          <w:szCs w:val="24"/>
          <w:lang w:val="en-US"/>
        </w:rPr>
        <w:t xml:space="preserve"> </w:t>
      </w:r>
      <w:r w:rsidRPr="00D25D50">
        <w:rPr>
          <w:rFonts w:cs="Times"/>
          <w:szCs w:val="24"/>
          <w:lang w:val="en-US"/>
        </w:rPr>
        <w:t>with practical implications for five aspects of a skillful mindful</w:t>
      </w:r>
      <w:r w:rsidR="00E16F6E">
        <w:rPr>
          <w:rFonts w:cs="Times"/>
          <w:szCs w:val="24"/>
          <w:lang w:val="en-US"/>
        </w:rPr>
        <w:t xml:space="preserve"> and </w:t>
      </w:r>
      <w:r w:rsidRPr="00D25D50">
        <w:rPr>
          <w:rFonts w:cs="Times"/>
          <w:szCs w:val="24"/>
          <w:lang w:val="en-US"/>
        </w:rPr>
        <w:t>mindless approach</w:t>
      </w:r>
      <w:r w:rsidR="001826C0" w:rsidRPr="00633443">
        <w:rPr>
          <w:rFonts w:cs="Times"/>
          <w:szCs w:val="24"/>
          <w:lang w:val="en-US"/>
        </w:rPr>
        <w:t>: context-flexibility, managerial emotional display, managerial learning under complex situations and dilemmas, transferring mindf</w:t>
      </w:r>
      <w:r w:rsidR="001826C0" w:rsidRPr="006824B0">
        <w:rPr>
          <w:rFonts w:cs="Times"/>
          <w:szCs w:val="24"/>
          <w:lang w:val="en-US"/>
        </w:rPr>
        <w:t>ulness practices from individual to organizational level, and context-sensitive research.</w:t>
      </w:r>
      <w:r w:rsidR="003C1B92" w:rsidRPr="00890C89">
        <w:rPr>
          <w:rFonts w:cs="Times"/>
          <w:szCs w:val="24"/>
          <w:lang w:val="en-US"/>
        </w:rPr>
        <w:t xml:space="preserve"> </w:t>
      </w:r>
    </w:p>
    <w:p w14:paraId="5A8035F4" w14:textId="1FEE5D3C" w:rsidR="00971400" w:rsidRPr="00196A68" w:rsidRDefault="003C1B92" w:rsidP="00324204">
      <w:pPr>
        <w:spacing w:before="120" w:after="100" w:afterAutospacing="1" w:line="480" w:lineRule="auto"/>
        <w:jc w:val="both"/>
        <w:rPr>
          <w:rFonts w:cs="Times"/>
          <w:szCs w:val="24"/>
          <w:lang w:val="en-US"/>
        </w:rPr>
      </w:pPr>
      <w:r w:rsidRPr="00890C89">
        <w:rPr>
          <w:rFonts w:cs="Times"/>
          <w:b/>
          <w:i/>
          <w:szCs w:val="24"/>
          <w:lang w:val="en-US"/>
        </w:rPr>
        <w:t>First</w:t>
      </w:r>
      <w:r w:rsidRPr="00890C89">
        <w:rPr>
          <w:rFonts w:cs="Times"/>
          <w:szCs w:val="24"/>
          <w:lang w:val="en-US"/>
        </w:rPr>
        <w:t>,</w:t>
      </w:r>
      <w:r w:rsidRPr="00890C89">
        <w:rPr>
          <w:rFonts w:cs="Times"/>
          <w:b/>
          <w:i/>
          <w:szCs w:val="24"/>
          <w:lang w:val="en-US"/>
        </w:rPr>
        <w:t xml:space="preserve"> </w:t>
      </w:r>
      <w:r w:rsidR="001D4AF6">
        <w:rPr>
          <w:rFonts w:cs="Times"/>
          <w:b/>
          <w:i/>
          <w:szCs w:val="24"/>
          <w:lang w:val="en-US"/>
        </w:rPr>
        <w:t>c</w:t>
      </w:r>
      <w:r w:rsidR="00D7305C" w:rsidRPr="00890C89">
        <w:rPr>
          <w:rFonts w:cs="Times"/>
          <w:b/>
          <w:i/>
          <w:szCs w:val="24"/>
          <w:lang w:val="en-US"/>
        </w:rPr>
        <w:t xml:space="preserve">ontext-flexibility. </w:t>
      </w:r>
      <w:r w:rsidR="00D7305C" w:rsidRPr="00890C89">
        <w:rPr>
          <w:rFonts w:cs="Times"/>
          <w:szCs w:val="24"/>
          <w:lang w:val="en-US"/>
        </w:rPr>
        <w:t xml:space="preserve">Context </w:t>
      </w:r>
      <w:r w:rsidRPr="00890C89">
        <w:rPr>
          <w:rFonts w:cs="Times"/>
          <w:szCs w:val="24"/>
          <w:lang w:val="en-US"/>
        </w:rPr>
        <w:t xml:space="preserve">plays a salient role in </w:t>
      </w:r>
      <w:r w:rsidR="00E64454" w:rsidRPr="00890C89">
        <w:rPr>
          <w:rFonts w:cs="Times"/>
          <w:szCs w:val="24"/>
          <w:lang w:val="en-US"/>
        </w:rPr>
        <w:t xml:space="preserve">organizations </w:t>
      </w:r>
      <w:r w:rsidR="008E31F5" w:rsidRPr="00890C89">
        <w:rPr>
          <w:rFonts w:cs="Times"/>
          <w:szCs w:val="24"/>
          <w:lang w:val="en-US"/>
        </w:rPr>
        <w:t>and</w:t>
      </w:r>
      <w:r w:rsidR="00E64454" w:rsidRPr="00890C89">
        <w:rPr>
          <w:rFonts w:cs="Times"/>
          <w:szCs w:val="24"/>
          <w:lang w:val="en-US"/>
        </w:rPr>
        <w:t xml:space="preserve"> needs to be addressed </w:t>
      </w:r>
      <w:r w:rsidR="0078733F" w:rsidRPr="001D4AF6">
        <w:rPr>
          <w:rFonts w:cs="Times"/>
          <w:szCs w:val="24"/>
          <w:lang w:val="en-US"/>
        </w:rPr>
        <w:t>skillfully</w:t>
      </w:r>
      <w:r w:rsidR="002A5FDB" w:rsidRPr="001D4AF6">
        <w:rPr>
          <w:rFonts w:cs="Times"/>
          <w:szCs w:val="24"/>
          <w:lang w:val="en-US"/>
        </w:rPr>
        <w:t xml:space="preserve"> for effective managerial outcomes</w:t>
      </w:r>
      <w:r w:rsidR="00E64454" w:rsidRPr="001D4AF6">
        <w:rPr>
          <w:rFonts w:cs="Times"/>
          <w:szCs w:val="24"/>
          <w:lang w:val="en-US"/>
        </w:rPr>
        <w:t xml:space="preserve">. </w:t>
      </w:r>
      <w:r w:rsidR="007F720F" w:rsidRPr="005076C6">
        <w:rPr>
          <w:rFonts w:cs="Times"/>
          <w:szCs w:val="24"/>
          <w:lang w:val="en-US"/>
        </w:rPr>
        <w:t>A Skillful M</w:t>
      </w:r>
      <w:r w:rsidR="00E64454" w:rsidRPr="005076C6">
        <w:rPr>
          <w:rFonts w:cs="Times"/>
          <w:szCs w:val="24"/>
          <w:lang w:val="en-US"/>
        </w:rPr>
        <w:t xml:space="preserve">eans approach </w:t>
      </w:r>
      <w:r w:rsidR="003E2661" w:rsidRPr="005076C6">
        <w:rPr>
          <w:rFonts w:cs="Times"/>
          <w:szCs w:val="24"/>
          <w:lang w:val="en-US"/>
        </w:rPr>
        <w:t xml:space="preserve">helps </w:t>
      </w:r>
      <w:r w:rsidR="00E64454" w:rsidRPr="00196A68">
        <w:rPr>
          <w:rFonts w:cs="Times"/>
          <w:szCs w:val="24"/>
          <w:lang w:val="en-US"/>
        </w:rPr>
        <w:t xml:space="preserve">managers </w:t>
      </w:r>
      <w:r w:rsidR="003E2661" w:rsidRPr="00196A68">
        <w:rPr>
          <w:rFonts w:cs="Times"/>
          <w:szCs w:val="24"/>
          <w:lang w:val="en-US"/>
        </w:rPr>
        <w:t xml:space="preserve">gain </w:t>
      </w:r>
      <w:r w:rsidR="002A5FDB" w:rsidRPr="00196A68">
        <w:rPr>
          <w:rFonts w:cs="Times"/>
          <w:szCs w:val="24"/>
          <w:lang w:val="en-US"/>
        </w:rPr>
        <w:t xml:space="preserve">a practical sense </w:t>
      </w:r>
      <w:r w:rsidR="003E2661" w:rsidRPr="00196A68">
        <w:rPr>
          <w:rFonts w:cs="Times"/>
          <w:szCs w:val="24"/>
          <w:lang w:val="en-US"/>
        </w:rPr>
        <w:t>of</w:t>
      </w:r>
      <w:r w:rsidR="002A5FDB" w:rsidRPr="00196A68">
        <w:rPr>
          <w:rFonts w:cs="Times"/>
          <w:szCs w:val="24"/>
          <w:lang w:val="en-US"/>
        </w:rPr>
        <w:t xml:space="preserve"> collective awareness without self-fixations (Brummans et al</w:t>
      </w:r>
      <w:r w:rsidR="00BF3672" w:rsidRPr="00196A68">
        <w:rPr>
          <w:rFonts w:cs="Times"/>
          <w:szCs w:val="24"/>
          <w:lang w:val="en-US"/>
        </w:rPr>
        <w:t>.</w:t>
      </w:r>
      <w:r w:rsidR="002A5FDB" w:rsidRPr="00196A68">
        <w:rPr>
          <w:rFonts w:cs="Times"/>
          <w:szCs w:val="24"/>
          <w:lang w:val="en-US"/>
        </w:rPr>
        <w:t>, 2013)</w:t>
      </w:r>
      <w:r w:rsidR="00061478" w:rsidRPr="00196A68">
        <w:rPr>
          <w:rFonts w:cs="Times"/>
          <w:szCs w:val="24"/>
          <w:lang w:val="en-US"/>
        </w:rPr>
        <w:t xml:space="preserve">. The aim </w:t>
      </w:r>
      <w:r w:rsidR="00F65E61" w:rsidRPr="00196A68">
        <w:rPr>
          <w:rFonts w:cs="Times"/>
          <w:szCs w:val="24"/>
          <w:lang w:val="en-US"/>
        </w:rPr>
        <w:t xml:space="preserve">is </w:t>
      </w:r>
      <w:r w:rsidR="00061478" w:rsidRPr="00196A68">
        <w:rPr>
          <w:rFonts w:cs="Times"/>
          <w:szCs w:val="24"/>
          <w:lang w:val="en-US"/>
        </w:rPr>
        <w:t>to</w:t>
      </w:r>
      <w:r w:rsidR="002A5FDB" w:rsidRPr="00196A68">
        <w:rPr>
          <w:rFonts w:cs="Times"/>
          <w:szCs w:val="24"/>
          <w:lang w:val="en-US"/>
        </w:rPr>
        <w:t xml:space="preserve"> encourage organizational members to be in full “contact with the realities and needs of the situation and unencumbered by the strategies of the self-centered ego or by preconceptions or methods” (Rosch, 2008, p.153). </w:t>
      </w:r>
      <w:r w:rsidR="00971400" w:rsidRPr="00196A68">
        <w:rPr>
          <w:rFonts w:cs="Times"/>
          <w:szCs w:val="24"/>
          <w:lang w:val="en-US"/>
        </w:rPr>
        <w:t xml:space="preserve">For instance, </w:t>
      </w:r>
      <w:r w:rsidR="005076C6">
        <w:rPr>
          <w:rFonts w:cs="Times"/>
          <w:szCs w:val="24"/>
          <w:lang w:val="en-US"/>
        </w:rPr>
        <w:t xml:space="preserve">in a </w:t>
      </w:r>
      <w:r w:rsidR="00902F86" w:rsidRPr="005076C6">
        <w:rPr>
          <w:rFonts w:cs="Times"/>
          <w:szCs w:val="24"/>
          <w:lang w:val="en-US"/>
        </w:rPr>
        <w:t>Sri Lanka</w:t>
      </w:r>
      <w:r w:rsidR="005076C6">
        <w:rPr>
          <w:rFonts w:cs="Times"/>
          <w:szCs w:val="24"/>
          <w:lang w:val="en-US"/>
        </w:rPr>
        <w:t>n context whist</w:t>
      </w:r>
      <w:r w:rsidR="00902F86" w:rsidRPr="005076C6">
        <w:rPr>
          <w:rFonts w:cs="Times"/>
          <w:szCs w:val="24"/>
          <w:lang w:val="en-US"/>
        </w:rPr>
        <w:t xml:space="preserve"> </w:t>
      </w:r>
      <w:r w:rsidR="005076C6" w:rsidRPr="005076C6">
        <w:rPr>
          <w:rFonts w:cs="Times"/>
          <w:szCs w:val="24"/>
          <w:lang w:val="en-US"/>
        </w:rPr>
        <w:t xml:space="preserve">the literature </w:t>
      </w:r>
      <w:r w:rsidR="005076C6">
        <w:rPr>
          <w:rFonts w:cs="Times"/>
          <w:szCs w:val="24"/>
          <w:lang w:val="en-US"/>
        </w:rPr>
        <w:t xml:space="preserve">shows that </w:t>
      </w:r>
      <w:r w:rsidR="00902F86" w:rsidRPr="005076C6">
        <w:rPr>
          <w:rFonts w:cs="Times"/>
          <w:szCs w:val="24"/>
          <w:lang w:val="en-US"/>
        </w:rPr>
        <w:t>Buddhist principles support sustainable practices</w:t>
      </w:r>
      <w:r w:rsidR="005076C6">
        <w:rPr>
          <w:rFonts w:cs="Times"/>
          <w:szCs w:val="24"/>
          <w:lang w:val="en-US"/>
        </w:rPr>
        <w:t xml:space="preserve"> </w:t>
      </w:r>
      <w:r w:rsidR="00902F86" w:rsidRPr="005076C6">
        <w:rPr>
          <w:rFonts w:cs="Times"/>
          <w:szCs w:val="24"/>
          <w:lang w:val="en-US"/>
        </w:rPr>
        <w:t>(Daniels, 2007</w:t>
      </w:r>
      <w:r w:rsidR="005429D8" w:rsidRPr="005076C6">
        <w:rPr>
          <w:rFonts w:cs="Times"/>
          <w:szCs w:val="24"/>
          <w:lang w:val="en-US"/>
        </w:rPr>
        <w:t>,</w:t>
      </w:r>
      <w:r w:rsidR="00902F86" w:rsidRPr="005076C6">
        <w:rPr>
          <w:rFonts w:cs="Times"/>
          <w:szCs w:val="24"/>
          <w:lang w:val="en-US"/>
        </w:rPr>
        <w:t xml:space="preserve"> 2011), findings</w:t>
      </w:r>
      <w:r w:rsidR="005076C6">
        <w:rPr>
          <w:rFonts w:cs="Times"/>
          <w:szCs w:val="24"/>
          <w:lang w:val="en-US"/>
        </w:rPr>
        <w:t>, however,</w:t>
      </w:r>
      <w:r w:rsidR="00902F86" w:rsidRPr="005076C6">
        <w:rPr>
          <w:rFonts w:cs="Times"/>
          <w:szCs w:val="24"/>
          <w:lang w:val="en-US"/>
        </w:rPr>
        <w:t xml:space="preserve"> suggest that in Sri Lanka – a Buddhist country</w:t>
      </w:r>
      <w:r w:rsidR="003E2661" w:rsidRPr="005076C6">
        <w:rPr>
          <w:rFonts w:cs="Times"/>
          <w:szCs w:val="24"/>
          <w:lang w:val="en-US"/>
        </w:rPr>
        <w:t xml:space="preserve"> –</w:t>
      </w:r>
      <w:r w:rsidR="009244AE" w:rsidRPr="005076C6">
        <w:rPr>
          <w:rFonts w:cs="Times"/>
          <w:szCs w:val="24"/>
          <w:lang w:val="en-US"/>
        </w:rPr>
        <w:t xml:space="preserve"> </w:t>
      </w:r>
      <w:r w:rsidR="00902F86" w:rsidRPr="005076C6">
        <w:rPr>
          <w:rFonts w:cs="Times"/>
          <w:szCs w:val="24"/>
          <w:lang w:val="en-US"/>
        </w:rPr>
        <w:t xml:space="preserve">Buddhism is not influential in the field of corporate sustainability or </w:t>
      </w:r>
      <w:r w:rsidR="003E2661" w:rsidRPr="005076C6">
        <w:rPr>
          <w:rFonts w:cs="Times"/>
          <w:szCs w:val="24"/>
          <w:lang w:val="en-US"/>
        </w:rPr>
        <w:t xml:space="preserve">in </w:t>
      </w:r>
      <w:r w:rsidR="00902F86" w:rsidRPr="005076C6">
        <w:rPr>
          <w:rFonts w:cs="Times"/>
          <w:szCs w:val="24"/>
          <w:lang w:val="en-US"/>
        </w:rPr>
        <w:t xml:space="preserve">how </w:t>
      </w:r>
      <w:r w:rsidR="003E2661" w:rsidRPr="005076C6">
        <w:rPr>
          <w:rFonts w:cs="Times"/>
          <w:szCs w:val="24"/>
          <w:lang w:val="en-US"/>
        </w:rPr>
        <w:t xml:space="preserve">corporate sustainability </w:t>
      </w:r>
      <w:r w:rsidR="00902F86" w:rsidRPr="005076C6">
        <w:rPr>
          <w:rFonts w:cs="Times"/>
          <w:szCs w:val="24"/>
          <w:lang w:val="en-US"/>
        </w:rPr>
        <w:t>is reported (Abeydeera et al</w:t>
      </w:r>
      <w:r w:rsidR="00BF3672" w:rsidRPr="005076C6">
        <w:rPr>
          <w:rFonts w:cs="Times"/>
          <w:szCs w:val="24"/>
          <w:lang w:val="en-US"/>
        </w:rPr>
        <w:t>.</w:t>
      </w:r>
      <w:r w:rsidR="00902F86" w:rsidRPr="005076C6">
        <w:rPr>
          <w:rFonts w:cs="Times"/>
          <w:szCs w:val="24"/>
          <w:lang w:val="en-US"/>
        </w:rPr>
        <w:t xml:space="preserve">, 2016). </w:t>
      </w:r>
      <w:r w:rsidR="00787758" w:rsidRPr="005076C6">
        <w:rPr>
          <w:rFonts w:cs="Times"/>
          <w:szCs w:val="24"/>
          <w:lang w:val="en-US"/>
        </w:rPr>
        <w:t>I</w:t>
      </w:r>
      <w:r w:rsidR="006168B7" w:rsidRPr="005076C6">
        <w:rPr>
          <w:rFonts w:cs="Times"/>
          <w:szCs w:val="24"/>
          <w:lang w:val="en-US"/>
        </w:rPr>
        <w:t xml:space="preserve">f </w:t>
      </w:r>
      <w:r w:rsidR="000B6296">
        <w:rPr>
          <w:rFonts w:cs="Times"/>
          <w:szCs w:val="24"/>
          <w:lang w:val="en-US"/>
        </w:rPr>
        <w:t>a business</w:t>
      </w:r>
      <w:r w:rsidR="000B6296" w:rsidRPr="005076C6">
        <w:rPr>
          <w:rFonts w:cs="Times"/>
          <w:szCs w:val="24"/>
          <w:lang w:val="en-US"/>
        </w:rPr>
        <w:t xml:space="preserve"> </w:t>
      </w:r>
      <w:r w:rsidR="00787758" w:rsidRPr="005076C6">
        <w:rPr>
          <w:rFonts w:cs="Times"/>
          <w:szCs w:val="24"/>
          <w:lang w:val="en-US"/>
        </w:rPr>
        <w:t>want</w:t>
      </w:r>
      <w:r w:rsidR="000B6296">
        <w:rPr>
          <w:rFonts w:cs="Times"/>
          <w:szCs w:val="24"/>
          <w:lang w:val="en-US"/>
        </w:rPr>
        <w:t>s</w:t>
      </w:r>
      <w:r w:rsidR="00787758" w:rsidRPr="005076C6">
        <w:rPr>
          <w:rFonts w:cs="Times"/>
          <w:szCs w:val="24"/>
          <w:lang w:val="en-US"/>
        </w:rPr>
        <w:t xml:space="preserve"> to pursue business opportunities in Sri Lanka and</w:t>
      </w:r>
      <w:r w:rsidR="006168B7" w:rsidRPr="005076C6">
        <w:rPr>
          <w:rFonts w:cs="Times"/>
          <w:szCs w:val="24"/>
          <w:lang w:val="en-US"/>
        </w:rPr>
        <w:t xml:space="preserve"> ‘mindlessly’ assume that as a Buddhist country</w:t>
      </w:r>
      <w:r w:rsidR="00884FFE">
        <w:rPr>
          <w:rFonts w:cs="Times"/>
          <w:szCs w:val="24"/>
          <w:lang w:val="en-US"/>
        </w:rPr>
        <w:t>,</w:t>
      </w:r>
      <w:r w:rsidR="006168B7" w:rsidRPr="005076C6">
        <w:rPr>
          <w:rFonts w:cs="Times"/>
          <w:szCs w:val="24"/>
          <w:lang w:val="en-US"/>
        </w:rPr>
        <w:t xml:space="preserve"> Sri Lanka must follow sustainable practices in business, this ‘mindless’ assumption can lead to ineffective and context-insensitive </w:t>
      </w:r>
      <w:r w:rsidR="00787758" w:rsidRPr="005076C6">
        <w:rPr>
          <w:rFonts w:cs="Times"/>
          <w:szCs w:val="24"/>
          <w:lang w:val="en-US"/>
        </w:rPr>
        <w:t xml:space="preserve">implementation of </w:t>
      </w:r>
      <w:r w:rsidR="006168B7" w:rsidRPr="005076C6">
        <w:rPr>
          <w:rFonts w:cs="Times"/>
          <w:szCs w:val="24"/>
          <w:lang w:val="en-US"/>
        </w:rPr>
        <w:t>managerial approaches.</w:t>
      </w:r>
      <w:r w:rsidR="00787758" w:rsidRPr="005076C6">
        <w:rPr>
          <w:rFonts w:cs="Times"/>
          <w:szCs w:val="24"/>
          <w:lang w:val="en-US"/>
        </w:rPr>
        <w:t xml:space="preserve"> In this case, a skillful, practical, mindful, and reflexive interpretation of the context is needed to reject overemphasis on prior assumptions</w:t>
      </w:r>
      <w:r w:rsidR="00902F86" w:rsidRPr="005076C6">
        <w:rPr>
          <w:rFonts w:cs="Times"/>
          <w:szCs w:val="24"/>
          <w:lang w:val="en-US"/>
        </w:rPr>
        <w:t xml:space="preserve"> to facilitate context-sensitive managerial approaches</w:t>
      </w:r>
      <w:r w:rsidR="00902F86" w:rsidRPr="000B6296">
        <w:rPr>
          <w:rFonts w:cs="Times"/>
          <w:szCs w:val="24"/>
          <w:lang w:val="en-US"/>
        </w:rPr>
        <w:t>.</w:t>
      </w:r>
    </w:p>
    <w:p w14:paraId="0FD40649" w14:textId="113EF2BE" w:rsidR="00E64454" w:rsidRPr="00196A68" w:rsidRDefault="0078733F" w:rsidP="00324204">
      <w:pPr>
        <w:spacing w:before="120" w:after="100" w:afterAutospacing="1" w:line="480" w:lineRule="auto"/>
        <w:jc w:val="both"/>
        <w:rPr>
          <w:rFonts w:cs="Times"/>
          <w:szCs w:val="24"/>
          <w:lang w:val="en-US"/>
        </w:rPr>
      </w:pPr>
      <w:r w:rsidRPr="00196A68">
        <w:rPr>
          <w:rFonts w:cs="Times"/>
          <w:szCs w:val="24"/>
          <w:lang w:val="en-US"/>
        </w:rPr>
        <w:t>On the other hand, the study of Keevers and Treleaven (2011) on an Australian non-government counseling organization – the West Street Centre – showed that both routines and surprise are bound together in organizing at West Street, reflecting a reflexive practice that involves</w:t>
      </w:r>
      <w:r w:rsidR="00CF12A4" w:rsidRPr="008D2D7B">
        <w:rPr>
          <w:rFonts w:cs="Times"/>
          <w:szCs w:val="24"/>
          <w:lang w:val="en-US"/>
        </w:rPr>
        <w:t xml:space="preserve"> a</w:t>
      </w:r>
      <w:r w:rsidRPr="008D2D7B">
        <w:rPr>
          <w:rFonts w:cs="Times"/>
          <w:szCs w:val="24"/>
          <w:lang w:val="en-US"/>
        </w:rPr>
        <w:t xml:space="preserve"> skillful combination of mindful</w:t>
      </w:r>
      <w:r w:rsidR="000B6296">
        <w:rPr>
          <w:rFonts w:cs="Times"/>
          <w:szCs w:val="24"/>
          <w:lang w:val="en-US"/>
        </w:rPr>
        <w:t xml:space="preserve"> and </w:t>
      </w:r>
      <w:r w:rsidRPr="008D2D7B">
        <w:rPr>
          <w:rFonts w:cs="Times"/>
          <w:szCs w:val="24"/>
          <w:lang w:val="en-US"/>
        </w:rPr>
        <w:t xml:space="preserve">mindless approaches. </w:t>
      </w:r>
      <w:r w:rsidR="005429D8" w:rsidRPr="008D2D7B">
        <w:rPr>
          <w:rFonts w:cs="Times"/>
          <w:szCs w:val="24"/>
          <w:lang w:val="en-US"/>
        </w:rPr>
        <w:t>Routine engagement</w:t>
      </w:r>
      <w:r w:rsidR="00B23B5D" w:rsidRPr="008D2D7B">
        <w:rPr>
          <w:rFonts w:cs="Times"/>
          <w:szCs w:val="24"/>
          <w:lang w:val="en-US"/>
        </w:rPr>
        <w:t xml:space="preserve"> in practices of reflectionand critical reflexivity allows managers to pause </w:t>
      </w:r>
      <w:r w:rsidR="005429D8" w:rsidRPr="008D2D7B">
        <w:rPr>
          <w:rFonts w:cs="Times"/>
          <w:szCs w:val="24"/>
          <w:lang w:val="en-US"/>
        </w:rPr>
        <w:t xml:space="preserve">or </w:t>
      </w:r>
      <w:r w:rsidR="00B23B5D" w:rsidRPr="008D2D7B">
        <w:rPr>
          <w:rFonts w:cs="Times"/>
          <w:szCs w:val="24"/>
          <w:lang w:val="en-US"/>
        </w:rPr>
        <w:t xml:space="preserve">slow down to explore connections, reflecting on what has been done and what needs to be done to move forward. </w:t>
      </w:r>
      <w:r w:rsidR="005E5B0C" w:rsidRPr="008D2D7B">
        <w:rPr>
          <w:rFonts w:cs="Times"/>
          <w:szCs w:val="24"/>
          <w:lang w:val="en-US"/>
        </w:rPr>
        <w:t>In oth</w:t>
      </w:r>
      <w:r w:rsidR="007F720F" w:rsidRPr="008D2D7B">
        <w:rPr>
          <w:rFonts w:cs="Times"/>
          <w:szCs w:val="24"/>
          <w:lang w:val="en-US"/>
        </w:rPr>
        <w:t>er words, Skillful M</w:t>
      </w:r>
      <w:r w:rsidR="005E5B0C" w:rsidRPr="008D2D7B">
        <w:rPr>
          <w:rFonts w:cs="Times"/>
          <w:szCs w:val="24"/>
          <w:lang w:val="en-US"/>
        </w:rPr>
        <w:t>eans can be an act of deliberative pra</w:t>
      </w:r>
      <w:r w:rsidR="00DB4F75" w:rsidRPr="008D2D7B">
        <w:rPr>
          <w:rFonts w:cs="Times"/>
          <w:szCs w:val="24"/>
          <w:lang w:val="en-US"/>
        </w:rPr>
        <w:t>ctices of mindfulness (Keevers and</w:t>
      </w:r>
      <w:r w:rsidR="005E5B0C" w:rsidRPr="008D2D7B">
        <w:rPr>
          <w:rFonts w:cs="Times"/>
          <w:szCs w:val="24"/>
          <w:lang w:val="en-US"/>
        </w:rPr>
        <w:t xml:space="preserve"> Treleaven, 2011).</w:t>
      </w:r>
      <w:r w:rsidR="00061478" w:rsidRPr="008D2D7B">
        <w:rPr>
          <w:rFonts w:cs="Times"/>
          <w:szCs w:val="24"/>
          <w:lang w:val="en-US"/>
        </w:rPr>
        <w:t xml:space="preserve"> In addition</w:t>
      </w:r>
      <w:r w:rsidR="005E5B0C" w:rsidRPr="008D2D7B">
        <w:rPr>
          <w:rFonts w:cs="Times"/>
          <w:szCs w:val="24"/>
          <w:lang w:val="en-US"/>
        </w:rPr>
        <w:t xml:space="preserve">, we agree with </w:t>
      </w:r>
      <w:r w:rsidR="00F92560" w:rsidRPr="008D2D7B">
        <w:rPr>
          <w:rFonts w:cs="Times"/>
          <w:szCs w:val="24"/>
          <w:lang w:val="en-US"/>
        </w:rPr>
        <w:t>Cassirer (1944) that mindlessness is not necessarily an act of habitual blindness, but can be a pragmatic skillful approach that bu</w:t>
      </w:r>
      <w:r w:rsidR="00F92560" w:rsidRPr="00D25D50">
        <w:rPr>
          <w:rFonts w:cs="Times"/>
          <w:szCs w:val="24"/>
          <w:lang w:val="en-US"/>
        </w:rPr>
        <w:t xml:space="preserve">ys time for managers to look for resources, examining existing opportunities reflexively rather than making unwise decisions whenever there are expectations for change. </w:t>
      </w:r>
      <w:r w:rsidR="00BE5E2B">
        <w:rPr>
          <w:rFonts w:cs="Times"/>
          <w:szCs w:val="24"/>
          <w:lang w:val="en-US"/>
        </w:rPr>
        <w:t>O</w:t>
      </w:r>
      <w:r w:rsidR="00F92560" w:rsidRPr="00D25D50">
        <w:rPr>
          <w:rFonts w:cs="Times"/>
          <w:szCs w:val="24"/>
          <w:lang w:val="en-US"/>
        </w:rPr>
        <w:t xml:space="preserve">ur approach </w:t>
      </w:r>
      <w:r w:rsidR="00550D80" w:rsidRPr="006824B0">
        <w:rPr>
          <w:rFonts w:cs="Times"/>
          <w:szCs w:val="24"/>
          <w:lang w:val="en-US"/>
        </w:rPr>
        <w:t>support</w:t>
      </w:r>
      <w:r w:rsidR="00061478" w:rsidRPr="006824B0">
        <w:rPr>
          <w:rFonts w:cs="Times"/>
          <w:szCs w:val="24"/>
          <w:lang w:val="en-US"/>
        </w:rPr>
        <w:t>s</w:t>
      </w:r>
      <w:r w:rsidR="00550D80" w:rsidRPr="00890C89">
        <w:rPr>
          <w:rFonts w:cs="Times"/>
          <w:szCs w:val="24"/>
          <w:lang w:val="en-US"/>
        </w:rPr>
        <w:t xml:space="preserve"> the view that </w:t>
      </w:r>
      <w:r w:rsidR="00CF12A4" w:rsidRPr="00890C89">
        <w:rPr>
          <w:rFonts w:cs="Times"/>
          <w:szCs w:val="24"/>
          <w:lang w:val="en-US"/>
        </w:rPr>
        <w:t>as</w:t>
      </w:r>
      <w:r w:rsidR="00550D80" w:rsidRPr="00890C89">
        <w:rPr>
          <w:rFonts w:cs="Times"/>
          <w:szCs w:val="24"/>
          <w:lang w:val="en-US"/>
        </w:rPr>
        <w:t xml:space="preserve"> managers </w:t>
      </w:r>
      <w:r w:rsidR="005429D8" w:rsidRPr="00890C89">
        <w:rPr>
          <w:rFonts w:cs="Times"/>
          <w:szCs w:val="24"/>
          <w:lang w:val="en-US"/>
        </w:rPr>
        <w:t>face</w:t>
      </w:r>
      <w:r w:rsidR="00550D80" w:rsidRPr="00890C89">
        <w:rPr>
          <w:rFonts w:cs="Times"/>
          <w:szCs w:val="24"/>
          <w:lang w:val="en-US"/>
        </w:rPr>
        <w:t xml:space="preserve"> multi-foci realities and complex contemporary organizational issues, it is useful to have observations ‘from the within’ and critical thinking ‘from the outside’ by acknowledging past experiences, re-assessing </w:t>
      </w:r>
      <w:r w:rsidR="005429D8" w:rsidRPr="00890C89">
        <w:rPr>
          <w:rFonts w:cs="Times"/>
          <w:szCs w:val="24"/>
          <w:lang w:val="en-US"/>
        </w:rPr>
        <w:t xml:space="preserve">the </w:t>
      </w:r>
      <w:r w:rsidR="00550D80" w:rsidRPr="000B6296">
        <w:rPr>
          <w:rFonts w:cs="Times"/>
          <w:szCs w:val="24"/>
          <w:lang w:val="en-US"/>
        </w:rPr>
        <w:t>present situation and exploring future opport</w:t>
      </w:r>
      <w:r w:rsidR="00DB4F75" w:rsidRPr="000B6296">
        <w:rPr>
          <w:rFonts w:cs="Times"/>
          <w:szCs w:val="24"/>
          <w:lang w:val="en-US"/>
        </w:rPr>
        <w:t>unities and challenges (Hernes and</w:t>
      </w:r>
      <w:r w:rsidR="00550D80" w:rsidRPr="000B6296">
        <w:rPr>
          <w:rFonts w:cs="Times"/>
          <w:szCs w:val="24"/>
          <w:lang w:val="en-US"/>
        </w:rPr>
        <w:t xml:space="preserve"> Irgens, 2</w:t>
      </w:r>
      <w:r w:rsidR="00C83A05" w:rsidRPr="000B6296">
        <w:rPr>
          <w:rFonts w:cs="Times"/>
          <w:szCs w:val="24"/>
          <w:lang w:val="en-US"/>
        </w:rPr>
        <w:t>012; Shotter, 2006; Zundel, 2013</w:t>
      </w:r>
      <w:r w:rsidR="00550D80" w:rsidRPr="00196A68">
        <w:rPr>
          <w:rFonts w:cs="Times"/>
          <w:szCs w:val="24"/>
          <w:lang w:val="en-US"/>
        </w:rPr>
        <w:t xml:space="preserve">). </w:t>
      </w:r>
    </w:p>
    <w:p w14:paraId="456DAE12" w14:textId="289028B5" w:rsidR="00061478" w:rsidRPr="000B6296" w:rsidRDefault="007E7041" w:rsidP="00324204">
      <w:pPr>
        <w:spacing w:before="120" w:after="100" w:afterAutospacing="1" w:line="480" w:lineRule="auto"/>
        <w:jc w:val="both"/>
        <w:rPr>
          <w:rFonts w:cs="Times"/>
          <w:szCs w:val="24"/>
          <w:lang w:val="en-US"/>
        </w:rPr>
      </w:pPr>
      <w:r w:rsidRPr="00196A68">
        <w:rPr>
          <w:rFonts w:cs="Times"/>
          <w:b/>
          <w:i/>
          <w:szCs w:val="24"/>
          <w:lang w:val="en-US"/>
        </w:rPr>
        <w:t>Second</w:t>
      </w:r>
      <w:r w:rsidR="00D7305C" w:rsidRPr="008E7889">
        <w:rPr>
          <w:rFonts w:cs="Times"/>
          <w:b/>
          <w:i/>
          <w:szCs w:val="24"/>
          <w:lang w:val="en-US"/>
        </w:rPr>
        <w:t xml:space="preserve">, </w:t>
      </w:r>
      <w:r w:rsidR="007F14B1" w:rsidRPr="008E7889">
        <w:rPr>
          <w:rFonts w:cs="Times"/>
          <w:b/>
          <w:i/>
          <w:szCs w:val="24"/>
          <w:lang w:val="en-US"/>
        </w:rPr>
        <w:t>m</w:t>
      </w:r>
      <w:r w:rsidR="00D7305C" w:rsidRPr="008D2D7B">
        <w:rPr>
          <w:rFonts w:cs="Times"/>
          <w:b/>
          <w:i/>
          <w:szCs w:val="24"/>
          <w:lang w:val="en-US"/>
        </w:rPr>
        <w:t xml:space="preserve">anagerial </w:t>
      </w:r>
      <w:r w:rsidR="007F14B1" w:rsidRPr="008D2D7B">
        <w:rPr>
          <w:rFonts w:cs="Times"/>
          <w:b/>
          <w:i/>
          <w:szCs w:val="24"/>
          <w:lang w:val="en-US"/>
        </w:rPr>
        <w:t>e</w:t>
      </w:r>
      <w:r w:rsidR="00D7305C" w:rsidRPr="008D2D7B">
        <w:rPr>
          <w:rFonts w:cs="Times"/>
          <w:b/>
          <w:i/>
          <w:szCs w:val="24"/>
          <w:lang w:val="en-US"/>
        </w:rPr>
        <w:t xml:space="preserve">motional </w:t>
      </w:r>
      <w:r w:rsidR="007F14B1" w:rsidRPr="008D2D7B">
        <w:rPr>
          <w:rFonts w:cs="Times"/>
          <w:b/>
          <w:i/>
          <w:szCs w:val="24"/>
          <w:lang w:val="en-US"/>
        </w:rPr>
        <w:t>d</w:t>
      </w:r>
      <w:r w:rsidR="00D7305C" w:rsidRPr="008D2D7B">
        <w:rPr>
          <w:rFonts w:cs="Times"/>
          <w:b/>
          <w:i/>
          <w:szCs w:val="24"/>
          <w:lang w:val="en-US"/>
        </w:rPr>
        <w:t>isplay.</w:t>
      </w:r>
      <w:r w:rsidRPr="008D2D7B">
        <w:rPr>
          <w:rFonts w:cs="Times"/>
          <w:szCs w:val="24"/>
          <w:lang w:val="en-US"/>
        </w:rPr>
        <w:t xml:space="preserve"> </w:t>
      </w:r>
      <w:r w:rsidR="00D7305C" w:rsidRPr="008D2D7B">
        <w:rPr>
          <w:rFonts w:cs="Times"/>
          <w:szCs w:val="24"/>
          <w:lang w:val="en-US"/>
        </w:rPr>
        <w:t xml:space="preserve">A </w:t>
      </w:r>
      <w:r w:rsidRPr="008D2D7B">
        <w:rPr>
          <w:rFonts w:cs="Times"/>
          <w:szCs w:val="24"/>
          <w:lang w:val="en-US"/>
        </w:rPr>
        <w:t>skillful mindful</w:t>
      </w:r>
      <w:r w:rsidR="00BE5E2B">
        <w:rPr>
          <w:rFonts w:cs="Times"/>
          <w:szCs w:val="24"/>
          <w:lang w:val="en-US"/>
        </w:rPr>
        <w:t xml:space="preserve"> and </w:t>
      </w:r>
      <w:r w:rsidRPr="008D2D7B">
        <w:rPr>
          <w:rFonts w:cs="Times"/>
          <w:szCs w:val="24"/>
          <w:lang w:val="en-US"/>
        </w:rPr>
        <w:t>mindless approach addresses concerns over how managers</w:t>
      </w:r>
      <w:r w:rsidR="002A22E6" w:rsidRPr="008D2D7B">
        <w:rPr>
          <w:rFonts w:cs="Times"/>
          <w:szCs w:val="24"/>
          <w:lang w:val="en-US"/>
        </w:rPr>
        <w:t xml:space="preserve"> should learn to define and express their own emotions and identities while finding alternatives </w:t>
      </w:r>
      <w:r w:rsidR="00061478" w:rsidRPr="008D2D7B">
        <w:rPr>
          <w:rFonts w:cs="Times"/>
          <w:szCs w:val="24"/>
          <w:lang w:val="en-US"/>
        </w:rPr>
        <w:t xml:space="preserve">for </w:t>
      </w:r>
      <w:r w:rsidR="002A22E6" w:rsidRPr="008D2D7B">
        <w:rPr>
          <w:rFonts w:cs="Times"/>
          <w:szCs w:val="24"/>
          <w:lang w:val="en-US"/>
        </w:rPr>
        <w:t>managing others’ emotional lives</w:t>
      </w:r>
      <w:r w:rsidRPr="008D2D7B">
        <w:rPr>
          <w:rFonts w:cs="Times"/>
          <w:szCs w:val="24"/>
          <w:lang w:val="en-US"/>
        </w:rPr>
        <w:t xml:space="preserve"> </w:t>
      </w:r>
      <w:r w:rsidR="002A22E6" w:rsidRPr="008D2D7B">
        <w:rPr>
          <w:rFonts w:cs="Times"/>
          <w:szCs w:val="24"/>
          <w:lang w:val="en-US"/>
        </w:rPr>
        <w:t xml:space="preserve">(Fineman, 1997). </w:t>
      </w:r>
      <w:r w:rsidR="006D6357" w:rsidRPr="008D2D7B">
        <w:rPr>
          <w:rFonts w:cs="Times"/>
          <w:szCs w:val="24"/>
          <w:lang w:val="en-US"/>
        </w:rPr>
        <w:t>We</w:t>
      </w:r>
      <w:r w:rsidR="002A22E6" w:rsidRPr="008D2D7B">
        <w:rPr>
          <w:rFonts w:cs="Times"/>
          <w:szCs w:val="24"/>
          <w:lang w:val="en-US"/>
        </w:rPr>
        <w:t xml:space="preserve"> acknowledge two important issues here: (1) when is it useful to be mindful or mindless</w:t>
      </w:r>
      <w:r w:rsidR="006D6357" w:rsidRPr="00D25D50">
        <w:rPr>
          <w:rFonts w:cs="Times"/>
          <w:szCs w:val="24"/>
          <w:lang w:val="en-US"/>
        </w:rPr>
        <w:t xml:space="preserve"> of emotional display? And (2) how authentic </w:t>
      </w:r>
      <w:r w:rsidR="005429D8" w:rsidRPr="00D25D50">
        <w:rPr>
          <w:rFonts w:cs="Times"/>
          <w:szCs w:val="24"/>
          <w:lang w:val="en-US"/>
        </w:rPr>
        <w:t xml:space="preserve">can </w:t>
      </w:r>
      <w:r w:rsidR="006D6357" w:rsidRPr="00D25D50">
        <w:rPr>
          <w:rFonts w:cs="Times"/>
          <w:szCs w:val="24"/>
          <w:lang w:val="en-US"/>
        </w:rPr>
        <w:t>managers</w:t>
      </w:r>
      <w:r w:rsidR="00BE5E2B">
        <w:rPr>
          <w:rFonts w:cs="Times"/>
          <w:szCs w:val="24"/>
          <w:lang w:val="en-US"/>
        </w:rPr>
        <w:t xml:space="preserve"> and </w:t>
      </w:r>
      <w:r w:rsidR="006D6357" w:rsidRPr="00D25D50">
        <w:rPr>
          <w:rFonts w:cs="Times"/>
          <w:szCs w:val="24"/>
          <w:lang w:val="en-US"/>
        </w:rPr>
        <w:t>leaders be in managing their identities or</w:t>
      </w:r>
      <w:r w:rsidR="006D6357" w:rsidRPr="006824B0">
        <w:rPr>
          <w:rFonts w:cs="Times"/>
          <w:szCs w:val="24"/>
          <w:lang w:val="en-US"/>
        </w:rPr>
        <w:t xml:space="preserve"> emotions? </w:t>
      </w:r>
      <w:r w:rsidR="0041522D" w:rsidRPr="006824B0">
        <w:rPr>
          <w:rFonts w:cs="Times"/>
          <w:szCs w:val="24"/>
          <w:lang w:val="en-US"/>
        </w:rPr>
        <w:t>For instance, i</w:t>
      </w:r>
      <w:r w:rsidR="006D6357" w:rsidRPr="00890C89">
        <w:rPr>
          <w:rFonts w:cs="Times"/>
          <w:szCs w:val="24"/>
          <w:lang w:val="en-US"/>
        </w:rPr>
        <w:t xml:space="preserve">f </w:t>
      </w:r>
      <w:r w:rsidR="007F720F" w:rsidRPr="00890C89">
        <w:rPr>
          <w:rFonts w:cs="Times"/>
          <w:szCs w:val="24"/>
          <w:lang w:val="en-US"/>
        </w:rPr>
        <w:t>mindless or free expressions of emotions reflect</w:t>
      </w:r>
      <w:r w:rsidR="006D6357" w:rsidRPr="00890C89">
        <w:rPr>
          <w:rFonts w:cs="Times"/>
          <w:szCs w:val="24"/>
          <w:lang w:val="en-US"/>
        </w:rPr>
        <w:t xml:space="preserve"> authenticity that may not achieve emotional intelligence</w:t>
      </w:r>
      <w:r w:rsidR="007F720F" w:rsidRPr="00890C89">
        <w:rPr>
          <w:rFonts w:cs="Times"/>
          <w:szCs w:val="24"/>
          <w:lang w:val="en-US"/>
        </w:rPr>
        <w:t xml:space="preserve"> and managerial effectiven</w:t>
      </w:r>
      <w:r w:rsidR="00061478" w:rsidRPr="00890C89">
        <w:rPr>
          <w:rFonts w:cs="Times"/>
          <w:szCs w:val="24"/>
          <w:lang w:val="en-US"/>
        </w:rPr>
        <w:t>e</w:t>
      </w:r>
      <w:r w:rsidR="007F720F" w:rsidRPr="00890C89">
        <w:rPr>
          <w:rFonts w:cs="Times"/>
          <w:szCs w:val="24"/>
          <w:lang w:val="en-US"/>
        </w:rPr>
        <w:t>ss</w:t>
      </w:r>
      <w:r w:rsidR="006D6357" w:rsidRPr="00890C89">
        <w:rPr>
          <w:rFonts w:cs="Times"/>
          <w:szCs w:val="24"/>
          <w:lang w:val="en-US"/>
        </w:rPr>
        <w:t xml:space="preserve">, mindful emotional display can be </w:t>
      </w:r>
      <w:r w:rsidR="005429D8" w:rsidRPr="000B6296">
        <w:rPr>
          <w:rFonts w:cs="Times"/>
          <w:szCs w:val="24"/>
          <w:lang w:val="en-US"/>
        </w:rPr>
        <w:t xml:space="preserve">a </w:t>
      </w:r>
      <w:r w:rsidR="006D6357" w:rsidRPr="000B6296">
        <w:rPr>
          <w:rFonts w:cs="Times"/>
          <w:szCs w:val="24"/>
          <w:lang w:val="en-US"/>
        </w:rPr>
        <w:t xml:space="preserve">form of unauthentic management and leadership </w:t>
      </w:r>
      <w:r w:rsidR="007F720F" w:rsidRPr="000B6296">
        <w:rPr>
          <w:rFonts w:cs="Times"/>
          <w:szCs w:val="24"/>
          <w:lang w:val="en-US"/>
        </w:rPr>
        <w:t xml:space="preserve">practices </w:t>
      </w:r>
      <w:r w:rsidR="006D6357" w:rsidRPr="000B6296">
        <w:rPr>
          <w:rFonts w:cs="Times"/>
          <w:szCs w:val="24"/>
          <w:lang w:val="en-US"/>
        </w:rPr>
        <w:t>for personal ‘end’ purposes.</w:t>
      </w:r>
      <w:r w:rsidR="007F720F" w:rsidRPr="000B6296">
        <w:rPr>
          <w:rFonts w:cs="Times"/>
          <w:szCs w:val="24"/>
          <w:lang w:val="en-US"/>
        </w:rPr>
        <w:t xml:space="preserve"> </w:t>
      </w:r>
    </w:p>
    <w:p w14:paraId="3569C151" w14:textId="2CC113D4" w:rsidR="00E64454" w:rsidRPr="00196A68" w:rsidRDefault="007F720F" w:rsidP="00324204">
      <w:pPr>
        <w:spacing w:before="120" w:after="100" w:afterAutospacing="1" w:line="480" w:lineRule="auto"/>
        <w:jc w:val="both"/>
        <w:rPr>
          <w:rFonts w:cs="Times"/>
          <w:szCs w:val="24"/>
          <w:lang w:val="en-US"/>
        </w:rPr>
      </w:pPr>
      <w:r w:rsidRPr="00E634F8">
        <w:rPr>
          <w:rFonts w:cs="Times"/>
          <w:szCs w:val="24"/>
          <w:lang w:val="en-US"/>
        </w:rPr>
        <w:t xml:space="preserve">In </w:t>
      </w:r>
      <w:r w:rsidR="00EE1CC1" w:rsidRPr="00196A68">
        <w:rPr>
          <w:rFonts w:cs="Times"/>
          <w:szCs w:val="24"/>
          <w:lang w:val="en-US"/>
        </w:rPr>
        <w:t>this</w:t>
      </w:r>
      <w:r w:rsidRPr="00196A68">
        <w:rPr>
          <w:rFonts w:cs="Times"/>
          <w:szCs w:val="24"/>
          <w:lang w:val="en-US"/>
        </w:rPr>
        <w:t xml:space="preserve"> interpretation of Skillful Means, there is no universal effective managerial practice applicable to every context, nor a universal mindful way</w:t>
      </w:r>
      <w:r w:rsidR="006D6357" w:rsidRPr="00196A68">
        <w:rPr>
          <w:rFonts w:cs="Times"/>
          <w:szCs w:val="24"/>
          <w:lang w:val="en-US"/>
        </w:rPr>
        <w:t xml:space="preserve"> </w:t>
      </w:r>
      <w:r w:rsidRPr="00196A68">
        <w:rPr>
          <w:rFonts w:cs="Times"/>
          <w:szCs w:val="24"/>
          <w:lang w:val="en-US"/>
        </w:rPr>
        <w:t xml:space="preserve">of expressing emotions. For instance, </w:t>
      </w:r>
      <w:r w:rsidR="0078733F" w:rsidRPr="00196A68">
        <w:rPr>
          <w:rFonts w:cs="Times"/>
          <w:szCs w:val="24"/>
          <w:lang w:val="en-US"/>
        </w:rPr>
        <w:t>unskillful</w:t>
      </w:r>
      <w:r w:rsidRPr="00196A68">
        <w:rPr>
          <w:rFonts w:cs="Times"/>
          <w:szCs w:val="24"/>
          <w:lang w:val="en-US"/>
        </w:rPr>
        <w:t xml:space="preserve"> free expressions of personal emotions or critical expressions may very likely be considered offensive in Eastern face-saving cultures compared to Western </w:t>
      </w:r>
      <w:r w:rsidR="005429D8" w:rsidRPr="00196A68">
        <w:rPr>
          <w:rFonts w:cs="Times"/>
          <w:szCs w:val="24"/>
          <w:lang w:val="en-US"/>
        </w:rPr>
        <w:t xml:space="preserve">cultures </w:t>
      </w:r>
      <w:r w:rsidR="006B1416" w:rsidRPr="00196A68">
        <w:rPr>
          <w:rFonts w:cs="Times"/>
          <w:szCs w:val="24"/>
          <w:lang w:val="en-US"/>
        </w:rPr>
        <w:t>(</w:t>
      </w:r>
      <w:r w:rsidR="006B1416" w:rsidRPr="00196A68">
        <w:rPr>
          <w:lang w:val="en-US"/>
        </w:rPr>
        <w:t>Agyekum, 2002; Tuafuti, 2010)</w:t>
      </w:r>
      <w:r w:rsidRPr="00196A68">
        <w:rPr>
          <w:rFonts w:cs="Times"/>
          <w:szCs w:val="24"/>
          <w:lang w:val="en-US"/>
        </w:rPr>
        <w:t>.</w:t>
      </w:r>
      <w:r w:rsidR="006B1416" w:rsidRPr="00196A68">
        <w:rPr>
          <w:rFonts w:cs="Times"/>
          <w:szCs w:val="24"/>
          <w:lang w:val="en-US"/>
        </w:rPr>
        <w:t xml:space="preserve"> Therefore, a mindful emotional display can also be authentic as long as managers consider the context of their audiences and display emotions that are supportive and </w:t>
      </w:r>
      <w:r w:rsidR="00061478" w:rsidRPr="00196A68">
        <w:rPr>
          <w:rFonts w:cs="Times"/>
          <w:szCs w:val="24"/>
          <w:lang w:val="en-US"/>
        </w:rPr>
        <w:t xml:space="preserve">show </w:t>
      </w:r>
      <w:r w:rsidR="006B1416" w:rsidRPr="00196A68">
        <w:rPr>
          <w:rFonts w:cs="Times"/>
          <w:szCs w:val="24"/>
          <w:lang w:val="en-US"/>
        </w:rPr>
        <w:t xml:space="preserve">compassion </w:t>
      </w:r>
      <w:r w:rsidR="00061478" w:rsidRPr="00196A68">
        <w:rPr>
          <w:rFonts w:cs="Times"/>
          <w:szCs w:val="24"/>
          <w:lang w:val="en-US"/>
        </w:rPr>
        <w:t xml:space="preserve">when </w:t>
      </w:r>
      <w:r w:rsidR="006B1416" w:rsidRPr="00196A68">
        <w:rPr>
          <w:rFonts w:cs="Times"/>
          <w:szCs w:val="24"/>
          <w:lang w:val="en-US"/>
        </w:rPr>
        <w:t>encouraging personal development.</w:t>
      </w:r>
    </w:p>
    <w:p w14:paraId="2B6A1335" w14:textId="2722D474" w:rsidR="006A311D" w:rsidRPr="00196A68" w:rsidRDefault="006B1416" w:rsidP="00324204">
      <w:pPr>
        <w:spacing w:before="120" w:after="120" w:line="480" w:lineRule="auto"/>
        <w:jc w:val="both"/>
        <w:rPr>
          <w:lang w:val="en-US"/>
        </w:rPr>
      </w:pPr>
      <w:r w:rsidRPr="00196A68">
        <w:rPr>
          <w:b/>
          <w:i/>
          <w:lang w:val="en-US"/>
        </w:rPr>
        <w:t>Third</w:t>
      </w:r>
      <w:r w:rsidR="002A5FDB" w:rsidRPr="008E7889">
        <w:rPr>
          <w:lang w:val="en-US"/>
        </w:rPr>
        <w:t xml:space="preserve">, </w:t>
      </w:r>
      <w:r w:rsidR="00D7305C" w:rsidRPr="008E7889">
        <w:rPr>
          <w:rFonts w:cs="Times"/>
          <w:b/>
          <w:i/>
          <w:szCs w:val="24"/>
          <w:lang w:val="en-US"/>
        </w:rPr>
        <w:t>managerial learning under complex situations and dilemmas</w:t>
      </w:r>
      <w:r w:rsidR="007F14B1" w:rsidRPr="008D2D7B">
        <w:rPr>
          <w:b/>
          <w:i/>
          <w:lang w:val="en-US"/>
        </w:rPr>
        <w:t>.</w:t>
      </w:r>
      <w:r w:rsidR="007F14B1" w:rsidRPr="008D2D7B">
        <w:rPr>
          <w:lang w:val="en-US"/>
        </w:rPr>
        <w:t xml:space="preserve"> A </w:t>
      </w:r>
      <w:r w:rsidR="009233A7" w:rsidRPr="008D2D7B">
        <w:rPr>
          <w:lang w:val="en-US"/>
        </w:rPr>
        <w:t>skillful mindful</w:t>
      </w:r>
      <w:r w:rsidR="00BE5E2B">
        <w:rPr>
          <w:lang w:val="en-US"/>
        </w:rPr>
        <w:t xml:space="preserve"> and </w:t>
      </w:r>
      <w:r w:rsidR="009233A7" w:rsidRPr="008D2D7B">
        <w:rPr>
          <w:lang w:val="en-US"/>
        </w:rPr>
        <w:t xml:space="preserve">mindless approach facilitates </w:t>
      </w:r>
      <w:r w:rsidR="002A5FDB" w:rsidRPr="008D2D7B">
        <w:rPr>
          <w:lang w:val="en-US"/>
        </w:rPr>
        <w:t>management learning under complex</w:t>
      </w:r>
      <w:r w:rsidRPr="008D2D7B">
        <w:rPr>
          <w:lang w:val="en-US"/>
        </w:rPr>
        <w:t xml:space="preserve"> </w:t>
      </w:r>
      <w:r w:rsidR="009233A7" w:rsidRPr="008D2D7B">
        <w:rPr>
          <w:lang w:val="en-US"/>
        </w:rPr>
        <w:t>situations</w:t>
      </w:r>
      <w:r w:rsidR="00323D9F" w:rsidRPr="008D2D7B">
        <w:rPr>
          <w:lang w:val="en-US"/>
        </w:rPr>
        <w:t xml:space="preserve"> and dilemmas</w:t>
      </w:r>
      <w:r w:rsidR="009233A7" w:rsidRPr="008D2D7B">
        <w:rPr>
          <w:lang w:val="en-US"/>
        </w:rPr>
        <w:t xml:space="preserve"> by embracing flexibility and critical pragmatism</w:t>
      </w:r>
      <w:r w:rsidR="00061478" w:rsidRPr="008D2D7B">
        <w:rPr>
          <w:lang w:val="en-US"/>
        </w:rPr>
        <w:t>.</w:t>
      </w:r>
      <w:r w:rsidR="009244AE" w:rsidRPr="008D2D7B">
        <w:rPr>
          <w:lang w:val="en-US"/>
        </w:rPr>
        <w:t xml:space="preserve"> </w:t>
      </w:r>
      <w:r w:rsidR="009233A7" w:rsidRPr="008D2D7B">
        <w:rPr>
          <w:lang w:val="en-US"/>
        </w:rPr>
        <w:t>Brookfield (2001</w:t>
      </w:r>
      <w:r w:rsidR="00B9398A" w:rsidRPr="008D2D7B">
        <w:rPr>
          <w:lang w:val="en-US"/>
        </w:rPr>
        <w:t>:</w:t>
      </w:r>
      <w:r w:rsidR="006E2BCA" w:rsidRPr="008D2D7B">
        <w:rPr>
          <w:lang w:val="en-US"/>
        </w:rPr>
        <w:t xml:space="preserve"> </w:t>
      </w:r>
      <w:r w:rsidR="009233A7" w:rsidRPr="008D2D7B">
        <w:rPr>
          <w:lang w:val="en-US"/>
        </w:rPr>
        <w:t xml:space="preserve">20) </w:t>
      </w:r>
      <w:r w:rsidR="006A311D" w:rsidRPr="008D2D7B">
        <w:rPr>
          <w:lang w:val="en-US"/>
        </w:rPr>
        <w:t>refers to this as the</w:t>
      </w:r>
      <w:r w:rsidR="009233A7" w:rsidRPr="008D2D7B">
        <w:rPr>
          <w:lang w:val="en-US"/>
        </w:rPr>
        <w:t xml:space="preserve"> </w:t>
      </w:r>
      <w:r w:rsidR="0087035D">
        <w:rPr>
          <w:lang w:val="en-US"/>
        </w:rPr>
        <w:t>“</w:t>
      </w:r>
      <w:r w:rsidR="009233A7" w:rsidRPr="008D2D7B">
        <w:rPr>
          <w:lang w:val="en-US"/>
        </w:rPr>
        <w:t>flexible pursuit of beautiful consequences</w:t>
      </w:r>
      <w:r w:rsidR="0087035D">
        <w:rPr>
          <w:lang w:val="en-US"/>
        </w:rPr>
        <w:t>”</w:t>
      </w:r>
      <w:r w:rsidR="009233A7" w:rsidRPr="008D2D7B">
        <w:rPr>
          <w:lang w:val="en-US"/>
        </w:rPr>
        <w:t xml:space="preserve"> that enhances human creativity. Th</w:t>
      </w:r>
      <w:r w:rsidR="006A311D" w:rsidRPr="008D2D7B">
        <w:rPr>
          <w:lang w:val="en-US"/>
        </w:rPr>
        <w:t>us</w:t>
      </w:r>
      <w:r w:rsidR="00B9398A" w:rsidRPr="00196A68">
        <w:rPr>
          <w:lang w:val="en-US"/>
        </w:rPr>
        <w:t>,</w:t>
      </w:r>
      <w:r w:rsidR="006A311D" w:rsidRPr="00196A68">
        <w:rPr>
          <w:lang w:val="en-US"/>
        </w:rPr>
        <w:t xml:space="preserve"> the </w:t>
      </w:r>
      <w:r w:rsidR="009233A7" w:rsidRPr="00196A68">
        <w:rPr>
          <w:lang w:val="en-US"/>
        </w:rPr>
        <w:t>concept of non-attachme</w:t>
      </w:r>
      <w:r w:rsidR="009233A7" w:rsidRPr="008E7889">
        <w:rPr>
          <w:lang w:val="en-US"/>
        </w:rPr>
        <w:t xml:space="preserve">nt of Skillful Means </w:t>
      </w:r>
      <w:r w:rsidR="00E2224B" w:rsidRPr="008E7889">
        <w:rPr>
          <w:lang w:val="en-US"/>
        </w:rPr>
        <w:t>contributes to management learning by providing a view of being in the world and understanding the world from the Buddhist principle of impermanence</w:t>
      </w:r>
      <w:r w:rsidR="00E2224B" w:rsidRPr="00196A68">
        <w:rPr>
          <w:lang w:val="en-US"/>
        </w:rPr>
        <w:t xml:space="preserve">. </w:t>
      </w:r>
      <w:r w:rsidR="00424C0F" w:rsidRPr="00196A68">
        <w:rPr>
          <w:lang w:val="en-US"/>
        </w:rPr>
        <w:t>In this sense,</w:t>
      </w:r>
      <w:r w:rsidR="00E2224B" w:rsidRPr="00196A68">
        <w:rPr>
          <w:lang w:val="en-US"/>
        </w:rPr>
        <w:t xml:space="preserve"> management learning is a continuous process that is limitless and con</w:t>
      </w:r>
      <w:r w:rsidR="00E2224B" w:rsidRPr="008D2D7B">
        <w:rPr>
          <w:lang w:val="en-US"/>
        </w:rPr>
        <w:t xml:space="preserve">textually formed. </w:t>
      </w:r>
      <w:r w:rsidR="003513BB" w:rsidRPr="008D2D7B">
        <w:rPr>
          <w:lang w:val="en-US"/>
        </w:rPr>
        <w:t>This ap</w:t>
      </w:r>
      <w:r w:rsidR="00DC4F1A" w:rsidRPr="008D2D7B">
        <w:rPr>
          <w:lang w:val="en-US"/>
        </w:rPr>
        <w:t>proach resembles what Izak (2015</w:t>
      </w:r>
      <w:r w:rsidR="00B9398A" w:rsidRPr="008D2D7B">
        <w:rPr>
          <w:lang w:val="en-US"/>
        </w:rPr>
        <w:t xml:space="preserve">: </w:t>
      </w:r>
      <w:r w:rsidR="003513BB" w:rsidRPr="008D2D7B">
        <w:rPr>
          <w:lang w:val="en-US"/>
        </w:rPr>
        <w:t xml:space="preserve">99) describes as emergent and continuous learning established by different rationalities, “unfixed from a viewpoint of any given conceptual framework”. </w:t>
      </w:r>
      <w:r w:rsidR="00E2224B" w:rsidRPr="008D2D7B">
        <w:rPr>
          <w:lang w:val="en-US"/>
        </w:rPr>
        <w:t xml:space="preserve">Even calculative and results-driven </w:t>
      </w:r>
      <w:r w:rsidR="00890AD2" w:rsidRPr="008D2D7B">
        <w:rPr>
          <w:lang w:val="en-US"/>
        </w:rPr>
        <w:t xml:space="preserve">managerial approaches are temporary, suggesting a more contemplative approach that embraces </w:t>
      </w:r>
      <w:r w:rsidR="005520E8" w:rsidRPr="008D2D7B">
        <w:rPr>
          <w:lang w:val="en-US"/>
        </w:rPr>
        <w:t>eventfulness of situations</w:t>
      </w:r>
      <w:r w:rsidR="005429D8" w:rsidRPr="008D2D7B">
        <w:rPr>
          <w:lang w:val="en-US"/>
        </w:rPr>
        <w:t>,</w:t>
      </w:r>
      <w:r w:rsidR="005520E8" w:rsidRPr="008D2D7B">
        <w:rPr>
          <w:lang w:val="en-US"/>
        </w:rPr>
        <w:t xml:space="preserve"> </w:t>
      </w:r>
      <w:r w:rsidR="00890AD2" w:rsidRPr="008D2D7B">
        <w:rPr>
          <w:lang w:val="en-US"/>
        </w:rPr>
        <w:t xml:space="preserve">temperance, sensitivity, </w:t>
      </w:r>
      <w:r w:rsidR="005429D8" w:rsidRPr="008D2D7B">
        <w:rPr>
          <w:lang w:val="en-US"/>
        </w:rPr>
        <w:t xml:space="preserve">and </w:t>
      </w:r>
      <w:r w:rsidR="00890AD2" w:rsidRPr="008D2D7B">
        <w:rPr>
          <w:lang w:val="en-US"/>
        </w:rPr>
        <w:t>reflection rather than imposing fixed interpretations</w:t>
      </w:r>
      <w:r w:rsidR="005520E8" w:rsidRPr="008D2D7B">
        <w:rPr>
          <w:lang w:val="en-US"/>
        </w:rPr>
        <w:t xml:space="preserve"> or predetermin</w:t>
      </w:r>
      <w:r w:rsidR="005429D8" w:rsidRPr="008D2D7B">
        <w:rPr>
          <w:lang w:val="en-US"/>
        </w:rPr>
        <w:t>ed outcomes</w:t>
      </w:r>
      <w:r w:rsidR="00890AD2" w:rsidRPr="008D2D7B">
        <w:rPr>
          <w:lang w:val="en-US"/>
        </w:rPr>
        <w:t xml:space="preserve"> (</w:t>
      </w:r>
      <w:r w:rsidR="00C83A05" w:rsidRPr="008D2D7B">
        <w:rPr>
          <w:lang w:val="en-US"/>
        </w:rPr>
        <w:t>Brummans, 2014</w:t>
      </w:r>
      <w:r w:rsidR="005520E8" w:rsidRPr="008D2D7B">
        <w:rPr>
          <w:lang w:val="en-US"/>
        </w:rPr>
        <w:t xml:space="preserve">; </w:t>
      </w:r>
      <w:r w:rsidR="005429D8" w:rsidRPr="008D2D7B">
        <w:rPr>
          <w:lang w:val="en-US"/>
        </w:rPr>
        <w:t xml:space="preserve">Chia and Holt, 2008; </w:t>
      </w:r>
      <w:r w:rsidR="00890AD2" w:rsidRPr="008D2D7B">
        <w:rPr>
          <w:lang w:val="en-US"/>
        </w:rPr>
        <w:t>Heide</w:t>
      </w:r>
      <w:r w:rsidR="00C83A05" w:rsidRPr="008D2D7B">
        <w:rPr>
          <w:lang w:val="en-US"/>
        </w:rPr>
        <w:t>gger, 2006; Zundel, 2013</w:t>
      </w:r>
      <w:r w:rsidR="00890AD2" w:rsidRPr="00196A68">
        <w:rPr>
          <w:lang w:val="en-US"/>
        </w:rPr>
        <w:t xml:space="preserve">). </w:t>
      </w:r>
    </w:p>
    <w:p w14:paraId="3E3C8907" w14:textId="3B49D557" w:rsidR="006A311D" w:rsidRPr="00196A68" w:rsidRDefault="005520E8" w:rsidP="00324204">
      <w:pPr>
        <w:spacing w:before="120" w:after="120" w:line="480" w:lineRule="auto"/>
        <w:jc w:val="both"/>
        <w:rPr>
          <w:lang w:val="en-US"/>
        </w:rPr>
      </w:pPr>
      <w:r w:rsidRPr="00196A68">
        <w:rPr>
          <w:lang w:val="en-US"/>
        </w:rPr>
        <w:t>N</w:t>
      </w:r>
      <w:r w:rsidR="00890AD2" w:rsidRPr="008E7889">
        <w:rPr>
          <w:lang w:val="en-US"/>
        </w:rPr>
        <w:t>on-attachment releases mental fixations of the ‘self’</w:t>
      </w:r>
      <w:r w:rsidRPr="008E7889">
        <w:rPr>
          <w:lang w:val="en-US"/>
        </w:rPr>
        <w:t>, fostering managers’ abiliti</w:t>
      </w:r>
      <w:r w:rsidR="006A311D" w:rsidRPr="008D2D7B">
        <w:rPr>
          <w:lang w:val="en-US"/>
        </w:rPr>
        <w:t>es to be mindful in acknowledging</w:t>
      </w:r>
      <w:r w:rsidRPr="008D2D7B">
        <w:rPr>
          <w:lang w:val="en-US"/>
        </w:rPr>
        <w:t xml:space="preserve"> other organizational players’ voices</w:t>
      </w:r>
      <w:r w:rsidR="006A311D" w:rsidRPr="008D2D7B">
        <w:rPr>
          <w:lang w:val="en-US"/>
        </w:rPr>
        <w:t xml:space="preserve">. </w:t>
      </w:r>
      <w:r w:rsidR="00BE6F25" w:rsidRPr="008D2D7B">
        <w:rPr>
          <w:lang w:val="en-US"/>
        </w:rPr>
        <w:t xml:space="preserve">Learning from </w:t>
      </w:r>
      <w:r w:rsidR="005429D8" w:rsidRPr="008D2D7B">
        <w:rPr>
          <w:lang w:val="en-US"/>
        </w:rPr>
        <w:t xml:space="preserve">the </w:t>
      </w:r>
      <w:r w:rsidR="00BE6F25" w:rsidRPr="008D2D7B">
        <w:rPr>
          <w:lang w:val="en-US"/>
        </w:rPr>
        <w:t xml:space="preserve">different perspectives of different organizational players facilitates </w:t>
      </w:r>
      <w:r w:rsidR="006A311D" w:rsidRPr="008D2D7B">
        <w:rPr>
          <w:lang w:val="en-US"/>
        </w:rPr>
        <w:t>collective mindfulness</w:t>
      </w:r>
      <w:r w:rsidR="00C24293" w:rsidRPr="008D2D7B">
        <w:rPr>
          <w:lang w:val="en-US"/>
        </w:rPr>
        <w:t>,</w:t>
      </w:r>
      <w:r w:rsidR="00BE6F25" w:rsidRPr="008D2D7B">
        <w:rPr>
          <w:lang w:val="en-US"/>
        </w:rPr>
        <w:t xml:space="preserve"> </w:t>
      </w:r>
      <w:r w:rsidR="00C24293" w:rsidRPr="008D2D7B">
        <w:rPr>
          <w:lang w:val="en-US"/>
        </w:rPr>
        <w:t>which</w:t>
      </w:r>
      <w:r w:rsidR="005429D8" w:rsidRPr="008D2D7B">
        <w:rPr>
          <w:lang w:val="en-US"/>
        </w:rPr>
        <w:t xml:space="preserve"> </w:t>
      </w:r>
      <w:r w:rsidR="00BE6F25" w:rsidRPr="008D2D7B">
        <w:rPr>
          <w:lang w:val="en-US"/>
        </w:rPr>
        <w:t>helps both managers and organizational members understand the context better.</w:t>
      </w:r>
      <w:r w:rsidR="006A311D" w:rsidRPr="00D25D50">
        <w:rPr>
          <w:lang w:val="en-US"/>
        </w:rPr>
        <w:t xml:space="preserve"> </w:t>
      </w:r>
      <w:r w:rsidR="00BE6F25" w:rsidRPr="00D25D50">
        <w:rPr>
          <w:lang w:val="en-US"/>
        </w:rPr>
        <w:t xml:space="preserve">The </w:t>
      </w:r>
      <w:r w:rsidR="00310085" w:rsidRPr="00AA5F87">
        <w:rPr>
          <w:lang w:val="en-US"/>
        </w:rPr>
        <w:t>notion of non-attachment therefore fosters the exchange of feedback, experiences and dialogues from different perspectiv</w:t>
      </w:r>
      <w:r w:rsidR="00310085" w:rsidRPr="006824B0">
        <w:rPr>
          <w:lang w:val="en-US"/>
        </w:rPr>
        <w:t>es and provides</w:t>
      </w:r>
      <w:r w:rsidR="00BE6F25" w:rsidRPr="006824B0">
        <w:rPr>
          <w:lang w:val="en-US"/>
        </w:rPr>
        <w:t xml:space="preserve"> opportunities</w:t>
      </w:r>
      <w:r w:rsidR="00310085" w:rsidRPr="00890C89">
        <w:rPr>
          <w:lang w:val="en-US"/>
        </w:rPr>
        <w:t xml:space="preserve"> for</w:t>
      </w:r>
      <w:r w:rsidRPr="00890C89">
        <w:rPr>
          <w:lang w:val="en-US"/>
        </w:rPr>
        <w:t xml:space="preserve"> organizational triple-loop</w:t>
      </w:r>
      <w:r w:rsidR="006A311D" w:rsidRPr="00890C89">
        <w:rPr>
          <w:lang w:val="en-US"/>
        </w:rPr>
        <w:t xml:space="preserve"> learning (Tosey et al</w:t>
      </w:r>
      <w:r w:rsidR="00BF3672" w:rsidRPr="00890C89">
        <w:rPr>
          <w:lang w:val="en-US"/>
        </w:rPr>
        <w:t>.</w:t>
      </w:r>
      <w:r w:rsidR="006A311D" w:rsidRPr="00890C89">
        <w:rPr>
          <w:lang w:val="en-US"/>
        </w:rPr>
        <w:t>, 2011</w:t>
      </w:r>
      <w:r w:rsidR="006A311D" w:rsidRPr="00196A68">
        <w:rPr>
          <w:lang w:val="en-US"/>
        </w:rPr>
        <w:t xml:space="preserve">). </w:t>
      </w:r>
    </w:p>
    <w:p w14:paraId="7A051457" w14:textId="55E1BB63" w:rsidR="00E5574A" w:rsidRPr="00196A68" w:rsidRDefault="00323D9F" w:rsidP="00324204">
      <w:pPr>
        <w:spacing w:before="120" w:after="120" w:line="480" w:lineRule="auto"/>
        <w:jc w:val="both"/>
        <w:rPr>
          <w:rFonts w:ascii="Times New Roman" w:hAnsi="Times New Roman"/>
          <w:szCs w:val="24"/>
          <w:lang w:val="en-US"/>
        </w:rPr>
      </w:pPr>
      <w:r w:rsidRPr="00196A68">
        <w:rPr>
          <w:lang w:val="en-US"/>
        </w:rPr>
        <w:t>Another example of how a skillful mindful</w:t>
      </w:r>
      <w:r w:rsidR="00E634F8">
        <w:rPr>
          <w:lang w:val="en-US"/>
        </w:rPr>
        <w:t xml:space="preserve"> and </w:t>
      </w:r>
      <w:r w:rsidRPr="00196A68">
        <w:rPr>
          <w:lang w:val="en-US"/>
        </w:rPr>
        <w:t>mindless approach can facilitate managerial or leadership learning can be</w:t>
      </w:r>
      <w:r w:rsidR="006A311D" w:rsidRPr="00196A68">
        <w:rPr>
          <w:lang w:val="en-US"/>
        </w:rPr>
        <w:t xml:space="preserve"> considered from the context of</w:t>
      </w:r>
      <w:r w:rsidRPr="008E7889">
        <w:rPr>
          <w:lang w:val="en-US"/>
        </w:rPr>
        <w:t xml:space="preserve"> institutionalized bribery </w:t>
      </w:r>
      <w:r w:rsidR="006A311D" w:rsidRPr="008D2D7B">
        <w:rPr>
          <w:lang w:val="en-US"/>
        </w:rPr>
        <w:t xml:space="preserve">in </w:t>
      </w:r>
      <w:r w:rsidRPr="008D2D7B">
        <w:rPr>
          <w:lang w:val="en-US"/>
        </w:rPr>
        <w:t xml:space="preserve">Vietnam. Bribery and corruption are considered unethical in the West; however, the same </w:t>
      </w:r>
      <w:r w:rsidR="00C6776D">
        <w:rPr>
          <w:lang w:val="en-US"/>
        </w:rPr>
        <w:t>behaviours</w:t>
      </w:r>
      <w:r w:rsidRPr="008D2D7B">
        <w:rPr>
          <w:lang w:val="en-US"/>
        </w:rPr>
        <w:t xml:space="preserve"> are </w:t>
      </w:r>
      <w:r w:rsidR="0065720D" w:rsidRPr="008D2D7B">
        <w:rPr>
          <w:lang w:val="en-US"/>
        </w:rPr>
        <w:t xml:space="preserve">often </w:t>
      </w:r>
      <w:r w:rsidRPr="008D2D7B">
        <w:rPr>
          <w:lang w:val="en-US"/>
        </w:rPr>
        <w:t xml:space="preserve">accepted as institutionalized common practice in the developing world </w:t>
      </w:r>
      <w:r w:rsidR="00C10499" w:rsidRPr="008D2D7B">
        <w:rPr>
          <w:lang w:val="en-US"/>
        </w:rPr>
        <w:t>(</w:t>
      </w:r>
      <w:r w:rsidR="00DB4F75" w:rsidRPr="008D2D7B">
        <w:rPr>
          <w:rFonts w:ascii="Times New Roman" w:hAnsi="Times New Roman"/>
          <w:szCs w:val="24"/>
          <w:lang w:val="en-US"/>
        </w:rPr>
        <w:t>Davis and</w:t>
      </w:r>
      <w:r w:rsidR="00C10499" w:rsidRPr="008D2D7B">
        <w:rPr>
          <w:rFonts w:ascii="Times New Roman" w:hAnsi="Times New Roman"/>
          <w:szCs w:val="24"/>
          <w:lang w:val="en-US"/>
        </w:rPr>
        <w:t xml:space="preserve"> Ruhe, 2003). </w:t>
      </w:r>
      <w:r w:rsidR="00E53857" w:rsidRPr="008D2D7B">
        <w:rPr>
          <w:rFonts w:ascii="Times New Roman" w:hAnsi="Times New Roman"/>
          <w:szCs w:val="24"/>
          <w:lang w:val="en-US"/>
        </w:rPr>
        <w:t>A</w:t>
      </w:r>
      <w:r w:rsidR="00C10499" w:rsidRPr="008D2D7B">
        <w:rPr>
          <w:rFonts w:ascii="Times New Roman" w:hAnsi="Times New Roman"/>
          <w:szCs w:val="24"/>
          <w:lang w:val="en-US"/>
        </w:rPr>
        <w:t xml:space="preserve"> number of companies make choices in such a way that they spend mor</w:t>
      </w:r>
      <w:r w:rsidR="00E53857" w:rsidRPr="008D2D7B">
        <w:rPr>
          <w:rFonts w:ascii="Times New Roman" w:hAnsi="Times New Roman"/>
          <w:szCs w:val="24"/>
          <w:lang w:val="en-US"/>
        </w:rPr>
        <w:t>e resources (time and money) on bribery</w:t>
      </w:r>
      <w:r w:rsidR="00C10499" w:rsidRPr="008D2D7B">
        <w:rPr>
          <w:rFonts w:ascii="Times New Roman" w:hAnsi="Times New Roman"/>
          <w:szCs w:val="24"/>
          <w:lang w:val="en-US"/>
        </w:rPr>
        <w:t xml:space="preserve"> to build up relationships at the cost of allocating less effort and </w:t>
      </w:r>
      <w:r w:rsidR="0087035D">
        <w:rPr>
          <w:rFonts w:ascii="Times New Roman" w:hAnsi="Times New Roman"/>
          <w:szCs w:val="24"/>
          <w:lang w:val="en-US"/>
        </w:rPr>
        <w:t xml:space="preserve">fewer </w:t>
      </w:r>
      <w:r w:rsidR="00C10499" w:rsidRPr="008D2D7B">
        <w:rPr>
          <w:rFonts w:ascii="Times New Roman" w:hAnsi="Times New Roman"/>
          <w:szCs w:val="24"/>
          <w:lang w:val="en-US"/>
        </w:rPr>
        <w:t>resource</w:t>
      </w:r>
      <w:r w:rsidR="0087035D">
        <w:rPr>
          <w:rFonts w:ascii="Times New Roman" w:hAnsi="Times New Roman"/>
          <w:szCs w:val="24"/>
          <w:lang w:val="en-US"/>
        </w:rPr>
        <w:t>s</w:t>
      </w:r>
      <w:r w:rsidR="00C10499" w:rsidRPr="008D2D7B">
        <w:rPr>
          <w:rFonts w:ascii="Times New Roman" w:hAnsi="Times New Roman"/>
          <w:szCs w:val="24"/>
          <w:lang w:val="en-US"/>
        </w:rPr>
        <w:t xml:space="preserve"> for product innovation</w:t>
      </w:r>
      <w:r w:rsidR="006A311D" w:rsidRPr="008D2D7B">
        <w:rPr>
          <w:rFonts w:ascii="Times New Roman" w:hAnsi="Times New Roman"/>
          <w:szCs w:val="24"/>
          <w:lang w:val="en-US"/>
        </w:rPr>
        <w:t xml:space="preserve">. </w:t>
      </w:r>
      <w:r w:rsidR="0065720D" w:rsidRPr="008D2D7B">
        <w:rPr>
          <w:rFonts w:ascii="Times New Roman" w:hAnsi="Times New Roman"/>
          <w:szCs w:val="24"/>
          <w:lang w:val="en-US"/>
        </w:rPr>
        <w:t>For example, in the</w:t>
      </w:r>
      <w:r w:rsidR="00CA3EAD" w:rsidRPr="008D2D7B">
        <w:rPr>
          <w:rFonts w:ascii="Times New Roman" w:hAnsi="Times New Roman"/>
          <w:szCs w:val="24"/>
          <w:lang w:val="en-US"/>
        </w:rPr>
        <w:t xml:space="preserve"> pharmaceutical</w:t>
      </w:r>
      <w:r w:rsidR="0065720D" w:rsidRPr="008D2D7B">
        <w:rPr>
          <w:rFonts w:ascii="Times New Roman" w:hAnsi="Times New Roman"/>
          <w:szCs w:val="24"/>
          <w:lang w:val="en-US"/>
        </w:rPr>
        <w:t xml:space="preserve"> industry, this has led to many</w:t>
      </w:r>
      <w:r w:rsidR="00C10499" w:rsidRPr="008D2D7B">
        <w:rPr>
          <w:rFonts w:ascii="Times New Roman" w:hAnsi="Times New Roman"/>
          <w:szCs w:val="24"/>
          <w:lang w:val="en-US"/>
        </w:rPr>
        <w:t xml:space="preserve"> suppliers</w:t>
      </w:r>
      <w:r w:rsidR="00CA3EAD" w:rsidRPr="008D2D7B">
        <w:rPr>
          <w:rFonts w:ascii="Times New Roman" w:hAnsi="Times New Roman"/>
          <w:szCs w:val="24"/>
          <w:lang w:val="en-US"/>
        </w:rPr>
        <w:t xml:space="preserve"> compromis</w:t>
      </w:r>
      <w:r w:rsidR="0065720D" w:rsidRPr="008D2D7B">
        <w:rPr>
          <w:rFonts w:ascii="Times New Roman" w:hAnsi="Times New Roman"/>
          <w:szCs w:val="24"/>
          <w:lang w:val="en-US"/>
        </w:rPr>
        <w:t>ing</w:t>
      </w:r>
      <w:r w:rsidR="00CA3EAD" w:rsidRPr="008D2D7B">
        <w:rPr>
          <w:rFonts w:ascii="Times New Roman" w:hAnsi="Times New Roman"/>
          <w:szCs w:val="24"/>
          <w:lang w:val="en-US"/>
        </w:rPr>
        <w:t xml:space="preserve"> the quality of their products </w:t>
      </w:r>
      <w:r w:rsidR="00C10499" w:rsidRPr="008D2D7B">
        <w:rPr>
          <w:rFonts w:ascii="Times New Roman" w:hAnsi="Times New Roman"/>
          <w:szCs w:val="24"/>
          <w:lang w:val="en-US"/>
        </w:rPr>
        <w:t>(Nguyen et al</w:t>
      </w:r>
      <w:r w:rsidR="00BF3672" w:rsidRPr="008D2D7B">
        <w:rPr>
          <w:rFonts w:ascii="Times New Roman" w:hAnsi="Times New Roman"/>
          <w:szCs w:val="24"/>
          <w:lang w:val="en-US"/>
        </w:rPr>
        <w:t>.</w:t>
      </w:r>
      <w:r w:rsidR="00C10499" w:rsidRPr="008D2D7B">
        <w:rPr>
          <w:rFonts w:ascii="Times New Roman" w:hAnsi="Times New Roman"/>
          <w:szCs w:val="24"/>
          <w:lang w:val="en-US"/>
        </w:rPr>
        <w:t>, 2016). If</w:t>
      </w:r>
      <w:r w:rsidR="00C10499" w:rsidRPr="00196A68">
        <w:rPr>
          <w:rFonts w:ascii="Times New Roman" w:hAnsi="Times New Roman"/>
          <w:szCs w:val="24"/>
          <w:lang w:val="en-US"/>
        </w:rPr>
        <w:t xml:space="preserve"> such choices are widespread, serious consequences affecting the nation’s healthcare system</w:t>
      </w:r>
      <w:r w:rsidR="00E53857" w:rsidRPr="00196A68">
        <w:rPr>
          <w:rFonts w:ascii="Times New Roman" w:hAnsi="Times New Roman"/>
          <w:szCs w:val="24"/>
          <w:lang w:val="en-US"/>
        </w:rPr>
        <w:t xml:space="preserve"> will arise. </w:t>
      </w:r>
    </w:p>
    <w:p w14:paraId="4A19B6FC" w14:textId="15BF2DAF" w:rsidR="00E5574A" w:rsidRPr="00F64F71" w:rsidRDefault="00E53857" w:rsidP="00324204">
      <w:pPr>
        <w:spacing w:before="120" w:after="120" w:line="480" w:lineRule="auto"/>
        <w:jc w:val="both"/>
        <w:rPr>
          <w:rFonts w:ascii="Times New Roman" w:hAnsi="Times New Roman"/>
          <w:szCs w:val="24"/>
          <w:lang w:val="en-US"/>
        </w:rPr>
      </w:pPr>
      <w:r w:rsidRPr="00196A68">
        <w:rPr>
          <w:rFonts w:ascii="Times New Roman" w:hAnsi="Times New Roman"/>
          <w:szCs w:val="24"/>
          <w:lang w:val="en-US"/>
        </w:rPr>
        <w:t>We posit that a</w:t>
      </w:r>
      <w:r w:rsidR="00C10499" w:rsidRPr="008D2D7B">
        <w:rPr>
          <w:rFonts w:ascii="Times New Roman" w:hAnsi="Times New Roman"/>
          <w:szCs w:val="24"/>
          <w:lang w:val="en-US"/>
        </w:rPr>
        <w:t xml:space="preserve"> </w:t>
      </w:r>
      <w:r w:rsidR="00D5180F">
        <w:rPr>
          <w:rFonts w:ascii="Times New Roman" w:hAnsi="Times New Roman"/>
          <w:szCs w:val="24"/>
          <w:lang w:val="en-US"/>
        </w:rPr>
        <w:t>S</w:t>
      </w:r>
      <w:r w:rsidR="00D5180F" w:rsidRPr="008D2D7B">
        <w:rPr>
          <w:rFonts w:ascii="Times New Roman" w:hAnsi="Times New Roman"/>
          <w:szCs w:val="24"/>
          <w:lang w:val="en-US"/>
        </w:rPr>
        <w:t xml:space="preserve">killful </w:t>
      </w:r>
      <w:r w:rsidR="00D5180F">
        <w:rPr>
          <w:rFonts w:ascii="Times New Roman" w:hAnsi="Times New Roman"/>
          <w:szCs w:val="24"/>
          <w:lang w:val="en-US"/>
        </w:rPr>
        <w:t xml:space="preserve">Means </w:t>
      </w:r>
      <w:r w:rsidR="00C10499" w:rsidRPr="008D2D7B">
        <w:rPr>
          <w:rFonts w:ascii="Times New Roman" w:hAnsi="Times New Roman"/>
          <w:szCs w:val="24"/>
          <w:lang w:val="en-US"/>
        </w:rPr>
        <w:t xml:space="preserve">approach for managers and organizations in an institutionalized system </w:t>
      </w:r>
      <w:r w:rsidR="00C24293" w:rsidRPr="008D2D7B">
        <w:rPr>
          <w:rFonts w:ascii="Times New Roman" w:hAnsi="Times New Roman"/>
          <w:szCs w:val="24"/>
          <w:lang w:val="en-US"/>
        </w:rPr>
        <w:t xml:space="preserve">of </w:t>
      </w:r>
      <w:r w:rsidR="00C10499" w:rsidRPr="008D2D7B">
        <w:rPr>
          <w:rFonts w:ascii="Times New Roman" w:hAnsi="Times New Roman"/>
          <w:szCs w:val="24"/>
          <w:lang w:val="en-US"/>
        </w:rPr>
        <w:t xml:space="preserve">this </w:t>
      </w:r>
      <w:r w:rsidR="00C24293" w:rsidRPr="008D2D7B">
        <w:rPr>
          <w:rFonts w:ascii="Times New Roman" w:hAnsi="Times New Roman"/>
          <w:szCs w:val="24"/>
          <w:lang w:val="en-US"/>
        </w:rPr>
        <w:t xml:space="preserve">sort </w:t>
      </w:r>
      <w:r w:rsidR="00C10499" w:rsidRPr="008D2D7B">
        <w:rPr>
          <w:rFonts w:ascii="Times New Roman" w:hAnsi="Times New Roman"/>
          <w:szCs w:val="24"/>
          <w:lang w:val="en-US"/>
        </w:rPr>
        <w:t>is</w:t>
      </w:r>
      <w:r w:rsidR="00CA3EAD" w:rsidRPr="008D2D7B">
        <w:rPr>
          <w:rFonts w:ascii="Times New Roman" w:hAnsi="Times New Roman"/>
          <w:szCs w:val="24"/>
          <w:lang w:val="en-US"/>
        </w:rPr>
        <w:t xml:space="preserve"> needed</w:t>
      </w:r>
      <w:r w:rsidR="00C10499" w:rsidRPr="008D2D7B">
        <w:rPr>
          <w:rFonts w:ascii="Times New Roman" w:hAnsi="Times New Roman"/>
          <w:szCs w:val="24"/>
          <w:lang w:val="en-US"/>
        </w:rPr>
        <w:t xml:space="preserve"> to observe ‘within’ and ‘outside’</w:t>
      </w:r>
      <w:r w:rsidRPr="008D2D7B">
        <w:rPr>
          <w:rFonts w:ascii="Times New Roman" w:hAnsi="Times New Roman"/>
          <w:szCs w:val="24"/>
          <w:lang w:val="en-US"/>
        </w:rPr>
        <w:t xml:space="preserve">. </w:t>
      </w:r>
      <w:r w:rsidR="00CA3EAD" w:rsidRPr="008D2D7B">
        <w:rPr>
          <w:rFonts w:ascii="Times New Roman" w:hAnsi="Times New Roman"/>
          <w:szCs w:val="24"/>
          <w:lang w:val="en-US"/>
        </w:rPr>
        <w:t xml:space="preserve">It facilitates contextual sense-making for managers </w:t>
      </w:r>
      <w:r w:rsidR="00CA3EAD" w:rsidRPr="00D25D50">
        <w:rPr>
          <w:lang w:val="en-US"/>
        </w:rPr>
        <w:t>by retrieving what they might have forgot</w:t>
      </w:r>
      <w:r w:rsidR="00C24293" w:rsidRPr="00D25D50">
        <w:rPr>
          <w:lang w:val="en-US"/>
        </w:rPr>
        <w:t>ten</w:t>
      </w:r>
      <w:r w:rsidR="00CA3EAD" w:rsidRPr="00D25D50">
        <w:rPr>
          <w:lang w:val="en-US"/>
        </w:rPr>
        <w:t xml:space="preserve">, blending detached, absorbed and mindful coping to reduce and explore </w:t>
      </w:r>
      <w:r w:rsidR="00C24293" w:rsidRPr="006824B0">
        <w:rPr>
          <w:lang w:val="en-US"/>
        </w:rPr>
        <w:t xml:space="preserve">the </w:t>
      </w:r>
      <w:r w:rsidR="00CA3EAD" w:rsidRPr="006824B0">
        <w:rPr>
          <w:lang w:val="en-US"/>
        </w:rPr>
        <w:t>equivocality (Gu</w:t>
      </w:r>
      <w:r w:rsidR="00CA3EAD" w:rsidRPr="00890C89">
        <w:rPr>
          <w:lang w:val="en-US"/>
        </w:rPr>
        <w:t>iette and Vandenbempt, 2016; Weick and Westley, 1999)</w:t>
      </w:r>
      <w:r w:rsidR="00AA4C4E" w:rsidRPr="00890C89">
        <w:rPr>
          <w:lang w:val="en-US"/>
        </w:rPr>
        <w:t xml:space="preserve"> of contemporary contexts. </w:t>
      </w:r>
      <w:r w:rsidR="0078733F" w:rsidRPr="00890C89">
        <w:rPr>
          <w:lang w:val="en-US"/>
        </w:rPr>
        <w:t>For instance, in the case of Vietnam, even i</w:t>
      </w:r>
      <w:r w:rsidR="0078733F" w:rsidRPr="00890C89">
        <w:rPr>
          <w:rFonts w:ascii="Times New Roman" w:hAnsi="Times New Roman"/>
          <w:szCs w:val="24"/>
          <w:lang w:val="en-US"/>
        </w:rPr>
        <w:t xml:space="preserve">f </w:t>
      </w:r>
      <w:r w:rsidR="00B9398A" w:rsidRPr="00890C89">
        <w:rPr>
          <w:rFonts w:ascii="Times New Roman" w:hAnsi="Times New Roman"/>
          <w:szCs w:val="24"/>
          <w:lang w:val="en-US"/>
        </w:rPr>
        <w:t xml:space="preserve">managers </w:t>
      </w:r>
      <w:r w:rsidR="0078733F" w:rsidRPr="00890C89">
        <w:rPr>
          <w:rFonts w:ascii="Times New Roman" w:hAnsi="Times New Roman"/>
          <w:szCs w:val="24"/>
          <w:lang w:val="en-US"/>
        </w:rPr>
        <w:t xml:space="preserve">accept the necessary but minimum institutionalized </w:t>
      </w:r>
      <w:r w:rsidR="00C6776D">
        <w:rPr>
          <w:rFonts w:ascii="Times New Roman" w:hAnsi="Times New Roman"/>
          <w:szCs w:val="24"/>
          <w:lang w:val="en-US"/>
        </w:rPr>
        <w:t>transactional</w:t>
      </w:r>
      <w:r w:rsidR="0078733F" w:rsidRPr="00890C89">
        <w:rPr>
          <w:rFonts w:ascii="Times New Roman" w:hAnsi="Times New Roman"/>
          <w:szCs w:val="24"/>
          <w:lang w:val="en-US"/>
        </w:rPr>
        <w:t xml:space="preserve"> costs in exchange for </w:t>
      </w:r>
      <w:r w:rsidR="00C6776D">
        <w:rPr>
          <w:rFonts w:ascii="Times New Roman" w:hAnsi="Times New Roman"/>
          <w:szCs w:val="24"/>
          <w:lang w:val="en-US"/>
        </w:rPr>
        <w:t>favourable conditions</w:t>
      </w:r>
      <w:r w:rsidR="0078733F" w:rsidRPr="00890C89">
        <w:rPr>
          <w:rFonts w:ascii="Times New Roman" w:hAnsi="Times New Roman"/>
          <w:szCs w:val="24"/>
          <w:lang w:val="en-US"/>
        </w:rPr>
        <w:t xml:space="preserve"> that save time </w:t>
      </w:r>
      <w:r w:rsidR="0078733F" w:rsidRPr="000B6296">
        <w:rPr>
          <w:rFonts w:ascii="Times New Roman" w:hAnsi="Times New Roman"/>
          <w:szCs w:val="24"/>
          <w:lang w:val="en-US"/>
        </w:rPr>
        <w:t xml:space="preserve">and help them stay competitive, they will be able to continue introducing needed products and services in a timely manner to meet customers’ demand. </w:t>
      </w:r>
      <w:r w:rsidR="00C10499" w:rsidRPr="000B6296">
        <w:rPr>
          <w:rFonts w:ascii="Times New Roman" w:hAnsi="Times New Roman"/>
          <w:szCs w:val="24"/>
          <w:lang w:val="en-US"/>
        </w:rPr>
        <w:t>‘Ethics’ is a relative term</w:t>
      </w:r>
      <w:r w:rsidR="00C24293" w:rsidRPr="000B6296">
        <w:rPr>
          <w:rFonts w:ascii="Times New Roman" w:hAnsi="Times New Roman"/>
          <w:szCs w:val="24"/>
          <w:lang w:val="en-US"/>
        </w:rPr>
        <w:t xml:space="preserve"> and</w:t>
      </w:r>
      <w:r w:rsidR="00C10499" w:rsidRPr="000B6296">
        <w:rPr>
          <w:rFonts w:ascii="Times New Roman" w:hAnsi="Times New Roman"/>
          <w:szCs w:val="24"/>
          <w:lang w:val="en-US"/>
        </w:rPr>
        <w:t xml:space="preserve"> has different meaning</w:t>
      </w:r>
      <w:r w:rsidR="00B821A6" w:rsidRPr="000B6296">
        <w:rPr>
          <w:rFonts w:ascii="Times New Roman" w:hAnsi="Times New Roman"/>
          <w:szCs w:val="24"/>
          <w:lang w:val="en-US"/>
        </w:rPr>
        <w:t>s</w:t>
      </w:r>
      <w:r w:rsidR="00C10499" w:rsidRPr="00BE5E2B">
        <w:rPr>
          <w:rFonts w:ascii="Times New Roman" w:hAnsi="Times New Roman"/>
          <w:szCs w:val="24"/>
          <w:lang w:val="en-US"/>
        </w:rPr>
        <w:t xml:space="preserve"> in different circumstances; and in this specific context, it is more important to stay ethical in </w:t>
      </w:r>
      <w:r w:rsidR="00C24293" w:rsidRPr="00E634F8">
        <w:rPr>
          <w:rFonts w:ascii="Times New Roman" w:hAnsi="Times New Roman"/>
          <w:szCs w:val="24"/>
          <w:lang w:val="en-US"/>
        </w:rPr>
        <w:t xml:space="preserve">terms of </w:t>
      </w:r>
      <w:r w:rsidR="00C10499" w:rsidRPr="00D5180F">
        <w:rPr>
          <w:rFonts w:ascii="Times New Roman" w:hAnsi="Times New Roman"/>
          <w:szCs w:val="24"/>
          <w:lang w:val="en-US"/>
        </w:rPr>
        <w:t xml:space="preserve">providing patients the medical care they need. </w:t>
      </w:r>
      <w:r w:rsidR="007C48C6" w:rsidRPr="00D5180F">
        <w:rPr>
          <w:rFonts w:ascii="Times New Roman" w:hAnsi="Times New Roman"/>
          <w:szCs w:val="24"/>
          <w:lang w:val="en-US"/>
        </w:rPr>
        <w:t>Therefore</w:t>
      </w:r>
      <w:r w:rsidR="00AA4C4E" w:rsidRPr="00D5180F">
        <w:rPr>
          <w:rFonts w:ascii="Times New Roman" w:hAnsi="Times New Roman"/>
          <w:szCs w:val="24"/>
          <w:lang w:val="en-US"/>
        </w:rPr>
        <w:t xml:space="preserve">, managers may make sense of transactional </w:t>
      </w:r>
      <w:r w:rsidR="00C6776D">
        <w:rPr>
          <w:rFonts w:ascii="Times New Roman" w:hAnsi="Times New Roman"/>
          <w:szCs w:val="24"/>
          <w:lang w:val="en-US"/>
        </w:rPr>
        <w:t>cost</w:t>
      </w:r>
      <w:r w:rsidR="007C48C6" w:rsidRPr="00D5180F">
        <w:rPr>
          <w:rFonts w:ascii="Times New Roman" w:hAnsi="Times New Roman"/>
          <w:szCs w:val="24"/>
          <w:lang w:val="en-US"/>
        </w:rPr>
        <w:t xml:space="preserve"> in this specific context</w:t>
      </w:r>
      <w:r w:rsidR="00AA4C4E" w:rsidRPr="00D5180F">
        <w:rPr>
          <w:rFonts w:ascii="Times New Roman" w:hAnsi="Times New Roman"/>
          <w:szCs w:val="24"/>
          <w:lang w:val="en-US"/>
        </w:rPr>
        <w:t>.</w:t>
      </w:r>
      <w:r w:rsidR="007C48C6" w:rsidRPr="00D5180F">
        <w:rPr>
          <w:rFonts w:ascii="Times New Roman" w:hAnsi="Times New Roman"/>
          <w:szCs w:val="24"/>
          <w:lang w:val="en-US"/>
        </w:rPr>
        <w:t xml:space="preserve"> </w:t>
      </w:r>
      <w:r w:rsidR="00B821A6" w:rsidRPr="00D5180F">
        <w:rPr>
          <w:rFonts w:ascii="Times New Roman" w:hAnsi="Times New Roman"/>
          <w:szCs w:val="24"/>
          <w:lang w:val="en-US"/>
        </w:rPr>
        <w:t>In the case of Vietnam, if managers</w:t>
      </w:r>
      <w:r w:rsidR="00F64F71">
        <w:rPr>
          <w:rFonts w:ascii="Times New Roman" w:hAnsi="Times New Roman"/>
          <w:szCs w:val="24"/>
          <w:lang w:val="en-US"/>
        </w:rPr>
        <w:t xml:space="preserve"> and </w:t>
      </w:r>
      <w:r w:rsidR="00B821A6" w:rsidRPr="00D5180F">
        <w:rPr>
          <w:rFonts w:ascii="Times New Roman" w:hAnsi="Times New Roman"/>
          <w:szCs w:val="24"/>
          <w:lang w:val="en-US"/>
        </w:rPr>
        <w:t xml:space="preserve">leaders are too mindful about doing the right things or being ‘ethical’ in their own terms and ignoring the ‘mindless fact’ </w:t>
      </w:r>
      <w:r w:rsidR="00AA4C4E" w:rsidRPr="00FB3A23">
        <w:rPr>
          <w:rFonts w:ascii="Times New Roman" w:hAnsi="Times New Roman"/>
          <w:szCs w:val="24"/>
          <w:lang w:val="en-US"/>
        </w:rPr>
        <w:t>of the institutionalized lack of transparency in the Vietnamese system due to weak law enforcement</w:t>
      </w:r>
      <w:r w:rsidR="00B821A6" w:rsidRPr="00F64F71">
        <w:rPr>
          <w:rFonts w:ascii="Times New Roman" w:hAnsi="Times New Roman"/>
          <w:szCs w:val="24"/>
          <w:lang w:val="en-US"/>
        </w:rPr>
        <w:t>, it</w:t>
      </w:r>
      <w:r w:rsidR="00AA4C4E" w:rsidRPr="00F64F71">
        <w:rPr>
          <w:rFonts w:ascii="Times New Roman" w:hAnsi="Times New Roman"/>
          <w:szCs w:val="24"/>
          <w:lang w:val="en-US"/>
        </w:rPr>
        <w:t xml:space="preserve"> will not help their businesses</w:t>
      </w:r>
      <w:r w:rsidR="00B821A6" w:rsidRPr="00F64F71">
        <w:rPr>
          <w:rFonts w:ascii="Times New Roman" w:hAnsi="Times New Roman"/>
          <w:szCs w:val="24"/>
          <w:lang w:val="en-US"/>
        </w:rPr>
        <w:t xml:space="preserve">. </w:t>
      </w:r>
    </w:p>
    <w:p w14:paraId="180EFBC6" w14:textId="254C39CF" w:rsidR="00F64F71" w:rsidRPr="00F64F71" w:rsidRDefault="00A66522" w:rsidP="00324204">
      <w:pPr>
        <w:spacing w:before="120" w:after="120" w:line="480" w:lineRule="auto"/>
        <w:jc w:val="both"/>
        <w:rPr>
          <w:lang w:val="en-US"/>
        </w:rPr>
      </w:pPr>
      <w:r w:rsidRPr="00196A68">
        <w:rPr>
          <w:rFonts w:ascii="Times New Roman" w:hAnsi="Times New Roman"/>
          <w:szCs w:val="24"/>
          <w:lang w:val="en-US"/>
        </w:rPr>
        <w:t xml:space="preserve">However, </w:t>
      </w:r>
      <w:r w:rsidR="00E5574A" w:rsidRPr="00196A68">
        <w:rPr>
          <w:rFonts w:ascii="Times New Roman" w:hAnsi="Times New Roman"/>
          <w:szCs w:val="24"/>
          <w:lang w:val="en-US"/>
        </w:rPr>
        <w:t xml:space="preserve">this </w:t>
      </w:r>
      <w:r w:rsidRPr="00196A68">
        <w:rPr>
          <w:rFonts w:ascii="Times New Roman" w:hAnsi="Times New Roman"/>
          <w:szCs w:val="24"/>
          <w:lang w:val="en-US"/>
        </w:rPr>
        <w:t>does not mean that Skillful Means focuses on short-term purposes to maximize profits by making sense of the context by all means. Earlier</w:t>
      </w:r>
      <w:r w:rsidR="00C24293" w:rsidRPr="00196A68">
        <w:rPr>
          <w:rFonts w:ascii="Times New Roman" w:hAnsi="Times New Roman"/>
          <w:szCs w:val="24"/>
          <w:lang w:val="en-US"/>
        </w:rPr>
        <w:t>,</w:t>
      </w:r>
      <w:r w:rsidRPr="00196A68">
        <w:rPr>
          <w:rFonts w:ascii="Times New Roman" w:hAnsi="Times New Roman"/>
          <w:szCs w:val="24"/>
          <w:lang w:val="en-US"/>
        </w:rPr>
        <w:t xml:space="preserve"> we emphasized that the basis of Skillful Means i</w:t>
      </w:r>
      <w:r w:rsidR="00C24293" w:rsidRPr="00196A68">
        <w:rPr>
          <w:rFonts w:ascii="Times New Roman" w:hAnsi="Times New Roman"/>
          <w:szCs w:val="24"/>
          <w:lang w:val="en-US"/>
        </w:rPr>
        <w:t>s</w:t>
      </w:r>
      <w:r w:rsidRPr="00196A68">
        <w:rPr>
          <w:rFonts w:ascii="Times New Roman" w:hAnsi="Times New Roman"/>
          <w:szCs w:val="24"/>
          <w:lang w:val="en-US"/>
        </w:rPr>
        <w:t xml:space="preserve"> compassion and non-attachment. Therefore, </w:t>
      </w:r>
      <w:r w:rsidR="00B9398A" w:rsidRPr="00196A68">
        <w:rPr>
          <w:rFonts w:ascii="Times New Roman" w:hAnsi="Times New Roman"/>
          <w:szCs w:val="24"/>
          <w:lang w:val="en-US"/>
        </w:rPr>
        <w:t xml:space="preserve">some managers may hold a view that </w:t>
      </w:r>
      <w:r w:rsidRPr="00196A68">
        <w:rPr>
          <w:rFonts w:ascii="Times New Roman" w:hAnsi="Times New Roman"/>
          <w:szCs w:val="24"/>
          <w:lang w:val="en-US"/>
        </w:rPr>
        <w:t>accepting transactional bribery</w:t>
      </w:r>
      <w:r w:rsidR="00B9398A" w:rsidRPr="00196A68">
        <w:rPr>
          <w:rFonts w:ascii="Times New Roman" w:hAnsi="Times New Roman"/>
          <w:szCs w:val="24"/>
          <w:lang w:val="en-US"/>
        </w:rPr>
        <w:t xml:space="preserve"> is a </w:t>
      </w:r>
      <w:r w:rsidRPr="00196A68">
        <w:rPr>
          <w:rFonts w:ascii="Times New Roman" w:hAnsi="Times New Roman"/>
          <w:szCs w:val="24"/>
          <w:lang w:val="en-US"/>
        </w:rPr>
        <w:t xml:space="preserve">contextually relevant and compassionate </w:t>
      </w:r>
      <w:r w:rsidR="00C24293" w:rsidRPr="00196A68">
        <w:rPr>
          <w:rFonts w:ascii="Times New Roman" w:hAnsi="Times New Roman"/>
          <w:szCs w:val="24"/>
          <w:lang w:val="en-US"/>
        </w:rPr>
        <w:t xml:space="preserve">way </w:t>
      </w:r>
      <w:r w:rsidRPr="00196A68">
        <w:rPr>
          <w:rFonts w:ascii="Times New Roman" w:hAnsi="Times New Roman"/>
          <w:szCs w:val="24"/>
          <w:lang w:val="en-US"/>
        </w:rPr>
        <w:t>to help patients in need</w:t>
      </w:r>
      <w:r w:rsidR="00D94696" w:rsidRPr="00196A68">
        <w:rPr>
          <w:rFonts w:ascii="Times New Roman" w:hAnsi="Times New Roman"/>
          <w:szCs w:val="24"/>
          <w:lang w:val="en-US"/>
        </w:rPr>
        <w:t xml:space="preserve"> in </w:t>
      </w:r>
      <w:r w:rsidR="00C24293" w:rsidRPr="00196A68">
        <w:rPr>
          <w:rFonts w:ascii="Times New Roman" w:hAnsi="Times New Roman"/>
          <w:szCs w:val="24"/>
          <w:lang w:val="en-US"/>
        </w:rPr>
        <w:t>the</w:t>
      </w:r>
      <w:r w:rsidR="00D94696" w:rsidRPr="00196A68">
        <w:rPr>
          <w:rFonts w:ascii="Times New Roman" w:hAnsi="Times New Roman"/>
          <w:szCs w:val="24"/>
          <w:lang w:val="en-US"/>
        </w:rPr>
        <w:t xml:space="preserve"> particular context of Vietnam</w:t>
      </w:r>
      <w:r w:rsidRPr="00196A68">
        <w:rPr>
          <w:rFonts w:ascii="Times New Roman" w:hAnsi="Times New Roman"/>
          <w:szCs w:val="24"/>
          <w:lang w:val="en-US"/>
        </w:rPr>
        <w:t xml:space="preserve">, but it cannot be applied in every context, or </w:t>
      </w:r>
      <w:r w:rsidR="00C24293" w:rsidRPr="00196A68">
        <w:rPr>
          <w:rFonts w:ascii="Times New Roman" w:hAnsi="Times New Roman"/>
          <w:szCs w:val="24"/>
          <w:lang w:val="en-US"/>
        </w:rPr>
        <w:t xml:space="preserve">necessarily </w:t>
      </w:r>
      <w:r w:rsidRPr="00196A68">
        <w:rPr>
          <w:rFonts w:ascii="Times New Roman" w:hAnsi="Times New Roman"/>
          <w:szCs w:val="24"/>
          <w:lang w:val="en-US"/>
        </w:rPr>
        <w:t xml:space="preserve">in other industries and countries. Skillful Means </w:t>
      </w:r>
      <w:r w:rsidR="00D94696" w:rsidRPr="00196A68">
        <w:rPr>
          <w:rFonts w:ascii="Times New Roman" w:hAnsi="Times New Roman"/>
          <w:szCs w:val="24"/>
          <w:lang w:val="en-US"/>
        </w:rPr>
        <w:t xml:space="preserve">can demonstrate its whole meaning and power in practice </w:t>
      </w:r>
      <w:r w:rsidR="00C24293" w:rsidRPr="00196A68">
        <w:rPr>
          <w:rFonts w:ascii="Times New Roman" w:hAnsi="Times New Roman"/>
          <w:szCs w:val="24"/>
          <w:lang w:val="en-US"/>
        </w:rPr>
        <w:t xml:space="preserve">only </w:t>
      </w:r>
      <w:r w:rsidR="00D94696" w:rsidRPr="00196A68">
        <w:rPr>
          <w:rFonts w:ascii="Times New Roman" w:hAnsi="Times New Roman"/>
          <w:szCs w:val="24"/>
          <w:lang w:val="en-US"/>
        </w:rPr>
        <w:t>if it is initiated in the relevant context</w:t>
      </w:r>
      <w:r w:rsidR="00C24293" w:rsidRPr="00196A68">
        <w:rPr>
          <w:rFonts w:ascii="Times New Roman" w:hAnsi="Times New Roman"/>
          <w:szCs w:val="24"/>
          <w:lang w:val="en-US"/>
        </w:rPr>
        <w:t xml:space="preserve"> out of compassion</w:t>
      </w:r>
      <w:r w:rsidR="00D94696" w:rsidRPr="00196A68">
        <w:rPr>
          <w:rFonts w:ascii="Times New Roman" w:hAnsi="Times New Roman"/>
          <w:szCs w:val="24"/>
          <w:lang w:val="en-US"/>
        </w:rPr>
        <w:t xml:space="preserve">. It encourages managerial exploration of potential contextual and ethical contradictions </w:t>
      </w:r>
      <w:r w:rsidR="00C443D0" w:rsidRPr="00196A68">
        <w:rPr>
          <w:rFonts w:ascii="Times New Roman" w:hAnsi="Times New Roman"/>
          <w:szCs w:val="24"/>
          <w:lang w:val="en-US"/>
        </w:rPr>
        <w:t>and heighten</w:t>
      </w:r>
      <w:r w:rsidR="00C24293" w:rsidRPr="00196A68">
        <w:rPr>
          <w:rFonts w:ascii="Times New Roman" w:hAnsi="Times New Roman"/>
          <w:szCs w:val="24"/>
          <w:lang w:val="en-US"/>
        </w:rPr>
        <w:t>s</w:t>
      </w:r>
      <w:r w:rsidR="00C443D0" w:rsidRPr="00196A68">
        <w:rPr>
          <w:rFonts w:ascii="Times New Roman" w:hAnsi="Times New Roman"/>
          <w:szCs w:val="24"/>
          <w:lang w:val="en-US"/>
        </w:rPr>
        <w:t xml:space="preserve"> awareness </w:t>
      </w:r>
      <w:r w:rsidR="00366CE5" w:rsidRPr="00196A68">
        <w:rPr>
          <w:rFonts w:ascii="Times New Roman" w:hAnsi="Times New Roman"/>
          <w:szCs w:val="24"/>
          <w:lang w:val="en-US"/>
        </w:rPr>
        <w:t>for both decision-making and management learning.</w:t>
      </w:r>
      <w:r w:rsidR="00D94696" w:rsidRPr="00196A68">
        <w:rPr>
          <w:rFonts w:ascii="Times New Roman" w:hAnsi="Times New Roman"/>
          <w:szCs w:val="24"/>
          <w:lang w:val="en-US"/>
        </w:rPr>
        <w:t xml:space="preserve"> </w:t>
      </w:r>
      <w:r w:rsidR="0014137D" w:rsidRPr="00196A68">
        <w:rPr>
          <w:lang w:val="en-US"/>
        </w:rPr>
        <w:t xml:space="preserve">Therefore, </w:t>
      </w:r>
      <w:r w:rsidR="00E5574A" w:rsidRPr="00196A68">
        <w:rPr>
          <w:lang w:val="en-US"/>
        </w:rPr>
        <w:t xml:space="preserve">we suggest </w:t>
      </w:r>
      <w:r w:rsidR="0014137D" w:rsidRPr="00196A68">
        <w:rPr>
          <w:lang w:val="en-US"/>
        </w:rPr>
        <w:t>combining mindful</w:t>
      </w:r>
      <w:r w:rsidR="00E634F8">
        <w:rPr>
          <w:lang w:val="en-US"/>
        </w:rPr>
        <w:t xml:space="preserve"> and </w:t>
      </w:r>
      <w:r w:rsidR="0014137D" w:rsidRPr="00E634F8">
        <w:rPr>
          <w:lang w:val="en-US"/>
        </w:rPr>
        <w:t>mindless approach</w:t>
      </w:r>
      <w:r w:rsidR="00C24293" w:rsidRPr="00E634F8">
        <w:rPr>
          <w:lang w:val="en-US"/>
        </w:rPr>
        <w:t>es</w:t>
      </w:r>
      <w:r w:rsidR="0014137D" w:rsidRPr="00E634F8">
        <w:rPr>
          <w:lang w:val="en-US"/>
        </w:rPr>
        <w:t xml:space="preserve"> without fixation or extreme attachment to any single approach </w:t>
      </w:r>
      <w:r w:rsidR="00AA4C4E" w:rsidRPr="00E634F8">
        <w:rPr>
          <w:lang w:val="en-US"/>
        </w:rPr>
        <w:t xml:space="preserve">or context </w:t>
      </w:r>
      <w:r w:rsidR="0014137D" w:rsidRPr="00E634F8">
        <w:rPr>
          <w:lang w:val="en-US"/>
        </w:rPr>
        <w:t xml:space="preserve">promotes managers’ </w:t>
      </w:r>
      <w:r w:rsidR="00323D9F" w:rsidRPr="00E634F8">
        <w:rPr>
          <w:lang w:val="en-US"/>
        </w:rPr>
        <w:t>ability in</w:t>
      </w:r>
      <w:r w:rsidR="00AA4C4E" w:rsidRPr="00E634F8">
        <w:rPr>
          <w:lang w:val="en-US"/>
        </w:rPr>
        <w:t xml:space="preserve"> contextual</w:t>
      </w:r>
      <w:r w:rsidR="00323D9F" w:rsidRPr="00E634F8">
        <w:rPr>
          <w:lang w:val="en-US"/>
        </w:rPr>
        <w:t xml:space="preserve"> </w:t>
      </w:r>
      <w:r w:rsidR="0014137D" w:rsidRPr="00E634F8">
        <w:rPr>
          <w:lang w:val="en-US"/>
        </w:rPr>
        <w:t>sense</w:t>
      </w:r>
      <w:r w:rsidR="00DB4F75" w:rsidRPr="00E634F8">
        <w:rPr>
          <w:lang w:val="en-US"/>
        </w:rPr>
        <w:t>-</w:t>
      </w:r>
      <w:r w:rsidR="0014137D" w:rsidRPr="00D5180F">
        <w:rPr>
          <w:lang w:val="en-US"/>
        </w:rPr>
        <w:t>making, especially in dynamic complex context</w:t>
      </w:r>
      <w:r w:rsidR="00C24293" w:rsidRPr="00D5180F">
        <w:rPr>
          <w:lang w:val="en-US"/>
        </w:rPr>
        <w:t>s.</w:t>
      </w:r>
      <w:r w:rsidR="0014137D" w:rsidRPr="00D5180F">
        <w:rPr>
          <w:lang w:val="en-US"/>
        </w:rPr>
        <w:t xml:space="preserve"> </w:t>
      </w:r>
    </w:p>
    <w:p w14:paraId="49C1D27C" w14:textId="10D86E66" w:rsidR="007E7041" w:rsidRPr="008D2D7B" w:rsidRDefault="00E53857" w:rsidP="00324204">
      <w:pPr>
        <w:spacing w:after="100" w:afterAutospacing="1" w:line="480" w:lineRule="auto"/>
        <w:jc w:val="both"/>
        <w:rPr>
          <w:rFonts w:cs="Times"/>
          <w:szCs w:val="24"/>
          <w:lang w:val="en-US"/>
        </w:rPr>
      </w:pPr>
      <w:r w:rsidRPr="00F64F71">
        <w:rPr>
          <w:rFonts w:cs="Times"/>
          <w:b/>
          <w:i/>
          <w:szCs w:val="24"/>
          <w:lang w:val="en-US"/>
        </w:rPr>
        <w:t>Fourth</w:t>
      </w:r>
      <w:r w:rsidR="007E7041" w:rsidRPr="00F64F71">
        <w:rPr>
          <w:rFonts w:cs="Times"/>
          <w:szCs w:val="24"/>
          <w:lang w:val="en-US"/>
        </w:rPr>
        <w:t xml:space="preserve">, </w:t>
      </w:r>
      <w:r w:rsidR="007F14B1" w:rsidRPr="00F64F71">
        <w:rPr>
          <w:rFonts w:cs="Times"/>
          <w:b/>
          <w:i/>
          <w:szCs w:val="24"/>
          <w:lang w:val="en-US"/>
        </w:rPr>
        <w:t xml:space="preserve">transferring mindfulness practices from </w:t>
      </w:r>
      <w:r w:rsidR="0087035D">
        <w:rPr>
          <w:rFonts w:cs="Times"/>
          <w:b/>
          <w:i/>
          <w:szCs w:val="24"/>
          <w:lang w:val="en-US"/>
        </w:rPr>
        <w:t xml:space="preserve">the </w:t>
      </w:r>
      <w:r w:rsidR="007F14B1" w:rsidRPr="00F64F71">
        <w:rPr>
          <w:rFonts w:cs="Times"/>
          <w:b/>
          <w:i/>
          <w:szCs w:val="24"/>
          <w:lang w:val="en-US"/>
        </w:rPr>
        <w:t xml:space="preserve">individual to </w:t>
      </w:r>
      <w:r w:rsidR="0087035D">
        <w:rPr>
          <w:rFonts w:cs="Times"/>
          <w:b/>
          <w:i/>
          <w:szCs w:val="24"/>
          <w:lang w:val="en-US"/>
        </w:rPr>
        <w:t xml:space="preserve">the </w:t>
      </w:r>
      <w:r w:rsidR="007F14B1" w:rsidRPr="00F64F71">
        <w:rPr>
          <w:rFonts w:cs="Times"/>
          <w:b/>
          <w:i/>
          <w:szCs w:val="24"/>
          <w:lang w:val="en-US"/>
        </w:rPr>
        <w:t>organizational level</w:t>
      </w:r>
      <w:r w:rsidR="00985702" w:rsidRPr="00196A68">
        <w:rPr>
          <w:rFonts w:cs="Times"/>
          <w:b/>
          <w:i/>
          <w:szCs w:val="24"/>
          <w:lang w:val="en-US"/>
        </w:rPr>
        <w:t>.</w:t>
      </w:r>
      <w:r w:rsidR="007F14B1" w:rsidRPr="00196A68">
        <w:rPr>
          <w:rFonts w:cs="Times"/>
          <w:b/>
          <w:i/>
          <w:szCs w:val="24"/>
          <w:lang w:val="en-US"/>
        </w:rPr>
        <w:t xml:space="preserve"> </w:t>
      </w:r>
      <w:r w:rsidR="00E81C0A" w:rsidRPr="00196A68">
        <w:rPr>
          <w:rFonts w:cs="Times"/>
          <w:szCs w:val="24"/>
          <w:lang w:val="en-US"/>
        </w:rPr>
        <w:t>Our</w:t>
      </w:r>
      <w:r w:rsidR="00005CDD" w:rsidRPr="008D2D7B">
        <w:rPr>
          <w:rFonts w:cs="Times"/>
          <w:szCs w:val="24"/>
          <w:lang w:val="en-US"/>
        </w:rPr>
        <w:t xml:space="preserve"> introduction of Skillful Means support</w:t>
      </w:r>
      <w:r w:rsidRPr="008D2D7B">
        <w:rPr>
          <w:rFonts w:cs="Times"/>
          <w:szCs w:val="24"/>
          <w:lang w:val="en-US"/>
        </w:rPr>
        <w:t>s</w:t>
      </w:r>
      <w:r w:rsidR="00005CDD" w:rsidRPr="008D2D7B">
        <w:rPr>
          <w:rFonts w:cs="Times"/>
          <w:szCs w:val="24"/>
          <w:lang w:val="en-US"/>
        </w:rPr>
        <w:t xml:space="preserve"> the view of Purser and </w:t>
      </w:r>
      <w:r w:rsidR="00A7448B" w:rsidRPr="008D2D7B">
        <w:rPr>
          <w:rFonts w:cs="Times"/>
          <w:szCs w:val="24"/>
          <w:lang w:val="en-US"/>
        </w:rPr>
        <w:t>Milillo</w:t>
      </w:r>
      <w:r w:rsidR="00005CDD" w:rsidRPr="008D2D7B">
        <w:rPr>
          <w:rFonts w:cs="Times"/>
          <w:szCs w:val="24"/>
          <w:lang w:val="en-US"/>
        </w:rPr>
        <w:t xml:space="preserve"> (2015) and suggest</w:t>
      </w:r>
      <w:r w:rsidRPr="008D2D7B">
        <w:rPr>
          <w:rFonts w:cs="Times"/>
          <w:szCs w:val="24"/>
          <w:lang w:val="en-US"/>
        </w:rPr>
        <w:t>s</w:t>
      </w:r>
      <w:r w:rsidR="00005CDD" w:rsidRPr="008D2D7B">
        <w:rPr>
          <w:rFonts w:cs="Times"/>
          <w:szCs w:val="24"/>
          <w:lang w:val="en-US"/>
        </w:rPr>
        <w:t xml:space="preserve"> revisit</w:t>
      </w:r>
      <w:r w:rsidRPr="008D2D7B">
        <w:rPr>
          <w:rFonts w:cs="Times"/>
          <w:szCs w:val="24"/>
          <w:lang w:val="en-US"/>
        </w:rPr>
        <w:t>ing</w:t>
      </w:r>
      <w:r w:rsidR="00005CDD" w:rsidRPr="008D2D7B">
        <w:rPr>
          <w:rFonts w:cs="Times"/>
          <w:szCs w:val="24"/>
          <w:lang w:val="en-US"/>
        </w:rPr>
        <w:t xml:space="preserve"> how scholarly conversation</w:t>
      </w:r>
      <w:r w:rsidRPr="008D2D7B">
        <w:rPr>
          <w:rFonts w:cs="Times"/>
          <w:szCs w:val="24"/>
          <w:lang w:val="en-US"/>
        </w:rPr>
        <w:t>s</w:t>
      </w:r>
      <w:r w:rsidR="00005CDD" w:rsidRPr="008D2D7B">
        <w:rPr>
          <w:rFonts w:cs="Times"/>
          <w:szCs w:val="24"/>
          <w:lang w:val="en-US"/>
        </w:rPr>
        <w:t xml:space="preserve"> position mindfulness in organizations. Our view is that mindfulness is an individual choice </w:t>
      </w:r>
      <w:r w:rsidR="00614F71" w:rsidRPr="00D25D50">
        <w:rPr>
          <w:rFonts w:cs="Times"/>
          <w:szCs w:val="24"/>
          <w:lang w:val="en-US"/>
        </w:rPr>
        <w:t>of practice</w:t>
      </w:r>
      <w:r w:rsidR="00C24293" w:rsidRPr="00D25D50">
        <w:rPr>
          <w:rFonts w:cs="Times"/>
          <w:szCs w:val="24"/>
          <w:lang w:val="en-US"/>
        </w:rPr>
        <w:t>,</w:t>
      </w:r>
      <w:r w:rsidR="00614F71" w:rsidRPr="00D25D50">
        <w:rPr>
          <w:rFonts w:cs="Times"/>
          <w:szCs w:val="24"/>
          <w:lang w:val="en-US"/>
        </w:rPr>
        <w:t xml:space="preserve"> </w:t>
      </w:r>
      <w:r w:rsidR="00005CDD" w:rsidRPr="00D25D50">
        <w:rPr>
          <w:rFonts w:cs="Times"/>
          <w:szCs w:val="24"/>
          <w:lang w:val="en-US"/>
        </w:rPr>
        <w:t xml:space="preserve">based on individual physical and psychological </w:t>
      </w:r>
      <w:r w:rsidR="006E2BCA" w:rsidRPr="00AA5F87">
        <w:rPr>
          <w:rFonts w:cs="Times"/>
          <w:szCs w:val="24"/>
          <w:lang w:val="en-US"/>
        </w:rPr>
        <w:t>abilities</w:t>
      </w:r>
      <w:r w:rsidR="0065720D" w:rsidRPr="00427954">
        <w:rPr>
          <w:rFonts w:cs="Times"/>
          <w:szCs w:val="24"/>
          <w:lang w:val="en-US"/>
        </w:rPr>
        <w:t>. As such, mindfulness</w:t>
      </w:r>
      <w:r w:rsidR="006E2BCA" w:rsidRPr="00633443">
        <w:rPr>
          <w:rFonts w:cs="Times"/>
          <w:szCs w:val="24"/>
          <w:lang w:val="en-US"/>
        </w:rPr>
        <w:t xml:space="preserve"> </w:t>
      </w:r>
      <w:r w:rsidR="00005CDD" w:rsidRPr="006824B0">
        <w:rPr>
          <w:rFonts w:cs="Times"/>
          <w:szCs w:val="24"/>
          <w:lang w:val="en-US"/>
        </w:rPr>
        <w:t>cannot be generalized as secular mindfulness practices to promote a universal solution to all types of contemporary problems and s</w:t>
      </w:r>
      <w:r w:rsidR="00DB4F75" w:rsidRPr="006824B0">
        <w:rPr>
          <w:rFonts w:cs="Times"/>
          <w:szCs w:val="24"/>
          <w:lang w:val="en-US"/>
        </w:rPr>
        <w:t xml:space="preserve">uffering (Hyland, 2015; Purser </w:t>
      </w:r>
      <w:r w:rsidR="00DB4F75" w:rsidRPr="00196A68">
        <w:rPr>
          <w:rFonts w:cs="Times"/>
          <w:szCs w:val="24"/>
          <w:lang w:val="en-US"/>
        </w:rPr>
        <w:t>and</w:t>
      </w:r>
      <w:r w:rsidR="00005CDD" w:rsidRPr="00196A68">
        <w:rPr>
          <w:rFonts w:cs="Times"/>
          <w:szCs w:val="24"/>
          <w:lang w:val="en-US"/>
        </w:rPr>
        <w:t xml:space="preserve"> Loy, 2013). </w:t>
      </w:r>
      <w:r w:rsidR="003D1266" w:rsidRPr="00196A68">
        <w:rPr>
          <w:rFonts w:cs="Times"/>
          <w:szCs w:val="24"/>
          <w:lang w:val="en-US"/>
        </w:rPr>
        <w:t>This is also evident in the rece</w:t>
      </w:r>
      <w:r w:rsidR="00874134" w:rsidRPr="008D2D7B">
        <w:rPr>
          <w:rFonts w:cs="Times"/>
          <w:szCs w:val="24"/>
          <w:lang w:val="en-US"/>
        </w:rPr>
        <w:t>nt findings of Vu and Gill (2017</w:t>
      </w:r>
      <w:r w:rsidR="003D1266" w:rsidRPr="008D2D7B">
        <w:rPr>
          <w:rFonts w:cs="Times"/>
          <w:szCs w:val="24"/>
          <w:lang w:val="en-US"/>
        </w:rPr>
        <w:t xml:space="preserve">) reaffirming the importance of </w:t>
      </w:r>
      <w:r w:rsidR="00874134" w:rsidRPr="008D2D7B">
        <w:rPr>
          <w:rFonts w:cs="Times"/>
          <w:szCs w:val="24"/>
          <w:lang w:val="en-US"/>
        </w:rPr>
        <w:t>respecting</w:t>
      </w:r>
      <w:r w:rsidR="003D1266" w:rsidRPr="008D2D7B">
        <w:rPr>
          <w:rFonts w:cs="Times"/>
          <w:szCs w:val="24"/>
          <w:lang w:val="en-US"/>
        </w:rPr>
        <w:t xml:space="preserve"> individual differences and customizing mindfulness practices in organizations. </w:t>
      </w:r>
      <w:r w:rsidR="00F64F71">
        <w:rPr>
          <w:rFonts w:cs="Times"/>
          <w:szCs w:val="24"/>
          <w:lang w:val="en-US"/>
        </w:rPr>
        <w:t>F</w:t>
      </w:r>
      <w:r w:rsidR="00005CDD" w:rsidRPr="008D2D7B">
        <w:rPr>
          <w:rFonts w:cs="Times"/>
          <w:szCs w:val="24"/>
          <w:lang w:val="en-US"/>
        </w:rPr>
        <w:t xml:space="preserve">or managers it is important to </w:t>
      </w:r>
      <w:r w:rsidR="0078733F" w:rsidRPr="008D2D7B">
        <w:rPr>
          <w:rFonts w:cs="Times"/>
          <w:szCs w:val="24"/>
          <w:lang w:val="en-US"/>
        </w:rPr>
        <w:t>recognize</w:t>
      </w:r>
      <w:r w:rsidRPr="008D2D7B">
        <w:rPr>
          <w:rFonts w:cs="Times"/>
          <w:szCs w:val="24"/>
          <w:lang w:val="en-US"/>
        </w:rPr>
        <w:t xml:space="preserve"> </w:t>
      </w:r>
      <w:r w:rsidR="00005CDD" w:rsidRPr="008D2D7B">
        <w:rPr>
          <w:rFonts w:cs="Times"/>
          <w:szCs w:val="24"/>
          <w:lang w:val="en-US"/>
        </w:rPr>
        <w:t xml:space="preserve">this </w:t>
      </w:r>
      <w:r w:rsidR="00082E6B" w:rsidRPr="008D2D7B">
        <w:rPr>
          <w:rFonts w:cs="Times"/>
          <w:szCs w:val="24"/>
          <w:lang w:val="en-US"/>
        </w:rPr>
        <w:t xml:space="preserve">and </w:t>
      </w:r>
      <w:r w:rsidRPr="008D2D7B">
        <w:rPr>
          <w:rFonts w:cs="Times"/>
          <w:szCs w:val="24"/>
          <w:lang w:val="en-US"/>
        </w:rPr>
        <w:t xml:space="preserve">to </w:t>
      </w:r>
      <w:r w:rsidR="00082E6B" w:rsidRPr="008D2D7B">
        <w:rPr>
          <w:rFonts w:cs="Times"/>
          <w:szCs w:val="24"/>
          <w:lang w:val="en-US"/>
        </w:rPr>
        <w:t>consider whether to introduce mindfulness practices in organizations</w:t>
      </w:r>
      <w:r w:rsidR="005830A3" w:rsidRPr="008D2D7B">
        <w:rPr>
          <w:rFonts w:cs="Times"/>
          <w:szCs w:val="24"/>
          <w:lang w:val="en-US"/>
        </w:rPr>
        <w:t xml:space="preserve">. </w:t>
      </w:r>
    </w:p>
    <w:p w14:paraId="163FA5BD" w14:textId="358C5494" w:rsidR="00324204" w:rsidRPr="000B6296" w:rsidRDefault="00324204" w:rsidP="00324204">
      <w:pPr>
        <w:spacing w:after="100" w:afterAutospacing="1" w:line="480" w:lineRule="auto"/>
        <w:jc w:val="both"/>
        <w:rPr>
          <w:rFonts w:cs="Times"/>
          <w:szCs w:val="24"/>
          <w:lang w:val="en-US"/>
        </w:rPr>
      </w:pPr>
      <w:r w:rsidRPr="008D2D7B">
        <w:rPr>
          <w:rFonts w:cs="Times"/>
          <w:b/>
          <w:i/>
          <w:szCs w:val="24"/>
          <w:lang w:val="en-US"/>
        </w:rPr>
        <w:t>Fifth</w:t>
      </w:r>
      <w:r w:rsidR="007E7041" w:rsidRPr="008D2D7B">
        <w:rPr>
          <w:rFonts w:cs="Times"/>
          <w:b/>
          <w:i/>
          <w:szCs w:val="24"/>
          <w:lang w:val="en-US"/>
        </w:rPr>
        <w:t xml:space="preserve">, </w:t>
      </w:r>
      <w:r w:rsidR="00E50D95" w:rsidRPr="008D2D7B">
        <w:rPr>
          <w:rFonts w:cs="Times"/>
          <w:b/>
          <w:i/>
          <w:szCs w:val="24"/>
          <w:lang w:val="en-US"/>
        </w:rPr>
        <w:t>context-sensitive research.</w:t>
      </w:r>
      <w:r w:rsidR="00E50D95" w:rsidRPr="008D2D7B">
        <w:rPr>
          <w:rFonts w:cs="Times"/>
          <w:szCs w:val="24"/>
          <w:lang w:val="en-US"/>
        </w:rPr>
        <w:t xml:space="preserve"> </w:t>
      </w:r>
      <w:r w:rsidR="00E50D95" w:rsidRPr="00196A68">
        <w:rPr>
          <w:rFonts w:cs="Times"/>
          <w:szCs w:val="24"/>
          <w:lang w:val="en-US"/>
        </w:rPr>
        <w:t xml:space="preserve">This </w:t>
      </w:r>
      <w:r w:rsidR="005830A3" w:rsidRPr="00196A68">
        <w:rPr>
          <w:rFonts w:cs="Times"/>
          <w:szCs w:val="24"/>
          <w:lang w:val="en-US"/>
        </w:rPr>
        <w:t xml:space="preserve">framework </w:t>
      </w:r>
      <w:r w:rsidR="00BE55A5" w:rsidRPr="00196A68">
        <w:rPr>
          <w:rFonts w:cs="Times"/>
          <w:szCs w:val="24"/>
          <w:lang w:val="en-US"/>
        </w:rPr>
        <w:t>respond</w:t>
      </w:r>
      <w:r w:rsidR="005830A3" w:rsidRPr="008D2D7B">
        <w:rPr>
          <w:rFonts w:cs="Times"/>
          <w:szCs w:val="24"/>
          <w:lang w:val="en-US"/>
        </w:rPr>
        <w:t>s</w:t>
      </w:r>
      <w:r w:rsidR="00BE55A5" w:rsidRPr="008D2D7B">
        <w:rPr>
          <w:rFonts w:cs="Times"/>
          <w:szCs w:val="24"/>
          <w:lang w:val="en-US"/>
        </w:rPr>
        <w:t xml:space="preserve"> </w:t>
      </w:r>
      <w:r w:rsidR="005830A3" w:rsidRPr="008D2D7B">
        <w:rPr>
          <w:rFonts w:cs="Times"/>
          <w:szCs w:val="24"/>
          <w:lang w:val="en-US"/>
        </w:rPr>
        <w:t xml:space="preserve">to </w:t>
      </w:r>
      <w:r w:rsidR="007F61B9" w:rsidRPr="008D2D7B">
        <w:rPr>
          <w:rFonts w:cs="Times"/>
          <w:szCs w:val="24"/>
          <w:lang w:val="en-US"/>
        </w:rPr>
        <w:t xml:space="preserve">the call by </w:t>
      </w:r>
      <w:r w:rsidR="005830A3" w:rsidRPr="008D2D7B">
        <w:rPr>
          <w:rFonts w:cs="Times"/>
          <w:szCs w:val="24"/>
          <w:lang w:val="en-US"/>
        </w:rPr>
        <w:t>Linstead et al</w:t>
      </w:r>
      <w:r w:rsidR="00BF3672" w:rsidRPr="008D2D7B">
        <w:rPr>
          <w:rFonts w:cs="Times"/>
          <w:szCs w:val="24"/>
          <w:lang w:val="en-US"/>
        </w:rPr>
        <w:t>.</w:t>
      </w:r>
      <w:r w:rsidR="005830A3" w:rsidRPr="008D2D7B">
        <w:rPr>
          <w:rFonts w:cs="Times"/>
          <w:szCs w:val="24"/>
          <w:lang w:val="en-US"/>
        </w:rPr>
        <w:t xml:space="preserve"> (2014) to promote</w:t>
      </w:r>
      <w:r w:rsidR="00BE55A5" w:rsidRPr="008D2D7B">
        <w:rPr>
          <w:rFonts w:cs="Times"/>
          <w:szCs w:val="24"/>
          <w:lang w:val="en-US"/>
        </w:rPr>
        <w:t xml:space="preserve"> </w:t>
      </w:r>
      <w:r w:rsidR="0052207D">
        <w:rPr>
          <w:rFonts w:cs="Times"/>
          <w:szCs w:val="24"/>
          <w:lang w:val="en-US"/>
        </w:rPr>
        <w:t xml:space="preserve">research </w:t>
      </w:r>
      <w:r w:rsidR="00324197">
        <w:rPr>
          <w:rFonts w:cs="Times"/>
          <w:szCs w:val="24"/>
          <w:lang w:val="en-US"/>
        </w:rPr>
        <w:t xml:space="preserve">that is </w:t>
      </w:r>
      <w:r w:rsidR="00324197" w:rsidRPr="008D2D7B">
        <w:rPr>
          <w:rFonts w:cs="Times"/>
          <w:szCs w:val="24"/>
          <w:lang w:val="en-US"/>
        </w:rPr>
        <w:t>sensitiv</w:t>
      </w:r>
      <w:r w:rsidR="00324197">
        <w:rPr>
          <w:rFonts w:cs="Times"/>
          <w:szCs w:val="24"/>
          <w:lang w:val="en-US"/>
        </w:rPr>
        <w:t>e</w:t>
      </w:r>
      <w:r w:rsidR="00324197" w:rsidRPr="008D2D7B">
        <w:rPr>
          <w:rFonts w:cs="Times"/>
          <w:szCs w:val="24"/>
          <w:lang w:val="en-US"/>
        </w:rPr>
        <w:t xml:space="preserve"> </w:t>
      </w:r>
      <w:r w:rsidR="00BE55A5" w:rsidRPr="008D2D7B">
        <w:rPr>
          <w:rFonts w:cs="Times"/>
          <w:szCs w:val="24"/>
          <w:lang w:val="en-US"/>
        </w:rPr>
        <w:t>to context, multi-perspective and multi-disciplinary</w:t>
      </w:r>
      <w:r w:rsidR="00324197">
        <w:rPr>
          <w:rFonts w:cs="Times"/>
          <w:szCs w:val="24"/>
          <w:lang w:val="en-US"/>
        </w:rPr>
        <w:t>,</w:t>
      </w:r>
      <w:r w:rsidR="00BE55A5" w:rsidRPr="008D2D7B">
        <w:rPr>
          <w:rFonts w:cs="Times"/>
          <w:szCs w:val="24"/>
          <w:lang w:val="en-US"/>
        </w:rPr>
        <w:t xml:space="preserve"> incorporat</w:t>
      </w:r>
      <w:r w:rsidR="00324197">
        <w:rPr>
          <w:rFonts w:cs="Times"/>
          <w:szCs w:val="24"/>
          <w:lang w:val="en-US"/>
        </w:rPr>
        <w:t>ing</w:t>
      </w:r>
      <w:r w:rsidR="00BE55A5" w:rsidRPr="008D2D7B">
        <w:rPr>
          <w:rFonts w:cs="Times"/>
          <w:szCs w:val="24"/>
          <w:lang w:val="en-US"/>
        </w:rPr>
        <w:t xml:space="preserve"> theories from </w:t>
      </w:r>
      <w:r w:rsidR="00F64F71">
        <w:rPr>
          <w:rFonts w:cs="Times"/>
          <w:szCs w:val="24"/>
          <w:lang w:val="en-US"/>
        </w:rPr>
        <w:t>multiple</w:t>
      </w:r>
      <w:r w:rsidR="00F64F71" w:rsidRPr="008D2D7B">
        <w:rPr>
          <w:rFonts w:cs="Times"/>
          <w:szCs w:val="24"/>
          <w:lang w:val="en-US"/>
        </w:rPr>
        <w:t xml:space="preserve"> </w:t>
      </w:r>
      <w:r w:rsidR="00BE55A5" w:rsidRPr="008D2D7B">
        <w:rPr>
          <w:rFonts w:cs="Times"/>
          <w:szCs w:val="24"/>
          <w:lang w:val="en-US"/>
        </w:rPr>
        <w:t>disciplines</w:t>
      </w:r>
      <w:r w:rsidR="005830A3" w:rsidRPr="00D25D50">
        <w:rPr>
          <w:rFonts w:cs="Times"/>
          <w:szCs w:val="24"/>
          <w:lang w:val="en-US"/>
        </w:rPr>
        <w:t xml:space="preserve">. </w:t>
      </w:r>
      <w:r w:rsidR="00324197">
        <w:rPr>
          <w:rFonts w:cs="Times"/>
          <w:szCs w:val="24"/>
          <w:lang w:val="en-US"/>
        </w:rPr>
        <w:t xml:space="preserve">For organization studies contextualized </w:t>
      </w:r>
      <w:r w:rsidR="005830A3" w:rsidRPr="00890C89">
        <w:rPr>
          <w:rFonts w:cs="Times"/>
          <w:szCs w:val="24"/>
          <w:lang w:val="en-US"/>
        </w:rPr>
        <w:t xml:space="preserve"> </w:t>
      </w:r>
      <w:r w:rsidR="00BE55A5" w:rsidRPr="00890C89">
        <w:rPr>
          <w:rFonts w:cs="Times"/>
          <w:szCs w:val="24"/>
          <w:lang w:val="en-US"/>
        </w:rPr>
        <w:t xml:space="preserve">managerial practices and organizational theories </w:t>
      </w:r>
      <w:r w:rsidR="00324197">
        <w:rPr>
          <w:rFonts w:cs="Times"/>
          <w:szCs w:val="24"/>
          <w:lang w:val="en-US"/>
        </w:rPr>
        <w:t xml:space="preserve">have </w:t>
      </w:r>
      <w:r w:rsidR="00BE55A5" w:rsidRPr="005076C6">
        <w:rPr>
          <w:rFonts w:cs="Times"/>
          <w:szCs w:val="24"/>
          <w:lang w:val="en-US"/>
        </w:rPr>
        <w:t>cross-</w:t>
      </w:r>
      <w:r w:rsidR="00324197" w:rsidRPr="005076C6">
        <w:rPr>
          <w:rFonts w:cs="Times"/>
          <w:szCs w:val="24"/>
          <w:lang w:val="en-US"/>
        </w:rPr>
        <w:t>cultural</w:t>
      </w:r>
      <w:r w:rsidR="00324197">
        <w:rPr>
          <w:rFonts w:cs="Times"/>
          <w:szCs w:val="24"/>
          <w:lang w:val="en-US"/>
        </w:rPr>
        <w:t xml:space="preserve"> application</w:t>
      </w:r>
      <w:r w:rsidR="00324197" w:rsidRPr="005076C6">
        <w:rPr>
          <w:rFonts w:cs="Times"/>
          <w:szCs w:val="24"/>
          <w:lang w:val="en-US"/>
        </w:rPr>
        <w:t xml:space="preserve"> </w:t>
      </w:r>
      <w:r w:rsidR="00BE55A5" w:rsidRPr="005076C6">
        <w:rPr>
          <w:rFonts w:cs="Times"/>
          <w:szCs w:val="24"/>
          <w:lang w:val="en-US"/>
        </w:rPr>
        <w:t>while respecting distinctive local characteristics</w:t>
      </w:r>
      <w:r w:rsidR="005830A3" w:rsidRPr="000B6296">
        <w:rPr>
          <w:rFonts w:cs="Times"/>
          <w:szCs w:val="24"/>
          <w:lang w:val="en-US"/>
        </w:rPr>
        <w:t xml:space="preserve">. </w:t>
      </w:r>
    </w:p>
    <w:p w14:paraId="64F22421" w14:textId="77777777" w:rsidR="00324204" w:rsidRPr="00196A68" w:rsidRDefault="00CD19ED" w:rsidP="00324204">
      <w:pPr>
        <w:spacing w:after="100" w:afterAutospacing="1" w:line="480" w:lineRule="auto"/>
        <w:jc w:val="both"/>
        <w:rPr>
          <w:rFonts w:cs="Times"/>
          <w:b/>
          <w:szCs w:val="24"/>
          <w:lang w:val="en-US"/>
        </w:rPr>
      </w:pPr>
      <w:r w:rsidRPr="00324197">
        <w:rPr>
          <w:b/>
          <w:lang w:val="en-US"/>
        </w:rPr>
        <w:t>Conclusions</w:t>
      </w:r>
      <w:r w:rsidR="00F65E61" w:rsidRPr="00324197">
        <w:rPr>
          <w:b/>
          <w:lang w:val="en-US"/>
        </w:rPr>
        <w:t xml:space="preserve"> and future directions</w:t>
      </w:r>
    </w:p>
    <w:p w14:paraId="314302C8" w14:textId="3F1508C1" w:rsidR="00C0581D" w:rsidRPr="00890C89" w:rsidRDefault="00F65E61" w:rsidP="00324204">
      <w:pPr>
        <w:spacing w:after="100" w:afterAutospacing="1" w:line="480" w:lineRule="auto"/>
        <w:jc w:val="both"/>
        <w:rPr>
          <w:rFonts w:cs="Times"/>
          <w:szCs w:val="24"/>
          <w:lang w:val="en-US"/>
        </w:rPr>
      </w:pPr>
      <w:r w:rsidRPr="00196A68">
        <w:rPr>
          <w:rFonts w:cs="Times"/>
          <w:szCs w:val="24"/>
          <w:lang w:val="en-US"/>
        </w:rPr>
        <w:t xml:space="preserve">The aim of this </w:t>
      </w:r>
      <w:r w:rsidR="0017046D">
        <w:rPr>
          <w:rFonts w:cs="Times"/>
          <w:szCs w:val="24"/>
          <w:lang w:val="en-US"/>
        </w:rPr>
        <w:t>article</w:t>
      </w:r>
      <w:r w:rsidR="0017046D" w:rsidRPr="00196A68">
        <w:rPr>
          <w:rFonts w:cs="Times"/>
          <w:szCs w:val="24"/>
          <w:lang w:val="en-US"/>
        </w:rPr>
        <w:t xml:space="preserve"> </w:t>
      </w:r>
      <w:r w:rsidRPr="00196A68">
        <w:rPr>
          <w:rFonts w:cs="Times"/>
          <w:szCs w:val="24"/>
          <w:lang w:val="en-US"/>
        </w:rPr>
        <w:t xml:space="preserve">has been to demonstrate a useful and practical vehicle that </w:t>
      </w:r>
      <w:r w:rsidR="00244E8F">
        <w:rPr>
          <w:rFonts w:cs="Times"/>
          <w:szCs w:val="24"/>
          <w:lang w:val="en-US"/>
        </w:rPr>
        <w:t>advances conceptual understanding</w:t>
      </w:r>
      <w:r w:rsidRPr="00196A68">
        <w:rPr>
          <w:rFonts w:cs="Times"/>
          <w:szCs w:val="24"/>
          <w:lang w:val="en-US"/>
        </w:rPr>
        <w:t xml:space="preserve"> </w:t>
      </w:r>
      <w:r w:rsidR="00244E8F">
        <w:rPr>
          <w:rFonts w:cs="Times"/>
          <w:szCs w:val="24"/>
          <w:lang w:val="en-US"/>
        </w:rPr>
        <w:t>of the interrelationship between</w:t>
      </w:r>
      <w:r w:rsidR="00244E8F" w:rsidRPr="00196A68">
        <w:rPr>
          <w:rFonts w:cs="Times"/>
          <w:szCs w:val="24"/>
          <w:lang w:val="en-US"/>
        </w:rPr>
        <w:t xml:space="preserve"> </w:t>
      </w:r>
      <w:r w:rsidRPr="00196A68">
        <w:rPr>
          <w:rFonts w:cs="Times"/>
          <w:szCs w:val="24"/>
          <w:lang w:val="en-US"/>
        </w:rPr>
        <w:t>mindfulness and mindlessness within organizations for organizational and management learning.</w:t>
      </w:r>
      <w:r w:rsidR="009722F1" w:rsidRPr="00196A68">
        <w:rPr>
          <w:rFonts w:cs="Times"/>
          <w:szCs w:val="24"/>
          <w:lang w:val="en-US"/>
        </w:rPr>
        <w:t xml:space="preserve"> By highlighting t</w:t>
      </w:r>
      <w:r w:rsidRPr="00196A68">
        <w:rPr>
          <w:rFonts w:cs="Times"/>
          <w:szCs w:val="24"/>
          <w:lang w:val="en-US"/>
        </w:rPr>
        <w:t>he relevance</w:t>
      </w:r>
      <w:r w:rsidR="009722F1" w:rsidRPr="008D2D7B">
        <w:rPr>
          <w:rFonts w:cs="Times"/>
          <w:szCs w:val="24"/>
          <w:lang w:val="en-US"/>
        </w:rPr>
        <w:t xml:space="preserve"> and roles</w:t>
      </w:r>
      <w:r w:rsidRPr="008D2D7B">
        <w:rPr>
          <w:rFonts w:cs="Times"/>
          <w:szCs w:val="24"/>
          <w:lang w:val="en-US"/>
        </w:rPr>
        <w:t xml:space="preserve"> of both</w:t>
      </w:r>
      <w:r w:rsidR="00203758" w:rsidRPr="008D2D7B">
        <w:rPr>
          <w:rFonts w:cs="Times"/>
          <w:szCs w:val="24"/>
          <w:lang w:val="en-US"/>
        </w:rPr>
        <w:t xml:space="preserve"> mindfulness </w:t>
      </w:r>
      <w:r w:rsidR="007F61B9" w:rsidRPr="008D2D7B">
        <w:rPr>
          <w:rFonts w:cs="Times"/>
          <w:szCs w:val="24"/>
          <w:lang w:val="en-US"/>
        </w:rPr>
        <w:t xml:space="preserve">and </w:t>
      </w:r>
      <w:r w:rsidR="00203758" w:rsidRPr="008D2D7B">
        <w:rPr>
          <w:rFonts w:cs="Times"/>
          <w:szCs w:val="24"/>
          <w:lang w:val="en-US"/>
        </w:rPr>
        <w:t xml:space="preserve">mindlessness </w:t>
      </w:r>
      <w:r w:rsidRPr="008D2D7B">
        <w:rPr>
          <w:rFonts w:cs="Times"/>
          <w:szCs w:val="24"/>
          <w:lang w:val="en-US"/>
        </w:rPr>
        <w:t xml:space="preserve">as having </w:t>
      </w:r>
      <w:r w:rsidR="00203758" w:rsidRPr="008D2D7B">
        <w:rPr>
          <w:rFonts w:cs="Times"/>
          <w:szCs w:val="24"/>
          <w:lang w:val="en-US"/>
        </w:rPr>
        <w:t>pur</w:t>
      </w:r>
      <w:r w:rsidR="009722F1" w:rsidRPr="008D2D7B">
        <w:rPr>
          <w:rFonts w:cs="Times"/>
          <w:szCs w:val="24"/>
          <w:lang w:val="en-US"/>
        </w:rPr>
        <w:t xml:space="preserve">pose and value in organizations, we </w:t>
      </w:r>
      <w:r w:rsidR="008F1E2E" w:rsidRPr="008D2D7B">
        <w:rPr>
          <w:rFonts w:cs="Times"/>
          <w:szCs w:val="24"/>
          <w:lang w:val="en-US"/>
        </w:rPr>
        <w:t xml:space="preserve">reaffirm the importance </w:t>
      </w:r>
      <w:r w:rsidR="00A14D9D">
        <w:rPr>
          <w:rFonts w:cs="Times"/>
          <w:szCs w:val="24"/>
          <w:lang w:val="en-US"/>
        </w:rPr>
        <w:t>of</w:t>
      </w:r>
      <w:r w:rsidR="00A14D9D" w:rsidRPr="008D2D7B">
        <w:rPr>
          <w:rFonts w:cs="Times"/>
          <w:szCs w:val="24"/>
          <w:lang w:val="en-US"/>
        </w:rPr>
        <w:t xml:space="preserve"> </w:t>
      </w:r>
      <w:r w:rsidR="008F1E2E" w:rsidRPr="008D2D7B">
        <w:rPr>
          <w:rFonts w:cs="Times"/>
          <w:szCs w:val="24"/>
          <w:lang w:val="en-US"/>
        </w:rPr>
        <w:t>revisit</w:t>
      </w:r>
      <w:r w:rsidR="00A14D9D">
        <w:rPr>
          <w:rFonts w:cs="Times"/>
          <w:szCs w:val="24"/>
          <w:lang w:val="en-US"/>
        </w:rPr>
        <w:t>ing</w:t>
      </w:r>
      <w:r w:rsidR="008F1E2E" w:rsidRPr="008D2D7B">
        <w:rPr>
          <w:rFonts w:cs="Times"/>
          <w:szCs w:val="24"/>
          <w:lang w:val="en-US"/>
        </w:rPr>
        <w:t xml:space="preserve"> the</w:t>
      </w:r>
      <w:r w:rsidR="008F1E2E" w:rsidRPr="00196A68">
        <w:rPr>
          <w:rFonts w:cs="Times"/>
          <w:szCs w:val="24"/>
          <w:lang w:val="en-US"/>
        </w:rPr>
        <w:t xml:space="preserve"> practice of ‘right mindfulness’</w:t>
      </w:r>
      <w:r w:rsidR="00203758" w:rsidRPr="00196A68">
        <w:rPr>
          <w:rFonts w:cs="Times"/>
          <w:szCs w:val="24"/>
          <w:lang w:val="en-US"/>
        </w:rPr>
        <w:t xml:space="preserve"> </w:t>
      </w:r>
      <w:r w:rsidR="008F1E2E" w:rsidRPr="00196A68">
        <w:rPr>
          <w:rFonts w:cs="Times"/>
          <w:szCs w:val="24"/>
          <w:lang w:val="en-US"/>
        </w:rPr>
        <w:t xml:space="preserve">at both individual and organizational levels that </w:t>
      </w:r>
      <w:r w:rsidR="00E65F5D" w:rsidRPr="008D2D7B">
        <w:rPr>
          <w:rFonts w:cs="Times"/>
          <w:szCs w:val="24"/>
          <w:lang w:val="en-US"/>
        </w:rPr>
        <w:t>promote wisdom</w:t>
      </w:r>
      <w:r w:rsidR="00810C17">
        <w:rPr>
          <w:rFonts w:cs="Times"/>
          <w:szCs w:val="24"/>
          <w:lang w:val="en-US"/>
        </w:rPr>
        <w:t>-based</w:t>
      </w:r>
      <w:r w:rsidR="00E65F5D" w:rsidRPr="008D2D7B">
        <w:rPr>
          <w:rFonts w:cs="Times"/>
          <w:szCs w:val="24"/>
          <w:lang w:val="en-US"/>
        </w:rPr>
        <w:t xml:space="preserve"> and ethics</w:t>
      </w:r>
      <w:r w:rsidR="00A14D9D">
        <w:rPr>
          <w:rFonts w:cs="Times"/>
          <w:szCs w:val="24"/>
          <w:lang w:val="en-US"/>
        </w:rPr>
        <w:t>-</w:t>
      </w:r>
      <w:r w:rsidR="00E65F5D" w:rsidRPr="008D2D7B">
        <w:rPr>
          <w:rFonts w:cs="Times"/>
          <w:szCs w:val="24"/>
          <w:lang w:val="en-US"/>
        </w:rPr>
        <w:t xml:space="preserve">based states of mindfulness </w:t>
      </w:r>
      <w:r w:rsidR="00B975B0">
        <w:rPr>
          <w:rFonts w:cs="Times"/>
          <w:szCs w:val="24"/>
          <w:lang w:val="en-US"/>
        </w:rPr>
        <w:t xml:space="preserve">that recognize </w:t>
      </w:r>
      <w:r w:rsidR="00E65F5D" w:rsidRPr="008D2D7B">
        <w:rPr>
          <w:rFonts w:cs="Times"/>
          <w:szCs w:val="24"/>
          <w:lang w:val="en-US"/>
        </w:rPr>
        <w:t>both past and current experiences</w:t>
      </w:r>
      <w:r w:rsidR="00B975B0">
        <w:rPr>
          <w:rFonts w:cs="Times"/>
          <w:szCs w:val="24"/>
          <w:lang w:val="en-US"/>
        </w:rPr>
        <w:t>.</w:t>
      </w:r>
      <w:r w:rsidR="00E65F5D" w:rsidRPr="008D2D7B">
        <w:rPr>
          <w:rFonts w:cs="Times"/>
          <w:szCs w:val="24"/>
          <w:lang w:val="en-US"/>
        </w:rPr>
        <w:t xml:space="preserve"> </w:t>
      </w:r>
      <w:r w:rsidR="00B975B0">
        <w:rPr>
          <w:rFonts w:cs="Times"/>
          <w:szCs w:val="24"/>
          <w:lang w:val="en-US"/>
        </w:rPr>
        <w:t xml:space="preserve">Through a </w:t>
      </w:r>
      <w:r w:rsidR="00A14D9D">
        <w:rPr>
          <w:rFonts w:cs="Times"/>
          <w:szCs w:val="24"/>
          <w:lang w:val="en-US"/>
        </w:rPr>
        <w:t>thoroughgoing</w:t>
      </w:r>
      <w:r w:rsidR="00B975B0">
        <w:rPr>
          <w:rFonts w:cs="Times"/>
          <w:szCs w:val="24"/>
          <w:lang w:val="en-US"/>
        </w:rPr>
        <w:t xml:space="preserve"> exploration </w:t>
      </w:r>
      <w:r w:rsidR="00884FFE">
        <w:rPr>
          <w:rFonts w:cs="Times"/>
          <w:szCs w:val="24"/>
          <w:lang w:val="en-US"/>
        </w:rPr>
        <w:t>of</w:t>
      </w:r>
      <w:r w:rsidR="00884FFE" w:rsidRPr="008D2D7B">
        <w:rPr>
          <w:rFonts w:cs="Times"/>
          <w:szCs w:val="24"/>
          <w:lang w:val="en-US"/>
        </w:rPr>
        <w:t xml:space="preserve"> Skillful</w:t>
      </w:r>
      <w:r w:rsidR="00B975B0" w:rsidRPr="008D2D7B">
        <w:rPr>
          <w:rFonts w:cs="Times"/>
          <w:szCs w:val="24"/>
          <w:lang w:val="en-US"/>
        </w:rPr>
        <w:t xml:space="preserve"> Means</w:t>
      </w:r>
      <w:r w:rsidR="00B975B0" w:rsidRPr="008D2D7B" w:rsidDel="00B975B0">
        <w:rPr>
          <w:rFonts w:cs="Times"/>
          <w:szCs w:val="24"/>
          <w:lang w:val="en-US"/>
        </w:rPr>
        <w:t xml:space="preserve"> </w:t>
      </w:r>
      <w:r w:rsidR="00B975B0">
        <w:rPr>
          <w:rFonts w:cs="Times"/>
          <w:szCs w:val="24"/>
          <w:lang w:val="en-US"/>
        </w:rPr>
        <w:t xml:space="preserve">as inherent to </w:t>
      </w:r>
      <w:r w:rsidR="0041522D" w:rsidRPr="008D2D7B">
        <w:rPr>
          <w:rFonts w:cs="Times"/>
          <w:szCs w:val="24"/>
          <w:lang w:val="en-US"/>
        </w:rPr>
        <w:t>mindful</w:t>
      </w:r>
      <w:r w:rsidR="00E634F8">
        <w:rPr>
          <w:rFonts w:cs="Times"/>
          <w:szCs w:val="24"/>
          <w:lang w:val="en-US"/>
        </w:rPr>
        <w:t xml:space="preserve"> and </w:t>
      </w:r>
      <w:r w:rsidR="0041522D" w:rsidRPr="008D2D7B">
        <w:rPr>
          <w:rFonts w:cs="Times"/>
          <w:szCs w:val="24"/>
          <w:lang w:val="en-US"/>
        </w:rPr>
        <w:t>mindless</w:t>
      </w:r>
      <w:r w:rsidR="006566B4" w:rsidRPr="008D2D7B">
        <w:rPr>
          <w:rFonts w:cs="Times"/>
          <w:szCs w:val="24"/>
          <w:lang w:val="en-US"/>
        </w:rPr>
        <w:t xml:space="preserve"> approach</w:t>
      </w:r>
      <w:r w:rsidR="00B975B0">
        <w:rPr>
          <w:rFonts w:cs="Times"/>
          <w:szCs w:val="24"/>
          <w:lang w:val="en-US"/>
        </w:rPr>
        <w:t xml:space="preserve">es, we developed a </w:t>
      </w:r>
      <w:r w:rsidR="00E65F5D" w:rsidRPr="008D2D7B">
        <w:rPr>
          <w:rFonts w:cs="Times"/>
          <w:szCs w:val="24"/>
          <w:lang w:val="en-US"/>
        </w:rPr>
        <w:t>Five-fold framework</w:t>
      </w:r>
      <w:r w:rsidR="00B975B0">
        <w:rPr>
          <w:rFonts w:cs="Times"/>
          <w:szCs w:val="24"/>
          <w:lang w:val="en-US"/>
        </w:rPr>
        <w:t xml:space="preserve"> and in doing so advance</w:t>
      </w:r>
      <w:r w:rsidR="0041522D" w:rsidRPr="008D2D7B">
        <w:rPr>
          <w:rFonts w:cs="Times"/>
          <w:szCs w:val="24"/>
          <w:lang w:val="en-US"/>
        </w:rPr>
        <w:t xml:space="preserve"> the literature of</w:t>
      </w:r>
      <w:r w:rsidR="006566B4" w:rsidRPr="00D25D50">
        <w:rPr>
          <w:rFonts w:cs="Times"/>
          <w:szCs w:val="24"/>
          <w:lang w:val="en-US"/>
        </w:rPr>
        <w:t xml:space="preserve"> management learning</w:t>
      </w:r>
      <w:r w:rsidR="00B975B0">
        <w:rPr>
          <w:rFonts w:cs="Times"/>
          <w:szCs w:val="24"/>
          <w:lang w:val="en-US"/>
        </w:rPr>
        <w:t>. In particular, we</w:t>
      </w:r>
      <w:r w:rsidR="00B03DA6" w:rsidRPr="00D25D50">
        <w:rPr>
          <w:rFonts w:cs="Times"/>
          <w:szCs w:val="24"/>
          <w:lang w:val="en-US"/>
        </w:rPr>
        <w:t xml:space="preserve"> </w:t>
      </w:r>
      <w:r w:rsidR="00B975B0" w:rsidRPr="00D25D50">
        <w:rPr>
          <w:rFonts w:cs="Times"/>
          <w:szCs w:val="24"/>
          <w:lang w:val="en-US"/>
        </w:rPr>
        <w:t>propos</w:t>
      </w:r>
      <w:r w:rsidR="00B975B0">
        <w:rPr>
          <w:rFonts w:cs="Times"/>
          <w:szCs w:val="24"/>
          <w:lang w:val="en-US"/>
        </w:rPr>
        <w:t>e</w:t>
      </w:r>
      <w:r w:rsidR="00B975B0" w:rsidRPr="00D25D50">
        <w:rPr>
          <w:rFonts w:cs="Times"/>
          <w:szCs w:val="24"/>
          <w:lang w:val="en-US"/>
        </w:rPr>
        <w:t xml:space="preserve"> </w:t>
      </w:r>
      <w:r w:rsidR="00B03DA6" w:rsidRPr="00D25D50">
        <w:rPr>
          <w:rFonts w:cs="Times"/>
          <w:szCs w:val="24"/>
          <w:lang w:val="en-US"/>
        </w:rPr>
        <w:t>collective learning in organizations through skillful, context-sensitive, and reflexive managerial approaches to respond to contemporary organizational dilemmas or institutional constraints (Ferraro et al, 2015)</w:t>
      </w:r>
      <w:r w:rsidR="00C0581D" w:rsidRPr="006824B0">
        <w:rPr>
          <w:rFonts w:cs="Times"/>
          <w:szCs w:val="24"/>
          <w:lang w:val="en-US"/>
        </w:rPr>
        <w:t xml:space="preserve">. </w:t>
      </w:r>
      <w:r w:rsidRPr="006824B0">
        <w:rPr>
          <w:rFonts w:cs="Times"/>
          <w:szCs w:val="24"/>
          <w:lang w:val="en-US"/>
        </w:rPr>
        <w:t>We call fo</w:t>
      </w:r>
      <w:r w:rsidRPr="00890C89">
        <w:rPr>
          <w:rFonts w:cs="Times"/>
          <w:szCs w:val="24"/>
          <w:lang w:val="en-US"/>
        </w:rPr>
        <w:t xml:space="preserve">r further empirical studies in different contexts to </w:t>
      </w:r>
      <w:r w:rsidR="00B03DA6" w:rsidRPr="00890C89">
        <w:rPr>
          <w:rFonts w:cs="Times"/>
          <w:szCs w:val="24"/>
          <w:lang w:val="en-US"/>
        </w:rPr>
        <w:t xml:space="preserve">further examine: the use of Skillful Means in attending to situational ethics or ethical dilemmas in different contexts; </w:t>
      </w:r>
      <w:r w:rsidR="00515FD0" w:rsidRPr="00890C89">
        <w:rPr>
          <w:rFonts w:cs="Times"/>
          <w:szCs w:val="24"/>
          <w:lang w:val="en-US"/>
        </w:rPr>
        <w:t>the use and impact of Skillful Means in examining managerial and leadership authenticity through multiple identities and explor</w:t>
      </w:r>
      <w:r w:rsidR="00A14D9D">
        <w:rPr>
          <w:rFonts w:cs="Times"/>
          <w:szCs w:val="24"/>
          <w:lang w:val="en-US"/>
        </w:rPr>
        <w:t>ation of</w:t>
      </w:r>
      <w:r w:rsidR="00515FD0" w:rsidRPr="00890C89">
        <w:rPr>
          <w:rFonts w:cs="Times"/>
          <w:szCs w:val="24"/>
          <w:lang w:val="en-US"/>
        </w:rPr>
        <w:t xml:space="preserve"> the use of Skillful Means in cross-cultural managerial </w:t>
      </w:r>
      <w:r w:rsidR="00B46B59">
        <w:rPr>
          <w:rFonts w:cs="Times"/>
          <w:szCs w:val="24"/>
          <w:lang w:val="en-US"/>
        </w:rPr>
        <w:t>environments</w:t>
      </w:r>
      <w:r w:rsidR="00B975B0">
        <w:rPr>
          <w:rFonts w:cs="Times"/>
          <w:szCs w:val="24"/>
          <w:lang w:val="en-US"/>
        </w:rPr>
        <w:t>.</w:t>
      </w:r>
    </w:p>
    <w:p w14:paraId="667C5BDC" w14:textId="0613E6FE" w:rsidR="00203758" w:rsidRPr="00FB3A23" w:rsidRDefault="00F65E61" w:rsidP="00324204">
      <w:pPr>
        <w:spacing w:after="100" w:afterAutospacing="1" w:line="480" w:lineRule="auto"/>
        <w:jc w:val="both"/>
        <w:rPr>
          <w:rFonts w:cs="Times"/>
          <w:szCs w:val="24"/>
          <w:lang w:val="en-US"/>
        </w:rPr>
      </w:pPr>
      <w:r w:rsidRPr="00890C89">
        <w:rPr>
          <w:rFonts w:cs="Times"/>
          <w:szCs w:val="24"/>
          <w:lang w:val="en-US"/>
        </w:rPr>
        <w:t>D</w:t>
      </w:r>
      <w:r w:rsidR="00203758" w:rsidRPr="00890C89">
        <w:rPr>
          <w:rFonts w:cs="Times"/>
          <w:szCs w:val="24"/>
          <w:lang w:val="en-US"/>
        </w:rPr>
        <w:t xml:space="preserve">ebates </w:t>
      </w:r>
      <w:r w:rsidR="006D11BC">
        <w:rPr>
          <w:rFonts w:cs="Times"/>
          <w:szCs w:val="24"/>
          <w:lang w:val="en-US"/>
        </w:rPr>
        <w:t>whether</w:t>
      </w:r>
      <w:r w:rsidR="00203758" w:rsidRPr="00890C89">
        <w:rPr>
          <w:rFonts w:cs="Times"/>
          <w:szCs w:val="24"/>
          <w:lang w:val="en-US"/>
        </w:rPr>
        <w:t xml:space="preserve"> the means are justified by the ends from religious standpoints are beyond the scope of this </w:t>
      </w:r>
      <w:r w:rsidR="00A14D9D">
        <w:rPr>
          <w:rFonts w:cs="Times"/>
          <w:szCs w:val="24"/>
          <w:lang w:val="en-US"/>
        </w:rPr>
        <w:t>article</w:t>
      </w:r>
      <w:r w:rsidR="00203758" w:rsidRPr="000B6296">
        <w:rPr>
          <w:rFonts w:cs="Times"/>
          <w:szCs w:val="24"/>
          <w:lang w:val="en-US"/>
        </w:rPr>
        <w:t xml:space="preserve">. </w:t>
      </w:r>
      <w:r w:rsidR="0078733F" w:rsidRPr="000B6296">
        <w:rPr>
          <w:rFonts w:cs="Times"/>
          <w:szCs w:val="24"/>
          <w:lang w:val="en-US"/>
        </w:rPr>
        <w:t xml:space="preserve">We also acknowledge that our approach </w:t>
      </w:r>
      <w:r w:rsidR="006D11BC">
        <w:rPr>
          <w:rFonts w:cs="Times"/>
          <w:szCs w:val="24"/>
          <w:lang w:val="en-US"/>
        </w:rPr>
        <w:t xml:space="preserve">may </w:t>
      </w:r>
      <w:r w:rsidR="006D11BC" w:rsidRPr="000B6296">
        <w:rPr>
          <w:rFonts w:cs="Times"/>
          <w:szCs w:val="24"/>
          <w:lang w:val="en-US"/>
        </w:rPr>
        <w:t>pose</w:t>
      </w:r>
      <w:r w:rsidR="006D11BC">
        <w:rPr>
          <w:rFonts w:cs="Times"/>
          <w:szCs w:val="24"/>
          <w:lang w:val="en-US"/>
        </w:rPr>
        <w:t xml:space="preserve"> some</w:t>
      </w:r>
      <w:r w:rsidR="006D11BC" w:rsidRPr="000B6296">
        <w:rPr>
          <w:rFonts w:cs="Times"/>
          <w:szCs w:val="24"/>
          <w:lang w:val="en-US"/>
        </w:rPr>
        <w:t xml:space="preserve"> </w:t>
      </w:r>
      <w:r w:rsidR="0078733F" w:rsidRPr="000B6296">
        <w:rPr>
          <w:rFonts w:cs="Times"/>
          <w:szCs w:val="24"/>
          <w:lang w:val="en-US"/>
        </w:rPr>
        <w:t xml:space="preserve">concerns, </w:t>
      </w:r>
      <w:r w:rsidR="006D11BC">
        <w:rPr>
          <w:rFonts w:cs="Times"/>
          <w:szCs w:val="24"/>
          <w:lang w:val="en-US"/>
        </w:rPr>
        <w:t xml:space="preserve">and </w:t>
      </w:r>
      <w:r w:rsidR="00A14D9D">
        <w:rPr>
          <w:rFonts w:cs="Times"/>
          <w:szCs w:val="24"/>
          <w:lang w:val="en-US"/>
        </w:rPr>
        <w:t xml:space="preserve">may be </w:t>
      </w:r>
      <w:r w:rsidR="006D11BC">
        <w:rPr>
          <w:rFonts w:cs="Times"/>
          <w:szCs w:val="24"/>
          <w:lang w:val="en-US"/>
        </w:rPr>
        <w:t>rendered as</w:t>
      </w:r>
      <w:r w:rsidR="0078733F" w:rsidRPr="000B6296">
        <w:rPr>
          <w:rFonts w:cs="Times"/>
          <w:szCs w:val="24"/>
          <w:lang w:val="en-US"/>
        </w:rPr>
        <w:t xml:space="preserve"> yet another inauthentic manipulative pragmatic approach t</w:t>
      </w:r>
      <w:r w:rsidR="006D11BC">
        <w:rPr>
          <w:rFonts w:cs="Times"/>
          <w:szCs w:val="24"/>
          <w:lang w:val="en-US"/>
        </w:rPr>
        <w:t>hat lends itself t</w:t>
      </w:r>
      <w:r w:rsidR="0078733F" w:rsidRPr="000B6296">
        <w:rPr>
          <w:rFonts w:cs="Times"/>
          <w:szCs w:val="24"/>
          <w:lang w:val="en-US"/>
        </w:rPr>
        <w:t xml:space="preserve">o be exploited in organizations. </w:t>
      </w:r>
      <w:r w:rsidR="006D11BC">
        <w:rPr>
          <w:rFonts w:cs="Times"/>
          <w:szCs w:val="24"/>
          <w:lang w:val="en-US"/>
        </w:rPr>
        <w:t>W</w:t>
      </w:r>
      <w:r w:rsidR="00980BDB" w:rsidRPr="00BE5E2B">
        <w:rPr>
          <w:rFonts w:cs="Times"/>
          <w:szCs w:val="24"/>
          <w:lang w:val="en-US"/>
        </w:rPr>
        <w:t>e emphasize that Skillful Means is only ‘skillful’ when it is practi</w:t>
      </w:r>
      <w:r w:rsidR="00EB5CBD" w:rsidRPr="00D5180F">
        <w:rPr>
          <w:rFonts w:cs="Times"/>
          <w:szCs w:val="24"/>
          <w:lang w:val="en-US"/>
        </w:rPr>
        <w:t>c</w:t>
      </w:r>
      <w:r w:rsidR="00980BDB" w:rsidRPr="00D5180F">
        <w:rPr>
          <w:rFonts w:cs="Times"/>
          <w:szCs w:val="24"/>
          <w:lang w:val="en-US"/>
        </w:rPr>
        <w:t>ed out of compassion</w:t>
      </w:r>
      <w:r w:rsidR="00EB5CBD" w:rsidRPr="00D5180F">
        <w:rPr>
          <w:rFonts w:cs="Times"/>
          <w:szCs w:val="24"/>
          <w:lang w:val="en-US"/>
        </w:rPr>
        <w:t>,</w:t>
      </w:r>
      <w:r w:rsidR="00980BDB" w:rsidRPr="00D5180F">
        <w:rPr>
          <w:rFonts w:cs="Times"/>
          <w:szCs w:val="24"/>
          <w:lang w:val="en-US"/>
        </w:rPr>
        <w:t xml:space="preserve"> without clinging to personal ‘ends’</w:t>
      </w:r>
      <w:r w:rsidR="00515FD0" w:rsidRPr="00D5180F">
        <w:rPr>
          <w:rFonts w:cs="Times"/>
          <w:szCs w:val="24"/>
          <w:lang w:val="en-US"/>
        </w:rPr>
        <w:t>, which involves the process of continuous learning, including the reflexive learning from managerial failures.</w:t>
      </w:r>
      <w:r w:rsidR="00A54FBD" w:rsidRPr="00D5180F">
        <w:rPr>
          <w:rFonts w:cs="Times"/>
          <w:szCs w:val="24"/>
          <w:lang w:val="en-US"/>
        </w:rPr>
        <w:t xml:space="preserve"> </w:t>
      </w:r>
    </w:p>
    <w:p w14:paraId="39B52726" w14:textId="0EC3EEE4" w:rsidR="00EA19C2" w:rsidRPr="00F64F71" w:rsidRDefault="00C0581D" w:rsidP="00324204">
      <w:pPr>
        <w:spacing w:after="100" w:afterAutospacing="1" w:line="480" w:lineRule="auto"/>
        <w:jc w:val="center"/>
        <w:rPr>
          <w:rFonts w:cs="Times"/>
          <w:i/>
          <w:szCs w:val="24"/>
          <w:lang w:val="en-US"/>
        </w:rPr>
      </w:pPr>
      <w:r w:rsidRPr="00FB3A23">
        <w:rPr>
          <w:rFonts w:cs="Times"/>
          <w:i/>
          <w:szCs w:val="24"/>
          <w:lang w:val="en-US"/>
        </w:rPr>
        <w:t xml:space="preserve"> </w:t>
      </w:r>
      <w:r w:rsidR="00E9045A" w:rsidRPr="00FB3A23">
        <w:rPr>
          <w:rFonts w:cs="Times"/>
          <w:i/>
          <w:szCs w:val="24"/>
          <w:lang w:val="en-US"/>
        </w:rPr>
        <w:t>“You only lo</w:t>
      </w:r>
      <w:r w:rsidR="00E9045A" w:rsidRPr="00F64F71">
        <w:rPr>
          <w:rFonts w:cs="Times"/>
          <w:i/>
          <w:szCs w:val="24"/>
          <w:lang w:val="en-US"/>
        </w:rPr>
        <w:t>se what you cling to.” – Guatama Buddha</w:t>
      </w:r>
      <w:r w:rsidR="00EA19C2" w:rsidRPr="00F64F71">
        <w:rPr>
          <w:lang w:val="en-US"/>
        </w:rPr>
        <w:br w:type="page"/>
      </w:r>
    </w:p>
    <w:p w14:paraId="156874D1" w14:textId="0298C473" w:rsidR="002C2555" w:rsidRPr="00F64F71" w:rsidRDefault="002C2555" w:rsidP="00324204">
      <w:pPr>
        <w:pStyle w:val="Heading1"/>
        <w:spacing w:line="480" w:lineRule="auto"/>
        <w:rPr>
          <w:lang w:val="en-US"/>
        </w:rPr>
      </w:pPr>
      <w:r w:rsidRPr="00F64F71">
        <w:rPr>
          <w:lang w:val="en-US"/>
        </w:rPr>
        <w:t>References</w:t>
      </w:r>
    </w:p>
    <w:p w14:paraId="2627749E" w14:textId="74A77A25"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244E8F">
        <w:rPr>
          <w:rFonts w:cs="Times"/>
          <w:szCs w:val="24"/>
          <w:lang w:val="en-US"/>
        </w:rPr>
        <w:t xml:space="preserve">Abeydeera S, Tregidga H and Kearins K (2016) Sustainability reporting – more global than local? </w:t>
      </w:r>
      <w:r w:rsidRPr="00196A68">
        <w:rPr>
          <w:rFonts w:cs="Times"/>
          <w:i/>
          <w:szCs w:val="24"/>
          <w:lang w:val="en-US"/>
        </w:rPr>
        <w:t>Meditari Accountancy Research</w:t>
      </w:r>
      <w:r w:rsidRPr="00196A68">
        <w:rPr>
          <w:rFonts w:cs="Times"/>
          <w:szCs w:val="24"/>
          <w:lang w:val="en-US"/>
        </w:rPr>
        <w:t xml:space="preserve"> 24(4): 478–504.</w:t>
      </w:r>
    </w:p>
    <w:p w14:paraId="52B18553" w14:textId="5805C4D7"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Agyekum K (2002) The communicative role of silence in Ankan. </w:t>
      </w:r>
      <w:r w:rsidRPr="00196A68">
        <w:rPr>
          <w:rFonts w:cs="Times"/>
          <w:i/>
          <w:szCs w:val="24"/>
          <w:lang w:val="en-US"/>
        </w:rPr>
        <w:t>Pragmatics</w:t>
      </w:r>
      <w:r w:rsidRPr="00196A68">
        <w:rPr>
          <w:rFonts w:cs="Times"/>
          <w:szCs w:val="24"/>
          <w:lang w:val="en-US"/>
        </w:rPr>
        <w:t xml:space="preserve"> 12(1): 31–51.</w:t>
      </w:r>
    </w:p>
    <w:p w14:paraId="7F549644" w14:textId="705D5F6B"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Amaro A (2015) A holistic mindfulness. </w:t>
      </w:r>
      <w:r w:rsidRPr="00196A68">
        <w:rPr>
          <w:rFonts w:cs="Times"/>
          <w:i/>
          <w:szCs w:val="24"/>
          <w:lang w:val="en-US"/>
        </w:rPr>
        <w:t>Mindfulness</w:t>
      </w:r>
      <w:r w:rsidRPr="00196A68">
        <w:rPr>
          <w:rFonts w:cs="Times"/>
          <w:szCs w:val="24"/>
          <w:lang w:val="en-US"/>
        </w:rPr>
        <w:t xml:space="preserve"> 6(1): 63–73.</w:t>
      </w:r>
    </w:p>
    <w:p w14:paraId="6B15BC17" w14:textId="44915D5D"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Ancona DG (1990) Outward bound: strategi</w:t>
      </w:r>
      <w:r w:rsidR="00053978">
        <w:rPr>
          <w:rFonts w:cs="Times"/>
          <w:szCs w:val="24"/>
          <w:lang w:val="en-US"/>
        </w:rPr>
        <w:t>es</w:t>
      </w:r>
      <w:r w:rsidRPr="00196A68">
        <w:rPr>
          <w:rFonts w:cs="Times"/>
          <w:szCs w:val="24"/>
          <w:lang w:val="en-US"/>
        </w:rPr>
        <w:t xml:space="preserve"> for team survival in an organization. </w:t>
      </w:r>
      <w:r w:rsidRPr="00196A68">
        <w:rPr>
          <w:rFonts w:cs="Times"/>
          <w:i/>
          <w:szCs w:val="24"/>
          <w:lang w:val="en-US"/>
        </w:rPr>
        <w:t>Academy of Management Journal</w:t>
      </w:r>
      <w:r w:rsidRPr="00196A68">
        <w:rPr>
          <w:rFonts w:cs="Times"/>
          <w:szCs w:val="24"/>
          <w:lang w:val="en-US"/>
        </w:rPr>
        <w:t xml:space="preserve"> 33(2): 334–365.</w:t>
      </w:r>
    </w:p>
    <w:p w14:paraId="3BDDB544" w14:textId="4AC6C4DB"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Ashforth BE and Fried Y (1988) The mindlessness of organizational behaviors. </w:t>
      </w:r>
      <w:r w:rsidRPr="00196A68">
        <w:rPr>
          <w:rFonts w:cs="Times"/>
          <w:i/>
          <w:szCs w:val="24"/>
          <w:lang w:val="en-US"/>
        </w:rPr>
        <w:t>Human Relations</w:t>
      </w:r>
      <w:r w:rsidRPr="00196A68">
        <w:rPr>
          <w:rFonts w:cs="Times"/>
          <w:szCs w:val="24"/>
          <w:lang w:val="en-US"/>
        </w:rPr>
        <w:t xml:space="preserve"> 41(4): 305–329.</w:t>
      </w:r>
    </w:p>
    <w:p w14:paraId="437FD5BC" w14:textId="467AEE02" w:rsidR="00F75198" w:rsidRPr="00196A68" w:rsidRDefault="0078733F"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Bailey C and Madden A (2016) What makes work meaningful – or meaningless. </w:t>
      </w:r>
      <w:r w:rsidR="00F75198" w:rsidRPr="00196A68">
        <w:rPr>
          <w:rFonts w:cs="Times"/>
          <w:i/>
          <w:szCs w:val="24"/>
          <w:lang w:val="en-US"/>
        </w:rPr>
        <w:t xml:space="preserve">MIT Sloan Management Review </w:t>
      </w:r>
      <w:r w:rsidR="00F75198" w:rsidRPr="00196A68">
        <w:rPr>
          <w:rFonts w:cs="Times"/>
          <w:szCs w:val="24"/>
          <w:lang w:val="en-US"/>
        </w:rPr>
        <w:t>57(4): 53.</w:t>
      </w:r>
    </w:p>
    <w:p w14:paraId="1A375395" w14:textId="7509A481"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Bailey C and Madden A (2017) Time reclaimed: temporality and the experience of meaningful work. </w:t>
      </w:r>
      <w:r w:rsidRPr="00196A68">
        <w:rPr>
          <w:rFonts w:cs="Times"/>
          <w:i/>
          <w:szCs w:val="24"/>
          <w:lang w:val="en-US"/>
        </w:rPr>
        <w:t>Work, Employment and Society</w:t>
      </w:r>
      <w:r w:rsidRPr="00196A68">
        <w:rPr>
          <w:rFonts w:cs="Times"/>
          <w:szCs w:val="24"/>
          <w:lang w:val="en-US"/>
        </w:rPr>
        <w:t xml:space="preserve"> 31(1): 3–18.</w:t>
      </w:r>
    </w:p>
    <w:p w14:paraId="578E3D24" w14:textId="77777777"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Bargh JA and Chartrand TL (1999) The unbearable automaticity of being. </w:t>
      </w:r>
      <w:r w:rsidRPr="00196A68">
        <w:rPr>
          <w:rFonts w:cs="Times"/>
          <w:i/>
          <w:szCs w:val="24"/>
          <w:lang w:val="en-US"/>
        </w:rPr>
        <w:t>American Psychologist</w:t>
      </w:r>
      <w:r w:rsidRPr="00196A68">
        <w:rPr>
          <w:rFonts w:cs="Times"/>
          <w:szCs w:val="24"/>
          <w:lang w:val="en-US"/>
        </w:rPr>
        <w:t xml:space="preserve"> 54(7): 462.</w:t>
      </w:r>
    </w:p>
    <w:p w14:paraId="06CC68E5" w14:textId="17B79061"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Becke G (2013) Human resource mindfulness – promoting heath in knowledge</w:t>
      </w:r>
      <w:r w:rsidR="00053978">
        <w:rPr>
          <w:rFonts w:cs="Times"/>
          <w:szCs w:val="24"/>
          <w:lang w:val="en-US"/>
        </w:rPr>
        <w:t>-</w:t>
      </w:r>
      <w:r w:rsidRPr="00196A68">
        <w:rPr>
          <w:rFonts w:cs="Times"/>
          <w:szCs w:val="24"/>
          <w:lang w:val="en-US"/>
        </w:rPr>
        <w:t>intensive SMEs. In Ehnert I, Harry W, Zink KJ (Eds</w:t>
      </w:r>
      <w:r w:rsidR="00025509">
        <w:rPr>
          <w:rFonts w:cs="Times"/>
          <w:szCs w:val="24"/>
          <w:lang w:val="en-US"/>
        </w:rPr>
        <w:t>.</w:t>
      </w:r>
      <w:r w:rsidRPr="00196A68">
        <w:rPr>
          <w:rFonts w:cs="Times"/>
          <w:szCs w:val="24"/>
          <w:lang w:val="en-US"/>
        </w:rPr>
        <w:t xml:space="preserve">) </w:t>
      </w:r>
      <w:r w:rsidRPr="00196A68">
        <w:rPr>
          <w:rFonts w:cs="Times"/>
          <w:i/>
          <w:szCs w:val="24"/>
          <w:lang w:val="en-US"/>
        </w:rPr>
        <w:t>Handbook of sustainability and human resource management</w:t>
      </w:r>
      <w:r w:rsidRPr="00196A68">
        <w:rPr>
          <w:rFonts w:cs="Times"/>
          <w:szCs w:val="24"/>
          <w:lang w:val="en-US"/>
        </w:rPr>
        <w:t>. London: Springer</w:t>
      </w:r>
      <w:r w:rsidR="00053978">
        <w:rPr>
          <w:rFonts w:cs="Times"/>
          <w:szCs w:val="24"/>
          <w:lang w:val="en-US"/>
        </w:rPr>
        <w:t>, pp. 83–103</w:t>
      </w:r>
      <w:r w:rsidRPr="00196A68">
        <w:rPr>
          <w:rFonts w:cs="Times"/>
          <w:szCs w:val="24"/>
          <w:lang w:val="en-US"/>
        </w:rPr>
        <w:t>.</w:t>
      </w:r>
    </w:p>
    <w:p w14:paraId="6AE0D25C" w14:textId="782A99AC"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Becke G (2014) Mindful change: A concept for social sustainability at organizational level. In Becke G (</w:t>
      </w:r>
      <w:r w:rsidR="00025509">
        <w:rPr>
          <w:rFonts w:cs="Times"/>
          <w:szCs w:val="24"/>
          <w:lang w:val="en-US"/>
        </w:rPr>
        <w:t>E</w:t>
      </w:r>
      <w:r w:rsidRPr="00196A68">
        <w:rPr>
          <w:rFonts w:cs="Times"/>
          <w:szCs w:val="24"/>
          <w:lang w:val="en-US"/>
        </w:rPr>
        <w:t xml:space="preserve">d.) </w:t>
      </w:r>
      <w:r w:rsidRPr="00196A68">
        <w:rPr>
          <w:rFonts w:cs="Times"/>
          <w:i/>
          <w:szCs w:val="24"/>
          <w:lang w:val="en-US"/>
        </w:rPr>
        <w:t>Mindful change in times of permanent reorganization</w:t>
      </w:r>
      <w:r w:rsidRPr="00196A68">
        <w:rPr>
          <w:rFonts w:cs="Times"/>
          <w:szCs w:val="24"/>
          <w:lang w:val="en-US"/>
        </w:rPr>
        <w:t>. London: Springer</w:t>
      </w:r>
      <w:r w:rsidR="00053978">
        <w:rPr>
          <w:rFonts w:cs="Times"/>
          <w:szCs w:val="24"/>
          <w:lang w:val="en-US"/>
        </w:rPr>
        <w:t>, pp. 3–25</w:t>
      </w:r>
      <w:r w:rsidRPr="00196A68">
        <w:rPr>
          <w:rFonts w:cs="Times"/>
          <w:szCs w:val="24"/>
          <w:lang w:val="en-US"/>
        </w:rPr>
        <w:t>.</w:t>
      </w:r>
    </w:p>
    <w:p w14:paraId="4DF303F7" w14:textId="155663C8"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Behrens M and Bleses P (2014) Mindful dialogue is the key! In Becke G (</w:t>
      </w:r>
      <w:r w:rsidR="00025509">
        <w:rPr>
          <w:rFonts w:cs="Times"/>
          <w:szCs w:val="24"/>
          <w:lang w:val="en-US"/>
        </w:rPr>
        <w:t>E</w:t>
      </w:r>
      <w:r w:rsidRPr="00196A68">
        <w:rPr>
          <w:rFonts w:cs="Times"/>
          <w:szCs w:val="24"/>
          <w:lang w:val="en-US"/>
        </w:rPr>
        <w:t xml:space="preserve">d.) </w:t>
      </w:r>
      <w:r w:rsidRPr="00196A68">
        <w:rPr>
          <w:rFonts w:cs="Times"/>
          <w:i/>
          <w:szCs w:val="24"/>
          <w:lang w:val="en-US"/>
        </w:rPr>
        <w:t>Mindful change in times of permanent reorganization.</w:t>
      </w:r>
      <w:r w:rsidRPr="00196A68">
        <w:rPr>
          <w:rFonts w:cs="Times"/>
          <w:szCs w:val="24"/>
          <w:lang w:val="en-US"/>
        </w:rPr>
        <w:t xml:space="preserve"> Berlin Heidelberg: Springer, pp. 113-127.</w:t>
      </w:r>
    </w:p>
    <w:p w14:paraId="7EEBEDF9" w14:textId="77777777"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Bennett N and Lemoine J (2014) What VUCA really means for you. </w:t>
      </w:r>
      <w:r w:rsidRPr="00196A68">
        <w:rPr>
          <w:rFonts w:cs="Times"/>
          <w:i/>
          <w:szCs w:val="24"/>
          <w:lang w:val="en-US"/>
        </w:rPr>
        <w:t>Harvard Business Review</w:t>
      </w:r>
      <w:r w:rsidRPr="00196A68">
        <w:rPr>
          <w:rFonts w:cs="Times"/>
          <w:szCs w:val="24"/>
          <w:lang w:val="en-US"/>
        </w:rPr>
        <w:t xml:space="preserve"> 92(1/2).</w:t>
      </w:r>
    </w:p>
    <w:p w14:paraId="3C156218" w14:textId="77777777"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Bigley GA and Roberts KH (2001) The Incident Command System: High-reliability organizing for complex and volatile task environments. </w:t>
      </w:r>
      <w:r w:rsidRPr="00196A68">
        <w:rPr>
          <w:rFonts w:cs="Times"/>
          <w:i/>
          <w:szCs w:val="24"/>
          <w:lang w:val="en-US"/>
        </w:rPr>
        <w:t>Academy of Management Journal</w:t>
      </w:r>
      <w:r w:rsidRPr="00196A68">
        <w:rPr>
          <w:rFonts w:cs="Times"/>
          <w:szCs w:val="24"/>
          <w:lang w:val="en-US"/>
        </w:rPr>
        <w:t xml:space="preserve"> 44(6): 1281–99.</w:t>
      </w:r>
    </w:p>
    <w:p w14:paraId="1B60F748" w14:textId="214E6022"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Bodhi B (2011) What does mindfulness really mean? A canonical perspective. </w:t>
      </w:r>
      <w:r w:rsidRPr="00196A68">
        <w:rPr>
          <w:rFonts w:cs="Times"/>
          <w:i/>
          <w:szCs w:val="24"/>
          <w:lang w:val="en-US"/>
        </w:rPr>
        <w:t>Contemporary Buddhism</w:t>
      </w:r>
      <w:r w:rsidRPr="00196A68">
        <w:rPr>
          <w:rFonts w:cs="Times"/>
          <w:szCs w:val="24"/>
          <w:lang w:val="en-US"/>
        </w:rPr>
        <w:t xml:space="preserve"> 12(01): 19–39.</w:t>
      </w:r>
    </w:p>
    <w:p w14:paraId="71FB4059" w14:textId="77777777"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Brendel D (2015) </w:t>
      </w:r>
      <w:r w:rsidRPr="00196A68">
        <w:rPr>
          <w:rFonts w:cs="Times"/>
          <w:i/>
          <w:szCs w:val="24"/>
          <w:lang w:val="en-US"/>
        </w:rPr>
        <w:t>There are risks to mindfulness at work</w:t>
      </w:r>
      <w:r w:rsidRPr="00196A68">
        <w:rPr>
          <w:rFonts w:cs="Times"/>
          <w:szCs w:val="24"/>
          <w:lang w:val="en-US"/>
        </w:rPr>
        <w:t xml:space="preserve">. Harvard Business Review Retrieved from </w:t>
      </w:r>
      <w:hyperlink r:id="rId8" w:history="1">
        <w:r w:rsidRPr="00196A68">
          <w:rPr>
            <w:rStyle w:val="Hyperlink"/>
            <w:rFonts w:cs="Times"/>
            <w:szCs w:val="24"/>
            <w:lang w:val="en-US"/>
          </w:rPr>
          <w:t>https://hbr.org/2015/02/there-are-risks-to-mindfulness-atwork</w:t>
        </w:r>
      </w:hyperlink>
      <w:r w:rsidRPr="00196A68">
        <w:rPr>
          <w:rFonts w:cs="Times"/>
          <w:szCs w:val="24"/>
          <w:lang w:val="en-US"/>
        </w:rPr>
        <w:t>.</w:t>
      </w:r>
    </w:p>
    <w:p w14:paraId="4EE08334" w14:textId="77777777"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Brookfield S (2002) Reassessing subjectivity, criticality, and inclusivity: Marcuse’s challenge to adult education. </w:t>
      </w:r>
      <w:r w:rsidRPr="00196A68">
        <w:rPr>
          <w:rFonts w:cs="Times"/>
          <w:i/>
          <w:szCs w:val="24"/>
          <w:lang w:val="en-US"/>
        </w:rPr>
        <w:t>Adult Education Quarterly</w:t>
      </w:r>
      <w:r w:rsidRPr="00196A68">
        <w:rPr>
          <w:rFonts w:cs="Times"/>
          <w:szCs w:val="24"/>
          <w:lang w:val="en-US"/>
        </w:rPr>
        <w:t xml:space="preserve"> 52(4): 265–80.</w:t>
      </w:r>
    </w:p>
    <w:p w14:paraId="161638E3" w14:textId="77777777" w:rsidR="00F75198" w:rsidRPr="008D2D7B"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8D2D7B">
        <w:rPr>
          <w:rFonts w:cs="Times"/>
          <w:szCs w:val="24"/>
          <w:lang w:val="en-US"/>
        </w:rPr>
        <w:t xml:space="preserve">Brown KW and Ryan RM (2003) The benefits of being present: mindfulness and its role in psychological well-being. </w:t>
      </w:r>
      <w:r w:rsidRPr="008D2D7B">
        <w:rPr>
          <w:rFonts w:cs="Times"/>
          <w:i/>
          <w:iCs/>
          <w:szCs w:val="24"/>
          <w:lang w:val="en-US"/>
        </w:rPr>
        <w:t>Journal of Personality and Social Psychology</w:t>
      </w:r>
      <w:r w:rsidRPr="008D2D7B">
        <w:rPr>
          <w:rFonts w:cs="Times"/>
          <w:szCs w:val="24"/>
          <w:lang w:val="en-US"/>
        </w:rPr>
        <w:t xml:space="preserve"> 84(4): 822.</w:t>
      </w:r>
    </w:p>
    <w:p w14:paraId="6D910B84" w14:textId="56CAC7ED" w:rsidR="00F75198" w:rsidRPr="008D2D7B"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8D2D7B">
        <w:rPr>
          <w:rFonts w:cs="Times"/>
          <w:szCs w:val="24"/>
          <w:lang w:val="en-US"/>
        </w:rPr>
        <w:t xml:space="preserve">Brummans BH (2014) Pathways to mindful qualitative organizational communication research. </w:t>
      </w:r>
      <w:r w:rsidRPr="008D2D7B">
        <w:rPr>
          <w:rFonts w:cs="Times"/>
          <w:i/>
          <w:szCs w:val="24"/>
          <w:lang w:val="en-US"/>
        </w:rPr>
        <w:t>Management Communication Quarterly</w:t>
      </w:r>
      <w:r w:rsidRPr="008D2D7B">
        <w:rPr>
          <w:rFonts w:cs="Times"/>
          <w:szCs w:val="24"/>
          <w:lang w:val="en-US"/>
        </w:rPr>
        <w:t xml:space="preserve"> 28(3): 440–447.</w:t>
      </w:r>
    </w:p>
    <w:p w14:paraId="7073C9DA" w14:textId="3C64A531" w:rsidR="00F75198" w:rsidRPr="00890C89"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D25D50">
        <w:rPr>
          <w:rFonts w:cs="Times"/>
          <w:szCs w:val="24"/>
          <w:lang w:val="en-US"/>
        </w:rPr>
        <w:t xml:space="preserve">Brummans BH, Hwang JM, and Cheong PH (2013) Mindful authoring through invocation: Leaders’ constitution of a spiritual organization. </w:t>
      </w:r>
      <w:r w:rsidRPr="006824B0">
        <w:rPr>
          <w:rFonts w:cs="Times"/>
          <w:i/>
          <w:szCs w:val="24"/>
          <w:lang w:val="en-US"/>
        </w:rPr>
        <w:t>Management Communication Quarterly</w:t>
      </w:r>
      <w:r w:rsidRPr="00890C89">
        <w:rPr>
          <w:rFonts w:cs="Times"/>
          <w:szCs w:val="24"/>
          <w:lang w:val="en-US"/>
        </w:rPr>
        <w:t xml:space="preserve"> 27(3): 346–372.</w:t>
      </w:r>
    </w:p>
    <w:p w14:paraId="251396A0" w14:textId="77777777" w:rsidR="00F75198" w:rsidRPr="00890C89"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890C89">
        <w:rPr>
          <w:rFonts w:cs="Times"/>
          <w:szCs w:val="24"/>
          <w:lang w:val="en-US"/>
        </w:rPr>
        <w:t xml:space="preserve">Carroll M (2006) </w:t>
      </w:r>
      <w:r w:rsidRPr="00890C89">
        <w:rPr>
          <w:rFonts w:cs="Times"/>
          <w:i/>
          <w:szCs w:val="24"/>
          <w:lang w:val="en-US"/>
        </w:rPr>
        <w:t>Awake at work</w:t>
      </w:r>
      <w:r w:rsidRPr="00890C89">
        <w:rPr>
          <w:rFonts w:cs="Times"/>
          <w:szCs w:val="24"/>
          <w:lang w:val="en-US"/>
        </w:rPr>
        <w:t>. New Delhi: Shambhala Publications.</w:t>
      </w:r>
    </w:p>
    <w:p w14:paraId="7B863749" w14:textId="7C221753" w:rsidR="00F75198" w:rsidRPr="00D5180F"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0B6296">
        <w:rPr>
          <w:rFonts w:cs="Times"/>
          <w:szCs w:val="24"/>
          <w:lang w:val="en-US"/>
        </w:rPr>
        <w:t xml:space="preserve">Cassirer E (1944) The concept of group and the theory of perception. </w:t>
      </w:r>
      <w:r w:rsidRPr="000B6296">
        <w:rPr>
          <w:rFonts w:cs="Times"/>
          <w:i/>
          <w:szCs w:val="24"/>
          <w:lang w:val="en-US"/>
        </w:rPr>
        <w:t>Philosophy and Phenomenological Research</w:t>
      </w:r>
      <w:r w:rsidRPr="00D5180F">
        <w:rPr>
          <w:rFonts w:cs="Times"/>
          <w:szCs w:val="24"/>
          <w:lang w:val="en-US"/>
        </w:rPr>
        <w:t xml:space="preserve"> 5(1): 1–36.</w:t>
      </w:r>
    </w:p>
    <w:p w14:paraId="6703F071" w14:textId="2E3EB2B8" w:rsidR="00F75198" w:rsidRPr="00F64F71"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D5180F">
        <w:rPr>
          <w:rFonts w:cs="Times"/>
          <w:szCs w:val="24"/>
          <w:lang w:val="en-US"/>
        </w:rPr>
        <w:t>Chanowitz B and Langer E (1980) Knowing more (or less) than you can show: Understanding control through the mindlessness</w:t>
      </w:r>
      <w:r w:rsidRPr="00FB3A23">
        <w:rPr>
          <w:rFonts w:cs="Times"/>
          <w:szCs w:val="24"/>
          <w:lang w:val="en-US"/>
        </w:rPr>
        <w:t xml:space="preserve">-mindfulness distinction. </w:t>
      </w:r>
      <w:r w:rsidR="00025509">
        <w:rPr>
          <w:rFonts w:cs="Times"/>
          <w:szCs w:val="24"/>
          <w:lang w:val="en-US"/>
        </w:rPr>
        <w:t xml:space="preserve">In Seligman MEP  and LGarger E (Eds.) </w:t>
      </w:r>
      <w:r w:rsidRPr="00FB3A23">
        <w:rPr>
          <w:rFonts w:cs="Times"/>
          <w:i/>
          <w:szCs w:val="24"/>
          <w:lang w:val="en-US"/>
        </w:rPr>
        <w:t>Human Helplessness: Theory and Applications</w:t>
      </w:r>
      <w:r w:rsidR="00025509">
        <w:rPr>
          <w:rFonts w:cs="Times"/>
          <w:szCs w:val="24"/>
          <w:lang w:val="en-US"/>
        </w:rPr>
        <w:t>. New York, NY: Academic Press, pp.</w:t>
      </w:r>
      <w:r w:rsidRPr="00F64F71">
        <w:rPr>
          <w:rFonts w:cs="Times"/>
          <w:szCs w:val="24"/>
          <w:lang w:val="en-US"/>
        </w:rPr>
        <w:t xml:space="preserve"> 97–129.</w:t>
      </w:r>
    </w:p>
    <w:p w14:paraId="1D2C01E2" w14:textId="77777777" w:rsidR="00F75198" w:rsidRPr="00701DE1"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F64F71">
        <w:rPr>
          <w:rFonts w:cs="Times"/>
          <w:szCs w:val="24"/>
          <w:lang w:val="en-US"/>
        </w:rPr>
        <w:t xml:space="preserve">Chia R and Holt R (2008) On managerial knowledge. </w:t>
      </w:r>
      <w:r w:rsidRPr="0052207D">
        <w:rPr>
          <w:rFonts w:cs="Times"/>
          <w:i/>
          <w:szCs w:val="24"/>
          <w:lang w:val="en-US"/>
        </w:rPr>
        <w:t>Management Learning</w:t>
      </w:r>
      <w:r w:rsidRPr="00701DE1">
        <w:rPr>
          <w:rFonts w:cs="Times"/>
          <w:szCs w:val="24"/>
          <w:lang w:val="en-US"/>
        </w:rPr>
        <w:t xml:space="preserve"> 39(2): 141–158.</w:t>
      </w:r>
    </w:p>
    <w:p w14:paraId="3C5104FB" w14:textId="77777777"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244E8F">
        <w:rPr>
          <w:rFonts w:cs="Times"/>
          <w:szCs w:val="24"/>
          <w:lang w:val="en-US"/>
        </w:rPr>
        <w:t xml:space="preserve">Cyert RM and March JG (1963) </w:t>
      </w:r>
      <w:r w:rsidRPr="00244E8F">
        <w:rPr>
          <w:rFonts w:cs="Times"/>
          <w:i/>
          <w:szCs w:val="24"/>
          <w:lang w:val="en-US"/>
        </w:rPr>
        <w:t>A behavioral theory of the firm</w:t>
      </w:r>
      <w:r w:rsidRPr="00196A68">
        <w:rPr>
          <w:rFonts w:cs="Times"/>
          <w:szCs w:val="24"/>
          <w:lang w:val="en-US"/>
        </w:rPr>
        <w:t>. NJ: Englewood Cliffs.</w:t>
      </w:r>
    </w:p>
    <w:p w14:paraId="0B38EEC6" w14:textId="4009F3C3"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Dane E (2011) Paying attention to mindfulness and its effects on task performance in the workplace. </w:t>
      </w:r>
      <w:r w:rsidRPr="00196A68">
        <w:rPr>
          <w:rFonts w:cs="Times"/>
          <w:i/>
          <w:iCs/>
          <w:szCs w:val="24"/>
          <w:lang w:val="en-US"/>
        </w:rPr>
        <w:t>Journal of Management</w:t>
      </w:r>
      <w:r w:rsidRPr="00196A68">
        <w:rPr>
          <w:rFonts w:cs="Times"/>
          <w:szCs w:val="24"/>
          <w:lang w:val="en-US"/>
        </w:rPr>
        <w:t xml:space="preserve"> 37(4): 997–1018.</w:t>
      </w:r>
    </w:p>
    <w:p w14:paraId="222CD063" w14:textId="58D95BA0"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Daniels P (2007) Buddhism and the transformation to sustainable economies. </w:t>
      </w:r>
      <w:r w:rsidRPr="00196A68">
        <w:rPr>
          <w:rFonts w:cs="Times"/>
          <w:i/>
          <w:szCs w:val="24"/>
          <w:lang w:val="en-US"/>
        </w:rPr>
        <w:t>Society and Economy</w:t>
      </w:r>
      <w:r w:rsidRPr="00196A68">
        <w:rPr>
          <w:rFonts w:cs="Times"/>
          <w:szCs w:val="24"/>
          <w:lang w:val="en-US"/>
        </w:rPr>
        <w:t xml:space="preserve"> 29(2): 155–180.</w:t>
      </w:r>
    </w:p>
    <w:p w14:paraId="2C43311F" w14:textId="48A61145"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Daniels PL (2011) Buddhism and sustainable consumption. In Zsolnai L (Ed.), </w:t>
      </w:r>
      <w:r w:rsidRPr="00196A68">
        <w:rPr>
          <w:rFonts w:cs="Times"/>
          <w:i/>
          <w:szCs w:val="24"/>
          <w:lang w:val="en-US"/>
        </w:rPr>
        <w:t>Ethical principles and economic transformation: A Buddhist approach</w:t>
      </w:r>
      <w:r w:rsidRPr="00196A68">
        <w:rPr>
          <w:rFonts w:cs="Times"/>
          <w:szCs w:val="24"/>
          <w:lang w:val="en-US"/>
        </w:rPr>
        <w:t>. New York, NY: Springer, pp.35–59</w:t>
      </w:r>
    </w:p>
    <w:p w14:paraId="28C02CDB" w14:textId="5876A3ED"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Davidson R J and Begley S (2012) </w:t>
      </w:r>
      <w:r w:rsidRPr="00196A68">
        <w:rPr>
          <w:rFonts w:cs="Times"/>
          <w:i/>
          <w:szCs w:val="24"/>
          <w:lang w:val="en-US"/>
        </w:rPr>
        <w:t xml:space="preserve">The emotional life of your brain: How </w:t>
      </w:r>
      <w:r w:rsidR="00025509" w:rsidRPr="00196A68">
        <w:rPr>
          <w:rFonts w:cs="Times"/>
          <w:i/>
          <w:szCs w:val="24"/>
          <w:lang w:val="en-US"/>
        </w:rPr>
        <w:t>its unique patterns affect the way you think, feel, and live--and how you can change them</w:t>
      </w:r>
      <w:r w:rsidRPr="00196A68">
        <w:rPr>
          <w:rFonts w:cs="Times"/>
          <w:szCs w:val="24"/>
          <w:lang w:val="en-US"/>
        </w:rPr>
        <w:t>. New York: Penguin.</w:t>
      </w:r>
    </w:p>
    <w:p w14:paraId="6F85A90B" w14:textId="77777777"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Davis J and Ruhe A 2003 Perceptions of country corruption: antecedents and outcomes. </w:t>
      </w:r>
      <w:r w:rsidRPr="00196A68">
        <w:rPr>
          <w:rFonts w:cs="Times"/>
          <w:i/>
          <w:szCs w:val="24"/>
          <w:lang w:val="en-US"/>
        </w:rPr>
        <w:t>Journal of Business Ethics</w:t>
      </w:r>
      <w:r w:rsidRPr="00196A68">
        <w:rPr>
          <w:rFonts w:cs="Times"/>
          <w:szCs w:val="24"/>
          <w:lang w:val="en-US"/>
        </w:rPr>
        <w:t xml:space="preserve"> 43(4): 275–288.</w:t>
      </w:r>
    </w:p>
    <w:p w14:paraId="75B302E1" w14:textId="39168EA9"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Dreyfus G (2011) Is mindfulness present-</w:t>
      </w:r>
      <w:r w:rsidR="0078733F" w:rsidRPr="00196A68">
        <w:rPr>
          <w:rFonts w:cs="Times"/>
          <w:szCs w:val="24"/>
          <w:lang w:val="en-US"/>
        </w:rPr>
        <w:t>centered</w:t>
      </w:r>
      <w:r w:rsidRPr="00196A68">
        <w:rPr>
          <w:rFonts w:cs="Times"/>
          <w:szCs w:val="24"/>
          <w:lang w:val="en-US"/>
        </w:rPr>
        <w:t xml:space="preserve"> and non-judgmental? A discussion of the cognitive dimensions of mindfulness. </w:t>
      </w:r>
      <w:r w:rsidRPr="00196A68">
        <w:rPr>
          <w:rFonts w:cs="Times"/>
          <w:i/>
          <w:szCs w:val="24"/>
          <w:lang w:val="en-US"/>
        </w:rPr>
        <w:t>Contemporary Buddhism</w:t>
      </w:r>
      <w:r w:rsidRPr="00196A68">
        <w:rPr>
          <w:rFonts w:cs="Times"/>
          <w:szCs w:val="24"/>
          <w:lang w:val="en-US"/>
        </w:rPr>
        <w:t xml:space="preserve"> 12(01): 41–54.</w:t>
      </w:r>
    </w:p>
    <w:p w14:paraId="6F82638D" w14:textId="316BAE41"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Duerr M (2004) The contemplative organization. </w:t>
      </w:r>
      <w:r w:rsidRPr="00196A68">
        <w:rPr>
          <w:rFonts w:cs="Times"/>
          <w:i/>
          <w:szCs w:val="24"/>
          <w:lang w:val="en-US"/>
        </w:rPr>
        <w:t>Journal of Organizational Change Management</w:t>
      </w:r>
      <w:r w:rsidRPr="00196A68">
        <w:rPr>
          <w:rFonts w:cs="Times"/>
          <w:szCs w:val="24"/>
          <w:lang w:val="en-US"/>
        </w:rPr>
        <w:t xml:space="preserve"> 17(1): 43–61.</w:t>
      </w:r>
    </w:p>
    <w:p w14:paraId="78321520" w14:textId="0B08CAAF"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Dunne J (2011) Toward an understanding of non-dual mindfulness. </w:t>
      </w:r>
      <w:r w:rsidRPr="00196A68">
        <w:rPr>
          <w:rFonts w:cs="Times"/>
          <w:i/>
          <w:szCs w:val="24"/>
          <w:lang w:val="en-US"/>
        </w:rPr>
        <w:t>Contemporary Buddhism</w:t>
      </w:r>
      <w:r w:rsidRPr="00196A68">
        <w:rPr>
          <w:rFonts w:cs="Times"/>
          <w:szCs w:val="24"/>
          <w:lang w:val="en-US"/>
        </w:rPr>
        <w:t xml:space="preserve"> 12(01): 71–88.</w:t>
      </w:r>
    </w:p>
    <w:p w14:paraId="34616509" w14:textId="77777777"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Eberth J and Sedlmeier P (2012) The effects of mindfulness meditation: A meta-analysis. </w:t>
      </w:r>
      <w:r w:rsidRPr="00196A68">
        <w:rPr>
          <w:rFonts w:cs="Times"/>
          <w:i/>
          <w:szCs w:val="24"/>
          <w:lang w:val="en-US"/>
        </w:rPr>
        <w:t>Mindfulness</w:t>
      </w:r>
      <w:r w:rsidRPr="00196A68">
        <w:rPr>
          <w:rFonts w:cs="Times"/>
          <w:szCs w:val="24"/>
          <w:lang w:val="en-US"/>
        </w:rPr>
        <w:t xml:space="preserve"> 3(3): 174–189. </w:t>
      </w:r>
    </w:p>
    <w:p w14:paraId="176DE037" w14:textId="6B545198"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Epstein RM (1999) Mindful practice. </w:t>
      </w:r>
      <w:r w:rsidRPr="00196A68">
        <w:rPr>
          <w:rFonts w:cs="Times"/>
          <w:i/>
          <w:iCs/>
          <w:szCs w:val="24"/>
          <w:lang w:val="en-US"/>
        </w:rPr>
        <w:t>Jama</w:t>
      </w:r>
      <w:r w:rsidRPr="00196A68">
        <w:rPr>
          <w:rFonts w:cs="Times"/>
          <w:szCs w:val="24"/>
          <w:lang w:val="en-US"/>
        </w:rPr>
        <w:t xml:space="preserve"> 282(9): 833–839.</w:t>
      </w:r>
    </w:p>
    <w:p w14:paraId="6D3F5E91" w14:textId="1CCB3300"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Fan Y (1998) The transfer of Western management to China: Context, content and constraints. </w:t>
      </w:r>
      <w:r w:rsidRPr="00196A68">
        <w:rPr>
          <w:rFonts w:cs="Times"/>
          <w:i/>
          <w:szCs w:val="24"/>
          <w:lang w:val="en-US"/>
        </w:rPr>
        <w:t>Management Learning</w:t>
      </w:r>
      <w:r w:rsidRPr="00196A68">
        <w:rPr>
          <w:rFonts w:cs="Times"/>
          <w:szCs w:val="24"/>
          <w:lang w:val="en-US"/>
        </w:rPr>
        <w:t xml:space="preserve"> 29(2): 201–221.</w:t>
      </w:r>
    </w:p>
    <w:p w14:paraId="331BD08B" w14:textId="3A70475D"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Feldman MS (2000) Organizational routines as a source of continuous change. </w:t>
      </w:r>
      <w:r w:rsidRPr="00196A68">
        <w:rPr>
          <w:rFonts w:cs="Times"/>
          <w:i/>
          <w:szCs w:val="24"/>
          <w:lang w:val="en-US"/>
        </w:rPr>
        <w:t>Organization Science</w:t>
      </w:r>
      <w:r w:rsidRPr="00196A68">
        <w:rPr>
          <w:rFonts w:cs="Times"/>
          <w:szCs w:val="24"/>
          <w:lang w:val="en-US"/>
        </w:rPr>
        <w:t xml:space="preserve"> 11(6): 611–629.</w:t>
      </w:r>
    </w:p>
    <w:p w14:paraId="4D1C45AD" w14:textId="006E95C1"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Feldman MS and Pentland BT (2003) Reconceptualizing organizational routines as a source of flexibility and change. </w:t>
      </w:r>
      <w:r w:rsidRPr="00196A68">
        <w:rPr>
          <w:rFonts w:cs="Times"/>
          <w:i/>
          <w:szCs w:val="24"/>
          <w:lang w:val="en-US"/>
        </w:rPr>
        <w:t>Administrative Science Quarterly</w:t>
      </w:r>
      <w:r w:rsidRPr="00196A68">
        <w:rPr>
          <w:rFonts w:cs="Times"/>
          <w:szCs w:val="24"/>
          <w:lang w:val="en-US"/>
        </w:rPr>
        <w:t xml:space="preserve"> 48(1): 94–118.</w:t>
      </w:r>
    </w:p>
    <w:p w14:paraId="50A9EE3D" w14:textId="2D73ADDC"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Fineman S (1997) Emotion and management learning. </w:t>
      </w:r>
      <w:r w:rsidRPr="00196A68">
        <w:rPr>
          <w:rFonts w:cs="Times"/>
          <w:i/>
          <w:szCs w:val="24"/>
          <w:lang w:val="en-US"/>
        </w:rPr>
        <w:t>Management Learning</w:t>
      </w:r>
      <w:r w:rsidRPr="00196A68">
        <w:rPr>
          <w:rFonts w:cs="Times"/>
          <w:szCs w:val="24"/>
          <w:lang w:val="en-US"/>
        </w:rPr>
        <w:t xml:space="preserve"> 28(1): 13–25.</w:t>
      </w:r>
    </w:p>
    <w:p w14:paraId="222585AF" w14:textId="49E192DC"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Fiol CM and O'Connor EJ (2003) Waking up! Mindfulness in the face of bandwagons. </w:t>
      </w:r>
      <w:r w:rsidRPr="00196A68">
        <w:rPr>
          <w:rFonts w:cs="Times"/>
          <w:i/>
          <w:szCs w:val="24"/>
          <w:lang w:val="en-US"/>
        </w:rPr>
        <w:t>Academy of Management Review</w:t>
      </w:r>
      <w:r w:rsidRPr="00196A68">
        <w:rPr>
          <w:rFonts w:cs="Times"/>
          <w:szCs w:val="24"/>
          <w:lang w:val="en-US"/>
        </w:rPr>
        <w:t xml:space="preserve"> 28(1): 54–70.</w:t>
      </w:r>
    </w:p>
    <w:p w14:paraId="14865727" w14:textId="77777777"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Gavetti G (2005) Cognition and hierarchy: Rethinking the microfoundations of capability development. </w:t>
      </w:r>
      <w:r w:rsidRPr="00196A68">
        <w:rPr>
          <w:rFonts w:cs="Times"/>
          <w:i/>
          <w:szCs w:val="24"/>
          <w:lang w:val="en-US"/>
        </w:rPr>
        <w:t>Organizational Science</w:t>
      </w:r>
      <w:r w:rsidRPr="00196A68">
        <w:rPr>
          <w:rFonts w:cs="Times"/>
          <w:szCs w:val="24"/>
          <w:lang w:val="en-US"/>
        </w:rPr>
        <w:t xml:space="preserve"> 16: 599–617.</w:t>
      </w:r>
    </w:p>
    <w:p w14:paraId="00CA3F13" w14:textId="6DCBE144"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George MJ (2009) The illusion of will in organizational behavior research: Nonconscious processes and job design. </w:t>
      </w:r>
      <w:r w:rsidRPr="00196A68">
        <w:rPr>
          <w:rFonts w:cs="Times"/>
          <w:i/>
          <w:iCs/>
          <w:szCs w:val="24"/>
          <w:lang w:val="en-US"/>
        </w:rPr>
        <w:t>Journal of Management</w:t>
      </w:r>
      <w:r w:rsidRPr="00196A68">
        <w:rPr>
          <w:rFonts w:cs="Times"/>
          <w:szCs w:val="24"/>
          <w:lang w:val="en-US"/>
        </w:rPr>
        <w:t xml:space="preserve"> 35: 1318–1339.</w:t>
      </w:r>
    </w:p>
    <w:p w14:paraId="69E26F73" w14:textId="418DE00B"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Gersick CJ and Hackman JR (1990) Habitual routines in task-performing groups. </w:t>
      </w:r>
      <w:r w:rsidRPr="00196A68">
        <w:rPr>
          <w:rFonts w:cs="Times"/>
          <w:i/>
          <w:szCs w:val="24"/>
          <w:lang w:val="en-US"/>
        </w:rPr>
        <w:t>Organizational Behavior and Human Decision Processes</w:t>
      </w:r>
      <w:r w:rsidRPr="00196A68">
        <w:rPr>
          <w:rFonts w:cs="Times"/>
          <w:szCs w:val="24"/>
          <w:lang w:val="en-US"/>
        </w:rPr>
        <w:t xml:space="preserve"> 47(1): 65–97.</w:t>
      </w:r>
    </w:p>
    <w:p w14:paraId="2EDA8DC9" w14:textId="7AD8E706"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Gethin R (2011) On some definitions of mindfulness. </w:t>
      </w:r>
      <w:r w:rsidRPr="00196A68">
        <w:rPr>
          <w:rFonts w:cs="Times"/>
          <w:i/>
          <w:szCs w:val="24"/>
          <w:lang w:val="en-US"/>
        </w:rPr>
        <w:t>Contemporary Buddhism</w:t>
      </w:r>
      <w:r w:rsidRPr="00196A68">
        <w:rPr>
          <w:rFonts w:cs="Times"/>
          <w:szCs w:val="24"/>
          <w:lang w:val="en-US"/>
        </w:rPr>
        <w:t xml:space="preserve"> 12(01): 263–279.</w:t>
      </w:r>
    </w:p>
    <w:p w14:paraId="117E1264" w14:textId="77777777"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Goleman D (1988) </w:t>
      </w:r>
      <w:r w:rsidRPr="00196A68">
        <w:rPr>
          <w:rFonts w:cs="Times"/>
          <w:i/>
          <w:szCs w:val="24"/>
          <w:lang w:val="en-US"/>
        </w:rPr>
        <w:t>The meditative mind: The varieties of meditative experience</w:t>
      </w:r>
      <w:r w:rsidRPr="00196A68">
        <w:rPr>
          <w:rFonts w:cs="Times"/>
          <w:szCs w:val="24"/>
          <w:lang w:val="en-US"/>
        </w:rPr>
        <w:t>. New York: Tarcher.</w:t>
      </w:r>
    </w:p>
    <w:p w14:paraId="2C944CE9" w14:textId="77777777"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Gombrich RF (1996) </w:t>
      </w:r>
      <w:r w:rsidRPr="00196A68">
        <w:rPr>
          <w:rFonts w:cs="Times"/>
          <w:i/>
          <w:szCs w:val="24"/>
          <w:lang w:val="en-US"/>
        </w:rPr>
        <w:t>How Buddhism began</w:t>
      </w:r>
      <w:r w:rsidRPr="00196A68">
        <w:rPr>
          <w:rFonts w:cs="Times"/>
          <w:szCs w:val="24"/>
          <w:lang w:val="en-US"/>
        </w:rPr>
        <w:t>. London. Athlone Press.</w:t>
      </w:r>
    </w:p>
    <w:p w14:paraId="50576487" w14:textId="6E23D9FF"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Grant A (2015) </w:t>
      </w:r>
      <w:r w:rsidRPr="00196A68">
        <w:rPr>
          <w:rFonts w:cs="Times"/>
          <w:i/>
          <w:szCs w:val="24"/>
          <w:lang w:val="en-US"/>
        </w:rPr>
        <w:t>Can we end the meditation madness?</w:t>
      </w:r>
      <w:r w:rsidRPr="00196A68">
        <w:rPr>
          <w:rFonts w:cs="Times"/>
          <w:szCs w:val="24"/>
          <w:lang w:val="en-US"/>
        </w:rPr>
        <w:t xml:space="preserve"> The New York Times. Retrieved from </w:t>
      </w:r>
      <w:hyperlink r:id="rId9" w:history="1">
        <w:r w:rsidRPr="00196A68">
          <w:rPr>
            <w:rStyle w:val="Hyperlink"/>
            <w:rFonts w:cs="Times"/>
            <w:szCs w:val="24"/>
            <w:lang w:val="en-US"/>
          </w:rPr>
          <w:t>http://www.nytimes.com/2015/10/10/opinion/can-we-end-themeditation-madness.html/</w:t>
        </w:r>
      </w:hyperlink>
    </w:p>
    <w:p w14:paraId="43B87FBC" w14:textId="706EFF8C" w:rsidR="00F75198" w:rsidRPr="008D2D7B"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Guiette A and Vandenbempt K (2016) Learning in times of dynamic complexity through balancing phenomenal qualities of sensemaking. </w:t>
      </w:r>
      <w:r w:rsidRPr="00196A68">
        <w:rPr>
          <w:rFonts w:cs="Times"/>
          <w:i/>
          <w:szCs w:val="24"/>
          <w:lang w:val="en-US"/>
        </w:rPr>
        <w:t>Management Learning</w:t>
      </w:r>
      <w:r w:rsidRPr="008D2D7B">
        <w:rPr>
          <w:rFonts w:cs="Times"/>
          <w:szCs w:val="24"/>
          <w:lang w:val="en-US"/>
        </w:rPr>
        <w:t xml:space="preserve"> 47(1): 83–99.</w:t>
      </w:r>
    </w:p>
    <w:p w14:paraId="18093055" w14:textId="6D4E9E0F" w:rsidR="00F75198" w:rsidRPr="008D2D7B"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8D2D7B">
        <w:rPr>
          <w:rFonts w:cs="Times"/>
          <w:szCs w:val="24"/>
          <w:lang w:val="en-US"/>
        </w:rPr>
        <w:t xml:space="preserve">Gyatso GK (1984). </w:t>
      </w:r>
      <w:r w:rsidRPr="008D2D7B">
        <w:rPr>
          <w:rFonts w:cs="Times"/>
          <w:i/>
          <w:szCs w:val="24"/>
          <w:lang w:val="en-US"/>
        </w:rPr>
        <w:t>Buddhism in the Tibetan tradition</w:t>
      </w:r>
      <w:r w:rsidRPr="008D2D7B">
        <w:rPr>
          <w:rFonts w:cs="Times"/>
          <w:szCs w:val="24"/>
          <w:lang w:val="en-US"/>
        </w:rPr>
        <w:t>. London: Penguin.</w:t>
      </w:r>
    </w:p>
    <w:p w14:paraId="338FE8F9" w14:textId="0F22B352" w:rsidR="00F75198" w:rsidRPr="008D2D7B"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8D2D7B">
        <w:rPr>
          <w:rFonts w:cs="Times"/>
          <w:szCs w:val="24"/>
          <w:lang w:val="en-US"/>
        </w:rPr>
        <w:t xml:space="preserve">Hackman JR and Wageman R (1995). Total quality management: Empirical, conceptual, and practical issues. </w:t>
      </w:r>
      <w:r w:rsidRPr="008D2D7B">
        <w:rPr>
          <w:rFonts w:cs="Times"/>
          <w:i/>
          <w:szCs w:val="24"/>
          <w:lang w:val="en-US"/>
        </w:rPr>
        <w:t>Administrative Science Quarterly</w:t>
      </w:r>
      <w:r w:rsidR="008B5268">
        <w:rPr>
          <w:rFonts w:cs="Times"/>
          <w:i/>
          <w:szCs w:val="24"/>
          <w:lang w:val="en-US"/>
        </w:rPr>
        <w:t xml:space="preserve"> </w:t>
      </w:r>
      <w:r w:rsidR="008B5268">
        <w:rPr>
          <w:rFonts w:cs="Times"/>
          <w:szCs w:val="24"/>
          <w:lang w:val="en-US"/>
        </w:rPr>
        <w:t>20(2)</w:t>
      </w:r>
      <w:r w:rsidRPr="008D2D7B">
        <w:rPr>
          <w:rFonts w:cs="Times"/>
          <w:szCs w:val="24"/>
          <w:lang w:val="en-US"/>
        </w:rPr>
        <w:t>: 309–342.</w:t>
      </w:r>
    </w:p>
    <w:p w14:paraId="32E965DC" w14:textId="71335761" w:rsidR="00F75198" w:rsidRPr="00890C89"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8D2D7B">
        <w:rPr>
          <w:rFonts w:cs="Times"/>
          <w:szCs w:val="24"/>
          <w:lang w:val="en-US"/>
        </w:rPr>
        <w:t xml:space="preserve">Hafenbrack AC (2017) Mindfulness meditation as an on-the-spot workplace intervention. </w:t>
      </w:r>
      <w:r w:rsidRPr="00D25D50">
        <w:rPr>
          <w:rFonts w:cs="Times"/>
          <w:i/>
          <w:szCs w:val="24"/>
          <w:lang w:val="en-US"/>
        </w:rPr>
        <w:t>Journal of Business Research</w:t>
      </w:r>
      <w:r w:rsidRPr="006824B0">
        <w:rPr>
          <w:rFonts w:cs="Times"/>
          <w:szCs w:val="24"/>
          <w:lang w:val="en-US"/>
        </w:rPr>
        <w:t xml:space="preserve"> 7</w:t>
      </w:r>
      <w:r w:rsidRPr="00890C89">
        <w:rPr>
          <w:rFonts w:cs="Times"/>
          <w:szCs w:val="24"/>
          <w:lang w:val="en-US"/>
        </w:rPr>
        <w:t>5: 118–129.</w:t>
      </w:r>
    </w:p>
    <w:p w14:paraId="3EF574C0" w14:textId="77777777" w:rsidR="00F75198" w:rsidRPr="00890C89"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890C89">
        <w:rPr>
          <w:rFonts w:cs="Times"/>
          <w:szCs w:val="24"/>
          <w:lang w:val="en-US"/>
        </w:rPr>
        <w:t xml:space="preserve">Halliwell E (2014) Mindfulness: has it been hijacked by business or can it change lives. </w:t>
      </w:r>
      <w:r w:rsidRPr="00890C89">
        <w:rPr>
          <w:rFonts w:cs="Times"/>
          <w:i/>
          <w:szCs w:val="24"/>
          <w:lang w:val="en-US"/>
        </w:rPr>
        <w:t>The Guardian</w:t>
      </w:r>
      <w:r w:rsidRPr="00890C89">
        <w:rPr>
          <w:rFonts w:cs="Times"/>
          <w:szCs w:val="24"/>
          <w:lang w:val="en-US"/>
        </w:rPr>
        <w:t>, 25 Jul. Available at https://www.theguardian.com/sustainable-business/mindfulness-hijacked-business-parliamentary-inquiry</w:t>
      </w:r>
    </w:p>
    <w:p w14:paraId="698CBCB2" w14:textId="59AC1BBF" w:rsidR="00F75198" w:rsidRPr="00D5180F"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0B6296">
        <w:rPr>
          <w:rFonts w:cs="Times"/>
          <w:szCs w:val="24"/>
          <w:lang w:val="en-US"/>
        </w:rPr>
        <w:t xml:space="preserve">Hannan MT and Freeman JR (1983) Structural inertia and organizational change. </w:t>
      </w:r>
      <w:r w:rsidRPr="00E634F8">
        <w:rPr>
          <w:rFonts w:cs="Times"/>
          <w:i/>
          <w:szCs w:val="24"/>
          <w:lang w:val="en-US"/>
        </w:rPr>
        <w:t>American Sociological Review</w:t>
      </w:r>
      <w:r w:rsidRPr="00D5180F">
        <w:rPr>
          <w:rFonts w:cs="Times"/>
          <w:szCs w:val="24"/>
          <w:lang w:val="en-US"/>
        </w:rPr>
        <w:t xml:space="preserve"> 29: 149–164.</w:t>
      </w:r>
    </w:p>
    <w:p w14:paraId="572FD56D" w14:textId="77777777" w:rsidR="00F75198" w:rsidRPr="00D5180F"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D5180F">
        <w:rPr>
          <w:rFonts w:cs="Times"/>
          <w:szCs w:val="24"/>
          <w:lang w:val="en-US"/>
        </w:rPr>
        <w:t xml:space="preserve">Heidegger M (2006) </w:t>
      </w:r>
      <w:r w:rsidRPr="00D5180F">
        <w:rPr>
          <w:rFonts w:cs="Times"/>
          <w:i/>
          <w:szCs w:val="24"/>
          <w:lang w:val="en-US"/>
        </w:rPr>
        <w:t>Sein und Zeit</w:t>
      </w:r>
      <w:r w:rsidRPr="00D5180F">
        <w:rPr>
          <w:rFonts w:cs="Times"/>
          <w:szCs w:val="24"/>
          <w:lang w:val="en-US"/>
        </w:rPr>
        <w:t>. 19th edn. Tübingen: Max Niemeyer Verlag.</w:t>
      </w:r>
    </w:p>
    <w:p w14:paraId="611B8B7D" w14:textId="3AB163CD" w:rsidR="00F75198" w:rsidRPr="00F64F71"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FB3A23">
        <w:rPr>
          <w:rFonts w:cs="Times"/>
          <w:szCs w:val="24"/>
          <w:lang w:val="en-US"/>
        </w:rPr>
        <w:t xml:space="preserve">Hernes T and Irgens EJ (2013) Keeping things mindfully on track: Organizational learning under continuity. </w:t>
      </w:r>
      <w:r w:rsidRPr="00F64F71">
        <w:rPr>
          <w:rFonts w:cs="Times"/>
          <w:i/>
          <w:szCs w:val="24"/>
          <w:lang w:val="en-US"/>
        </w:rPr>
        <w:t>Management Learning</w:t>
      </w:r>
      <w:r w:rsidRPr="00F64F71">
        <w:rPr>
          <w:rFonts w:cs="Times"/>
          <w:szCs w:val="24"/>
          <w:lang w:val="en-US"/>
        </w:rPr>
        <w:t xml:space="preserve"> 44(3): 253–266.</w:t>
      </w:r>
    </w:p>
    <w:p w14:paraId="78C332E4" w14:textId="1FED484A" w:rsidR="00F75198" w:rsidRPr="00244E8F"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F64F71">
        <w:rPr>
          <w:rFonts w:cs="Times"/>
          <w:szCs w:val="24"/>
          <w:lang w:val="en-US"/>
        </w:rPr>
        <w:t xml:space="preserve">Hien W (2014) Authenticity and individual mindfulness within organizations: Problems and perspectives. In Becke G (Ed.) </w:t>
      </w:r>
      <w:r w:rsidRPr="00F64F71">
        <w:rPr>
          <w:rFonts w:cs="Times"/>
          <w:i/>
          <w:szCs w:val="24"/>
          <w:lang w:val="en-US"/>
        </w:rPr>
        <w:t xml:space="preserve">Mindful change in times of permanent reorganization. </w:t>
      </w:r>
      <w:r w:rsidRPr="00244E8F">
        <w:rPr>
          <w:rFonts w:cs="Times"/>
          <w:szCs w:val="24"/>
          <w:lang w:val="en-US"/>
        </w:rPr>
        <w:t>Berlin Heidelberg, Springer, pp.</w:t>
      </w:r>
      <w:r w:rsidR="008B5268">
        <w:rPr>
          <w:rFonts w:cs="Times"/>
          <w:szCs w:val="24"/>
          <w:lang w:val="en-US"/>
        </w:rPr>
        <w:t xml:space="preserve"> </w:t>
      </w:r>
      <w:r w:rsidRPr="00244E8F">
        <w:rPr>
          <w:rFonts w:cs="Times"/>
          <w:szCs w:val="24"/>
          <w:lang w:val="en-US"/>
        </w:rPr>
        <w:t>73–88.</w:t>
      </w:r>
    </w:p>
    <w:p w14:paraId="73845806" w14:textId="77777777"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Hummel R (1987) </w:t>
      </w:r>
      <w:r w:rsidRPr="00196A68">
        <w:rPr>
          <w:rFonts w:cs="Times"/>
          <w:i/>
          <w:szCs w:val="24"/>
          <w:lang w:val="en-US"/>
        </w:rPr>
        <w:t>The bureaucratic experience</w:t>
      </w:r>
      <w:r w:rsidRPr="00196A68">
        <w:rPr>
          <w:rFonts w:cs="Times"/>
          <w:szCs w:val="24"/>
          <w:lang w:val="en-US"/>
        </w:rPr>
        <w:t>. New York: St. Martin's Press.</w:t>
      </w:r>
    </w:p>
    <w:p w14:paraId="3731E07B" w14:textId="7A9533D6"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Hyland T (2015) McMindfulness in the workplace: vocational learning and the commodification of the present moment. </w:t>
      </w:r>
      <w:r w:rsidRPr="00196A68">
        <w:rPr>
          <w:rFonts w:cs="Times"/>
          <w:i/>
          <w:szCs w:val="24"/>
          <w:lang w:val="en-US"/>
        </w:rPr>
        <w:t>Journal of Vocational Education and Training</w:t>
      </w:r>
      <w:r w:rsidRPr="00196A68">
        <w:rPr>
          <w:rFonts w:cs="Times"/>
          <w:szCs w:val="24"/>
          <w:lang w:val="en-US"/>
        </w:rPr>
        <w:t xml:space="preserve"> 67(2): 219–234.</w:t>
      </w:r>
    </w:p>
    <w:p w14:paraId="0F7DA3BB" w14:textId="48F29858"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Izak M (2015) Learning from a fool: Searching for the ‘unmanaged’</w:t>
      </w:r>
      <w:r w:rsidR="0078733F" w:rsidRPr="00196A68">
        <w:rPr>
          <w:rFonts w:cs="Times"/>
          <w:szCs w:val="24"/>
          <w:lang w:val="en-US"/>
        </w:rPr>
        <w:t xml:space="preserve"> </w:t>
      </w:r>
      <w:r w:rsidRPr="00196A68">
        <w:rPr>
          <w:rFonts w:cs="Times"/>
          <w:szCs w:val="24"/>
          <w:lang w:val="en-US"/>
        </w:rPr>
        <w:t xml:space="preserve">context for radical learning. </w:t>
      </w:r>
      <w:r w:rsidRPr="00196A68">
        <w:rPr>
          <w:rFonts w:cs="Times"/>
          <w:i/>
          <w:szCs w:val="24"/>
          <w:lang w:val="en-US"/>
        </w:rPr>
        <w:t>Management Learning</w:t>
      </w:r>
      <w:r w:rsidRPr="00196A68">
        <w:rPr>
          <w:rFonts w:cs="Times"/>
          <w:szCs w:val="24"/>
          <w:lang w:val="en-US"/>
        </w:rPr>
        <w:t xml:space="preserve"> 46(1): 87–104.</w:t>
      </w:r>
    </w:p>
    <w:p w14:paraId="61FEF6A0" w14:textId="1DCB4EB3"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Jordan S, Messner M and Becker A (2009) Reflection and mindfulness in organizations: Rationales and possibilities for integration. </w:t>
      </w:r>
      <w:r w:rsidRPr="00196A68">
        <w:rPr>
          <w:rFonts w:cs="Times"/>
          <w:i/>
          <w:szCs w:val="24"/>
          <w:lang w:val="en-US"/>
        </w:rPr>
        <w:t>Management Learning</w:t>
      </w:r>
      <w:r w:rsidRPr="00196A68">
        <w:rPr>
          <w:rFonts w:cs="Times"/>
          <w:szCs w:val="24"/>
          <w:lang w:val="en-US"/>
        </w:rPr>
        <w:t xml:space="preserve"> 40(4): 465–473.</w:t>
      </w:r>
    </w:p>
    <w:p w14:paraId="0D485316" w14:textId="77777777"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Kabat-Zinn J (1990) </w:t>
      </w:r>
      <w:r w:rsidRPr="00196A68">
        <w:rPr>
          <w:rFonts w:cs="Times"/>
          <w:i/>
          <w:szCs w:val="24"/>
          <w:lang w:val="en-US"/>
        </w:rPr>
        <w:t>Full catastrophe living</w:t>
      </w:r>
      <w:r w:rsidRPr="00196A68">
        <w:rPr>
          <w:rFonts w:cs="Times"/>
          <w:szCs w:val="24"/>
          <w:lang w:val="en-US"/>
        </w:rPr>
        <w:t>. London: Piatkus.</w:t>
      </w:r>
    </w:p>
    <w:p w14:paraId="2AA8293E" w14:textId="1B96DDA1"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Kabat-Zinn J (2011) Some reflections on the origins of MBSR, Skillful Means, and the trouble with maps. </w:t>
      </w:r>
      <w:r w:rsidRPr="00196A68">
        <w:rPr>
          <w:rFonts w:cs="Times"/>
          <w:i/>
          <w:szCs w:val="24"/>
          <w:lang w:val="en-US"/>
        </w:rPr>
        <w:t>Contemporary Buddhism</w:t>
      </w:r>
      <w:r w:rsidRPr="00196A68">
        <w:rPr>
          <w:rFonts w:cs="Times"/>
          <w:szCs w:val="24"/>
          <w:lang w:val="en-US"/>
        </w:rPr>
        <w:t xml:space="preserve"> 12(01): 281–306.</w:t>
      </w:r>
    </w:p>
    <w:p w14:paraId="1042F67C" w14:textId="05C13099"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Keevers, L and Treleaven L (2011) Organizing practices of reflection: A practice-based study. </w:t>
      </w:r>
      <w:r w:rsidRPr="00196A68">
        <w:rPr>
          <w:rFonts w:cs="Times"/>
          <w:i/>
          <w:szCs w:val="24"/>
          <w:lang w:val="en-US"/>
        </w:rPr>
        <w:t>Management Learning</w:t>
      </w:r>
      <w:r w:rsidRPr="00196A68">
        <w:rPr>
          <w:rFonts w:cs="Times"/>
          <w:szCs w:val="24"/>
          <w:lang w:val="en-US"/>
        </w:rPr>
        <w:t xml:space="preserve"> 42(5): 505–520.</w:t>
      </w:r>
    </w:p>
    <w:p w14:paraId="73F6A70B" w14:textId="77777777"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Kern H (1989) </w:t>
      </w:r>
      <w:r w:rsidRPr="00196A68">
        <w:rPr>
          <w:rFonts w:cs="Times"/>
          <w:i/>
          <w:szCs w:val="24"/>
          <w:lang w:val="en-US"/>
        </w:rPr>
        <w:t>Manual of Indian Buddhism</w:t>
      </w:r>
      <w:r w:rsidRPr="00196A68">
        <w:rPr>
          <w:rFonts w:cs="Times"/>
          <w:szCs w:val="24"/>
          <w:lang w:val="en-US"/>
        </w:rPr>
        <w:t>. New Delhi: Motilal Banarsidass Publication.</w:t>
      </w:r>
    </w:p>
    <w:p w14:paraId="58735372" w14:textId="5F721F84"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Langer EJ (1989) Minding matters: The consequences of mindlessness–mindfulness. </w:t>
      </w:r>
      <w:r w:rsidRPr="00196A68">
        <w:rPr>
          <w:rFonts w:cs="Times"/>
          <w:i/>
          <w:szCs w:val="24"/>
          <w:lang w:val="en-US"/>
        </w:rPr>
        <w:t>Advances in Experimental Social Psychology</w:t>
      </w:r>
      <w:r w:rsidRPr="00196A68">
        <w:rPr>
          <w:rFonts w:cs="Times"/>
          <w:szCs w:val="24"/>
          <w:lang w:val="en-US"/>
        </w:rPr>
        <w:t xml:space="preserve"> 22: 137–173.</w:t>
      </w:r>
    </w:p>
    <w:p w14:paraId="5B551F65" w14:textId="38300529"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Langer EJ (1992) Matters of mind: Mindfulness/mindlessness in perspective. </w:t>
      </w:r>
      <w:r w:rsidRPr="00196A68">
        <w:rPr>
          <w:rFonts w:cs="Times"/>
          <w:i/>
          <w:szCs w:val="24"/>
          <w:lang w:val="en-US"/>
        </w:rPr>
        <w:t>Consciousness and Cognition</w:t>
      </w:r>
      <w:r w:rsidRPr="00196A68">
        <w:rPr>
          <w:rFonts w:cs="Times"/>
          <w:szCs w:val="24"/>
          <w:lang w:val="en-US"/>
        </w:rPr>
        <w:t xml:space="preserve"> 1(3): 289–305.</w:t>
      </w:r>
    </w:p>
    <w:p w14:paraId="6BA23D81" w14:textId="2542D98D" w:rsidR="00F75198" w:rsidRPr="00196A68" w:rsidRDefault="00F75198" w:rsidP="00324204">
      <w:pPr>
        <w:autoSpaceDE w:val="0"/>
        <w:autoSpaceDN w:val="0"/>
        <w:adjustRightInd w:val="0"/>
        <w:spacing w:before="120" w:after="100" w:afterAutospacing="1" w:line="480" w:lineRule="auto"/>
        <w:ind w:left="1077" w:hanging="720"/>
        <w:jc w:val="both"/>
        <w:rPr>
          <w:rFonts w:cs="Times"/>
          <w:szCs w:val="24"/>
          <w:lang w:val="en-US"/>
        </w:rPr>
      </w:pPr>
      <w:r w:rsidRPr="00196A68">
        <w:rPr>
          <w:rFonts w:cs="Times"/>
          <w:szCs w:val="24"/>
          <w:lang w:val="en-US"/>
        </w:rPr>
        <w:t xml:space="preserve">Levinthal D and Rerup C (2006) Crossing an apparent chasm: Bridging mindful and less-mindful perspectives on organizational learning. </w:t>
      </w:r>
      <w:r w:rsidRPr="00196A68">
        <w:rPr>
          <w:rFonts w:cs="Times"/>
          <w:i/>
          <w:szCs w:val="24"/>
          <w:lang w:val="en-US"/>
        </w:rPr>
        <w:t>Organization Science</w:t>
      </w:r>
      <w:r w:rsidRPr="00196A68">
        <w:rPr>
          <w:rFonts w:cs="Times"/>
          <w:szCs w:val="24"/>
          <w:lang w:val="en-US"/>
        </w:rPr>
        <w:t xml:space="preserve"> 17(4): 502–513.</w:t>
      </w:r>
    </w:p>
    <w:p w14:paraId="4A1E7992" w14:textId="10A0C008" w:rsidR="00F75198" w:rsidRPr="00196A68" w:rsidDel="00AB55C8" w:rsidRDefault="00F75198" w:rsidP="00324204">
      <w:pPr>
        <w:autoSpaceDE w:val="0"/>
        <w:autoSpaceDN w:val="0"/>
        <w:adjustRightInd w:val="0"/>
        <w:spacing w:before="120" w:after="100" w:afterAutospacing="1" w:line="480" w:lineRule="auto"/>
        <w:ind w:left="1077" w:hanging="720"/>
        <w:jc w:val="both"/>
        <w:rPr>
          <w:rFonts w:cs="Times"/>
          <w:szCs w:val="24"/>
          <w:lang w:val="en-US"/>
        </w:rPr>
      </w:pPr>
      <w:r w:rsidRPr="00196A68" w:rsidDel="00AB55C8">
        <w:rPr>
          <w:rFonts w:cs="Times"/>
          <w:szCs w:val="24"/>
          <w:lang w:val="en-US"/>
        </w:rPr>
        <w:t xml:space="preserve">Levinthal DA and March JG (1993) The myopia of learning. </w:t>
      </w:r>
      <w:r w:rsidRPr="00196A68" w:rsidDel="00AB55C8">
        <w:rPr>
          <w:rFonts w:cs="Times"/>
          <w:i/>
          <w:szCs w:val="24"/>
          <w:lang w:val="en-US"/>
        </w:rPr>
        <w:t>Strategic Management Journal</w:t>
      </w:r>
      <w:r w:rsidRPr="00196A68" w:rsidDel="00AB55C8">
        <w:rPr>
          <w:rFonts w:cs="Times"/>
          <w:szCs w:val="24"/>
          <w:lang w:val="en-US"/>
        </w:rPr>
        <w:t xml:space="preserve"> 14(S2): 95</w:t>
      </w:r>
      <w:r w:rsidRPr="00196A68">
        <w:rPr>
          <w:rFonts w:cs="Times"/>
          <w:szCs w:val="24"/>
          <w:lang w:val="en-US"/>
        </w:rPr>
        <w:t>–</w:t>
      </w:r>
      <w:r w:rsidRPr="00196A68" w:rsidDel="00AB55C8">
        <w:rPr>
          <w:rFonts w:cs="Times"/>
          <w:szCs w:val="24"/>
          <w:lang w:val="en-US"/>
        </w:rPr>
        <w:t>112.</w:t>
      </w:r>
    </w:p>
    <w:p w14:paraId="0E2AABAF" w14:textId="77777777"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Lindtner C (Ed.) (1986) </w:t>
      </w:r>
      <w:r w:rsidRPr="00196A68">
        <w:rPr>
          <w:rFonts w:cs="Times"/>
          <w:i/>
          <w:szCs w:val="24"/>
          <w:lang w:val="en-US"/>
        </w:rPr>
        <w:t>Master of wisdom: Writings of the Buddhist master Nāgārjuna</w:t>
      </w:r>
      <w:r w:rsidRPr="00196A68">
        <w:rPr>
          <w:rFonts w:cs="Times"/>
          <w:szCs w:val="24"/>
          <w:lang w:val="en-US"/>
        </w:rPr>
        <w:t xml:space="preserve"> (Vol. 14). Dharma Publication.</w:t>
      </w:r>
    </w:p>
    <w:p w14:paraId="160923A8" w14:textId="01F3A32A"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Linstead S, Maréchal G and Griffin RW (2014) Theorizing and researching the dark side of organization. </w:t>
      </w:r>
      <w:r w:rsidRPr="00196A68">
        <w:rPr>
          <w:rFonts w:cs="Times"/>
          <w:i/>
          <w:szCs w:val="24"/>
          <w:lang w:val="en-US"/>
        </w:rPr>
        <w:t>Organization Studies</w:t>
      </w:r>
      <w:r w:rsidRPr="00196A68">
        <w:rPr>
          <w:rFonts w:cs="Times"/>
          <w:szCs w:val="24"/>
          <w:lang w:val="en-US"/>
        </w:rPr>
        <w:t xml:space="preserve"> 35(2): 165–188.</w:t>
      </w:r>
    </w:p>
    <w:p w14:paraId="77A997A7" w14:textId="7AC734D5"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Lord RG and Kernan MC (1987) Scripts as determinants of purposeful behavior in organizations. </w:t>
      </w:r>
      <w:r w:rsidRPr="00196A68">
        <w:rPr>
          <w:rFonts w:cs="Times"/>
          <w:i/>
          <w:szCs w:val="24"/>
          <w:lang w:val="en-US"/>
        </w:rPr>
        <w:t>Academy of Management Review</w:t>
      </w:r>
      <w:r w:rsidRPr="00196A68">
        <w:rPr>
          <w:rFonts w:cs="Times"/>
          <w:szCs w:val="24"/>
          <w:lang w:val="en-US"/>
        </w:rPr>
        <w:t xml:space="preserve"> 12(2): 265–277.</w:t>
      </w:r>
    </w:p>
    <w:p w14:paraId="402BE7A4" w14:textId="0BB9760C"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Mandler G (1982) Stress and thought processes. In Goldberger L and Breznitz S (Eds.) </w:t>
      </w:r>
      <w:r w:rsidRPr="00196A68">
        <w:rPr>
          <w:rFonts w:cs="Times"/>
          <w:i/>
          <w:szCs w:val="24"/>
          <w:lang w:val="en-US"/>
        </w:rPr>
        <w:t>Handbook of stress: Theoretical and clinical aspects</w:t>
      </w:r>
      <w:r w:rsidRPr="00196A68">
        <w:rPr>
          <w:rFonts w:cs="Times"/>
          <w:szCs w:val="24"/>
          <w:lang w:val="en-US"/>
        </w:rPr>
        <w:t>. The Free Press, pp.</w:t>
      </w:r>
      <w:r w:rsidR="00CA7DA6">
        <w:rPr>
          <w:rFonts w:cs="Times"/>
          <w:szCs w:val="24"/>
          <w:lang w:val="en-US"/>
        </w:rPr>
        <w:t xml:space="preserve"> </w:t>
      </w:r>
      <w:r w:rsidRPr="00196A68">
        <w:rPr>
          <w:rFonts w:cs="Times"/>
          <w:szCs w:val="24"/>
          <w:lang w:val="en-US"/>
        </w:rPr>
        <w:t>88–104.</w:t>
      </w:r>
    </w:p>
    <w:p w14:paraId="6F624FB9" w14:textId="16431F15"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Mannheim K (1949). </w:t>
      </w:r>
      <w:r w:rsidRPr="00196A68">
        <w:rPr>
          <w:rFonts w:cs="Times"/>
          <w:i/>
          <w:szCs w:val="24"/>
          <w:lang w:val="en-US"/>
        </w:rPr>
        <w:t>Utopia and ideology</w:t>
      </w:r>
      <w:r w:rsidRPr="00196A68">
        <w:rPr>
          <w:rFonts w:cs="Times"/>
          <w:szCs w:val="24"/>
          <w:lang w:val="en-US"/>
        </w:rPr>
        <w:t>. London: Routledge.</w:t>
      </w:r>
    </w:p>
    <w:p w14:paraId="2999618C" w14:textId="77777777"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March JG (1994) </w:t>
      </w:r>
      <w:r w:rsidRPr="00196A68">
        <w:rPr>
          <w:rFonts w:cs="Times"/>
          <w:i/>
          <w:szCs w:val="24"/>
          <w:lang w:val="en-US"/>
        </w:rPr>
        <w:t>Primer on decision making: How decisions happen</w:t>
      </w:r>
      <w:r w:rsidRPr="00196A68">
        <w:rPr>
          <w:rFonts w:cs="Times"/>
          <w:szCs w:val="24"/>
          <w:lang w:val="en-US"/>
        </w:rPr>
        <w:t>. New York: Simon and Schuster.</w:t>
      </w:r>
    </w:p>
    <w:p w14:paraId="7C3FFCB7" w14:textId="77777777"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March JG and Simon, HA (1958) </w:t>
      </w:r>
      <w:r w:rsidRPr="00196A68">
        <w:rPr>
          <w:rFonts w:cs="Times"/>
          <w:i/>
          <w:szCs w:val="24"/>
          <w:lang w:val="en-US"/>
        </w:rPr>
        <w:t>Organizations</w:t>
      </w:r>
      <w:r w:rsidRPr="00196A68">
        <w:rPr>
          <w:rFonts w:cs="Times"/>
          <w:szCs w:val="24"/>
          <w:lang w:val="en-US"/>
        </w:rPr>
        <w:t>.</w:t>
      </w:r>
      <w:r w:rsidRPr="00196A68">
        <w:rPr>
          <w:lang w:val="en-US"/>
        </w:rPr>
        <w:t xml:space="preserve"> </w:t>
      </w:r>
      <w:r w:rsidRPr="00196A68">
        <w:rPr>
          <w:rFonts w:cs="Times"/>
          <w:szCs w:val="24"/>
          <w:lang w:val="en-US"/>
        </w:rPr>
        <w:t>New York: John Wiley and Sons.</w:t>
      </w:r>
    </w:p>
    <w:p w14:paraId="3DCEF5E9" w14:textId="77777777"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Mitchell DW (2008) </w:t>
      </w:r>
      <w:r w:rsidRPr="00196A68">
        <w:rPr>
          <w:rFonts w:cs="Times"/>
          <w:i/>
          <w:szCs w:val="24"/>
          <w:lang w:val="en-US"/>
        </w:rPr>
        <w:t>Introducing the Buddhist experience</w:t>
      </w:r>
      <w:r w:rsidRPr="00196A68">
        <w:rPr>
          <w:rFonts w:cs="Times"/>
          <w:szCs w:val="24"/>
          <w:lang w:val="en-US"/>
        </w:rPr>
        <w:t>. New York: Oxford University.</w:t>
      </w:r>
    </w:p>
    <w:p w14:paraId="3B2F289D" w14:textId="365B0620" w:rsidR="008B2ADC" w:rsidRPr="00196A68" w:rsidRDefault="008B2ADC"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Mitra R and Buzzanell PM (2017) Communicative tensions of meaningful work: The case of sustainability practitioners. </w:t>
      </w:r>
      <w:r w:rsidRPr="00196A68">
        <w:rPr>
          <w:rFonts w:cs="Times"/>
          <w:i/>
          <w:szCs w:val="24"/>
          <w:lang w:val="en-US"/>
        </w:rPr>
        <w:t>Human Relations</w:t>
      </w:r>
      <w:r w:rsidRPr="00196A68">
        <w:rPr>
          <w:rFonts w:cs="Times"/>
          <w:szCs w:val="24"/>
          <w:lang w:val="en-US"/>
        </w:rPr>
        <w:t xml:space="preserve"> 70(5): 594</w:t>
      </w:r>
      <w:r w:rsidR="00CA7DA6">
        <w:rPr>
          <w:rFonts w:cs="Times"/>
          <w:szCs w:val="24"/>
          <w:lang w:val="en-US"/>
        </w:rPr>
        <w:t>–</w:t>
      </w:r>
      <w:r w:rsidRPr="00196A68">
        <w:rPr>
          <w:rFonts w:cs="Times"/>
          <w:szCs w:val="24"/>
          <w:lang w:val="en-US"/>
        </w:rPr>
        <w:t>616.</w:t>
      </w:r>
    </w:p>
    <w:p w14:paraId="47BCC82E" w14:textId="77777777"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Nelson RR and Winter SG (1982) </w:t>
      </w:r>
      <w:r w:rsidRPr="00196A68">
        <w:rPr>
          <w:rFonts w:cs="Times"/>
          <w:i/>
          <w:szCs w:val="24"/>
          <w:lang w:val="en-US"/>
        </w:rPr>
        <w:t>An evolutionary theory of economic change</w:t>
      </w:r>
      <w:r w:rsidRPr="00196A68">
        <w:rPr>
          <w:rFonts w:cs="Times"/>
          <w:szCs w:val="24"/>
          <w:lang w:val="en-US"/>
        </w:rPr>
        <w:t>. Harvard University Press.</w:t>
      </w:r>
    </w:p>
    <w:p w14:paraId="30587310" w14:textId="280C1FA1"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Nguyen TV, Ho BD, Le CQ and Nguyen HV (2016) Strategic and transactional costs of corruption: perspectives from Vietnamese firms. </w:t>
      </w:r>
      <w:r w:rsidRPr="00196A68">
        <w:rPr>
          <w:rFonts w:cs="Times"/>
          <w:i/>
          <w:szCs w:val="24"/>
          <w:lang w:val="en-US"/>
        </w:rPr>
        <w:t>Crime, Law and Social Change</w:t>
      </w:r>
      <w:r w:rsidRPr="00196A68">
        <w:rPr>
          <w:rFonts w:cs="Times"/>
          <w:szCs w:val="24"/>
          <w:lang w:val="en-US"/>
        </w:rPr>
        <w:t xml:space="preserve"> 65(4-5): 351–374.</w:t>
      </w:r>
    </w:p>
    <w:p w14:paraId="43153E52" w14:textId="5F71A5BC"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Oman D (2015) Cultivating compassion through holistic mindfulness: Evidence for effective intervention. In Thomas GT (Ed.) </w:t>
      </w:r>
      <w:r w:rsidRPr="00196A68">
        <w:rPr>
          <w:rFonts w:cs="Times"/>
          <w:i/>
          <w:szCs w:val="24"/>
          <w:lang w:val="en-US"/>
        </w:rPr>
        <w:t>The psychology of compassion and cruelty: Understanding the emotional, spiritual, and religious influences.</w:t>
      </w:r>
      <w:r w:rsidRPr="00196A68">
        <w:rPr>
          <w:rFonts w:cs="Times"/>
          <w:szCs w:val="24"/>
          <w:lang w:val="en-US"/>
        </w:rPr>
        <w:t xml:space="preserve"> California: Praeger, pp. 35</w:t>
      </w:r>
      <w:r w:rsidR="00CA7DA6">
        <w:rPr>
          <w:rFonts w:cs="Times"/>
          <w:szCs w:val="24"/>
          <w:lang w:val="en-US"/>
        </w:rPr>
        <w:t>–57</w:t>
      </w:r>
      <w:r w:rsidRPr="00196A68">
        <w:rPr>
          <w:rFonts w:cs="Times"/>
          <w:szCs w:val="24"/>
          <w:lang w:val="en-US"/>
        </w:rPr>
        <w:t>.</w:t>
      </w:r>
    </w:p>
    <w:p w14:paraId="2104B638" w14:textId="5D9AA1CD"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Pentland BT and Rueter HH (1994) Organizational routines as grammars of action. </w:t>
      </w:r>
      <w:r w:rsidRPr="00196A68">
        <w:rPr>
          <w:rFonts w:cs="Times"/>
          <w:i/>
          <w:szCs w:val="24"/>
          <w:lang w:val="en-US"/>
        </w:rPr>
        <w:t>Administrative Science Quarterly</w:t>
      </w:r>
      <w:r w:rsidR="00CA7DA6">
        <w:rPr>
          <w:rFonts w:cs="Times"/>
          <w:szCs w:val="24"/>
          <w:lang w:val="en-US"/>
        </w:rPr>
        <w:t xml:space="preserve"> 39(3)</w:t>
      </w:r>
      <w:r w:rsidRPr="00196A68">
        <w:rPr>
          <w:rFonts w:cs="Times"/>
          <w:szCs w:val="24"/>
          <w:lang w:val="en-US"/>
        </w:rPr>
        <w:t>: 484–510.</w:t>
      </w:r>
    </w:p>
    <w:p w14:paraId="4CCF416F" w14:textId="2277FA5A"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Pfeffer J (2003) Business and the spirit. In Giacalone RA and Jurkiewicz CL (Eds.) </w:t>
      </w:r>
      <w:r w:rsidRPr="00196A68">
        <w:rPr>
          <w:rFonts w:cs="Times"/>
          <w:i/>
          <w:szCs w:val="24"/>
          <w:lang w:val="en-US"/>
        </w:rPr>
        <w:t xml:space="preserve">Handbook of workplace spirituality and organizational performance. </w:t>
      </w:r>
      <w:r w:rsidRPr="00196A68">
        <w:rPr>
          <w:rFonts w:cs="Times"/>
          <w:szCs w:val="24"/>
          <w:lang w:val="en-US"/>
        </w:rPr>
        <w:t>New York: M.E. Sharp, pp.</w:t>
      </w:r>
      <w:r w:rsidR="00CA7DA6">
        <w:rPr>
          <w:rFonts w:cs="Times"/>
          <w:szCs w:val="24"/>
          <w:lang w:val="en-US"/>
        </w:rPr>
        <w:t xml:space="preserve"> </w:t>
      </w:r>
      <w:r w:rsidRPr="00196A68">
        <w:rPr>
          <w:rFonts w:cs="Times"/>
          <w:szCs w:val="24"/>
          <w:lang w:val="en-US"/>
        </w:rPr>
        <w:t>29–45.</w:t>
      </w:r>
    </w:p>
    <w:p w14:paraId="460E16EA" w14:textId="77777777"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Purser R and Loy D (2013) </w:t>
      </w:r>
      <w:r w:rsidRPr="00196A68">
        <w:rPr>
          <w:rFonts w:cs="Times"/>
          <w:i/>
          <w:szCs w:val="24"/>
          <w:lang w:val="en-US"/>
        </w:rPr>
        <w:t>Beyond McMindfulness</w:t>
      </w:r>
      <w:r w:rsidRPr="00196A68">
        <w:rPr>
          <w:rFonts w:cs="Times"/>
          <w:szCs w:val="24"/>
          <w:lang w:val="en-US"/>
        </w:rPr>
        <w:t xml:space="preserve">. The Huffington Post, July 1. </w:t>
      </w:r>
    </w:p>
    <w:p w14:paraId="2591F5D0" w14:textId="0B47F737"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Purser RE (2014) </w:t>
      </w:r>
      <w:r w:rsidRPr="00196A68">
        <w:rPr>
          <w:rFonts w:cs="Times"/>
          <w:i/>
          <w:szCs w:val="24"/>
          <w:lang w:val="en-US"/>
        </w:rPr>
        <w:t>The militarization of mindfulness</w:t>
      </w:r>
      <w:r w:rsidRPr="00196A68">
        <w:rPr>
          <w:rFonts w:cs="Times"/>
          <w:szCs w:val="24"/>
          <w:lang w:val="en-US"/>
        </w:rPr>
        <w:t xml:space="preserve">. Inquiring Mind, Spring. Available at </w:t>
      </w:r>
      <w:hyperlink r:id="rId10" w:history="1">
        <w:r w:rsidRPr="00196A68">
          <w:rPr>
            <w:rStyle w:val="Hyperlink"/>
            <w:rFonts w:cs="Times"/>
            <w:szCs w:val="24"/>
            <w:lang w:val="en-US"/>
          </w:rPr>
          <w:t>http://www.inquiringmind.com/Articles/MilitarizationOfMindfulness.html</w:t>
        </w:r>
      </w:hyperlink>
      <w:r w:rsidRPr="00196A68">
        <w:rPr>
          <w:rFonts w:cs="Times"/>
          <w:szCs w:val="24"/>
          <w:lang w:val="en-US"/>
        </w:rPr>
        <w:t xml:space="preserve"> (Accessed 25/03/2017)</w:t>
      </w:r>
    </w:p>
    <w:p w14:paraId="6B8FE821" w14:textId="62E3B991" w:rsidR="00F75198" w:rsidRPr="008D2D7B"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Purser RE (2015) Clearing the muddled path of traditional and contemporary mindfulness: a response to Monteiro, Musten, and Compson. </w:t>
      </w:r>
      <w:r w:rsidRPr="008D2D7B">
        <w:rPr>
          <w:rFonts w:cs="Times"/>
          <w:i/>
          <w:szCs w:val="24"/>
          <w:lang w:val="en-US"/>
        </w:rPr>
        <w:t>Mindfulness</w:t>
      </w:r>
      <w:r w:rsidRPr="008D2D7B">
        <w:rPr>
          <w:rFonts w:cs="Times"/>
          <w:szCs w:val="24"/>
          <w:lang w:val="en-US"/>
        </w:rPr>
        <w:t>, 6(1): 23–45.</w:t>
      </w:r>
    </w:p>
    <w:p w14:paraId="0AC92357" w14:textId="5552DF8B" w:rsidR="00F75198" w:rsidRPr="008D2D7B"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8D2D7B">
        <w:rPr>
          <w:rFonts w:cs="Times"/>
          <w:szCs w:val="24"/>
          <w:lang w:val="en-US"/>
        </w:rPr>
        <w:t xml:space="preserve">Purser RE and Milillo J (2015) Mindfulness revisited: a Buddhist-based conceptualization. </w:t>
      </w:r>
      <w:r w:rsidRPr="008D2D7B">
        <w:rPr>
          <w:rFonts w:cs="Times"/>
          <w:i/>
          <w:szCs w:val="24"/>
          <w:lang w:val="en-US"/>
        </w:rPr>
        <w:t>Journal of Management Inquiry</w:t>
      </w:r>
      <w:r w:rsidRPr="008D2D7B">
        <w:rPr>
          <w:rFonts w:cs="Times"/>
          <w:szCs w:val="24"/>
          <w:lang w:val="en-US"/>
        </w:rPr>
        <w:t xml:space="preserve"> 24(1): 3–24.</w:t>
      </w:r>
    </w:p>
    <w:p w14:paraId="615D8311" w14:textId="77777777" w:rsidR="00F75198" w:rsidRPr="006824B0"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8D2D7B">
        <w:rPr>
          <w:rFonts w:cs="Times"/>
          <w:szCs w:val="24"/>
          <w:lang w:val="en-US"/>
        </w:rPr>
        <w:t xml:space="preserve">Pye M (1978) </w:t>
      </w:r>
      <w:r w:rsidRPr="008D2D7B">
        <w:rPr>
          <w:rFonts w:cs="Times"/>
          <w:i/>
          <w:szCs w:val="24"/>
          <w:lang w:val="en-US"/>
        </w:rPr>
        <w:t>Skilful means: A concept in Mahāyāna Buddhism</w:t>
      </w:r>
      <w:r w:rsidRPr="008D2D7B">
        <w:rPr>
          <w:rFonts w:cs="Times"/>
          <w:szCs w:val="24"/>
          <w:lang w:val="en-US"/>
        </w:rPr>
        <w:t>. London: Duckwort</w:t>
      </w:r>
      <w:r w:rsidRPr="00D25D50">
        <w:rPr>
          <w:rFonts w:cs="Times"/>
          <w:szCs w:val="24"/>
          <w:lang w:val="en-US"/>
        </w:rPr>
        <w:t>h.</w:t>
      </w:r>
    </w:p>
    <w:p w14:paraId="3020C93F" w14:textId="78C7CAD4" w:rsidR="0057044B" w:rsidRPr="000B6296" w:rsidRDefault="0057044B" w:rsidP="00324204">
      <w:pPr>
        <w:autoSpaceDE w:val="0"/>
        <w:autoSpaceDN w:val="0"/>
        <w:adjustRightInd w:val="0"/>
        <w:spacing w:before="120" w:after="100" w:afterAutospacing="1" w:line="480" w:lineRule="auto"/>
        <w:ind w:left="1080" w:hanging="720"/>
        <w:jc w:val="both"/>
        <w:rPr>
          <w:rFonts w:cs="Times"/>
          <w:szCs w:val="24"/>
          <w:lang w:val="en-US"/>
        </w:rPr>
      </w:pPr>
      <w:r w:rsidRPr="00890C89">
        <w:rPr>
          <w:rFonts w:cs="Times"/>
          <w:szCs w:val="24"/>
          <w:lang w:val="en-US"/>
        </w:rPr>
        <w:t xml:space="preserve">Qiu JX and Rooney D (2017) Addressing </w:t>
      </w:r>
      <w:r w:rsidR="00CA7DA6" w:rsidRPr="00890C89">
        <w:rPr>
          <w:rFonts w:cs="Times"/>
          <w:szCs w:val="24"/>
          <w:lang w:val="en-US"/>
        </w:rPr>
        <w:t>unintended ethical challenges of workplace mindfulne</w:t>
      </w:r>
      <w:r w:rsidRPr="00890C89">
        <w:rPr>
          <w:rFonts w:cs="Times"/>
          <w:szCs w:val="24"/>
          <w:lang w:val="en-US"/>
        </w:rPr>
        <w:t xml:space="preserve">ss: A Four-Stage Mindfulness Development Model. </w:t>
      </w:r>
      <w:r w:rsidRPr="00890C89">
        <w:rPr>
          <w:rFonts w:cs="Times"/>
          <w:i/>
          <w:szCs w:val="24"/>
          <w:lang w:val="en-US"/>
        </w:rPr>
        <w:t>Journal of Business Ethics</w:t>
      </w:r>
      <w:r w:rsidR="00CA7DA6">
        <w:rPr>
          <w:rFonts w:cs="Times"/>
          <w:szCs w:val="24"/>
          <w:lang w:val="en-US"/>
        </w:rPr>
        <w:t>:</w:t>
      </w:r>
      <w:r w:rsidRPr="00890C89">
        <w:rPr>
          <w:rFonts w:cs="Times"/>
          <w:szCs w:val="24"/>
          <w:lang w:val="en-US"/>
        </w:rPr>
        <w:t xml:space="preserve"> 1-16.</w:t>
      </w:r>
    </w:p>
    <w:p w14:paraId="5B7A016F" w14:textId="04F4D560" w:rsidR="00F75198" w:rsidRPr="00D5180F"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0B6296">
        <w:rPr>
          <w:rFonts w:cs="Times"/>
          <w:szCs w:val="24"/>
          <w:lang w:val="en-US"/>
        </w:rPr>
        <w:t xml:space="preserve">Rafaeli A and Sutton RI (1987) Expression of emotion as part of the work role. </w:t>
      </w:r>
      <w:r w:rsidRPr="00E634F8">
        <w:rPr>
          <w:rFonts w:cs="Times"/>
          <w:i/>
          <w:szCs w:val="24"/>
          <w:lang w:val="en-US"/>
        </w:rPr>
        <w:t>Academy of Management Review</w:t>
      </w:r>
      <w:r w:rsidRPr="00D5180F">
        <w:rPr>
          <w:rFonts w:cs="Times"/>
          <w:szCs w:val="24"/>
          <w:lang w:val="en-US"/>
        </w:rPr>
        <w:t xml:space="preserve"> 12(1): 23–37.</w:t>
      </w:r>
    </w:p>
    <w:p w14:paraId="7295EC7E" w14:textId="3FAA66CB" w:rsidR="00F75198" w:rsidRPr="00F64F71"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D5180F">
        <w:rPr>
          <w:rFonts w:cs="Times"/>
          <w:szCs w:val="24"/>
          <w:lang w:val="en-US"/>
        </w:rPr>
        <w:t xml:space="preserve">Ray JL, Baker LT and Plowman DA (2011) Organizational mindfulness in business schools. </w:t>
      </w:r>
      <w:r w:rsidRPr="00FB3A23">
        <w:rPr>
          <w:rFonts w:cs="Times"/>
          <w:i/>
          <w:szCs w:val="24"/>
          <w:lang w:val="en-US"/>
        </w:rPr>
        <w:t>Academy of Management Learning and Education</w:t>
      </w:r>
      <w:r w:rsidRPr="00F64F71">
        <w:rPr>
          <w:rFonts w:cs="Times"/>
          <w:szCs w:val="24"/>
          <w:lang w:val="en-US"/>
        </w:rPr>
        <w:t xml:space="preserve"> 10(2): 188–203.</w:t>
      </w:r>
    </w:p>
    <w:p w14:paraId="7C9E908F" w14:textId="073645F4" w:rsidR="00F75198" w:rsidRPr="00B46B59"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F64F71">
        <w:rPr>
          <w:rFonts w:cs="Times"/>
          <w:szCs w:val="24"/>
          <w:lang w:val="en-US"/>
        </w:rPr>
        <w:t>Rerup C (2005) Learning from past experience: Footnotes on mindfulne</w:t>
      </w:r>
      <w:r w:rsidRPr="00701DE1">
        <w:rPr>
          <w:rFonts w:cs="Times"/>
          <w:szCs w:val="24"/>
          <w:lang w:val="en-US"/>
        </w:rPr>
        <w:t xml:space="preserve">ss and habitual entrepreneurship. </w:t>
      </w:r>
      <w:r w:rsidRPr="00244E8F">
        <w:rPr>
          <w:rFonts w:cs="Times"/>
          <w:i/>
          <w:szCs w:val="24"/>
          <w:lang w:val="en-US"/>
        </w:rPr>
        <w:t>Scandinavian Journal of Management</w:t>
      </w:r>
      <w:r w:rsidRPr="00B46B59">
        <w:rPr>
          <w:rFonts w:cs="Times"/>
          <w:szCs w:val="24"/>
          <w:lang w:val="en-US"/>
        </w:rPr>
        <w:t xml:space="preserve"> 21(4): 451–472.</w:t>
      </w:r>
    </w:p>
    <w:p w14:paraId="6A1CC8A4" w14:textId="1D5525C6"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Rosch E (2008) Beginner’s mind: Paths to the wisdom that is not learned. In Ferrari M and Potworowski G (Eds.) </w:t>
      </w:r>
      <w:r w:rsidRPr="00196A68">
        <w:rPr>
          <w:rFonts w:cs="Times"/>
          <w:i/>
          <w:szCs w:val="24"/>
          <w:lang w:val="en-US"/>
        </w:rPr>
        <w:t>Teaching for wisdom: Cross-cultural perspectives on fostering wisdom</w:t>
      </w:r>
      <w:r w:rsidRPr="00196A68">
        <w:rPr>
          <w:rFonts w:cs="Times"/>
          <w:szCs w:val="24"/>
          <w:lang w:val="en-US"/>
        </w:rPr>
        <w:t>. New York, NY: Springer, pp.</w:t>
      </w:r>
      <w:r w:rsidR="00CA7DA6">
        <w:rPr>
          <w:rFonts w:cs="Times"/>
          <w:szCs w:val="24"/>
          <w:lang w:val="en-US"/>
        </w:rPr>
        <w:t xml:space="preserve"> </w:t>
      </w:r>
      <w:r w:rsidRPr="00196A68">
        <w:rPr>
          <w:rFonts w:cs="Times"/>
          <w:szCs w:val="24"/>
          <w:lang w:val="en-US"/>
        </w:rPr>
        <w:t>135–162.</w:t>
      </w:r>
    </w:p>
    <w:p w14:paraId="6D4A1DCF" w14:textId="77777777"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Schroeder JW (2004) </w:t>
      </w:r>
      <w:r w:rsidRPr="00196A68">
        <w:rPr>
          <w:rFonts w:cs="Times"/>
          <w:i/>
          <w:szCs w:val="24"/>
          <w:lang w:val="en-US"/>
        </w:rPr>
        <w:t>Skillful Means: The heart of Buddhist compassion (Vol. 54)</w:t>
      </w:r>
      <w:r w:rsidRPr="00196A68">
        <w:rPr>
          <w:rFonts w:cs="Times"/>
          <w:szCs w:val="24"/>
          <w:lang w:val="en-US"/>
        </w:rPr>
        <w:t>. New Delhi: Motilal Banarsidass Publication.</w:t>
      </w:r>
    </w:p>
    <w:p w14:paraId="4F666D0F" w14:textId="436F76B1"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Segall S (2013) </w:t>
      </w:r>
      <w:r w:rsidRPr="00196A68">
        <w:rPr>
          <w:rFonts w:cs="Times"/>
          <w:i/>
          <w:szCs w:val="24"/>
          <w:lang w:val="en-US"/>
        </w:rPr>
        <w:t>The existential Buddhist</w:t>
      </w:r>
      <w:r w:rsidRPr="00196A68">
        <w:rPr>
          <w:rFonts w:cs="Times"/>
          <w:szCs w:val="24"/>
          <w:lang w:val="en-US"/>
        </w:rPr>
        <w:t xml:space="preserve">. </w:t>
      </w:r>
      <w:r w:rsidRPr="00196A68">
        <w:rPr>
          <w:rFonts w:cs="Times"/>
          <w:i/>
          <w:szCs w:val="24"/>
          <w:lang w:val="en-US"/>
        </w:rPr>
        <w:t xml:space="preserve">In defense of mindfulness. </w:t>
      </w:r>
      <w:r w:rsidRPr="00196A68">
        <w:rPr>
          <w:rFonts w:cs="Times"/>
          <w:szCs w:val="24"/>
          <w:lang w:val="en-US"/>
        </w:rPr>
        <w:t xml:space="preserve">Retrieved from </w:t>
      </w:r>
      <w:hyperlink r:id="rId11" w:history="1">
        <w:r w:rsidRPr="00196A68">
          <w:rPr>
            <w:rStyle w:val="Hyperlink"/>
            <w:rFonts w:cs="Times"/>
            <w:color w:val="auto"/>
            <w:szCs w:val="24"/>
            <w:lang w:val="en-US"/>
          </w:rPr>
          <w:t>http://www.existentialbuddhist.com/2013/12/in-defense-of-mindfulness/</w:t>
        </w:r>
      </w:hyperlink>
      <w:r w:rsidRPr="00196A68">
        <w:rPr>
          <w:rStyle w:val="Hyperlink"/>
          <w:rFonts w:cs="Times"/>
          <w:color w:val="auto"/>
          <w:szCs w:val="24"/>
          <w:lang w:val="en-US"/>
        </w:rPr>
        <w:t xml:space="preserve"> (Accessed 01/03/2017)</w:t>
      </w:r>
    </w:p>
    <w:p w14:paraId="2772B0CB" w14:textId="77777777" w:rsidR="00F75198" w:rsidRPr="008D2D7B"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Shiffrin RM and Schneider W (1977) Controlled and automatic human information pr</w:t>
      </w:r>
      <w:r w:rsidRPr="008D2D7B">
        <w:rPr>
          <w:rFonts w:cs="Times"/>
          <w:szCs w:val="24"/>
          <w:lang w:val="en-US"/>
        </w:rPr>
        <w:t xml:space="preserve">ocessing: II. Perceptual learning, automatic attending and a general theory. </w:t>
      </w:r>
      <w:r w:rsidRPr="008D2D7B">
        <w:rPr>
          <w:rFonts w:cs="Times"/>
          <w:i/>
          <w:szCs w:val="24"/>
          <w:lang w:val="en-US"/>
        </w:rPr>
        <w:t>Psychological Review</w:t>
      </w:r>
      <w:r w:rsidRPr="008D2D7B">
        <w:rPr>
          <w:rFonts w:cs="Times"/>
          <w:szCs w:val="24"/>
          <w:lang w:val="en-US"/>
        </w:rPr>
        <w:t xml:space="preserve"> 84(2): 127–190.</w:t>
      </w:r>
    </w:p>
    <w:p w14:paraId="75F51523" w14:textId="77777777" w:rsidR="00F75198" w:rsidRPr="008D2D7B"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8D2D7B">
        <w:rPr>
          <w:rFonts w:cs="Times"/>
          <w:szCs w:val="24"/>
          <w:lang w:val="en-US"/>
        </w:rPr>
        <w:t xml:space="preserve">Shotter J (2006) Understanding process from within: An argument for ‘withness’-thinking. </w:t>
      </w:r>
      <w:r w:rsidRPr="008D2D7B">
        <w:rPr>
          <w:rFonts w:cs="Times"/>
          <w:i/>
          <w:szCs w:val="24"/>
          <w:lang w:val="en-US"/>
        </w:rPr>
        <w:t>Organization Studies</w:t>
      </w:r>
      <w:r w:rsidRPr="008D2D7B">
        <w:rPr>
          <w:rFonts w:cs="Times"/>
          <w:szCs w:val="24"/>
          <w:lang w:val="en-US"/>
        </w:rPr>
        <w:t xml:space="preserve"> 27(4): 585–604.</w:t>
      </w:r>
    </w:p>
    <w:p w14:paraId="5638E529" w14:textId="77777777" w:rsidR="00F75198" w:rsidRPr="006824B0"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8D2D7B">
        <w:rPr>
          <w:rFonts w:cs="Times"/>
          <w:szCs w:val="24"/>
          <w:lang w:val="en-US"/>
        </w:rPr>
        <w:t xml:space="preserve">Singh NN (2010) Mindfulness: A finger pointing to the moon. </w:t>
      </w:r>
      <w:r w:rsidRPr="00D25D50">
        <w:rPr>
          <w:rFonts w:cs="Times"/>
          <w:i/>
          <w:szCs w:val="24"/>
          <w:lang w:val="en-US"/>
        </w:rPr>
        <w:t>Mindfulness</w:t>
      </w:r>
      <w:r w:rsidRPr="006824B0">
        <w:rPr>
          <w:rFonts w:cs="Times"/>
          <w:szCs w:val="24"/>
          <w:lang w:val="en-US"/>
        </w:rPr>
        <w:t xml:space="preserve"> 1: 1–3.</w:t>
      </w:r>
    </w:p>
    <w:p w14:paraId="5FBC4310" w14:textId="77777777" w:rsidR="00F75198" w:rsidRPr="00890C89"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6824B0">
        <w:rPr>
          <w:rFonts w:cs="Times"/>
          <w:szCs w:val="24"/>
          <w:lang w:val="en-US"/>
        </w:rPr>
        <w:t xml:space="preserve">Stahl B and Goldstein E (2010) </w:t>
      </w:r>
      <w:r w:rsidRPr="00890C89">
        <w:rPr>
          <w:rFonts w:cs="Times"/>
          <w:i/>
          <w:szCs w:val="24"/>
          <w:lang w:val="en-US"/>
        </w:rPr>
        <w:t>A mindfulness-based stress reduction workbook</w:t>
      </w:r>
      <w:r w:rsidRPr="00890C89">
        <w:rPr>
          <w:rFonts w:cs="Times"/>
          <w:szCs w:val="24"/>
          <w:lang w:val="en-US"/>
        </w:rPr>
        <w:t>. Oakland, CA: New Harbinger Publications.</w:t>
      </w:r>
    </w:p>
    <w:p w14:paraId="5465AF9A" w14:textId="26294B41" w:rsidR="00F75198" w:rsidRPr="000B6296"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890C89">
        <w:rPr>
          <w:rFonts w:cs="Times"/>
          <w:szCs w:val="24"/>
          <w:lang w:val="en-US"/>
        </w:rPr>
        <w:t xml:space="preserve">Starbuck WH (1983) Organizations as action generators. </w:t>
      </w:r>
      <w:r w:rsidRPr="00890C89">
        <w:rPr>
          <w:rFonts w:cs="Times"/>
          <w:i/>
          <w:szCs w:val="24"/>
          <w:lang w:val="en-US"/>
        </w:rPr>
        <w:t>American Sociologi</w:t>
      </w:r>
      <w:r w:rsidRPr="000B6296">
        <w:rPr>
          <w:rFonts w:cs="Times"/>
          <w:i/>
          <w:szCs w:val="24"/>
          <w:lang w:val="en-US"/>
        </w:rPr>
        <w:t>cal Review</w:t>
      </w:r>
      <w:r w:rsidRPr="000B6296">
        <w:rPr>
          <w:rFonts w:cs="Times"/>
          <w:szCs w:val="24"/>
          <w:lang w:val="en-US"/>
        </w:rPr>
        <w:t xml:space="preserve"> 48(1): 91–102.</w:t>
      </w:r>
    </w:p>
    <w:p w14:paraId="76860130" w14:textId="7C326D5F" w:rsidR="00A92351" w:rsidRPr="00D5180F" w:rsidRDefault="00A92351" w:rsidP="00324204">
      <w:pPr>
        <w:autoSpaceDE w:val="0"/>
        <w:autoSpaceDN w:val="0"/>
        <w:adjustRightInd w:val="0"/>
        <w:spacing w:before="120" w:after="100" w:afterAutospacing="1" w:line="480" w:lineRule="auto"/>
        <w:ind w:left="1080" w:hanging="720"/>
        <w:jc w:val="both"/>
        <w:rPr>
          <w:rFonts w:cs="Times"/>
          <w:szCs w:val="24"/>
          <w:lang w:val="en-US"/>
        </w:rPr>
      </w:pPr>
      <w:r w:rsidRPr="00D5180F">
        <w:rPr>
          <w:rFonts w:cs="Times"/>
          <w:szCs w:val="24"/>
          <w:lang w:val="en-US"/>
        </w:rPr>
        <w:t>Svalgaard D (2018) The critical moment of transition: Staying with and acting on newly gained self- and social awareness. Management Learning 1-17. DOI: 10.1177/13505076</w:t>
      </w:r>
      <w:r w:rsidR="00F65E61" w:rsidRPr="00D5180F">
        <w:rPr>
          <w:rFonts w:cs="Times"/>
          <w:szCs w:val="24"/>
          <w:lang w:val="en-US"/>
        </w:rPr>
        <w:t>17748548. SAGE</w:t>
      </w:r>
    </w:p>
    <w:p w14:paraId="5C0E8B46" w14:textId="1938C61F" w:rsidR="00F75198" w:rsidRPr="00244E8F"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FB3A23">
        <w:rPr>
          <w:rFonts w:cs="Times"/>
          <w:szCs w:val="24"/>
          <w:lang w:val="en-US"/>
        </w:rPr>
        <w:t>Tang Y, Geng L, Schultz PW, Zhou K and Xiang P</w:t>
      </w:r>
      <w:r w:rsidRPr="00F64F71">
        <w:rPr>
          <w:rFonts w:cs="Times"/>
          <w:szCs w:val="24"/>
          <w:lang w:val="en-US"/>
        </w:rPr>
        <w:t xml:space="preserve"> (2017) The effects of mindful learning on pro-environmental behavior: A self-expansion perspective. </w:t>
      </w:r>
      <w:r w:rsidRPr="00F64F71">
        <w:rPr>
          <w:rFonts w:cs="Times"/>
          <w:i/>
          <w:szCs w:val="24"/>
          <w:lang w:val="en-US"/>
        </w:rPr>
        <w:t>Consciousness and Cognition</w:t>
      </w:r>
      <w:r w:rsidRPr="00244E8F">
        <w:rPr>
          <w:rFonts w:cs="Times"/>
          <w:szCs w:val="24"/>
          <w:lang w:val="en-US"/>
        </w:rPr>
        <w:t xml:space="preserve"> 51: 140–148.</w:t>
      </w:r>
    </w:p>
    <w:p w14:paraId="3501DE96" w14:textId="77777777"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Terkel S (1995) </w:t>
      </w:r>
      <w:r w:rsidRPr="00196A68">
        <w:rPr>
          <w:rFonts w:cs="Times"/>
          <w:i/>
          <w:szCs w:val="24"/>
          <w:lang w:val="en-US"/>
        </w:rPr>
        <w:t>Working</w:t>
      </w:r>
      <w:r w:rsidRPr="00196A68">
        <w:rPr>
          <w:rFonts w:cs="Times"/>
          <w:szCs w:val="24"/>
          <w:lang w:val="en-US"/>
        </w:rPr>
        <w:t>. New York: Ballantine.</w:t>
      </w:r>
    </w:p>
    <w:p w14:paraId="23C4F863" w14:textId="77777777"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Thānissaro B (2012) </w:t>
      </w:r>
      <w:r w:rsidRPr="00196A68">
        <w:rPr>
          <w:rFonts w:cs="Times"/>
          <w:i/>
          <w:szCs w:val="24"/>
          <w:lang w:val="en-US"/>
        </w:rPr>
        <w:t>Right mindfulness: Memory and ardency on the Buddhist path</w:t>
      </w:r>
      <w:r w:rsidRPr="00196A68">
        <w:rPr>
          <w:rFonts w:cs="Times"/>
          <w:szCs w:val="24"/>
          <w:lang w:val="en-US"/>
        </w:rPr>
        <w:t>. Ebook available at: http://www.accesstoinsight.org/lib/authors/thanissaro/rightmindfulness.pdf (accessed on 1/02/2017)</w:t>
      </w:r>
    </w:p>
    <w:p w14:paraId="5679A3EA" w14:textId="77777777"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Thich, N.H (1976) </w:t>
      </w:r>
      <w:r w:rsidRPr="00196A68">
        <w:rPr>
          <w:rFonts w:cs="Times"/>
          <w:i/>
          <w:szCs w:val="24"/>
          <w:lang w:val="en-US"/>
        </w:rPr>
        <w:t>The miracle of mindfulness</w:t>
      </w:r>
      <w:r w:rsidRPr="00196A68">
        <w:rPr>
          <w:rFonts w:cs="Times"/>
          <w:szCs w:val="24"/>
          <w:lang w:val="en-US"/>
        </w:rPr>
        <w:t>. Boston: Beacon Press.</w:t>
      </w:r>
    </w:p>
    <w:p w14:paraId="13921975" w14:textId="13B225F2"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Tosey P, Visser M and Saunders MN (2012) The origins and conceptualizations of ‘triple-loop’</w:t>
      </w:r>
      <w:r w:rsidR="0097288B">
        <w:rPr>
          <w:rFonts w:cs="Times"/>
          <w:szCs w:val="24"/>
          <w:lang w:val="en-US"/>
        </w:rPr>
        <w:t xml:space="preserve"> </w:t>
      </w:r>
      <w:r w:rsidRPr="00196A68">
        <w:rPr>
          <w:rFonts w:cs="Times"/>
          <w:szCs w:val="24"/>
          <w:lang w:val="en-US"/>
        </w:rPr>
        <w:t xml:space="preserve">learning: A critical review. </w:t>
      </w:r>
      <w:r w:rsidRPr="00196A68">
        <w:rPr>
          <w:rFonts w:cs="Times"/>
          <w:i/>
          <w:szCs w:val="24"/>
          <w:lang w:val="en-US"/>
        </w:rPr>
        <w:t>Management Learning</w:t>
      </w:r>
      <w:r w:rsidRPr="00196A68">
        <w:rPr>
          <w:rFonts w:cs="Times"/>
          <w:szCs w:val="24"/>
          <w:lang w:val="en-US"/>
        </w:rPr>
        <w:t xml:space="preserve"> 43(3): 291–307.</w:t>
      </w:r>
    </w:p>
    <w:p w14:paraId="66E761FC" w14:textId="77777777"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Tuafuti P (2010) Additive bilingual education: Unlocking the culture of silence. </w:t>
      </w:r>
      <w:r w:rsidRPr="00196A68">
        <w:rPr>
          <w:rFonts w:cs="Times"/>
          <w:i/>
          <w:szCs w:val="24"/>
          <w:lang w:val="en-US"/>
        </w:rPr>
        <w:t>Mai Review</w:t>
      </w:r>
      <w:r w:rsidRPr="00196A68">
        <w:rPr>
          <w:rFonts w:cs="Times"/>
          <w:szCs w:val="24"/>
          <w:lang w:val="en-US"/>
        </w:rPr>
        <w:t xml:space="preserve"> 1: 1–14.</w:t>
      </w:r>
    </w:p>
    <w:p w14:paraId="55A7017F" w14:textId="1E73BFAA"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Vogus TJ and Sutcliffe KM (2012) Organizational mindfulness and mindful organizing: a reconciliation and path forward. </w:t>
      </w:r>
      <w:r w:rsidRPr="00196A68">
        <w:rPr>
          <w:rFonts w:cs="Times"/>
          <w:i/>
          <w:szCs w:val="24"/>
          <w:lang w:val="en-US"/>
        </w:rPr>
        <w:t>Academy of Management Learning and Education</w:t>
      </w:r>
      <w:r w:rsidRPr="00196A68">
        <w:rPr>
          <w:rFonts w:cs="Times"/>
          <w:szCs w:val="24"/>
          <w:lang w:val="en-US"/>
        </w:rPr>
        <w:t xml:space="preserve"> 11(4): 722–735.</w:t>
      </w:r>
    </w:p>
    <w:p w14:paraId="06990101" w14:textId="5D06C5D3" w:rsidR="003D1266" w:rsidRPr="00196A68" w:rsidRDefault="003D1266"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Vu MC and Gill </w:t>
      </w:r>
      <w:r w:rsidR="00874134" w:rsidRPr="00196A68">
        <w:rPr>
          <w:rFonts w:cs="Times"/>
          <w:szCs w:val="24"/>
          <w:lang w:val="en-US"/>
        </w:rPr>
        <w:t xml:space="preserve">R </w:t>
      </w:r>
      <w:r w:rsidRPr="00196A68">
        <w:rPr>
          <w:rFonts w:cs="Times"/>
          <w:szCs w:val="24"/>
          <w:lang w:val="en-US"/>
        </w:rPr>
        <w:t>(2017) Is there corporate mindfulness? An exploratory study of Buddhist-enacted spiritual lead</w:t>
      </w:r>
      <w:r w:rsidR="00874134" w:rsidRPr="00196A68">
        <w:rPr>
          <w:rFonts w:cs="Times"/>
          <w:szCs w:val="24"/>
          <w:lang w:val="en-US"/>
        </w:rPr>
        <w:t>ers’ perspectives and practices.</w:t>
      </w:r>
      <w:r w:rsidRPr="00196A68">
        <w:rPr>
          <w:rFonts w:cs="Times"/>
          <w:szCs w:val="24"/>
          <w:lang w:val="en-US"/>
        </w:rPr>
        <w:t xml:space="preserve"> </w:t>
      </w:r>
      <w:r w:rsidRPr="00196A68">
        <w:rPr>
          <w:rFonts w:cs="Times"/>
          <w:i/>
          <w:szCs w:val="24"/>
          <w:lang w:val="en-US"/>
        </w:rPr>
        <w:t>Journal of Mana</w:t>
      </w:r>
      <w:r w:rsidR="00874134" w:rsidRPr="00196A68">
        <w:rPr>
          <w:rFonts w:cs="Times"/>
          <w:i/>
          <w:szCs w:val="24"/>
          <w:lang w:val="en-US"/>
        </w:rPr>
        <w:t>gement, Spirituality &amp; Religion</w:t>
      </w:r>
      <w:r w:rsidRPr="00196A68">
        <w:rPr>
          <w:rFonts w:cs="Times"/>
          <w:szCs w:val="24"/>
          <w:lang w:val="en-US"/>
        </w:rPr>
        <w:t xml:space="preserve"> 15</w:t>
      </w:r>
      <w:r w:rsidR="00874134" w:rsidRPr="00196A68">
        <w:rPr>
          <w:rFonts w:cs="Times"/>
          <w:szCs w:val="24"/>
          <w:lang w:val="en-US"/>
        </w:rPr>
        <w:t>(</w:t>
      </w:r>
      <w:r w:rsidRPr="00196A68">
        <w:rPr>
          <w:rFonts w:cs="Times"/>
          <w:szCs w:val="24"/>
          <w:lang w:val="en-US"/>
        </w:rPr>
        <w:t>2</w:t>
      </w:r>
      <w:r w:rsidR="00874134" w:rsidRPr="00196A68">
        <w:rPr>
          <w:rFonts w:cs="Times"/>
          <w:szCs w:val="24"/>
          <w:lang w:val="en-US"/>
        </w:rPr>
        <w:t>):</w:t>
      </w:r>
      <w:r w:rsidRPr="00196A68">
        <w:rPr>
          <w:rFonts w:cs="Times"/>
          <w:szCs w:val="24"/>
          <w:lang w:val="en-US"/>
        </w:rPr>
        <w:t xml:space="preserve"> 155</w:t>
      </w:r>
      <w:r w:rsidR="0097288B">
        <w:rPr>
          <w:rFonts w:cs="Times"/>
          <w:szCs w:val="24"/>
          <w:lang w:val="en-US"/>
        </w:rPr>
        <w:t>–</w:t>
      </w:r>
      <w:r w:rsidRPr="00196A68">
        <w:rPr>
          <w:rFonts w:cs="Times"/>
          <w:szCs w:val="24"/>
          <w:lang w:val="en-US"/>
        </w:rPr>
        <w:t>177</w:t>
      </w:r>
    </w:p>
    <w:p w14:paraId="02F15622" w14:textId="77777777"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Wallace AB (2006) </w:t>
      </w:r>
      <w:r w:rsidRPr="00196A68">
        <w:rPr>
          <w:rFonts w:cs="Times"/>
          <w:i/>
          <w:szCs w:val="24"/>
          <w:lang w:val="en-US"/>
        </w:rPr>
        <w:t>The attention revolution: Unlocking the power of the focused mind</w:t>
      </w:r>
      <w:r w:rsidRPr="00196A68">
        <w:rPr>
          <w:rFonts w:cs="Times"/>
          <w:szCs w:val="24"/>
          <w:lang w:val="en-US"/>
        </w:rPr>
        <w:t>. Somerville, Massachusetts: Wisdom Publications.</w:t>
      </w:r>
    </w:p>
    <w:p w14:paraId="7F820687" w14:textId="598CA91C"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Weick KE and Sutcliffe KM (2006) Mindfulness and the quality of organizational attention. </w:t>
      </w:r>
      <w:r w:rsidRPr="00196A68">
        <w:rPr>
          <w:rFonts w:cs="Times"/>
          <w:i/>
          <w:szCs w:val="24"/>
          <w:lang w:val="en-US"/>
        </w:rPr>
        <w:t>Organization Science</w:t>
      </w:r>
      <w:r w:rsidRPr="00196A68">
        <w:rPr>
          <w:rFonts w:cs="Times"/>
          <w:szCs w:val="24"/>
          <w:lang w:val="en-US"/>
        </w:rPr>
        <w:t xml:space="preserve"> 17(4): 514–524.</w:t>
      </w:r>
    </w:p>
    <w:p w14:paraId="3A416161" w14:textId="77777777"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Weick KE and Sutcliffe KM (2008) </w:t>
      </w:r>
      <w:r w:rsidRPr="00196A68">
        <w:rPr>
          <w:rFonts w:cs="Times"/>
          <w:i/>
          <w:szCs w:val="24"/>
          <w:lang w:val="en-US"/>
        </w:rPr>
        <w:t>Managing the unexpected: Resilient performance in an age of uncertainty</w:t>
      </w:r>
      <w:r w:rsidRPr="00196A68">
        <w:rPr>
          <w:rFonts w:cs="Times"/>
          <w:szCs w:val="24"/>
          <w:lang w:val="en-US"/>
        </w:rPr>
        <w:t>. San Francisco, CA: Jossey-Bass.</w:t>
      </w:r>
    </w:p>
    <w:p w14:paraId="7941AC36" w14:textId="77777777"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Weick KE and Sutcliffe KM (2011) </w:t>
      </w:r>
      <w:r w:rsidRPr="00196A68">
        <w:rPr>
          <w:rFonts w:cs="Times"/>
          <w:i/>
          <w:szCs w:val="24"/>
          <w:lang w:val="en-US"/>
        </w:rPr>
        <w:t>Managing the unexpected: resilient performance in an age of uncertainty</w:t>
      </w:r>
      <w:r w:rsidRPr="00196A68">
        <w:rPr>
          <w:rFonts w:cs="Times"/>
          <w:szCs w:val="24"/>
          <w:lang w:val="en-US"/>
        </w:rPr>
        <w:t xml:space="preserve"> (Vol. 8). John Wiley and Sons.</w:t>
      </w:r>
    </w:p>
    <w:p w14:paraId="67789BFC" w14:textId="67F328CC" w:rsidR="00F75198" w:rsidRPr="00196A68"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Weick KE and Westley F (1999) Organizational learning: Affirming an oxymoron. In: Clegg SR, Hardy C and Nord WR (Eds</w:t>
      </w:r>
      <w:r w:rsidR="0078733F" w:rsidRPr="00196A68">
        <w:rPr>
          <w:rFonts w:cs="Times"/>
          <w:szCs w:val="24"/>
          <w:lang w:val="en-US"/>
        </w:rPr>
        <w:t>.</w:t>
      </w:r>
      <w:r w:rsidRPr="00196A68">
        <w:rPr>
          <w:rFonts w:cs="Times"/>
          <w:szCs w:val="24"/>
          <w:lang w:val="en-US"/>
        </w:rPr>
        <w:t xml:space="preserve">) </w:t>
      </w:r>
      <w:r w:rsidRPr="00196A68">
        <w:rPr>
          <w:rFonts w:cs="Times"/>
          <w:i/>
          <w:szCs w:val="24"/>
          <w:lang w:val="en-US"/>
        </w:rPr>
        <w:t>Managing organizations: Current issues</w:t>
      </w:r>
      <w:r w:rsidRPr="00196A68">
        <w:rPr>
          <w:rFonts w:cs="Times"/>
          <w:szCs w:val="24"/>
          <w:lang w:val="en-US"/>
        </w:rPr>
        <w:t>. London: SAGE, pp.</w:t>
      </w:r>
      <w:r w:rsidR="0097288B">
        <w:rPr>
          <w:rFonts w:cs="Times"/>
          <w:szCs w:val="24"/>
          <w:lang w:val="en-US"/>
        </w:rPr>
        <w:t xml:space="preserve"> </w:t>
      </w:r>
      <w:r w:rsidRPr="00196A68">
        <w:rPr>
          <w:rFonts w:cs="Times"/>
          <w:szCs w:val="24"/>
          <w:lang w:val="en-US"/>
        </w:rPr>
        <w:t>190–208.</w:t>
      </w:r>
    </w:p>
    <w:p w14:paraId="190502DE" w14:textId="04407489" w:rsidR="00F75198" w:rsidRPr="009B71DD" w:rsidRDefault="00F75198" w:rsidP="00324204">
      <w:pPr>
        <w:autoSpaceDE w:val="0"/>
        <w:autoSpaceDN w:val="0"/>
        <w:adjustRightInd w:val="0"/>
        <w:spacing w:before="120" w:after="100" w:afterAutospacing="1" w:line="480" w:lineRule="auto"/>
        <w:ind w:left="1080" w:hanging="720"/>
        <w:jc w:val="both"/>
        <w:rPr>
          <w:rFonts w:cs="Times"/>
          <w:szCs w:val="24"/>
          <w:lang w:val="en-US"/>
        </w:rPr>
      </w:pPr>
      <w:r w:rsidRPr="00196A68">
        <w:rPr>
          <w:rFonts w:cs="Times"/>
          <w:szCs w:val="24"/>
          <w:lang w:val="en-US"/>
        </w:rPr>
        <w:t xml:space="preserve">Zundel M (2013). Walking to learn: Rethinking reflection for management learning. </w:t>
      </w:r>
      <w:r w:rsidRPr="00196A68">
        <w:rPr>
          <w:rFonts w:cs="Times"/>
          <w:i/>
          <w:szCs w:val="24"/>
          <w:lang w:val="en-US"/>
        </w:rPr>
        <w:t>Management Learning</w:t>
      </w:r>
      <w:r w:rsidRPr="00196A68">
        <w:rPr>
          <w:rFonts w:cs="Times"/>
          <w:szCs w:val="24"/>
          <w:lang w:val="en-US"/>
        </w:rPr>
        <w:t xml:space="preserve"> 44(2): 109–126.</w:t>
      </w:r>
    </w:p>
    <w:p w14:paraId="7419067D" w14:textId="77777777" w:rsidR="003B791D" w:rsidRPr="009B71DD" w:rsidRDefault="003B791D" w:rsidP="00324204">
      <w:pPr>
        <w:spacing w:after="100" w:afterAutospacing="1" w:line="480" w:lineRule="auto"/>
        <w:rPr>
          <w:rFonts w:cs="Times"/>
          <w:b/>
          <w:szCs w:val="24"/>
          <w:lang w:val="en-US"/>
        </w:rPr>
      </w:pPr>
    </w:p>
    <w:sectPr w:rsidR="003B791D" w:rsidRPr="009B71DD" w:rsidSect="00702B13">
      <w:footerReference w:type="default" r:id="rId12"/>
      <w:pgSz w:w="12240" w:h="15840"/>
      <w:pgMar w:top="1418" w:right="1418" w:bottom="1418" w:left="141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CC112C" w16cid:durableId="1ECCD30D"/>
  <w16cid:commentId w16cid:paraId="58734E95" w16cid:durableId="1ECCD328"/>
  <w16cid:commentId w16cid:paraId="33CE68D2" w16cid:durableId="1ECCD30E"/>
  <w16cid:commentId w16cid:paraId="624858C8" w16cid:durableId="1ECCD34A"/>
  <w16cid:commentId w16cid:paraId="13BBF62A" w16cid:durableId="1ECCD3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C6F25" w14:textId="77777777" w:rsidR="002E2B64" w:rsidRDefault="002E2B64" w:rsidP="001164D4">
      <w:pPr>
        <w:spacing w:line="240" w:lineRule="auto"/>
      </w:pPr>
      <w:r>
        <w:separator/>
      </w:r>
    </w:p>
  </w:endnote>
  <w:endnote w:type="continuationSeparator" w:id="0">
    <w:p w14:paraId="35594F90" w14:textId="77777777" w:rsidR="002E2B64" w:rsidRDefault="002E2B64" w:rsidP="001164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008097"/>
      <w:docPartObj>
        <w:docPartGallery w:val="Page Numbers (Bottom of Page)"/>
        <w:docPartUnique/>
      </w:docPartObj>
    </w:sdtPr>
    <w:sdtEndPr>
      <w:rPr>
        <w:noProof/>
      </w:rPr>
    </w:sdtEndPr>
    <w:sdtContent>
      <w:p w14:paraId="53630BE6" w14:textId="62AD4972" w:rsidR="00CA7DA6" w:rsidRDefault="00CA7DA6">
        <w:pPr>
          <w:pStyle w:val="Footer"/>
          <w:jc w:val="right"/>
        </w:pPr>
        <w:r>
          <w:fldChar w:fldCharType="begin"/>
        </w:r>
        <w:r>
          <w:instrText xml:space="preserve"> PAGE   \* MERGEFORMAT </w:instrText>
        </w:r>
        <w:r>
          <w:fldChar w:fldCharType="separate"/>
        </w:r>
        <w:r w:rsidR="00B253C8">
          <w:rPr>
            <w:noProof/>
          </w:rPr>
          <w:t>1</w:t>
        </w:r>
        <w:r>
          <w:rPr>
            <w:noProof/>
          </w:rPr>
          <w:fldChar w:fldCharType="end"/>
        </w:r>
      </w:p>
    </w:sdtContent>
  </w:sdt>
  <w:p w14:paraId="19CC6261" w14:textId="77777777" w:rsidR="00CA7DA6" w:rsidRDefault="00CA7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6B163" w14:textId="77777777" w:rsidR="002E2B64" w:rsidRDefault="002E2B64" w:rsidP="001164D4">
      <w:pPr>
        <w:spacing w:line="240" w:lineRule="auto"/>
      </w:pPr>
      <w:r>
        <w:separator/>
      </w:r>
    </w:p>
  </w:footnote>
  <w:footnote w:type="continuationSeparator" w:id="0">
    <w:p w14:paraId="189F7172" w14:textId="77777777" w:rsidR="002E2B64" w:rsidRDefault="002E2B64" w:rsidP="001164D4">
      <w:pPr>
        <w:spacing w:line="240" w:lineRule="auto"/>
      </w:pPr>
      <w:r>
        <w:continuationSeparator/>
      </w:r>
    </w:p>
  </w:footnote>
  <w:footnote w:id="1">
    <w:p w14:paraId="56E7F4D9" w14:textId="30E49262" w:rsidR="00DD337B" w:rsidRPr="00DD337B" w:rsidRDefault="00DD337B">
      <w:pPr>
        <w:pStyle w:val="FootnoteText"/>
        <w:rPr>
          <w:lang w:val="en-US"/>
        </w:rPr>
      </w:pPr>
      <w:r>
        <w:rPr>
          <w:rStyle w:val="FootnoteReference"/>
        </w:rPr>
        <w:footnoteRef/>
      </w:r>
      <w:r>
        <w:t xml:space="preserve"> </w:t>
      </w:r>
      <w:r w:rsidRPr="00DD337B">
        <w:t>collection of scriptures in the Theravada Buddhist tradition</w:t>
      </w:r>
    </w:p>
  </w:footnote>
  <w:footnote w:id="2">
    <w:p w14:paraId="053EF729" w14:textId="49BCFA7C" w:rsidR="004D464C" w:rsidRPr="004D464C" w:rsidRDefault="004D464C">
      <w:pPr>
        <w:pStyle w:val="FootnoteText"/>
        <w:rPr>
          <w:lang w:val="en-US"/>
        </w:rPr>
      </w:pPr>
      <w:r>
        <w:rPr>
          <w:rStyle w:val="FootnoteReference"/>
        </w:rPr>
        <w:footnoteRef/>
      </w:r>
      <w:r>
        <w:t xml:space="preserve"> </w:t>
      </w:r>
      <w:r w:rsidRPr="004D464C">
        <w:t>Diamond Sūtra (Sanskrit:</w:t>
      </w:r>
      <w:r w:rsidRPr="004D464C">
        <w:rPr>
          <w:i/>
        </w:rPr>
        <w:t>Vajracchedikā Prajñāpāramitā Sūtra</w:t>
      </w:r>
      <w:r w:rsidRPr="004D464C">
        <w:t>)</w:t>
      </w:r>
      <w:r>
        <w:t>:</w:t>
      </w:r>
      <w:r w:rsidRPr="004D464C">
        <w:t xml:space="preserve"> </w:t>
      </w:r>
      <w:r>
        <w:t>collection of scriptures in the</w:t>
      </w:r>
      <w:r w:rsidRPr="004D464C">
        <w:t xml:space="preserve"> Mahāyāna</w:t>
      </w:r>
      <w:r>
        <w:t xml:space="preserve"> Buddhist tradition</w:t>
      </w:r>
    </w:p>
  </w:footnote>
  <w:footnote w:id="3">
    <w:p w14:paraId="4C86C4DE" w14:textId="4C6C623B" w:rsidR="004D464C" w:rsidRPr="004D464C" w:rsidRDefault="004D464C">
      <w:pPr>
        <w:pStyle w:val="FootnoteText"/>
        <w:rPr>
          <w:lang w:val="en-US"/>
        </w:rPr>
      </w:pPr>
      <w:r>
        <w:rPr>
          <w:rStyle w:val="FootnoteReference"/>
        </w:rPr>
        <w:footnoteRef/>
      </w:r>
      <w:r>
        <w:t xml:space="preserve"> </w:t>
      </w:r>
      <w:r>
        <w:rPr>
          <w:lang w:val="en-US"/>
        </w:rPr>
        <w:t xml:space="preserve">A </w:t>
      </w:r>
      <w:r w:rsidRPr="004D464C">
        <w:t>Mahāyāna</w:t>
      </w:r>
      <w:r>
        <w:t xml:space="preserve">n Buddhist </w:t>
      </w:r>
      <w:r w:rsidRPr="004D464C">
        <w:t>Sūtra</w:t>
      </w:r>
    </w:p>
  </w:footnote>
  <w:footnote w:id="4">
    <w:p w14:paraId="27B2B46D" w14:textId="67089C29" w:rsidR="00CA7DA6" w:rsidRPr="00B708AB" w:rsidRDefault="00CA7DA6" w:rsidP="00B708AB">
      <w:pPr>
        <w:rPr>
          <w:rFonts w:ascii="Times New Roman" w:eastAsiaTheme="minorHAnsi" w:hAnsi="Times New Roman"/>
          <w:sz w:val="20"/>
          <w:lang w:val="en-US"/>
        </w:rPr>
      </w:pPr>
      <w:r>
        <w:rPr>
          <w:rStyle w:val="FootnoteReference"/>
        </w:rPr>
        <w:footnoteRef/>
      </w:r>
      <w:r>
        <w:t xml:space="preserve"> </w:t>
      </w:r>
      <w:r w:rsidRPr="00B708AB">
        <w:rPr>
          <w:rFonts w:ascii="Times New Roman" w:eastAsiaTheme="minorHAnsi" w:hAnsi="Times New Roman"/>
          <w:sz w:val="20"/>
          <w:lang w:val="en-US"/>
        </w:rPr>
        <w:t xml:space="preserve">The Noble Eightfold Path (Pali: </w:t>
      </w:r>
      <w:r w:rsidRPr="00B708AB">
        <w:rPr>
          <w:rFonts w:ascii="Times New Roman" w:eastAsiaTheme="minorHAnsi" w:hAnsi="Times New Roman"/>
          <w:i/>
          <w:sz w:val="20"/>
          <w:lang w:val="en-US"/>
        </w:rPr>
        <w:t>ariyo aṭṭhaṅgiko maggo</w:t>
      </w:r>
      <w:r w:rsidRPr="00B708AB">
        <w:rPr>
          <w:rFonts w:ascii="Times New Roman" w:eastAsiaTheme="minorHAnsi" w:hAnsi="Times New Roman"/>
          <w:sz w:val="20"/>
          <w:lang w:val="en-US"/>
        </w:rPr>
        <w:t xml:space="preserve">; Sanskrit: </w:t>
      </w:r>
      <w:r w:rsidRPr="00B708AB">
        <w:rPr>
          <w:rFonts w:ascii="Times New Roman" w:eastAsiaTheme="minorHAnsi" w:hAnsi="Times New Roman"/>
          <w:i/>
          <w:sz w:val="20"/>
          <w:lang w:val="en-US"/>
        </w:rPr>
        <w:t>āryāṣṭāṅgamārga</w:t>
      </w:r>
      <w:r w:rsidRPr="00B708AB">
        <w:rPr>
          <w:rFonts w:ascii="Times New Roman" w:eastAsiaTheme="minorHAnsi" w:hAnsi="Times New Roman"/>
          <w:sz w:val="20"/>
          <w:lang w:val="en-US"/>
        </w:rPr>
        <w:t>)</w:t>
      </w:r>
      <w:r>
        <w:rPr>
          <w:rFonts w:ascii="Times New Roman" w:eastAsiaTheme="minorHAnsi" w:hAnsi="Times New Roman"/>
          <w:sz w:val="20"/>
          <w:lang w:val="en-US"/>
        </w:rPr>
        <w:t xml:space="preserve"> consists of eight practices: </w:t>
      </w:r>
      <w:r w:rsidRPr="00B708AB">
        <w:rPr>
          <w:rFonts w:ascii="Times New Roman" w:eastAsiaTheme="minorHAnsi" w:hAnsi="Times New Roman" w:cstheme="minorBidi"/>
          <w:sz w:val="20"/>
          <w:lang w:val="en-US"/>
        </w:rPr>
        <w:t>right view, right intention, right speech, right action, right livelihood, right effort, right concentration, and right mindfulness</w:t>
      </w:r>
      <w:r>
        <w:rPr>
          <w:rFonts w:ascii="Times New Roman" w:eastAsiaTheme="minorHAnsi" w:hAnsi="Times New Roman" w:cstheme="minorBidi"/>
          <w:sz w:val="20"/>
          <w:lang w:val="en-US"/>
        </w:rPr>
        <w:t xml:space="preserve"> to liberate suffering and ignorance.</w:t>
      </w:r>
    </w:p>
    <w:p w14:paraId="4959699A" w14:textId="3BA8CB81" w:rsidR="00CA7DA6" w:rsidRPr="00381CDB" w:rsidRDefault="00CA7DA6">
      <w:pPr>
        <w:pStyle w:val="FootnoteText"/>
        <w:rPr>
          <w:lang w:val="en-US"/>
        </w:rPr>
      </w:pPr>
    </w:p>
  </w:footnote>
  <w:footnote w:id="5">
    <w:p w14:paraId="1D626EF8" w14:textId="5B9462D5" w:rsidR="00CA7DA6" w:rsidRDefault="00CA7DA6" w:rsidP="00B708AB">
      <w:r>
        <w:rPr>
          <w:rStyle w:val="FootnoteReference"/>
        </w:rPr>
        <w:footnoteRef/>
      </w:r>
      <w:r>
        <w:t xml:space="preserve"> </w:t>
      </w:r>
      <w:r w:rsidRPr="00B708AB">
        <w:rPr>
          <w:rFonts w:ascii="Times New Roman" w:hAnsi="Times New Roman"/>
          <w:sz w:val="20"/>
        </w:rPr>
        <w:t>Non-self</w:t>
      </w:r>
      <w:r>
        <w:rPr>
          <w:rFonts w:ascii="Times New Roman" w:hAnsi="Times New Roman"/>
          <w:sz w:val="20"/>
        </w:rPr>
        <w:t xml:space="preserve">  </w:t>
      </w:r>
      <w:r w:rsidRPr="00422614">
        <w:rPr>
          <w:rFonts w:ascii="Times New Roman" w:hAnsi="Times New Roman"/>
          <w:sz w:val="20"/>
        </w:rPr>
        <w:t xml:space="preserve">(Pali: </w:t>
      </w:r>
      <w:r w:rsidRPr="00422614">
        <w:rPr>
          <w:rFonts w:ascii="Times New Roman" w:hAnsi="Times New Roman"/>
          <w:i/>
          <w:sz w:val="20"/>
        </w:rPr>
        <w:t>anattā</w:t>
      </w:r>
      <w:r w:rsidRPr="00422614">
        <w:rPr>
          <w:rFonts w:ascii="Times New Roman" w:hAnsi="Times New Roman"/>
          <w:sz w:val="20"/>
        </w:rPr>
        <w:t xml:space="preserve">; Sanskrit: </w:t>
      </w:r>
      <w:r w:rsidRPr="00422614">
        <w:rPr>
          <w:rFonts w:ascii="Times New Roman" w:hAnsi="Times New Roman"/>
          <w:i/>
          <w:sz w:val="20"/>
        </w:rPr>
        <w:t>anātman</w:t>
      </w:r>
      <w:r w:rsidRPr="00422614">
        <w:rPr>
          <w:rFonts w:ascii="Times New Roman" w:hAnsi="Times New Roman"/>
          <w:sz w:val="20"/>
        </w:rPr>
        <w:t>)</w:t>
      </w:r>
      <w:r>
        <w:t xml:space="preserve"> - </w:t>
      </w:r>
      <w:r>
        <w:rPr>
          <w:rFonts w:ascii="Times New Roman" w:hAnsi="Times New Roman"/>
          <w:sz w:val="20"/>
        </w:rPr>
        <w:t>t</w:t>
      </w:r>
      <w:r w:rsidRPr="006F0695">
        <w:rPr>
          <w:rFonts w:ascii="Times New Roman" w:hAnsi="Times New Roman"/>
          <w:sz w:val="20"/>
        </w:rPr>
        <w:t xml:space="preserve">he ability to let go of the ego or </w:t>
      </w:r>
      <w:r>
        <w:rPr>
          <w:rFonts w:ascii="Times New Roman" w:hAnsi="Times New Roman"/>
          <w:sz w:val="20"/>
        </w:rPr>
        <w:t>‘</w:t>
      </w:r>
      <w:r w:rsidRPr="006F0695">
        <w:rPr>
          <w:rFonts w:ascii="Times New Roman" w:hAnsi="Times New Roman"/>
          <w:sz w:val="20"/>
        </w:rPr>
        <w:t>self</w:t>
      </w:r>
      <w:r>
        <w:rPr>
          <w:rFonts w:ascii="Times New Roman" w:hAnsi="Times New Roman"/>
          <w:sz w:val="20"/>
        </w:rPr>
        <w:t>’</w:t>
      </w:r>
      <w:r w:rsidRPr="006F0695">
        <w:rPr>
          <w:rFonts w:ascii="Times New Roman" w:hAnsi="Times New Roman"/>
          <w:sz w:val="20"/>
        </w:rPr>
        <w:t xml:space="preserve"> and the associated desires</w:t>
      </w:r>
      <w:r>
        <w:rPr>
          <w:rFonts w:ascii="Times New Roman" w:hAnsi="Times New Roman"/>
          <w:sz w:val="20"/>
        </w:rPr>
        <w:t xml:space="preserve"> leading to suffering.</w:t>
      </w:r>
    </w:p>
    <w:p w14:paraId="28880CE2" w14:textId="1DB3E7C2" w:rsidR="00CA7DA6" w:rsidRPr="00D96662" w:rsidRDefault="00CA7DA6">
      <w:pPr>
        <w:pStyle w:val="FootnoteText"/>
        <w:rPr>
          <w:lang w:val="en-US"/>
        </w:rPr>
      </w:pPr>
    </w:p>
  </w:footnote>
  <w:footnote w:id="6">
    <w:p w14:paraId="405399C3" w14:textId="74827429" w:rsidR="00CA7DA6" w:rsidRPr="00FF15F2" w:rsidRDefault="00CA7DA6">
      <w:pPr>
        <w:pStyle w:val="FootnoteText"/>
        <w:rPr>
          <w:lang w:val="en-US"/>
        </w:rPr>
      </w:pPr>
      <w:r>
        <w:rPr>
          <w:rStyle w:val="FootnoteReference"/>
        </w:rPr>
        <w:footnoteRef/>
      </w:r>
      <w:r>
        <w:t xml:space="preserve"> Dharma – refers to Buddhist philosophy/the Buddha’s teachings</w:t>
      </w:r>
    </w:p>
  </w:footnote>
  <w:footnote w:id="7">
    <w:p w14:paraId="137C8A4C" w14:textId="0F1B4B2F" w:rsidR="00CA7DA6" w:rsidRPr="00782AC1" w:rsidRDefault="00CA7DA6" w:rsidP="00782AC1">
      <w:pPr>
        <w:spacing w:before="120" w:after="120" w:line="240" w:lineRule="auto"/>
        <w:rPr>
          <w:rFonts w:ascii="Times New Roman" w:eastAsiaTheme="minorHAnsi" w:hAnsi="Times New Roman"/>
          <w:sz w:val="20"/>
          <w:lang w:val="en-US"/>
        </w:rPr>
      </w:pPr>
      <w:r>
        <w:rPr>
          <w:rStyle w:val="FootnoteReference"/>
        </w:rPr>
        <w:footnoteRef/>
      </w:r>
      <w:r>
        <w:t xml:space="preserve"> </w:t>
      </w:r>
      <w:r w:rsidRPr="00794EC6">
        <w:rPr>
          <w:rFonts w:ascii="Times New Roman" w:eastAsiaTheme="minorHAnsi" w:hAnsi="Times New Roman"/>
          <w:sz w:val="20"/>
          <w:lang w:val="en-US"/>
        </w:rPr>
        <w:t xml:space="preserve">Karma (Sanskrit: </w:t>
      </w:r>
      <w:r w:rsidRPr="00794EC6">
        <w:rPr>
          <w:rFonts w:ascii="Times New Roman" w:eastAsiaTheme="minorHAnsi" w:hAnsi="Times New Roman"/>
          <w:i/>
          <w:sz w:val="20"/>
          <w:lang w:val="en-US"/>
        </w:rPr>
        <w:t>karman</w:t>
      </w:r>
      <w:r w:rsidRPr="00794EC6">
        <w:rPr>
          <w:rFonts w:ascii="Times New Roman" w:eastAsiaTheme="minorHAnsi" w:hAnsi="Times New Roman"/>
          <w:sz w:val="20"/>
          <w:lang w:val="en-US"/>
        </w:rPr>
        <w:t xml:space="preserve">; Pāli: </w:t>
      </w:r>
      <w:r w:rsidRPr="00794EC6">
        <w:rPr>
          <w:rFonts w:ascii="Times New Roman" w:eastAsiaTheme="minorHAnsi" w:hAnsi="Times New Roman"/>
          <w:i/>
          <w:sz w:val="20"/>
          <w:lang w:val="en-US"/>
        </w:rPr>
        <w:t>kamma</w:t>
      </w:r>
      <w:r w:rsidRPr="00794EC6">
        <w:rPr>
          <w:rFonts w:ascii="Times New Roman" w:eastAsiaTheme="minorHAnsi" w:hAnsi="Times New Roman"/>
          <w:sz w:val="20"/>
          <w:lang w:val="en-US"/>
        </w:rPr>
        <w:t>)</w:t>
      </w:r>
      <w:r>
        <w:rPr>
          <w:rFonts w:ascii="Times New Roman" w:eastAsiaTheme="minorHAnsi" w:hAnsi="Times New Roman"/>
          <w:sz w:val="20"/>
          <w:lang w:val="en-US"/>
        </w:rPr>
        <w:t xml:space="preserve"> – refers to causal effect and depending arising of phenomena to rationalize consequences of actions</w:t>
      </w:r>
    </w:p>
  </w:footnote>
  <w:footnote w:id="8">
    <w:p w14:paraId="1E881BAD" w14:textId="1561F13A" w:rsidR="00CA7DA6" w:rsidRDefault="00CA7DA6" w:rsidP="00782AC1">
      <w:pPr>
        <w:spacing w:before="120" w:after="120" w:line="240" w:lineRule="auto"/>
        <w:rPr>
          <w:szCs w:val="24"/>
        </w:rPr>
      </w:pPr>
      <w:r>
        <w:rPr>
          <w:rStyle w:val="FootnoteReference"/>
        </w:rPr>
        <w:footnoteRef/>
      </w:r>
      <w:r>
        <w:t xml:space="preserve"> </w:t>
      </w:r>
      <w:r w:rsidRPr="008B2ADC">
        <w:rPr>
          <w:sz w:val="20"/>
        </w:rPr>
        <w:t xml:space="preserve">Impermanence (Pāli: </w:t>
      </w:r>
      <w:r w:rsidRPr="008B2ADC">
        <w:rPr>
          <w:i/>
          <w:sz w:val="20"/>
        </w:rPr>
        <w:t>anicca</w:t>
      </w:r>
      <w:r w:rsidRPr="008B2ADC">
        <w:rPr>
          <w:sz w:val="20"/>
        </w:rPr>
        <w:t xml:space="preserve">; Sanskrit: </w:t>
      </w:r>
      <w:r w:rsidRPr="008B2ADC">
        <w:rPr>
          <w:i/>
          <w:sz w:val="20"/>
        </w:rPr>
        <w:t>anitya</w:t>
      </w:r>
      <w:r w:rsidRPr="008B2ADC">
        <w:rPr>
          <w:sz w:val="20"/>
        </w:rPr>
        <w:t>)</w:t>
      </w:r>
      <w:r>
        <w:rPr>
          <w:sz w:val="20"/>
        </w:rPr>
        <w:t xml:space="preserve"> – refers to the constant change of phenomena in the universe</w:t>
      </w:r>
    </w:p>
    <w:p w14:paraId="66C689DE" w14:textId="53CD50DE" w:rsidR="00CA7DA6" w:rsidRPr="000C3D1B" w:rsidRDefault="00CA7DA6">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1041E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CB55AA6"/>
    <w:multiLevelType w:val="hybridMultilevel"/>
    <w:tmpl w:val="C4C2DF3A"/>
    <w:lvl w:ilvl="0" w:tplc="B2785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activeWritingStyle w:appName="MSWord" w:lang="fr-FR" w:vendorID="64" w:dllVersion="6"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US" w:vendorID="64" w:dllVersion="131078" w:nlCheck="1" w:checkStyle="1"/>
  <w:activeWritingStyle w:appName="MSWord" w:lang="en-AU" w:vendorID="64" w:dllVersion="131078" w:nlCheck="1" w:checkStyle="1"/>
  <w:revisionView w:inkAnnotation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9B"/>
    <w:rsid w:val="00005CDD"/>
    <w:rsid w:val="00007D8D"/>
    <w:rsid w:val="000112FA"/>
    <w:rsid w:val="00013953"/>
    <w:rsid w:val="00014F6A"/>
    <w:rsid w:val="0001782D"/>
    <w:rsid w:val="00022585"/>
    <w:rsid w:val="00025509"/>
    <w:rsid w:val="0002789A"/>
    <w:rsid w:val="00030990"/>
    <w:rsid w:val="0003278A"/>
    <w:rsid w:val="0003487A"/>
    <w:rsid w:val="00036406"/>
    <w:rsid w:val="0003743B"/>
    <w:rsid w:val="00042493"/>
    <w:rsid w:val="00042DDA"/>
    <w:rsid w:val="00043E7A"/>
    <w:rsid w:val="00053978"/>
    <w:rsid w:val="00053E9B"/>
    <w:rsid w:val="00054415"/>
    <w:rsid w:val="00055398"/>
    <w:rsid w:val="00061478"/>
    <w:rsid w:val="000615C9"/>
    <w:rsid w:val="000616FE"/>
    <w:rsid w:val="00064290"/>
    <w:rsid w:val="000660C2"/>
    <w:rsid w:val="00070922"/>
    <w:rsid w:val="0007166D"/>
    <w:rsid w:val="0007454B"/>
    <w:rsid w:val="00076C06"/>
    <w:rsid w:val="00082E6B"/>
    <w:rsid w:val="0009750B"/>
    <w:rsid w:val="000A0EF5"/>
    <w:rsid w:val="000A1ABF"/>
    <w:rsid w:val="000A3402"/>
    <w:rsid w:val="000A736F"/>
    <w:rsid w:val="000B050F"/>
    <w:rsid w:val="000B40B1"/>
    <w:rsid w:val="000B5FDE"/>
    <w:rsid w:val="000B6296"/>
    <w:rsid w:val="000B6580"/>
    <w:rsid w:val="000C0CFA"/>
    <w:rsid w:val="000C3D1B"/>
    <w:rsid w:val="000C5FC9"/>
    <w:rsid w:val="000D5EFA"/>
    <w:rsid w:val="000D60B6"/>
    <w:rsid w:val="000E01BD"/>
    <w:rsid w:val="000E1096"/>
    <w:rsid w:val="001005B1"/>
    <w:rsid w:val="0010165C"/>
    <w:rsid w:val="0010587F"/>
    <w:rsid w:val="00105D37"/>
    <w:rsid w:val="00111E8E"/>
    <w:rsid w:val="001164D4"/>
    <w:rsid w:val="00117E59"/>
    <w:rsid w:val="00120FF6"/>
    <w:rsid w:val="00126140"/>
    <w:rsid w:val="00126AD4"/>
    <w:rsid w:val="00130912"/>
    <w:rsid w:val="0014137D"/>
    <w:rsid w:val="0014447F"/>
    <w:rsid w:val="00145108"/>
    <w:rsid w:val="00147050"/>
    <w:rsid w:val="00147EAB"/>
    <w:rsid w:val="00154A77"/>
    <w:rsid w:val="00155AFA"/>
    <w:rsid w:val="00155FE2"/>
    <w:rsid w:val="001600C9"/>
    <w:rsid w:val="00161E15"/>
    <w:rsid w:val="001640C8"/>
    <w:rsid w:val="00166FA0"/>
    <w:rsid w:val="0017046D"/>
    <w:rsid w:val="00170ABB"/>
    <w:rsid w:val="00174253"/>
    <w:rsid w:val="0017619C"/>
    <w:rsid w:val="00177749"/>
    <w:rsid w:val="001826C0"/>
    <w:rsid w:val="00183196"/>
    <w:rsid w:val="00183598"/>
    <w:rsid w:val="0019030E"/>
    <w:rsid w:val="00196A68"/>
    <w:rsid w:val="001A22F9"/>
    <w:rsid w:val="001A71A4"/>
    <w:rsid w:val="001B07E5"/>
    <w:rsid w:val="001B3F87"/>
    <w:rsid w:val="001B4259"/>
    <w:rsid w:val="001B7116"/>
    <w:rsid w:val="001C199C"/>
    <w:rsid w:val="001C3069"/>
    <w:rsid w:val="001C3B68"/>
    <w:rsid w:val="001C5738"/>
    <w:rsid w:val="001C76E7"/>
    <w:rsid w:val="001D0A67"/>
    <w:rsid w:val="001D0DA1"/>
    <w:rsid w:val="001D2733"/>
    <w:rsid w:val="001D28F3"/>
    <w:rsid w:val="001D4AF6"/>
    <w:rsid w:val="001E3BE5"/>
    <w:rsid w:val="001E4A12"/>
    <w:rsid w:val="001E7B7F"/>
    <w:rsid w:val="001F2DB2"/>
    <w:rsid w:val="001F4944"/>
    <w:rsid w:val="001F6513"/>
    <w:rsid w:val="002006F1"/>
    <w:rsid w:val="00203758"/>
    <w:rsid w:val="00207646"/>
    <w:rsid w:val="00211291"/>
    <w:rsid w:val="00212F1E"/>
    <w:rsid w:val="00215A56"/>
    <w:rsid w:val="00231C3B"/>
    <w:rsid w:val="00231CA5"/>
    <w:rsid w:val="002331B2"/>
    <w:rsid w:val="002336C6"/>
    <w:rsid w:val="00241FB9"/>
    <w:rsid w:val="002449F6"/>
    <w:rsid w:val="00244E8F"/>
    <w:rsid w:val="00251136"/>
    <w:rsid w:val="00252FE6"/>
    <w:rsid w:val="002543EB"/>
    <w:rsid w:val="00254C3A"/>
    <w:rsid w:val="002610BF"/>
    <w:rsid w:val="00267C4E"/>
    <w:rsid w:val="00281A56"/>
    <w:rsid w:val="00291C16"/>
    <w:rsid w:val="00297A27"/>
    <w:rsid w:val="002A22E6"/>
    <w:rsid w:val="002A2670"/>
    <w:rsid w:val="002A2C33"/>
    <w:rsid w:val="002A34F6"/>
    <w:rsid w:val="002A365A"/>
    <w:rsid w:val="002A3688"/>
    <w:rsid w:val="002A5309"/>
    <w:rsid w:val="002A5FDB"/>
    <w:rsid w:val="002A72AA"/>
    <w:rsid w:val="002A7F09"/>
    <w:rsid w:val="002B3022"/>
    <w:rsid w:val="002B47EF"/>
    <w:rsid w:val="002B7C94"/>
    <w:rsid w:val="002C10DB"/>
    <w:rsid w:val="002C2555"/>
    <w:rsid w:val="002C3864"/>
    <w:rsid w:val="002C47DD"/>
    <w:rsid w:val="002C486F"/>
    <w:rsid w:val="002C55D8"/>
    <w:rsid w:val="002C5777"/>
    <w:rsid w:val="002C6D76"/>
    <w:rsid w:val="002D3865"/>
    <w:rsid w:val="002E267D"/>
    <w:rsid w:val="002E2B64"/>
    <w:rsid w:val="002E3B5C"/>
    <w:rsid w:val="002E749A"/>
    <w:rsid w:val="002E7C98"/>
    <w:rsid w:val="002E7FDC"/>
    <w:rsid w:val="002F115A"/>
    <w:rsid w:val="002F2CA6"/>
    <w:rsid w:val="002F6EBB"/>
    <w:rsid w:val="00303DE3"/>
    <w:rsid w:val="00304B1A"/>
    <w:rsid w:val="00306041"/>
    <w:rsid w:val="00310085"/>
    <w:rsid w:val="00311271"/>
    <w:rsid w:val="00311F23"/>
    <w:rsid w:val="003133E3"/>
    <w:rsid w:val="0031668D"/>
    <w:rsid w:val="00323D9F"/>
    <w:rsid w:val="00324197"/>
    <w:rsid w:val="00324204"/>
    <w:rsid w:val="0033009D"/>
    <w:rsid w:val="00331261"/>
    <w:rsid w:val="003320B1"/>
    <w:rsid w:val="00341267"/>
    <w:rsid w:val="003453E2"/>
    <w:rsid w:val="003479B6"/>
    <w:rsid w:val="003513BB"/>
    <w:rsid w:val="00360D02"/>
    <w:rsid w:val="00363E9B"/>
    <w:rsid w:val="00364E74"/>
    <w:rsid w:val="0036531D"/>
    <w:rsid w:val="00365B3C"/>
    <w:rsid w:val="00366CE5"/>
    <w:rsid w:val="0036745B"/>
    <w:rsid w:val="003702EA"/>
    <w:rsid w:val="00372155"/>
    <w:rsid w:val="003749AD"/>
    <w:rsid w:val="00375030"/>
    <w:rsid w:val="00375180"/>
    <w:rsid w:val="00381CDB"/>
    <w:rsid w:val="00385394"/>
    <w:rsid w:val="00385A72"/>
    <w:rsid w:val="00390701"/>
    <w:rsid w:val="003944A8"/>
    <w:rsid w:val="003A2337"/>
    <w:rsid w:val="003B4CF3"/>
    <w:rsid w:val="003B559B"/>
    <w:rsid w:val="003B58EC"/>
    <w:rsid w:val="003B64F6"/>
    <w:rsid w:val="003B791D"/>
    <w:rsid w:val="003C0D9B"/>
    <w:rsid w:val="003C1B92"/>
    <w:rsid w:val="003C5454"/>
    <w:rsid w:val="003C6F1A"/>
    <w:rsid w:val="003D1246"/>
    <w:rsid w:val="003D1266"/>
    <w:rsid w:val="003E14C4"/>
    <w:rsid w:val="003E2661"/>
    <w:rsid w:val="003E5072"/>
    <w:rsid w:val="003F0A14"/>
    <w:rsid w:val="003F1F67"/>
    <w:rsid w:val="003F47B0"/>
    <w:rsid w:val="003F49AD"/>
    <w:rsid w:val="003F58D6"/>
    <w:rsid w:val="003F6BAD"/>
    <w:rsid w:val="00411A9A"/>
    <w:rsid w:val="00411F6E"/>
    <w:rsid w:val="00414E51"/>
    <w:rsid w:val="00414EED"/>
    <w:rsid w:val="0041522D"/>
    <w:rsid w:val="00423169"/>
    <w:rsid w:val="00424C0F"/>
    <w:rsid w:val="004253A7"/>
    <w:rsid w:val="00427954"/>
    <w:rsid w:val="00430EA4"/>
    <w:rsid w:val="004324F6"/>
    <w:rsid w:val="004340B0"/>
    <w:rsid w:val="00434A97"/>
    <w:rsid w:val="004409BD"/>
    <w:rsid w:val="00441ED7"/>
    <w:rsid w:val="00450C6D"/>
    <w:rsid w:val="004579B9"/>
    <w:rsid w:val="00460359"/>
    <w:rsid w:val="00464F16"/>
    <w:rsid w:val="0046537D"/>
    <w:rsid w:val="004661F8"/>
    <w:rsid w:val="004674CB"/>
    <w:rsid w:val="00470809"/>
    <w:rsid w:val="0047124A"/>
    <w:rsid w:val="004726BD"/>
    <w:rsid w:val="00473FC7"/>
    <w:rsid w:val="00475634"/>
    <w:rsid w:val="00485D3A"/>
    <w:rsid w:val="00491323"/>
    <w:rsid w:val="00491C45"/>
    <w:rsid w:val="004934F3"/>
    <w:rsid w:val="004953C1"/>
    <w:rsid w:val="00495773"/>
    <w:rsid w:val="004A1BCC"/>
    <w:rsid w:val="004A1ED3"/>
    <w:rsid w:val="004A2564"/>
    <w:rsid w:val="004A3F2D"/>
    <w:rsid w:val="004B0AD8"/>
    <w:rsid w:val="004B1F90"/>
    <w:rsid w:val="004B38AB"/>
    <w:rsid w:val="004C508D"/>
    <w:rsid w:val="004C668C"/>
    <w:rsid w:val="004D090E"/>
    <w:rsid w:val="004D4174"/>
    <w:rsid w:val="004D437C"/>
    <w:rsid w:val="004D464C"/>
    <w:rsid w:val="004E3BAD"/>
    <w:rsid w:val="004E437D"/>
    <w:rsid w:val="004E7655"/>
    <w:rsid w:val="004E7774"/>
    <w:rsid w:val="004F0E7A"/>
    <w:rsid w:val="004F3ABB"/>
    <w:rsid w:val="004F46A6"/>
    <w:rsid w:val="00500D37"/>
    <w:rsid w:val="00504CE2"/>
    <w:rsid w:val="005076C6"/>
    <w:rsid w:val="0050777C"/>
    <w:rsid w:val="00513574"/>
    <w:rsid w:val="00513693"/>
    <w:rsid w:val="005148BD"/>
    <w:rsid w:val="0051599B"/>
    <w:rsid w:val="00515C0E"/>
    <w:rsid w:val="00515FD0"/>
    <w:rsid w:val="005166DE"/>
    <w:rsid w:val="00520545"/>
    <w:rsid w:val="0052207D"/>
    <w:rsid w:val="005252DD"/>
    <w:rsid w:val="00525596"/>
    <w:rsid w:val="00525638"/>
    <w:rsid w:val="00525FE2"/>
    <w:rsid w:val="00527328"/>
    <w:rsid w:val="005316F7"/>
    <w:rsid w:val="00532C10"/>
    <w:rsid w:val="00533C59"/>
    <w:rsid w:val="00535075"/>
    <w:rsid w:val="0053754D"/>
    <w:rsid w:val="005406D5"/>
    <w:rsid w:val="0054109C"/>
    <w:rsid w:val="00541111"/>
    <w:rsid w:val="005429D8"/>
    <w:rsid w:val="005471FE"/>
    <w:rsid w:val="005475C0"/>
    <w:rsid w:val="00550386"/>
    <w:rsid w:val="00550D80"/>
    <w:rsid w:val="00551040"/>
    <w:rsid w:val="005520E8"/>
    <w:rsid w:val="005543FE"/>
    <w:rsid w:val="00557CB6"/>
    <w:rsid w:val="0056137A"/>
    <w:rsid w:val="005629FC"/>
    <w:rsid w:val="0056338E"/>
    <w:rsid w:val="0057044B"/>
    <w:rsid w:val="00576688"/>
    <w:rsid w:val="005830A3"/>
    <w:rsid w:val="005831EC"/>
    <w:rsid w:val="00585DE1"/>
    <w:rsid w:val="00590B53"/>
    <w:rsid w:val="00597100"/>
    <w:rsid w:val="005A03C5"/>
    <w:rsid w:val="005A163D"/>
    <w:rsid w:val="005A38B9"/>
    <w:rsid w:val="005A3E52"/>
    <w:rsid w:val="005A6C48"/>
    <w:rsid w:val="005A7BB2"/>
    <w:rsid w:val="005B2712"/>
    <w:rsid w:val="005B336B"/>
    <w:rsid w:val="005B4C75"/>
    <w:rsid w:val="005B6983"/>
    <w:rsid w:val="005B6AFD"/>
    <w:rsid w:val="005C306B"/>
    <w:rsid w:val="005C7137"/>
    <w:rsid w:val="005C7A85"/>
    <w:rsid w:val="005D3EC5"/>
    <w:rsid w:val="005D6CB0"/>
    <w:rsid w:val="005D728F"/>
    <w:rsid w:val="005D7A40"/>
    <w:rsid w:val="005E5B0C"/>
    <w:rsid w:val="005E5DB2"/>
    <w:rsid w:val="005E5E46"/>
    <w:rsid w:val="005E6104"/>
    <w:rsid w:val="005E6FCC"/>
    <w:rsid w:val="005F0373"/>
    <w:rsid w:val="005F1402"/>
    <w:rsid w:val="005F570F"/>
    <w:rsid w:val="00605F41"/>
    <w:rsid w:val="00610FD2"/>
    <w:rsid w:val="00613489"/>
    <w:rsid w:val="00614170"/>
    <w:rsid w:val="00614F71"/>
    <w:rsid w:val="00614FDA"/>
    <w:rsid w:val="00615126"/>
    <w:rsid w:val="006156AA"/>
    <w:rsid w:val="006168B7"/>
    <w:rsid w:val="00616F2E"/>
    <w:rsid w:val="00616FDB"/>
    <w:rsid w:val="00622251"/>
    <w:rsid w:val="0062406F"/>
    <w:rsid w:val="00624B36"/>
    <w:rsid w:val="00624ECD"/>
    <w:rsid w:val="00633443"/>
    <w:rsid w:val="0063391C"/>
    <w:rsid w:val="00635571"/>
    <w:rsid w:val="0063579B"/>
    <w:rsid w:val="00642278"/>
    <w:rsid w:val="00642C89"/>
    <w:rsid w:val="00651A5C"/>
    <w:rsid w:val="00654370"/>
    <w:rsid w:val="006566B4"/>
    <w:rsid w:val="0065720D"/>
    <w:rsid w:val="006609DB"/>
    <w:rsid w:val="0066528F"/>
    <w:rsid w:val="006656A2"/>
    <w:rsid w:val="006661DE"/>
    <w:rsid w:val="00667A8D"/>
    <w:rsid w:val="00667CAF"/>
    <w:rsid w:val="00676D21"/>
    <w:rsid w:val="00677DBB"/>
    <w:rsid w:val="00680B9B"/>
    <w:rsid w:val="006824B0"/>
    <w:rsid w:val="00693272"/>
    <w:rsid w:val="006952CF"/>
    <w:rsid w:val="00695596"/>
    <w:rsid w:val="00697959"/>
    <w:rsid w:val="006A1175"/>
    <w:rsid w:val="006A200F"/>
    <w:rsid w:val="006A311D"/>
    <w:rsid w:val="006A47D4"/>
    <w:rsid w:val="006A6006"/>
    <w:rsid w:val="006A6434"/>
    <w:rsid w:val="006A6DE2"/>
    <w:rsid w:val="006A756E"/>
    <w:rsid w:val="006A7CBB"/>
    <w:rsid w:val="006B0BD2"/>
    <w:rsid w:val="006B1416"/>
    <w:rsid w:val="006B2B89"/>
    <w:rsid w:val="006B36C1"/>
    <w:rsid w:val="006B4084"/>
    <w:rsid w:val="006B6400"/>
    <w:rsid w:val="006B6CD9"/>
    <w:rsid w:val="006C1F94"/>
    <w:rsid w:val="006C38AA"/>
    <w:rsid w:val="006C4579"/>
    <w:rsid w:val="006C4A59"/>
    <w:rsid w:val="006C551E"/>
    <w:rsid w:val="006D109E"/>
    <w:rsid w:val="006D11BC"/>
    <w:rsid w:val="006D174E"/>
    <w:rsid w:val="006D2B8B"/>
    <w:rsid w:val="006D3C36"/>
    <w:rsid w:val="006D43B0"/>
    <w:rsid w:val="006D6357"/>
    <w:rsid w:val="006D6BF1"/>
    <w:rsid w:val="006D6F50"/>
    <w:rsid w:val="006E2BCA"/>
    <w:rsid w:val="006F00C5"/>
    <w:rsid w:val="006F0BEA"/>
    <w:rsid w:val="006F1405"/>
    <w:rsid w:val="006F2F07"/>
    <w:rsid w:val="006F4801"/>
    <w:rsid w:val="00700342"/>
    <w:rsid w:val="00700A9E"/>
    <w:rsid w:val="00701572"/>
    <w:rsid w:val="00701DE1"/>
    <w:rsid w:val="00702B13"/>
    <w:rsid w:val="00702BCB"/>
    <w:rsid w:val="00704DAF"/>
    <w:rsid w:val="0070536D"/>
    <w:rsid w:val="00706375"/>
    <w:rsid w:val="00714C7D"/>
    <w:rsid w:val="00714F1A"/>
    <w:rsid w:val="00721E93"/>
    <w:rsid w:val="007260F9"/>
    <w:rsid w:val="00732B9A"/>
    <w:rsid w:val="00734649"/>
    <w:rsid w:val="007423BF"/>
    <w:rsid w:val="007466A7"/>
    <w:rsid w:val="00753D85"/>
    <w:rsid w:val="00754CD1"/>
    <w:rsid w:val="007553E3"/>
    <w:rsid w:val="007570DC"/>
    <w:rsid w:val="007576AC"/>
    <w:rsid w:val="00760804"/>
    <w:rsid w:val="00761834"/>
    <w:rsid w:val="007647C0"/>
    <w:rsid w:val="007827FA"/>
    <w:rsid w:val="00782AC1"/>
    <w:rsid w:val="007850CA"/>
    <w:rsid w:val="00785A80"/>
    <w:rsid w:val="0078733F"/>
    <w:rsid w:val="00787758"/>
    <w:rsid w:val="007947DA"/>
    <w:rsid w:val="00794EC6"/>
    <w:rsid w:val="007A4866"/>
    <w:rsid w:val="007A48AA"/>
    <w:rsid w:val="007A4E1D"/>
    <w:rsid w:val="007A649C"/>
    <w:rsid w:val="007A744E"/>
    <w:rsid w:val="007B783C"/>
    <w:rsid w:val="007B7CFB"/>
    <w:rsid w:val="007C38B0"/>
    <w:rsid w:val="007C48C6"/>
    <w:rsid w:val="007C7849"/>
    <w:rsid w:val="007C7E31"/>
    <w:rsid w:val="007D6150"/>
    <w:rsid w:val="007E15FE"/>
    <w:rsid w:val="007E38ED"/>
    <w:rsid w:val="007E4310"/>
    <w:rsid w:val="007E47F1"/>
    <w:rsid w:val="007E7041"/>
    <w:rsid w:val="007F14B1"/>
    <w:rsid w:val="007F399A"/>
    <w:rsid w:val="007F61B9"/>
    <w:rsid w:val="007F6439"/>
    <w:rsid w:val="007F720F"/>
    <w:rsid w:val="008016A0"/>
    <w:rsid w:val="00803009"/>
    <w:rsid w:val="00804B09"/>
    <w:rsid w:val="00804F98"/>
    <w:rsid w:val="00810C17"/>
    <w:rsid w:val="008134EC"/>
    <w:rsid w:val="00823321"/>
    <w:rsid w:val="00823360"/>
    <w:rsid w:val="00827021"/>
    <w:rsid w:val="00830C2F"/>
    <w:rsid w:val="00834782"/>
    <w:rsid w:val="00840763"/>
    <w:rsid w:val="008421E8"/>
    <w:rsid w:val="00842B0E"/>
    <w:rsid w:val="0084627D"/>
    <w:rsid w:val="00854160"/>
    <w:rsid w:val="00856F79"/>
    <w:rsid w:val="008571BF"/>
    <w:rsid w:val="0086148F"/>
    <w:rsid w:val="008621DC"/>
    <w:rsid w:val="008625D0"/>
    <w:rsid w:val="0086357C"/>
    <w:rsid w:val="00864CCF"/>
    <w:rsid w:val="00866570"/>
    <w:rsid w:val="0087035D"/>
    <w:rsid w:val="00870780"/>
    <w:rsid w:val="008732B5"/>
    <w:rsid w:val="008740C7"/>
    <w:rsid w:val="00874134"/>
    <w:rsid w:val="00877C0A"/>
    <w:rsid w:val="00880488"/>
    <w:rsid w:val="00880CD6"/>
    <w:rsid w:val="00880F8E"/>
    <w:rsid w:val="0088159B"/>
    <w:rsid w:val="00884FFE"/>
    <w:rsid w:val="0088577B"/>
    <w:rsid w:val="00890AD2"/>
    <w:rsid w:val="00890C89"/>
    <w:rsid w:val="00891FD3"/>
    <w:rsid w:val="00894091"/>
    <w:rsid w:val="008949A5"/>
    <w:rsid w:val="008B2ADC"/>
    <w:rsid w:val="008B2B75"/>
    <w:rsid w:val="008B5268"/>
    <w:rsid w:val="008B52AE"/>
    <w:rsid w:val="008B7999"/>
    <w:rsid w:val="008C0FBD"/>
    <w:rsid w:val="008C340A"/>
    <w:rsid w:val="008C3A64"/>
    <w:rsid w:val="008C4E35"/>
    <w:rsid w:val="008C5D84"/>
    <w:rsid w:val="008D21B9"/>
    <w:rsid w:val="008D2D7B"/>
    <w:rsid w:val="008D351D"/>
    <w:rsid w:val="008D6EF9"/>
    <w:rsid w:val="008E31F5"/>
    <w:rsid w:val="008E3F2F"/>
    <w:rsid w:val="008E7889"/>
    <w:rsid w:val="008F1E2E"/>
    <w:rsid w:val="008F1E82"/>
    <w:rsid w:val="008F6818"/>
    <w:rsid w:val="00902F86"/>
    <w:rsid w:val="009047E3"/>
    <w:rsid w:val="00904E0D"/>
    <w:rsid w:val="00907814"/>
    <w:rsid w:val="00910EB0"/>
    <w:rsid w:val="00911631"/>
    <w:rsid w:val="00911D48"/>
    <w:rsid w:val="0091420B"/>
    <w:rsid w:val="00915C6A"/>
    <w:rsid w:val="00915C6F"/>
    <w:rsid w:val="00916F70"/>
    <w:rsid w:val="0092011A"/>
    <w:rsid w:val="00920EDC"/>
    <w:rsid w:val="00922EC4"/>
    <w:rsid w:val="00923052"/>
    <w:rsid w:val="009233A7"/>
    <w:rsid w:val="009244AE"/>
    <w:rsid w:val="009246DC"/>
    <w:rsid w:val="00933C05"/>
    <w:rsid w:val="00934F9D"/>
    <w:rsid w:val="00941C22"/>
    <w:rsid w:val="0094238B"/>
    <w:rsid w:val="0094482A"/>
    <w:rsid w:val="0094493E"/>
    <w:rsid w:val="00946578"/>
    <w:rsid w:val="0094692D"/>
    <w:rsid w:val="00950747"/>
    <w:rsid w:val="009537CD"/>
    <w:rsid w:val="00954F0C"/>
    <w:rsid w:val="009551DF"/>
    <w:rsid w:val="00957ADA"/>
    <w:rsid w:val="009637C2"/>
    <w:rsid w:val="00966CC0"/>
    <w:rsid w:val="00971400"/>
    <w:rsid w:val="0097186A"/>
    <w:rsid w:val="009722F1"/>
    <w:rsid w:val="0097288B"/>
    <w:rsid w:val="00975EA1"/>
    <w:rsid w:val="009776D0"/>
    <w:rsid w:val="00980BDB"/>
    <w:rsid w:val="00985702"/>
    <w:rsid w:val="00993521"/>
    <w:rsid w:val="009A13A4"/>
    <w:rsid w:val="009A2D2F"/>
    <w:rsid w:val="009A4F26"/>
    <w:rsid w:val="009A683A"/>
    <w:rsid w:val="009A6E61"/>
    <w:rsid w:val="009B1C34"/>
    <w:rsid w:val="009B1F45"/>
    <w:rsid w:val="009B3580"/>
    <w:rsid w:val="009B36EF"/>
    <w:rsid w:val="009B3EB0"/>
    <w:rsid w:val="009B5BD8"/>
    <w:rsid w:val="009B71DD"/>
    <w:rsid w:val="009C08E9"/>
    <w:rsid w:val="009C13CB"/>
    <w:rsid w:val="009C205A"/>
    <w:rsid w:val="009C29EA"/>
    <w:rsid w:val="009C3241"/>
    <w:rsid w:val="009C4399"/>
    <w:rsid w:val="009C5345"/>
    <w:rsid w:val="009C5C87"/>
    <w:rsid w:val="009D1173"/>
    <w:rsid w:val="009D251B"/>
    <w:rsid w:val="009D3BA9"/>
    <w:rsid w:val="009D5125"/>
    <w:rsid w:val="009D5F2B"/>
    <w:rsid w:val="009D7EBF"/>
    <w:rsid w:val="009E0430"/>
    <w:rsid w:val="009E0AF9"/>
    <w:rsid w:val="009E44EE"/>
    <w:rsid w:val="009E53B2"/>
    <w:rsid w:val="009F1EEF"/>
    <w:rsid w:val="009F1FAE"/>
    <w:rsid w:val="009F3156"/>
    <w:rsid w:val="009F3622"/>
    <w:rsid w:val="009F3C9C"/>
    <w:rsid w:val="009F3E64"/>
    <w:rsid w:val="00A01F6B"/>
    <w:rsid w:val="00A03305"/>
    <w:rsid w:val="00A14D9D"/>
    <w:rsid w:val="00A15806"/>
    <w:rsid w:val="00A15F4A"/>
    <w:rsid w:val="00A20054"/>
    <w:rsid w:val="00A211A8"/>
    <w:rsid w:val="00A27217"/>
    <w:rsid w:val="00A35433"/>
    <w:rsid w:val="00A367EB"/>
    <w:rsid w:val="00A41DB0"/>
    <w:rsid w:val="00A43446"/>
    <w:rsid w:val="00A45296"/>
    <w:rsid w:val="00A5485F"/>
    <w:rsid w:val="00A54FBD"/>
    <w:rsid w:val="00A57916"/>
    <w:rsid w:val="00A61234"/>
    <w:rsid w:val="00A66522"/>
    <w:rsid w:val="00A70F67"/>
    <w:rsid w:val="00A71A54"/>
    <w:rsid w:val="00A72266"/>
    <w:rsid w:val="00A73096"/>
    <w:rsid w:val="00A73841"/>
    <w:rsid w:val="00A7448B"/>
    <w:rsid w:val="00A752E8"/>
    <w:rsid w:val="00A811DE"/>
    <w:rsid w:val="00A81A51"/>
    <w:rsid w:val="00A835ED"/>
    <w:rsid w:val="00A840D1"/>
    <w:rsid w:val="00A92351"/>
    <w:rsid w:val="00A92369"/>
    <w:rsid w:val="00A94C63"/>
    <w:rsid w:val="00A95477"/>
    <w:rsid w:val="00AA21BF"/>
    <w:rsid w:val="00AA35E2"/>
    <w:rsid w:val="00AA3E21"/>
    <w:rsid w:val="00AA481E"/>
    <w:rsid w:val="00AA4C4E"/>
    <w:rsid w:val="00AA5F87"/>
    <w:rsid w:val="00AA6614"/>
    <w:rsid w:val="00AB5713"/>
    <w:rsid w:val="00AB5A37"/>
    <w:rsid w:val="00AB5F31"/>
    <w:rsid w:val="00AC01F8"/>
    <w:rsid w:val="00AC193F"/>
    <w:rsid w:val="00AC4D4A"/>
    <w:rsid w:val="00AC79DB"/>
    <w:rsid w:val="00AD0DEE"/>
    <w:rsid w:val="00AE4C3D"/>
    <w:rsid w:val="00AE4C5D"/>
    <w:rsid w:val="00AE5AC5"/>
    <w:rsid w:val="00AF2FB8"/>
    <w:rsid w:val="00AF6D57"/>
    <w:rsid w:val="00AF6E49"/>
    <w:rsid w:val="00AF7554"/>
    <w:rsid w:val="00B01DAA"/>
    <w:rsid w:val="00B03DA6"/>
    <w:rsid w:val="00B170A3"/>
    <w:rsid w:val="00B17C50"/>
    <w:rsid w:val="00B21249"/>
    <w:rsid w:val="00B218D6"/>
    <w:rsid w:val="00B21BB1"/>
    <w:rsid w:val="00B23B5D"/>
    <w:rsid w:val="00B253C8"/>
    <w:rsid w:val="00B339C5"/>
    <w:rsid w:val="00B34343"/>
    <w:rsid w:val="00B371EA"/>
    <w:rsid w:val="00B40216"/>
    <w:rsid w:val="00B463FA"/>
    <w:rsid w:val="00B46B59"/>
    <w:rsid w:val="00B46ED3"/>
    <w:rsid w:val="00B57DD9"/>
    <w:rsid w:val="00B622E6"/>
    <w:rsid w:val="00B6313B"/>
    <w:rsid w:val="00B64EE9"/>
    <w:rsid w:val="00B67272"/>
    <w:rsid w:val="00B678E5"/>
    <w:rsid w:val="00B708AB"/>
    <w:rsid w:val="00B712E9"/>
    <w:rsid w:val="00B715DE"/>
    <w:rsid w:val="00B7264A"/>
    <w:rsid w:val="00B74DA1"/>
    <w:rsid w:val="00B76293"/>
    <w:rsid w:val="00B76361"/>
    <w:rsid w:val="00B769D6"/>
    <w:rsid w:val="00B81095"/>
    <w:rsid w:val="00B821A6"/>
    <w:rsid w:val="00B82908"/>
    <w:rsid w:val="00B83682"/>
    <w:rsid w:val="00B87CD0"/>
    <w:rsid w:val="00B901CE"/>
    <w:rsid w:val="00B904F7"/>
    <w:rsid w:val="00B91010"/>
    <w:rsid w:val="00B9398A"/>
    <w:rsid w:val="00B975B0"/>
    <w:rsid w:val="00BA1050"/>
    <w:rsid w:val="00BA15A2"/>
    <w:rsid w:val="00BA793A"/>
    <w:rsid w:val="00BB6450"/>
    <w:rsid w:val="00BC1EDA"/>
    <w:rsid w:val="00BC4573"/>
    <w:rsid w:val="00BD0C58"/>
    <w:rsid w:val="00BD164F"/>
    <w:rsid w:val="00BD2B4B"/>
    <w:rsid w:val="00BE0E7E"/>
    <w:rsid w:val="00BE3865"/>
    <w:rsid w:val="00BE55A5"/>
    <w:rsid w:val="00BE5E2B"/>
    <w:rsid w:val="00BE6F25"/>
    <w:rsid w:val="00BE75E6"/>
    <w:rsid w:val="00BE79A8"/>
    <w:rsid w:val="00BF0CEB"/>
    <w:rsid w:val="00BF111C"/>
    <w:rsid w:val="00BF2211"/>
    <w:rsid w:val="00BF3672"/>
    <w:rsid w:val="00BF619C"/>
    <w:rsid w:val="00BF6780"/>
    <w:rsid w:val="00C0581D"/>
    <w:rsid w:val="00C07BD5"/>
    <w:rsid w:val="00C10499"/>
    <w:rsid w:val="00C10BF5"/>
    <w:rsid w:val="00C12712"/>
    <w:rsid w:val="00C14638"/>
    <w:rsid w:val="00C14DFD"/>
    <w:rsid w:val="00C16AAD"/>
    <w:rsid w:val="00C21197"/>
    <w:rsid w:val="00C234E7"/>
    <w:rsid w:val="00C236FF"/>
    <w:rsid w:val="00C24293"/>
    <w:rsid w:val="00C311D0"/>
    <w:rsid w:val="00C31ECB"/>
    <w:rsid w:val="00C32B50"/>
    <w:rsid w:val="00C3372F"/>
    <w:rsid w:val="00C35278"/>
    <w:rsid w:val="00C42CA8"/>
    <w:rsid w:val="00C44356"/>
    <w:rsid w:val="00C443D0"/>
    <w:rsid w:val="00C51DD8"/>
    <w:rsid w:val="00C51EE3"/>
    <w:rsid w:val="00C57F02"/>
    <w:rsid w:val="00C6584C"/>
    <w:rsid w:val="00C661E5"/>
    <w:rsid w:val="00C6739E"/>
    <w:rsid w:val="00C6776D"/>
    <w:rsid w:val="00C76111"/>
    <w:rsid w:val="00C7705B"/>
    <w:rsid w:val="00C81C58"/>
    <w:rsid w:val="00C828E9"/>
    <w:rsid w:val="00C83A05"/>
    <w:rsid w:val="00C84B9D"/>
    <w:rsid w:val="00C90E07"/>
    <w:rsid w:val="00C917C7"/>
    <w:rsid w:val="00C93A7F"/>
    <w:rsid w:val="00C93BB8"/>
    <w:rsid w:val="00C964D6"/>
    <w:rsid w:val="00CA0BA2"/>
    <w:rsid w:val="00CA3EAD"/>
    <w:rsid w:val="00CA597E"/>
    <w:rsid w:val="00CA7DA6"/>
    <w:rsid w:val="00CB0AD0"/>
    <w:rsid w:val="00CB2DFE"/>
    <w:rsid w:val="00CB69B1"/>
    <w:rsid w:val="00CC0544"/>
    <w:rsid w:val="00CC1757"/>
    <w:rsid w:val="00CC5272"/>
    <w:rsid w:val="00CC5375"/>
    <w:rsid w:val="00CC62B5"/>
    <w:rsid w:val="00CC63C2"/>
    <w:rsid w:val="00CC69CC"/>
    <w:rsid w:val="00CD19ED"/>
    <w:rsid w:val="00CD4E6D"/>
    <w:rsid w:val="00CD511B"/>
    <w:rsid w:val="00CE06EC"/>
    <w:rsid w:val="00CF0521"/>
    <w:rsid w:val="00CF0F75"/>
    <w:rsid w:val="00CF12A4"/>
    <w:rsid w:val="00CF18C0"/>
    <w:rsid w:val="00CF2B3C"/>
    <w:rsid w:val="00CF40E4"/>
    <w:rsid w:val="00CF71AA"/>
    <w:rsid w:val="00D0233F"/>
    <w:rsid w:val="00D02A9F"/>
    <w:rsid w:val="00D03DDD"/>
    <w:rsid w:val="00D05CCD"/>
    <w:rsid w:val="00D15938"/>
    <w:rsid w:val="00D22B76"/>
    <w:rsid w:val="00D22B8E"/>
    <w:rsid w:val="00D23909"/>
    <w:rsid w:val="00D23D2F"/>
    <w:rsid w:val="00D23FF2"/>
    <w:rsid w:val="00D25D50"/>
    <w:rsid w:val="00D34AD9"/>
    <w:rsid w:val="00D372E8"/>
    <w:rsid w:val="00D41594"/>
    <w:rsid w:val="00D42384"/>
    <w:rsid w:val="00D42A0B"/>
    <w:rsid w:val="00D42B47"/>
    <w:rsid w:val="00D479B2"/>
    <w:rsid w:val="00D5180F"/>
    <w:rsid w:val="00D539B2"/>
    <w:rsid w:val="00D5410F"/>
    <w:rsid w:val="00D60088"/>
    <w:rsid w:val="00D70840"/>
    <w:rsid w:val="00D722C1"/>
    <w:rsid w:val="00D7305C"/>
    <w:rsid w:val="00D863B5"/>
    <w:rsid w:val="00D8778C"/>
    <w:rsid w:val="00D909C4"/>
    <w:rsid w:val="00D92B4D"/>
    <w:rsid w:val="00D94696"/>
    <w:rsid w:val="00D96662"/>
    <w:rsid w:val="00DA2782"/>
    <w:rsid w:val="00DB0F03"/>
    <w:rsid w:val="00DB3111"/>
    <w:rsid w:val="00DB4F75"/>
    <w:rsid w:val="00DC3389"/>
    <w:rsid w:val="00DC457D"/>
    <w:rsid w:val="00DC4F1A"/>
    <w:rsid w:val="00DD1639"/>
    <w:rsid w:val="00DD2A66"/>
    <w:rsid w:val="00DD337B"/>
    <w:rsid w:val="00DD3AAE"/>
    <w:rsid w:val="00DD4E03"/>
    <w:rsid w:val="00DD5E21"/>
    <w:rsid w:val="00DE2446"/>
    <w:rsid w:val="00DF0DE4"/>
    <w:rsid w:val="00DF1B7A"/>
    <w:rsid w:val="00DF39E9"/>
    <w:rsid w:val="00E0253C"/>
    <w:rsid w:val="00E0392A"/>
    <w:rsid w:val="00E05E2B"/>
    <w:rsid w:val="00E06712"/>
    <w:rsid w:val="00E1000E"/>
    <w:rsid w:val="00E100C9"/>
    <w:rsid w:val="00E139BE"/>
    <w:rsid w:val="00E16F6E"/>
    <w:rsid w:val="00E20436"/>
    <w:rsid w:val="00E20AA7"/>
    <w:rsid w:val="00E20E44"/>
    <w:rsid w:val="00E2224B"/>
    <w:rsid w:val="00E23152"/>
    <w:rsid w:val="00E24B32"/>
    <w:rsid w:val="00E25ACC"/>
    <w:rsid w:val="00E26C68"/>
    <w:rsid w:val="00E26EA7"/>
    <w:rsid w:val="00E27CB9"/>
    <w:rsid w:val="00E33A7C"/>
    <w:rsid w:val="00E342C3"/>
    <w:rsid w:val="00E37D3A"/>
    <w:rsid w:val="00E4119B"/>
    <w:rsid w:val="00E42E10"/>
    <w:rsid w:val="00E44654"/>
    <w:rsid w:val="00E470C6"/>
    <w:rsid w:val="00E50D95"/>
    <w:rsid w:val="00E5189B"/>
    <w:rsid w:val="00E518C4"/>
    <w:rsid w:val="00E52AD6"/>
    <w:rsid w:val="00E53857"/>
    <w:rsid w:val="00E5574A"/>
    <w:rsid w:val="00E61C3A"/>
    <w:rsid w:val="00E634F8"/>
    <w:rsid w:val="00E6416E"/>
    <w:rsid w:val="00E64454"/>
    <w:rsid w:val="00E65965"/>
    <w:rsid w:val="00E65F5D"/>
    <w:rsid w:val="00E7039D"/>
    <w:rsid w:val="00E7370F"/>
    <w:rsid w:val="00E7430A"/>
    <w:rsid w:val="00E80190"/>
    <w:rsid w:val="00E81C0A"/>
    <w:rsid w:val="00E8460E"/>
    <w:rsid w:val="00E85362"/>
    <w:rsid w:val="00E9045A"/>
    <w:rsid w:val="00E90B70"/>
    <w:rsid w:val="00E919BB"/>
    <w:rsid w:val="00E9228B"/>
    <w:rsid w:val="00E95654"/>
    <w:rsid w:val="00E97B4B"/>
    <w:rsid w:val="00EA0B5A"/>
    <w:rsid w:val="00EA0DFE"/>
    <w:rsid w:val="00EA19C2"/>
    <w:rsid w:val="00EA34D3"/>
    <w:rsid w:val="00EA4543"/>
    <w:rsid w:val="00EB1CBA"/>
    <w:rsid w:val="00EB27F6"/>
    <w:rsid w:val="00EB5CBD"/>
    <w:rsid w:val="00EB626E"/>
    <w:rsid w:val="00EC21C8"/>
    <w:rsid w:val="00EC74DC"/>
    <w:rsid w:val="00ED4C8E"/>
    <w:rsid w:val="00ED599D"/>
    <w:rsid w:val="00ED7EB1"/>
    <w:rsid w:val="00EE1CC1"/>
    <w:rsid w:val="00EE5C3B"/>
    <w:rsid w:val="00EF0110"/>
    <w:rsid w:val="00EF231F"/>
    <w:rsid w:val="00EF4A91"/>
    <w:rsid w:val="00EF6589"/>
    <w:rsid w:val="00F00FC1"/>
    <w:rsid w:val="00F02EEB"/>
    <w:rsid w:val="00F06866"/>
    <w:rsid w:val="00F12591"/>
    <w:rsid w:val="00F212A9"/>
    <w:rsid w:val="00F3228E"/>
    <w:rsid w:val="00F36388"/>
    <w:rsid w:val="00F44F6A"/>
    <w:rsid w:val="00F44F6C"/>
    <w:rsid w:val="00F47452"/>
    <w:rsid w:val="00F51B2A"/>
    <w:rsid w:val="00F552AF"/>
    <w:rsid w:val="00F60FA4"/>
    <w:rsid w:val="00F64F71"/>
    <w:rsid w:val="00F65E61"/>
    <w:rsid w:val="00F70C10"/>
    <w:rsid w:val="00F736E1"/>
    <w:rsid w:val="00F75198"/>
    <w:rsid w:val="00F8543F"/>
    <w:rsid w:val="00F9020F"/>
    <w:rsid w:val="00F921AE"/>
    <w:rsid w:val="00F92560"/>
    <w:rsid w:val="00F95EB8"/>
    <w:rsid w:val="00F96472"/>
    <w:rsid w:val="00F96DEC"/>
    <w:rsid w:val="00FA14B3"/>
    <w:rsid w:val="00FA21E2"/>
    <w:rsid w:val="00FB24CF"/>
    <w:rsid w:val="00FB2ABA"/>
    <w:rsid w:val="00FB3643"/>
    <w:rsid w:val="00FB3A23"/>
    <w:rsid w:val="00FB4C78"/>
    <w:rsid w:val="00FB5FBD"/>
    <w:rsid w:val="00FC1BF1"/>
    <w:rsid w:val="00FC1CC2"/>
    <w:rsid w:val="00FC2107"/>
    <w:rsid w:val="00FC35F0"/>
    <w:rsid w:val="00FC3F4B"/>
    <w:rsid w:val="00FD21BF"/>
    <w:rsid w:val="00FD47E5"/>
    <w:rsid w:val="00FD53FA"/>
    <w:rsid w:val="00FD5ADD"/>
    <w:rsid w:val="00FD68DF"/>
    <w:rsid w:val="00FD763C"/>
    <w:rsid w:val="00FE0013"/>
    <w:rsid w:val="00FE0B33"/>
    <w:rsid w:val="00FE796B"/>
    <w:rsid w:val="00FF15F2"/>
    <w:rsid w:val="00FF6740"/>
    <w:rsid w:val="00FF69FA"/>
    <w:rsid w:val="00FF6F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FC3EF8"/>
  <w15:docId w15:val="{25697F2E-5325-4B89-AD5F-47747B07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99B"/>
    <w:pPr>
      <w:spacing w:after="0" w:line="280" w:lineRule="atLeast"/>
    </w:pPr>
    <w:rPr>
      <w:rFonts w:ascii="Times" w:eastAsia="Times New Roman" w:hAnsi="Times" w:cs="Times New Roman"/>
      <w:sz w:val="24"/>
      <w:szCs w:val="20"/>
      <w:lang w:val="en-AU"/>
    </w:rPr>
  </w:style>
  <w:style w:type="paragraph" w:styleId="Heading1">
    <w:name w:val="heading 1"/>
    <w:basedOn w:val="Normal"/>
    <w:next w:val="Normal"/>
    <w:link w:val="Heading1Char"/>
    <w:uiPriority w:val="9"/>
    <w:qFormat/>
    <w:rsid w:val="00EB27F6"/>
    <w:pPr>
      <w:keepNext/>
      <w:keepLines/>
      <w:spacing w:before="120" w:after="120" w:line="360" w:lineRule="auto"/>
      <w:outlineLvl w:val="0"/>
    </w:pPr>
    <w:rPr>
      <w:rFonts w:ascii="Times New Roman" w:eastAsiaTheme="majorEastAsia" w:hAnsi="Times New Roman"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6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6E1"/>
    <w:rPr>
      <w:rFonts w:ascii="Tahoma" w:eastAsia="Times New Roman" w:hAnsi="Tahoma" w:cs="Tahoma"/>
      <w:sz w:val="16"/>
      <w:szCs w:val="16"/>
      <w:lang w:val="en-AU"/>
    </w:rPr>
  </w:style>
  <w:style w:type="character" w:styleId="Hyperlink">
    <w:name w:val="Hyperlink"/>
    <w:basedOn w:val="DefaultParagraphFont"/>
    <w:uiPriority w:val="99"/>
    <w:unhideWhenUsed/>
    <w:rsid w:val="003B791D"/>
    <w:rPr>
      <w:color w:val="0000FF" w:themeColor="hyperlink"/>
      <w:u w:val="single"/>
    </w:rPr>
  </w:style>
  <w:style w:type="paragraph" w:styleId="Header">
    <w:name w:val="header"/>
    <w:basedOn w:val="Normal"/>
    <w:link w:val="HeaderChar"/>
    <w:uiPriority w:val="99"/>
    <w:unhideWhenUsed/>
    <w:rsid w:val="001164D4"/>
    <w:pPr>
      <w:tabs>
        <w:tab w:val="center" w:pos="4680"/>
        <w:tab w:val="right" w:pos="9360"/>
      </w:tabs>
      <w:spacing w:line="240" w:lineRule="auto"/>
    </w:pPr>
  </w:style>
  <w:style w:type="character" w:customStyle="1" w:styleId="HeaderChar">
    <w:name w:val="Header Char"/>
    <w:basedOn w:val="DefaultParagraphFont"/>
    <w:link w:val="Header"/>
    <w:uiPriority w:val="99"/>
    <w:rsid w:val="001164D4"/>
    <w:rPr>
      <w:rFonts w:ascii="Times" w:eastAsia="Times New Roman" w:hAnsi="Times" w:cs="Times New Roman"/>
      <w:sz w:val="24"/>
      <w:szCs w:val="20"/>
      <w:lang w:val="en-AU"/>
    </w:rPr>
  </w:style>
  <w:style w:type="paragraph" w:styleId="Footer">
    <w:name w:val="footer"/>
    <w:basedOn w:val="Normal"/>
    <w:link w:val="FooterChar"/>
    <w:uiPriority w:val="99"/>
    <w:unhideWhenUsed/>
    <w:rsid w:val="001164D4"/>
    <w:pPr>
      <w:tabs>
        <w:tab w:val="center" w:pos="4680"/>
        <w:tab w:val="right" w:pos="9360"/>
      </w:tabs>
      <w:spacing w:line="240" w:lineRule="auto"/>
    </w:pPr>
  </w:style>
  <w:style w:type="character" w:customStyle="1" w:styleId="FooterChar">
    <w:name w:val="Footer Char"/>
    <w:basedOn w:val="DefaultParagraphFont"/>
    <w:link w:val="Footer"/>
    <w:uiPriority w:val="99"/>
    <w:rsid w:val="001164D4"/>
    <w:rPr>
      <w:rFonts w:ascii="Times" w:eastAsia="Times New Roman" w:hAnsi="Times" w:cs="Times New Roman"/>
      <w:sz w:val="24"/>
      <w:szCs w:val="20"/>
      <w:lang w:val="en-AU"/>
    </w:rPr>
  </w:style>
  <w:style w:type="character" w:styleId="CommentReference">
    <w:name w:val="annotation reference"/>
    <w:basedOn w:val="DefaultParagraphFont"/>
    <w:uiPriority w:val="99"/>
    <w:semiHidden/>
    <w:unhideWhenUsed/>
    <w:rsid w:val="005A38B9"/>
    <w:rPr>
      <w:sz w:val="16"/>
      <w:szCs w:val="16"/>
    </w:rPr>
  </w:style>
  <w:style w:type="paragraph" w:styleId="CommentText">
    <w:name w:val="annotation text"/>
    <w:basedOn w:val="Normal"/>
    <w:link w:val="CommentTextChar"/>
    <w:uiPriority w:val="99"/>
    <w:semiHidden/>
    <w:unhideWhenUsed/>
    <w:rsid w:val="005A38B9"/>
    <w:pPr>
      <w:spacing w:line="240" w:lineRule="auto"/>
    </w:pPr>
    <w:rPr>
      <w:sz w:val="20"/>
    </w:rPr>
  </w:style>
  <w:style w:type="character" w:customStyle="1" w:styleId="CommentTextChar">
    <w:name w:val="Comment Text Char"/>
    <w:basedOn w:val="DefaultParagraphFont"/>
    <w:link w:val="CommentText"/>
    <w:uiPriority w:val="99"/>
    <w:semiHidden/>
    <w:rsid w:val="005A38B9"/>
    <w:rPr>
      <w:rFonts w:ascii="Times" w:eastAsia="Times New Roman" w:hAnsi="Times"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5A38B9"/>
    <w:rPr>
      <w:b/>
      <w:bCs/>
    </w:rPr>
  </w:style>
  <w:style w:type="character" w:customStyle="1" w:styleId="CommentSubjectChar">
    <w:name w:val="Comment Subject Char"/>
    <w:basedOn w:val="CommentTextChar"/>
    <w:link w:val="CommentSubject"/>
    <w:uiPriority w:val="99"/>
    <w:semiHidden/>
    <w:rsid w:val="005A38B9"/>
    <w:rPr>
      <w:rFonts w:ascii="Times" w:eastAsia="Times New Roman" w:hAnsi="Times" w:cs="Times New Roman"/>
      <w:b/>
      <w:bCs/>
      <w:sz w:val="20"/>
      <w:szCs w:val="20"/>
      <w:lang w:val="en-AU"/>
    </w:rPr>
  </w:style>
  <w:style w:type="character" w:customStyle="1" w:styleId="Heading1Char">
    <w:name w:val="Heading 1 Char"/>
    <w:basedOn w:val="DefaultParagraphFont"/>
    <w:link w:val="Heading1"/>
    <w:uiPriority w:val="9"/>
    <w:rsid w:val="00EB27F6"/>
    <w:rPr>
      <w:rFonts w:ascii="Times New Roman" w:eastAsiaTheme="majorEastAsia" w:hAnsi="Times New Roman" w:cstheme="majorBidi"/>
      <w:b/>
      <w:bCs/>
      <w:sz w:val="24"/>
      <w:szCs w:val="28"/>
      <w:lang w:val="en-AU"/>
    </w:rPr>
  </w:style>
  <w:style w:type="paragraph" w:styleId="ListParagraph">
    <w:name w:val="List Paragraph"/>
    <w:basedOn w:val="Normal"/>
    <w:uiPriority w:val="34"/>
    <w:qFormat/>
    <w:rsid w:val="00BE55A5"/>
    <w:pPr>
      <w:ind w:left="720"/>
      <w:contextualSpacing/>
    </w:pPr>
  </w:style>
  <w:style w:type="paragraph" w:styleId="Revision">
    <w:name w:val="Revision"/>
    <w:hidden/>
    <w:uiPriority w:val="99"/>
    <w:semiHidden/>
    <w:rsid w:val="009244AE"/>
    <w:pPr>
      <w:spacing w:after="0" w:line="240" w:lineRule="auto"/>
    </w:pPr>
    <w:rPr>
      <w:rFonts w:ascii="Times" w:eastAsia="Times New Roman" w:hAnsi="Times" w:cs="Times New Roman"/>
      <w:sz w:val="24"/>
      <w:szCs w:val="20"/>
      <w:lang w:val="en-AU"/>
    </w:rPr>
  </w:style>
  <w:style w:type="paragraph" w:styleId="ListBullet">
    <w:name w:val="List Bullet"/>
    <w:basedOn w:val="Normal"/>
    <w:uiPriority w:val="99"/>
    <w:unhideWhenUsed/>
    <w:rsid w:val="00F65E61"/>
    <w:pPr>
      <w:numPr>
        <w:numId w:val="2"/>
      </w:numPr>
      <w:contextualSpacing/>
    </w:pPr>
  </w:style>
  <w:style w:type="paragraph" w:styleId="FootnoteText">
    <w:name w:val="footnote text"/>
    <w:basedOn w:val="Normal"/>
    <w:link w:val="FootnoteTextChar"/>
    <w:uiPriority w:val="99"/>
    <w:semiHidden/>
    <w:unhideWhenUsed/>
    <w:rsid w:val="00381CDB"/>
    <w:pPr>
      <w:spacing w:line="240" w:lineRule="auto"/>
    </w:pPr>
    <w:rPr>
      <w:sz w:val="20"/>
    </w:rPr>
  </w:style>
  <w:style w:type="character" w:customStyle="1" w:styleId="FootnoteTextChar">
    <w:name w:val="Footnote Text Char"/>
    <w:basedOn w:val="DefaultParagraphFont"/>
    <w:link w:val="FootnoteText"/>
    <w:uiPriority w:val="99"/>
    <w:semiHidden/>
    <w:rsid w:val="00381CDB"/>
    <w:rPr>
      <w:rFonts w:ascii="Times" w:eastAsia="Times New Roman" w:hAnsi="Times" w:cs="Times New Roman"/>
      <w:sz w:val="20"/>
      <w:szCs w:val="20"/>
      <w:lang w:val="en-AU"/>
    </w:rPr>
  </w:style>
  <w:style w:type="character" w:styleId="FootnoteReference">
    <w:name w:val="footnote reference"/>
    <w:basedOn w:val="DefaultParagraphFont"/>
    <w:uiPriority w:val="99"/>
    <w:semiHidden/>
    <w:unhideWhenUsed/>
    <w:rsid w:val="00381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48083">
      <w:bodyDiv w:val="1"/>
      <w:marLeft w:val="0"/>
      <w:marRight w:val="0"/>
      <w:marTop w:val="0"/>
      <w:marBottom w:val="0"/>
      <w:divBdr>
        <w:top w:val="none" w:sz="0" w:space="0" w:color="auto"/>
        <w:left w:val="none" w:sz="0" w:space="0" w:color="auto"/>
        <w:bottom w:val="none" w:sz="0" w:space="0" w:color="auto"/>
        <w:right w:val="none" w:sz="0" w:space="0" w:color="auto"/>
      </w:divBdr>
      <w:divsChild>
        <w:div w:id="82842709">
          <w:marLeft w:val="0"/>
          <w:marRight w:val="0"/>
          <w:marTop w:val="0"/>
          <w:marBottom w:val="0"/>
          <w:divBdr>
            <w:top w:val="none" w:sz="0" w:space="0" w:color="auto"/>
            <w:left w:val="none" w:sz="0" w:space="0" w:color="auto"/>
            <w:bottom w:val="none" w:sz="0" w:space="0" w:color="auto"/>
            <w:right w:val="none" w:sz="0" w:space="0" w:color="auto"/>
          </w:divBdr>
        </w:div>
        <w:div w:id="1444768608">
          <w:marLeft w:val="0"/>
          <w:marRight w:val="0"/>
          <w:marTop w:val="0"/>
          <w:marBottom w:val="0"/>
          <w:divBdr>
            <w:top w:val="none" w:sz="0" w:space="0" w:color="auto"/>
            <w:left w:val="none" w:sz="0" w:space="0" w:color="auto"/>
            <w:bottom w:val="none" w:sz="0" w:space="0" w:color="auto"/>
            <w:right w:val="none" w:sz="0" w:space="0" w:color="auto"/>
          </w:divBdr>
        </w:div>
        <w:div w:id="1841193244">
          <w:marLeft w:val="0"/>
          <w:marRight w:val="0"/>
          <w:marTop w:val="0"/>
          <w:marBottom w:val="0"/>
          <w:divBdr>
            <w:top w:val="none" w:sz="0" w:space="0" w:color="auto"/>
            <w:left w:val="none" w:sz="0" w:space="0" w:color="auto"/>
            <w:bottom w:val="none" w:sz="0" w:space="0" w:color="auto"/>
            <w:right w:val="none" w:sz="0" w:space="0" w:color="auto"/>
          </w:divBdr>
        </w:div>
        <w:div w:id="2133665829">
          <w:marLeft w:val="0"/>
          <w:marRight w:val="0"/>
          <w:marTop w:val="0"/>
          <w:marBottom w:val="0"/>
          <w:divBdr>
            <w:top w:val="none" w:sz="0" w:space="0" w:color="auto"/>
            <w:left w:val="none" w:sz="0" w:space="0" w:color="auto"/>
            <w:bottom w:val="none" w:sz="0" w:space="0" w:color="auto"/>
            <w:right w:val="none" w:sz="0" w:space="0" w:color="auto"/>
          </w:divBdr>
        </w:div>
      </w:divsChild>
    </w:div>
    <w:div w:id="649941832">
      <w:bodyDiv w:val="1"/>
      <w:marLeft w:val="0"/>
      <w:marRight w:val="0"/>
      <w:marTop w:val="0"/>
      <w:marBottom w:val="0"/>
      <w:divBdr>
        <w:top w:val="none" w:sz="0" w:space="0" w:color="auto"/>
        <w:left w:val="none" w:sz="0" w:space="0" w:color="auto"/>
        <w:bottom w:val="none" w:sz="0" w:space="0" w:color="auto"/>
        <w:right w:val="none" w:sz="0" w:space="0" w:color="auto"/>
      </w:divBdr>
    </w:div>
    <w:div w:id="213138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2015/02/there-are-risks-to-mindfulness-atwork"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istentialbuddhist.com/2013/12/in-defense-of-mindfulness/" TargetMode="External"/><Relationship Id="rId5" Type="http://schemas.openxmlformats.org/officeDocument/2006/relationships/webSettings" Target="webSettings.xml"/><Relationship Id="rId10" Type="http://schemas.openxmlformats.org/officeDocument/2006/relationships/hyperlink" Target="http://www.inquiringmind.com/Articles/MilitarizationOfMindfulness.html" TargetMode="External"/><Relationship Id="rId4" Type="http://schemas.openxmlformats.org/officeDocument/2006/relationships/settings" Target="settings.xml"/><Relationship Id="rId9" Type="http://schemas.openxmlformats.org/officeDocument/2006/relationships/hyperlink" Target="http://www.nytimes.com/2015/10/10/opinion/can-we-end-themeditation-madnes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9F116-0AF8-49B5-A2E4-54442AF4C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9329</Words>
  <Characters>53178</Characters>
  <Application>Microsoft Office Word</Application>
  <DocSecurity>4</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Auckland</Company>
  <LinksUpToDate>false</LinksUpToDate>
  <CharactersWithSpaces>62383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jgcd16</dc:creator>
  <cp:lastModifiedBy>Paul Burns</cp:lastModifiedBy>
  <cp:revision>2</cp:revision>
  <cp:lastPrinted>2017-11-21T16:21:00Z</cp:lastPrinted>
  <dcterms:created xsi:type="dcterms:W3CDTF">2018-09-07T10:22:00Z</dcterms:created>
  <dcterms:modified xsi:type="dcterms:W3CDTF">2018-09-07T10:22:00Z</dcterms:modified>
</cp:coreProperties>
</file>