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74" w:rsidRPr="003E39C0" w:rsidRDefault="005C3A1B" w:rsidP="00C34F3B">
      <w:pPr>
        <w:rPr>
          <w:b/>
          <w:sz w:val="36"/>
          <w:szCs w:val="36"/>
        </w:rPr>
      </w:pPr>
      <w:r w:rsidRPr="003E39C0">
        <w:rPr>
          <w:b/>
          <w:sz w:val="36"/>
          <w:szCs w:val="36"/>
        </w:rPr>
        <w:t>Strategic</w:t>
      </w:r>
      <w:r w:rsidRPr="003E39C0">
        <w:rPr>
          <w:b/>
          <w:sz w:val="36"/>
          <w:szCs w:val="36"/>
        </w:rPr>
        <w:t xml:space="preserve"> </w:t>
      </w:r>
      <w:r w:rsidRPr="003E39C0">
        <w:rPr>
          <w:b/>
          <w:sz w:val="36"/>
          <w:szCs w:val="36"/>
        </w:rPr>
        <w:t>Brand</w:t>
      </w:r>
      <w:r w:rsidRPr="003E39C0">
        <w:rPr>
          <w:b/>
          <w:sz w:val="36"/>
          <w:szCs w:val="36"/>
        </w:rPr>
        <w:t xml:space="preserve"> </w:t>
      </w:r>
      <w:r w:rsidRPr="003E39C0">
        <w:rPr>
          <w:b/>
          <w:sz w:val="36"/>
          <w:szCs w:val="36"/>
        </w:rPr>
        <w:t>Management</w:t>
      </w:r>
      <w:r w:rsidRPr="003E39C0">
        <w:rPr>
          <w:b/>
          <w:sz w:val="36"/>
          <w:szCs w:val="36"/>
        </w:rPr>
        <w:t xml:space="preserve"> </w:t>
      </w:r>
      <w:r w:rsidRPr="003E39C0">
        <w:rPr>
          <w:b/>
          <w:sz w:val="36"/>
          <w:szCs w:val="36"/>
        </w:rPr>
        <w:t>T</w:t>
      </w:r>
      <w:r w:rsidRPr="003E39C0">
        <w:rPr>
          <w:b/>
          <w:sz w:val="36"/>
          <w:szCs w:val="36"/>
        </w:rPr>
        <w:t>ools</w:t>
      </w:r>
      <w:r w:rsidRPr="003E39C0">
        <w:rPr>
          <w:b/>
          <w:sz w:val="36"/>
          <w:szCs w:val="36"/>
        </w:rPr>
        <w:t xml:space="preserve"> </w:t>
      </w:r>
      <w:r w:rsidRPr="003E39C0">
        <w:rPr>
          <w:b/>
          <w:sz w:val="36"/>
          <w:szCs w:val="36"/>
        </w:rPr>
        <w:t>in</w:t>
      </w:r>
      <w:r w:rsidRPr="003E39C0">
        <w:rPr>
          <w:b/>
          <w:sz w:val="36"/>
          <w:szCs w:val="36"/>
        </w:rPr>
        <w:t xml:space="preserve"> </w:t>
      </w:r>
      <w:r w:rsidRPr="003E39C0">
        <w:rPr>
          <w:b/>
          <w:sz w:val="36"/>
          <w:szCs w:val="36"/>
        </w:rPr>
        <w:t>Publishing</w:t>
      </w:r>
    </w:p>
    <w:p w:rsidR="000E6C74" w:rsidRPr="00C34F3B" w:rsidRDefault="000E6C74" w:rsidP="00C34F3B"/>
    <w:p w:rsidR="000E6C74" w:rsidRPr="003E39C0" w:rsidRDefault="005C3A1B" w:rsidP="00C34F3B">
      <w:pPr>
        <w:rPr>
          <w:i/>
        </w:rPr>
      </w:pPr>
      <w:proofErr w:type="spellStart"/>
      <w:r w:rsidRPr="003E39C0">
        <w:rPr>
          <w:i/>
        </w:rPr>
        <w:t>Irini</w:t>
      </w:r>
      <w:proofErr w:type="spellEnd"/>
      <w:r w:rsidRPr="003E39C0">
        <w:rPr>
          <w:i/>
        </w:rPr>
        <w:t xml:space="preserve"> </w:t>
      </w:r>
      <w:proofErr w:type="spellStart"/>
      <w:r w:rsidRPr="003E39C0">
        <w:rPr>
          <w:i/>
        </w:rPr>
        <w:t>Pitsaki</w:t>
      </w:r>
      <w:proofErr w:type="spellEnd"/>
      <w:r w:rsidRPr="003E39C0">
        <w:rPr>
          <w:i/>
        </w:rPr>
        <w:t>,</w:t>
      </w:r>
      <w:r w:rsidRPr="003E39C0">
        <w:rPr>
          <w:i/>
        </w:rPr>
        <w:t xml:space="preserve"> </w:t>
      </w:r>
      <w:proofErr w:type="spellStart"/>
      <w:r w:rsidRPr="003E39C0">
        <w:rPr>
          <w:i/>
        </w:rPr>
        <w:t>Northumbria</w:t>
      </w:r>
      <w:proofErr w:type="spellEnd"/>
      <w:r w:rsidRPr="003E39C0">
        <w:rPr>
          <w:i/>
        </w:rPr>
        <w:t xml:space="preserve"> </w:t>
      </w:r>
      <w:r w:rsidRPr="003E39C0">
        <w:rPr>
          <w:i/>
        </w:rPr>
        <w:t>Universit</w:t>
      </w:r>
      <w:r w:rsidRPr="003E39C0">
        <w:rPr>
          <w:i/>
        </w:rPr>
        <w:t>y</w:t>
      </w:r>
      <w:r w:rsidRPr="003E39C0">
        <w:rPr>
          <w:i/>
        </w:rPr>
        <w:t>,</w:t>
      </w:r>
      <w:r w:rsidRPr="003E39C0">
        <w:rPr>
          <w:i/>
        </w:rPr>
        <w:t xml:space="preserve"> </w:t>
      </w:r>
      <w:r w:rsidRPr="003E39C0">
        <w:rPr>
          <w:i/>
        </w:rPr>
        <w:t>UK</w:t>
      </w:r>
    </w:p>
    <w:p w:rsidR="000E6C74" w:rsidRPr="00C34F3B" w:rsidRDefault="000E6C74" w:rsidP="00C34F3B"/>
    <w:p w:rsidR="000E6C74" w:rsidRPr="00C34F3B" w:rsidRDefault="000E6C74" w:rsidP="00C34F3B"/>
    <w:p w:rsidR="000E6C74" w:rsidRPr="003E39C0" w:rsidRDefault="005C3A1B" w:rsidP="00C34F3B">
      <w:pPr>
        <w:rPr>
          <w:i/>
        </w:rPr>
      </w:pPr>
      <w:r w:rsidRPr="003E39C0">
        <w:rPr>
          <w:b/>
          <w:i/>
        </w:rPr>
        <w:t>Abstract:</w:t>
      </w:r>
      <w:r w:rsidRPr="003E39C0">
        <w:rPr>
          <w:i/>
        </w:rPr>
        <w:t xml:space="preserve"> </w:t>
      </w:r>
      <w:r w:rsidRPr="003E39C0">
        <w:rPr>
          <w:i/>
        </w:rPr>
        <w:t>Further</w:t>
      </w:r>
      <w:r w:rsidRPr="003E39C0">
        <w:rPr>
          <w:i/>
        </w:rPr>
        <w:t xml:space="preserve"> </w:t>
      </w:r>
      <w:r w:rsidRPr="003E39C0">
        <w:rPr>
          <w:i/>
        </w:rPr>
        <w:t>to</w:t>
      </w:r>
      <w:r w:rsidRPr="003E39C0">
        <w:rPr>
          <w:i/>
        </w:rPr>
        <w:t xml:space="preserve"> </w:t>
      </w:r>
      <w:r w:rsidRPr="003E39C0">
        <w:rPr>
          <w:i/>
        </w:rPr>
        <w:t>the</w:t>
      </w:r>
      <w:r w:rsidRPr="003E39C0">
        <w:rPr>
          <w:i/>
        </w:rPr>
        <w:t xml:space="preserve"> </w:t>
      </w:r>
      <w:r w:rsidRPr="003E39C0">
        <w:rPr>
          <w:i/>
        </w:rPr>
        <w:t>int</w:t>
      </w:r>
      <w:r w:rsidRPr="003E39C0">
        <w:rPr>
          <w:i/>
        </w:rPr>
        <w:t>r</w:t>
      </w:r>
      <w:r w:rsidRPr="003E39C0">
        <w:rPr>
          <w:i/>
        </w:rPr>
        <w:t>oduction</w:t>
      </w:r>
      <w:r w:rsidRPr="003E39C0">
        <w:rPr>
          <w:i/>
        </w:rPr>
        <w:t xml:space="preserve"> </w:t>
      </w:r>
      <w:r w:rsidRPr="003E39C0">
        <w:rPr>
          <w:i/>
        </w:rPr>
        <w:t>of</w:t>
      </w:r>
      <w:r w:rsidRPr="003E39C0">
        <w:rPr>
          <w:i/>
        </w:rPr>
        <w:t xml:space="preserve"> </w:t>
      </w:r>
      <w:r w:rsidRPr="003E39C0">
        <w:rPr>
          <w:i/>
        </w:rPr>
        <w:t>the</w:t>
      </w:r>
      <w:r w:rsidRPr="003E39C0">
        <w:rPr>
          <w:i/>
        </w:rPr>
        <w:t xml:space="preserve"> </w:t>
      </w:r>
      <w:r w:rsidRPr="003E39C0">
        <w:rPr>
          <w:i/>
        </w:rPr>
        <w:t>brand</w:t>
      </w:r>
      <w:r w:rsidRPr="003E39C0">
        <w:rPr>
          <w:i/>
        </w:rPr>
        <w:t xml:space="preserve"> </w:t>
      </w:r>
      <w:r w:rsidRPr="003E39C0">
        <w:rPr>
          <w:i/>
        </w:rPr>
        <w:t>concept</w:t>
      </w:r>
      <w:r w:rsidRPr="003E39C0">
        <w:rPr>
          <w:i/>
        </w:rPr>
        <w:t xml:space="preserve"> </w:t>
      </w:r>
      <w:r w:rsidRPr="003E39C0">
        <w:rPr>
          <w:i/>
        </w:rPr>
        <w:t>evolution</w:t>
      </w:r>
      <w:r w:rsidRPr="003E39C0">
        <w:rPr>
          <w:i/>
        </w:rPr>
        <w:t xml:space="preserve"> </w:t>
      </w:r>
      <w:r w:rsidRPr="003E39C0">
        <w:rPr>
          <w:i/>
        </w:rPr>
        <w:t>and</w:t>
      </w:r>
      <w:r w:rsidRPr="003E39C0">
        <w:rPr>
          <w:i/>
        </w:rPr>
        <w:t xml:space="preserve"> </w:t>
      </w:r>
      <w:r w:rsidRPr="003E39C0">
        <w:rPr>
          <w:i/>
        </w:rPr>
        <w:t>theor</w:t>
      </w:r>
      <w:r w:rsidRPr="003E39C0">
        <w:rPr>
          <w:i/>
        </w:rPr>
        <w:t>y</w:t>
      </w:r>
      <w:r w:rsidRPr="003E39C0">
        <w:rPr>
          <w:i/>
        </w:rPr>
        <w:t>,</w:t>
      </w:r>
      <w:r w:rsidRPr="003E39C0">
        <w:rPr>
          <w:i/>
        </w:rPr>
        <w:t xml:space="preserve"> </w:t>
      </w:r>
      <w:r w:rsidRPr="003E39C0">
        <w:rPr>
          <w:i/>
        </w:rPr>
        <w:t>as</w:t>
      </w:r>
      <w:r w:rsidRPr="003E39C0">
        <w:rPr>
          <w:i/>
        </w:rPr>
        <w:t xml:space="preserve"> </w:t>
      </w:r>
      <w:r w:rsidRPr="003E39C0">
        <w:rPr>
          <w:i/>
        </w:rPr>
        <w:t>well</w:t>
      </w:r>
      <w:r w:rsidRPr="003E39C0">
        <w:rPr>
          <w:i/>
        </w:rPr>
        <w:t xml:space="preserve"> </w:t>
      </w:r>
      <w:r w:rsidRPr="003E39C0">
        <w:rPr>
          <w:i/>
        </w:rPr>
        <w:t>as</w:t>
      </w:r>
      <w:r w:rsidRPr="003E39C0">
        <w:rPr>
          <w:i/>
        </w:rPr>
        <w:t xml:space="preserve"> </w:t>
      </w:r>
      <w:r w:rsidRPr="003E39C0">
        <w:rPr>
          <w:i/>
        </w:rPr>
        <w:t>the</w:t>
      </w:r>
      <w:r w:rsidRPr="003E39C0">
        <w:rPr>
          <w:i/>
        </w:rPr>
        <w:t xml:space="preserve"> </w:t>
      </w:r>
      <w:r w:rsidRPr="003E39C0">
        <w:rPr>
          <w:i/>
        </w:rPr>
        <w:t xml:space="preserve">ways </w:t>
      </w:r>
      <w:r w:rsidRPr="003E39C0">
        <w:rPr>
          <w:i/>
        </w:rPr>
        <w:t>thes</w:t>
      </w:r>
      <w:r w:rsidRPr="003E39C0">
        <w:rPr>
          <w:i/>
        </w:rPr>
        <w:t>e</w:t>
      </w:r>
      <w:r w:rsidRPr="003E39C0">
        <w:rPr>
          <w:i/>
        </w:rPr>
        <w:t xml:space="preserve"> </w:t>
      </w:r>
      <w:r w:rsidRPr="003E39C0">
        <w:rPr>
          <w:i/>
        </w:rPr>
        <w:t>operat</w:t>
      </w:r>
      <w:r w:rsidRPr="003E39C0">
        <w:rPr>
          <w:i/>
        </w:rPr>
        <w:t>e</w:t>
      </w:r>
      <w:r w:rsidRPr="003E39C0">
        <w:rPr>
          <w:i/>
        </w:rPr>
        <w:t xml:space="preserve"> </w:t>
      </w:r>
      <w:r w:rsidRPr="003E39C0">
        <w:rPr>
          <w:i/>
        </w:rPr>
        <w:t>i</w:t>
      </w:r>
      <w:r w:rsidRPr="003E39C0">
        <w:rPr>
          <w:i/>
        </w:rPr>
        <w:t>n</w:t>
      </w:r>
      <w:r w:rsidRPr="003E39C0">
        <w:rPr>
          <w:i/>
        </w:rPr>
        <w:t xml:space="preserve"> </w:t>
      </w:r>
      <w:r w:rsidRPr="003E39C0">
        <w:rPr>
          <w:i/>
        </w:rPr>
        <w:t>th</w:t>
      </w:r>
      <w:r w:rsidRPr="003E39C0">
        <w:rPr>
          <w:i/>
        </w:rPr>
        <w:t>e</w:t>
      </w:r>
      <w:r w:rsidRPr="003E39C0">
        <w:rPr>
          <w:i/>
        </w:rPr>
        <w:t xml:space="preserve"> </w:t>
      </w:r>
      <w:r w:rsidRPr="003E39C0">
        <w:rPr>
          <w:i/>
        </w:rPr>
        <w:t>publishin</w:t>
      </w:r>
      <w:r w:rsidRPr="003E39C0">
        <w:rPr>
          <w:i/>
        </w:rPr>
        <w:t>g</w:t>
      </w:r>
      <w:r w:rsidRPr="003E39C0">
        <w:rPr>
          <w:i/>
        </w:rPr>
        <w:t xml:space="preserve"> </w:t>
      </w:r>
      <w:r w:rsidRPr="003E39C0">
        <w:rPr>
          <w:i/>
        </w:rPr>
        <w:t>secto</w:t>
      </w:r>
      <w:r w:rsidRPr="003E39C0">
        <w:rPr>
          <w:i/>
        </w:rPr>
        <w:t>r</w:t>
      </w:r>
      <w:r w:rsidRPr="003E39C0">
        <w:rPr>
          <w:i/>
        </w:rPr>
        <w:t xml:space="preserve"> </w:t>
      </w:r>
      <w:r w:rsidRPr="003E39C0">
        <w:rPr>
          <w:i/>
        </w:rPr>
        <w:t>(se</w:t>
      </w:r>
      <w:r w:rsidRPr="003E39C0">
        <w:rPr>
          <w:i/>
        </w:rPr>
        <w:t>e</w:t>
      </w:r>
      <w:r w:rsidRPr="003E39C0">
        <w:rPr>
          <w:i/>
        </w:rPr>
        <w:t xml:space="preserve"> </w:t>
      </w:r>
      <w:r w:rsidRPr="003E39C0">
        <w:rPr>
          <w:i/>
        </w:rPr>
        <w:t>paper</w:t>
      </w:r>
      <w:r w:rsidRPr="003E39C0">
        <w:rPr>
          <w:i/>
        </w:rPr>
        <w:t>:</w:t>
      </w:r>
      <w:r w:rsidRPr="003E39C0">
        <w:rPr>
          <w:i/>
        </w:rPr>
        <w:t xml:space="preserve"> </w:t>
      </w:r>
      <w:proofErr w:type="spellStart"/>
      <w:r w:rsidRPr="003E39C0">
        <w:rPr>
          <w:i/>
        </w:rPr>
        <w:t>Pitsaki</w:t>
      </w:r>
      <w:proofErr w:type="spellEnd"/>
      <w:r w:rsidRPr="003E39C0">
        <w:rPr>
          <w:i/>
        </w:rPr>
        <w:t>,</w:t>
      </w:r>
      <w:r w:rsidRPr="003E39C0">
        <w:rPr>
          <w:i/>
        </w:rPr>
        <w:t xml:space="preserve"> </w:t>
      </w:r>
      <w:r w:rsidRPr="003E39C0">
        <w:rPr>
          <w:i/>
        </w:rPr>
        <w:t>I</w:t>
      </w:r>
      <w:r w:rsidRPr="003E39C0">
        <w:rPr>
          <w:i/>
        </w:rPr>
        <w:t>.</w:t>
      </w:r>
      <w:r w:rsidRPr="003E39C0">
        <w:rPr>
          <w:i/>
        </w:rPr>
        <w:t xml:space="preserve"> </w:t>
      </w:r>
      <w:r w:rsidRPr="003E39C0">
        <w:rPr>
          <w:i/>
        </w:rPr>
        <w:t>2010)*</w:t>
      </w:r>
      <w:r w:rsidRPr="003E39C0">
        <w:rPr>
          <w:i/>
        </w:rPr>
        <w:t>,</w:t>
      </w:r>
      <w:r w:rsidRPr="003E39C0">
        <w:rPr>
          <w:i/>
        </w:rPr>
        <w:t xml:space="preserve"> </w:t>
      </w:r>
      <w:r w:rsidRPr="003E39C0">
        <w:rPr>
          <w:i/>
        </w:rPr>
        <w:t>th</w:t>
      </w:r>
      <w:r w:rsidRPr="003E39C0">
        <w:rPr>
          <w:i/>
        </w:rPr>
        <w:t>e</w:t>
      </w:r>
      <w:r w:rsidRPr="003E39C0">
        <w:rPr>
          <w:i/>
        </w:rPr>
        <w:t xml:space="preserve"> </w:t>
      </w:r>
      <w:r w:rsidRPr="003E39C0">
        <w:rPr>
          <w:i/>
        </w:rPr>
        <w:t>p</w:t>
      </w:r>
      <w:r w:rsidRPr="003E39C0">
        <w:rPr>
          <w:i/>
        </w:rPr>
        <w:t>r</w:t>
      </w:r>
      <w:r w:rsidRPr="003E39C0">
        <w:rPr>
          <w:i/>
        </w:rPr>
        <w:t>esen</w:t>
      </w:r>
      <w:r w:rsidRPr="003E39C0">
        <w:rPr>
          <w:i/>
        </w:rPr>
        <w:t>t</w:t>
      </w:r>
      <w:r w:rsidRPr="003E39C0">
        <w:rPr>
          <w:i/>
        </w:rPr>
        <w:t xml:space="preserve"> </w:t>
      </w:r>
      <w:r w:rsidRPr="003E39C0">
        <w:rPr>
          <w:i/>
        </w:rPr>
        <w:t>pape</w:t>
      </w:r>
      <w:r w:rsidRPr="003E39C0">
        <w:rPr>
          <w:i/>
        </w:rPr>
        <w:t>r</w:t>
      </w:r>
      <w:r w:rsidRPr="003E39C0">
        <w:rPr>
          <w:i/>
        </w:rPr>
        <w:t xml:space="preserve"> </w:t>
      </w:r>
      <w:r w:rsidRPr="003E39C0">
        <w:rPr>
          <w:i/>
        </w:rPr>
        <w:t>t</w:t>
      </w:r>
      <w:r w:rsidRPr="003E39C0">
        <w:rPr>
          <w:i/>
        </w:rPr>
        <w:t>r</w:t>
      </w:r>
      <w:r w:rsidRPr="003E39C0">
        <w:rPr>
          <w:i/>
        </w:rPr>
        <w:t>eat</w:t>
      </w:r>
      <w:r w:rsidRPr="003E39C0">
        <w:rPr>
          <w:i/>
        </w:rPr>
        <w:t>s</w:t>
      </w:r>
      <w:r w:rsidRPr="003E39C0">
        <w:rPr>
          <w:i/>
        </w:rPr>
        <w:t xml:space="preserve"> </w:t>
      </w:r>
      <w:r w:rsidRPr="003E39C0">
        <w:rPr>
          <w:i/>
        </w:rPr>
        <w:t xml:space="preserve">publishing </w:t>
      </w:r>
      <w:r w:rsidRPr="003E39C0">
        <w:rPr>
          <w:i/>
        </w:rPr>
        <w:t>strategies</w:t>
      </w:r>
      <w:r w:rsidRPr="003E39C0">
        <w:rPr>
          <w:i/>
        </w:rPr>
        <w:t xml:space="preserve"> </w:t>
      </w:r>
      <w:r w:rsidRPr="003E39C0">
        <w:rPr>
          <w:i/>
        </w:rPr>
        <w:t>and</w:t>
      </w:r>
      <w:r w:rsidRPr="003E39C0">
        <w:rPr>
          <w:i/>
        </w:rPr>
        <w:t xml:space="preserve"> </w:t>
      </w:r>
      <w:r w:rsidRPr="003E39C0">
        <w:rPr>
          <w:i/>
        </w:rPr>
        <w:t>the</w:t>
      </w:r>
      <w:r w:rsidRPr="003E39C0">
        <w:rPr>
          <w:i/>
        </w:rPr>
        <w:t xml:space="preserve"> </w:t>
      </w:r>
      <w:r w:rsidRPr="003E39C0">
        <w:rPr>
          <w:i/>
        </w:rPr>
        <w:t>tools</w:t>
      </w:r>
      <w:r w:rsidRPr="003E39C0">
        <w:rPr>
          <w:i/>
        </w:rPr>
        <w:t xml:space="preserve"> </w:t>
      </w:r>
      <w:r w:rsidRPr="003E39C0">
        <w:rPr>
          <w:i/>
        </w:rPr>
        <w:t>used</w:t>
      </w:r>
      <w:r w:rsidRPr="003E39C0">
        <w:rPr>
          <w:i/>
        </w:rPr>
        <w:t xml:space="preserve"> </w:t>
      </w:r>
      <w:r w:rsidRPr="003E39C0">
        <w:rPr>
          <w:i/>
        </w:rPr>
        <w:t>to</w:t>
      </w:r>
      <w:r w:rsidRPr="003E39C0">
        <w:rPr>
          <w:i/>
        </w:rPr>
        <w:t xml:space="preserve"> </w:t>
      </w:r>
      <w:r w:rsidRPr="003E39C0">
        <w:rPr>
          <w:i/>
        </w:rPr>
        <w:t>establish</w:t>
      </w:r>
      <w:r w:rsidRPr="003E39C0">
        <w:rPr>
          <w:i/>
        </w:rPr>
        <w:t xml:space="preserve"> </w:t>
      </w:r>
      <w:r w:rsidRPr="003E39C0">
        <w:rPr>
          <w:i/>
        </w:rPr>
        <w:t>them.</w:t>
      </w:r>
      <w:r w:rsidRPr="003E39C0">
        <w:rPr>
          <w:i/>
        </w:rPr>
        <w:t xml:space="preserve"> </w:t>
      </w:r>
      <w:r w:rsidRPr="003E39C0">
        <w:rPr>
          <w:i/>
        </w:rPr>
        <w:t>Publishers</w:t>
      </w:r>
      <w:r w:rsidRPr="003E39C0">
        <w:rPr>
          <w:i/>
        </w:rPr>
        <w:t xml:space="preserve"> </w:t>
      </w:r>
      <w:r w:rsidRPr="003E39C0">
        <w:rPr>
          <w:i/>
        </w:rPr>
        <w:t>often</w:t>
      </w:r>
      <w:r w:rsidRPr="003E39C0">
        <w:rPr>
          <w:i/>
        </w:rPr>
        <w:t xml:space="preserve"> </w:t>
      </w:r>
      <w:r w:rsidRPr="003E39C0">
        <w:rPr>
          <w:i/>
        </w:rPr>
        <w:t>base</w:t>
      </w:r>
      <w:r w:rsidRPr="003E39C0">
        <w:rPr>
          <w:i/>
        </w:rPr>
        <w:t xml:space="preserve"> </w:t>
      </w:r>
      <w:r w:rsidRPr="003E39C0">
        <w:rPr>
          <w:i/>
        </w:rPr>
        <w:t>their</w:t>
      </w:r>
      <w:r w:rsidRPr="003E39C0">
        <w:rPr>
          <w:i/>
        </w:rPr>
        <w:t xml:space="preserve"> </w:t>
      </w:r>
      <w:r w:rsidRPr="003E39C0">
        <w:rPr>
          <w:i/>
        </w:rPr>
        <w:t>brand</w:t>
      </w:r>
      <w:r w:rsidRPr="003E39C0">
        <w:rPr>
          <w:i/>
        </w:rPr>
        <w:t xml:space="preserve"> </w:t>
      </w:r>
      <w:r w:rsidRPr="003E39C0">
        <w:rPr>
          <w:i/>
        </w:rPr>
        <w:t>strategy</w:t>
      </w:r>
      <w:r w:rsidRPr="003E39C0">
        <w:rPr>
          <w:i/>
        </w:rPr>
        <w:t xml:space="preserve"> </w:t>
      </w:r>
      <w:r w:rsidRPr="003E39C0">
        <w:rPr>
          <w:i/>
        </w:rPr>
        <w:t>on</w:t>
      </w:r>
      <w:r w:rsidRPr="003E39C0">
        <w:rPr>
          <w:i/>
        </w:rPr>
        <w:t xml:space="preserve"> </w:t>
      </w:r>
      <w:r w:rsidRPr="003E39C0">
        <w:rPr>
          <w:i/>
        </w:rPr>
        <w:t>classic marketing app</w:t>
      </w:r>
      <w:r w:rsidRPr="003E39C0">
        <w:rPr>
          <w:i/>
        </w:rPr>
        <w:t>r</w:t>
      </w:r>
      <w:r w:rsidRPr="003E39C0">
        <w:rPr>
          <w:i/>
        </w:rPr>
        <w:t>oaches,</w:t>
      </w:r>
      <w:r w:rsidRPr="003E39C0">
        <w:rPr>
          <w:i/>
        </w:rPr>
        <w:t xml:space="preserve"> </w:t>
      </w:r>
      <w:r w:rsidRPr="003E39C0">
        <w:rPr>
          <w:i/>
        </w:rPr>
        <w:t>such</w:t>
      </w:r>
      <w:r w:rsidRPr="003E39C0">
        <w:rPr>
          <w:i/>
        </w:rPr>
        <w:t xml:space="preserve"> </w:t>
      </w:r>
      <w:r w:rsidRPr="003E39C0">
        <w:rPr>
          <w:i/>
        </w:rPr>
        <w:t>as</w:t>
      </w:r>
      <w:r w:rsidRPr="003E39C0">
        <w:rPr>
          <w:i/>
        </w:rPr>
        <w:t xml:space="preserve"> </w:t>
      </w:r>
      <w:r w:rsidRPr="003E39C0">
        <w:rPr>
          <w:i/>
        </w:rPr>
        <w:t>the</w:t>
      </w:r>
      <w:r w:rsidRPr="003E39C0">
        <w:rPr>
          <w:i/>
        </w:rPr>
        <w:t xml:space="preserve"> </w:t>
      </w:r>
      <w:r w:rsidRPr="003E39C0">
        <w:rPr>
          <w:i/>
        </w:rPr>
        <w:t>marketing mix</w:t>
      </w:r>
      <w:r w:rsidRPr="003E39C0">
        <w:rPr>
          <w:i/>
        </w:rPr>
        <w:t xml:space="preserve"> </w:t>
      </w:r>
      <w:r w:rsidRPr="003E39C0">
        <w:rPr>
          <w:i/>
        </w:rPr>
        <w:t>-p</w:t>
      </w:r>
      <w:r w:rsidRPr="003E39C0">
        <w:rPr>
          <w:i/>
        </w:rPr>
        <w:t>r</w:t>
      </w:r>
      <w:r w:rsidRPr="003E39C0">
        <w:rPr>
          <w:i/>
        </w:rPr>
        <w:t>oduct,</w:t>
      </w:r>
      <w:r w:rsidRPr="003E39C0">
        <w:rPr>
          <w:i/>
        </w:rPr>
        <w:t xml:space="preserve"> </w:t>
      </w:r>
      <w:r w:rsidRPr="003E39C0">
        <w:rPr>
          <w:i/>
        </w:rPr>
        <w:t>price,</w:t>
      </w:r>
      <w:r w:rsidRPr="003E39C0">
        <w:rPr>
          <w:i/>
        </w:rPr>
        <w:t xml:space="preserve"> </w:t>
      </w:r>
      <w:r w:rsidRPr="003E39C0">
        <w:rPr>
          <w:i/>
        </w:rPr>
        <w:t>p</w:t>
      </w:r>
      <w:r w:rsidRPr="003E39C0">
        <w:rPr>
          <w:i/>
        </w:rPr>
        <w:t>r</w:t>
      </w:r>
      <w:r w:rsidRPr="003E39C0">
        <w:rPr>
          <w:i/>
        </w:rPr>
        <w:t>omotion,</w:t>
      </w:r>
      <w:r w:rsidRPr="003E39C0">
        <w:rPr>
          <w:i/>
        </w:rPr>
        <w:t xml:space="preserve"> </w:t>
      </w:r>
      <w:r w:rsidRPr="003E39C0">
        <w:rPr>
          <w:i/>
        </w:rPr>
        <w:t>placement and</w:t>
      </w:r>
      <w:r w:rsidRPr="003E39C0">
        <w:rPr>
          <w:i/>
        </w:rPr>
        <w:t xml:space="preserve"> </w:t>
      </w:r>
      <w:r w:rsidRPr="003E39C0">
        <w:rPr>
          <w:i/>
        </w:rPr>
        <w:t>people. They</w:t>
      </w:r>
      <w:r w:rsidRPr="003E39C0">
        <w:rPr>
          <w:i/>
        </w:rPr>
        <w:t xml:space="preserve"> </w:t>
      </w:r>
      <w:r w:rsidRPr="003E39C0">
        <w:rPr>
          <w:i/>
        </w:rPr>
        <w:t>also</w:t>
      </w:r>
      <w:r w:rsidRPr="003E39C0">
        <w:rPr>
          <w:i/>
        </w:rPr>
        <w:t xml:space="preserve"> </w:t>
      </w:r>
      <w:r w:rsidRPr="003E39C0">
        <w:rPr>
          <w:i/>
        </w:rPr>
        <w:t>di</w:t>
      </w:r>
      <w:r w:rsidRPr="003E39C0">
        <w:rPr>
          <w:i/>
        </w:rPr>
        <w:t>r</w:t>
      </w:r>
      <w:r w:rsidRPr="003E39C0">
        <w:rPr>
          <w:i/>
        </w:rPr>
        <w:t>ect</w:t>
      </w:r>
      <w:r w:rsidRPr="003E39C0">
        <w:rPr>
          <w:i/>
        </w:rPr>
        <w:t xml:space="preserve"> </w:t>
      </w:r>
      <w:r w:rsidRPr="003E39C0">
        <w:rPr>
          <w:i/>
        </w:rPr>
        <w:t>their</w:t>
      </w:r>
      <w:r w:rsidRPr="003E39C0">
        <w:rPr>
          <w:i/>
        </w:rPr>
        <w:t xml:space="preserve"> </w:t>
      </w:r>
      <w:r w:rsidRPr="003E39C0">
        <w:rPr>
          <w:i/>
        </w:rPr>
        <w:t>p</w:t>
      </w:r>
      <w:r w:rsidRPr="003E39C0">
        <w:rPr>
          <w:i/>
        </w:rPr>
        <w:t>r</w:t>
      </w:r>
      <w:r w:rsidRPr="003E39C0">
        <w:rPr>
          <w:i/>
        </w:rPr>
        <w:t>oducts</w:t>
      </w:r>
      <w:r w:rsidRPr="003E39C0">
        <w:rPr>
          <w:i/>
        </w:rPr>
        <w:t xml:space="preserve"> </w:t>
      </w:r>
      <w:r w:rsidRPr="003E39C0">
        <w:rPr>
          <w:i/>
        </w:rPr>
        <w:t>to</w:t>
      </w:r>
      <w:r w:rsidRPr="003E39C0">
        <w:rPr>
          <w:i/>
        </w:rPr>
        <w:t xml:space="preserve"> </w:t>
      </w:r>
      <w:r w:rsidRPr="003E39C0">
        <w:rPr>
          <w:i/>
        </w:rPr>
        <w:t>speci</w:t>
      </w:r>
      <w:r w:rsidR="00C34F3B" w:rsidRPr="003E39C0">
        <w:rPr>
          <w:i/>
        </w:rPr>
        <w:t>f</w:t>
      </w:r>
      <w:r w:rsidRPr="003E39C0">
        <w:rPr>
          <w:i/>
        </w:rPr>
        <w:t>ic</w:t>
      </w:r>
      <w:r w:rsidRPr="003E39C0">
        <w:rPr>
          <w:i/>
        </w:rPr>
        <w:t xml:space="preserve"> </w:t>
      </w:r>
      <w:r w:rsidRPr="003E39C0">
        <w:rPr>
          <w:i/>
        </w:rPr>
        <w:t>market</w:t>
      </w:r>
      <w:r w:rsidRPr="003E39C0">
        <w:rPr>
          <w:i/>
        </w:rPr>
        <w:t xml:space="preserve"> </w:t>
      </w:r>
      <w:r w:rsidRPr="003E39C0">
        <w:rPr>
          <w:i/>
        </w:rPr>
        <w:t>segments</w:t>
      </w:r>
      <w:r w:rsidRPr="003E39C0">
        <w:rPr>
          <w:i/>
        </w:rPr>
        <w:t xml:space="preserve"> </w:t>
      </w:r>
      <w:r w:rsidRPr="003E39C0">
        <w:rPr>
          <w:i/>
        </w:rPr>
        <w:t>in</w:t>
      </w:r>
      <w:r w:rsidRPr="003E39C0">
        <w:rPr>
          <w:i/>
        </w:rPr>
        <w:t xml:space="preserve"> </w:t>
      </w:r>
      <w:r w:rsidRPr="003E39C0">
        <w:rPr>
          <w:i/>
        </w:rPr>
        <w:t>r</w:t>
      </w:r>
      <w:r w:rsidRPr="003E39C0">
        <w:rPr>
          <w:i/>
        </w:rPr>
        <w:t>ega</w:t>
      </w:r>
      <w:r w:rsidRPr="003E39C0">
        <w:rPr>
          <w:i/>
        </w:rPr>
        <w:t>r</w:t>
      </w:r>
      <w:r w:rsidRPr="003E39C0">
        <w:rPr>
          <w:i/>
        </w:rPr>
        <w:t>d</w:t>
      </w:r>
      <w:r w:rsidRPr="003E39C0">
        <w:rPr>
          <w:i/>
        </w:rPr>
        <w:t xml:space="preserve"> </w:t>
      </w:r>
      <w:r w:rsidRPr="003E39C0">
        <w:rPr>
          <w:i/>
        </w:rPr>
        <w:t>to</w:t>
      </w:r>
      <w:r w:rsidRPr="003E39C0">
        <w:rPr>
          <w:i/>
        </w:rPr>
        <w:t xml:space="preserve"> </w:t>
      </w:r>
      <w:r w:rsidRPr="003E39C0">
        <w:rPr>
          <w:i/>
        </w:rPr>
        <w:t>the</w:t>
      </w:r>
      <w:r w:rsidRPr="003E39C0">
        <w:rPr>
          <w:i/>
        </w:rPr>
        <w:t xml:space="preserve"> </w:t>
      </w:r>
      <w:r w:rsidRPr="003E39C0">
        <w:rPr>
          <w:i/>
        </w:rPr>
        <w:t>type</w:t>
      </w:r>
      <w:r w:rsidRPr="003E39C0">
        <w:rPr>
          <w:i/>
        </w:rPr>
        <w:t xml:space="preserve"> </w:t>
      </w:r>
      <w:r w:rsidRPr="003E39C0">
        <w:rPr>
          <w:i/>
        </w:rPr>
        <w:t>of</w:t>
      </w:r>
      <w:r w:rsidRPr="003E39C0">
        <w:rPr>
          <w:i/>
        </w:rPr>
        <w:t xml:space="preserve"> </w:t>
      </w:r>
      <w:r w:rsidRPr="003E39C0">
        <w:rPr>
          <w:i/>
        </w:rPr>
        <w:t>content</w:t>
      </w:r>
      <w:r w:rsidRPr="003E39C0">
        <w:rPr>
          <w:i/>
        </w:rPr>
        <w:t xml:space="preserve"> </w:t>
      </w:r>
      <w:r w:rsidRPr="003E39C0">
        <w:rPr>
          <w:i/>
        </w:rPr>
        <w:t>and</w:t>
      </w:r>
      <w:r w:rsidRPr="003E39C0">
        <w:rPr>
          <w:i/>
        </w:rPr>
        <w:t xml:space="preserve"> </w:t>
      </w:r>
      <w:r w:rsidRPr="003E39C0">
        <w:rPr>
          <w:i/>
        </w:rPr>
        <w:t>texts (generalist</w:t>
      </w:r>
      <w:r w:rsidRPr="003E39C0">
        <w:rPr>
          <w:i/>
        </w:rPr>
        <w:t xml:space="preserve"> </w:t>
      </w:r>
      <w:r w:rsidRPr="003E39C0">
        <w:rPr>
          <w:i/>
        </w:rPr>
        <w:t>universal,</w:t>
      </w:r>
      <w:r w:rsidRPr="003E39C0">
        <w:rPr>
          <w:i/>
        </w:rPr>
        <w:t xml:space="preserve"> </w:t>
      </w:r>
      <w:r w:rsidRPr="003E39C0">
        <w:rPr>
          <w:i/>
        </w:rPr>
        <w:t>specialized</w:t>
      </w:r>
      <w:r w:rsidRPr="003E39C0">
        <w:rPr>
          <w:i/>
        </w:rPr>
        <w:t xml:space="preserve"> </w:t>
      </w:r>
      <w:r w:rsidRPr="003E39C0">
        <w:rPr>
          <w:i/>
        </w:rPr>
        <w:t>universal</w:t>
      </w:r>
      <w:r w:rsidRPr="003E39C0">
        <w:rPr>
          <w:i/>
        </w:rPr>
        <w:t xml:space="preserve"> </w:t>
      </w:r>
      <w:r w:rsidRPr="003E39C0">
        <w:rPr>
          <w:i/>
        </w:rPr>
        <w:t>and</w:t>
      </w:r>
      <w:r w:rsidRPr="003E39C0">
        <w:rPr>
          <w:i/>
        </w:rPr>
        <w:t xml:space="preserve"> </w:t>
      </w:r>
      <w:r w:rsidRPr="003E39C0">
        <w:rPr>
          <w:i/>
        </w:rPr>
        <w:t>specialized</w:t>
      </w:r>
      <w:r w:rsidRPr="003E39C0">
        <w:rPr>
          <w:i/>
        </w:rPr>
        <w:t xml:space="preserve"> </w:t>
      </w:r>
      <w:r w:rsidRPr="003E39C0">
        <w:rPr>
          <w:i/>
        </w:rPr>
        <w:t>local</w:t>
      </w:r>
      <w:r w:rsidRPr="003E39C0">
        <w:rPr>
          <w:i/>
        </w:rPr>
        <w:t xml:space="preserve"> </w:t>
      </w:r>
      <w:r w:rsidRPr="003E39C0">
        <w:rPr>
          <w:i/>
        </w:rPr>
        <w:t>strategy).</w:t>
      </w:r>
      <w:r w:rsidRPr="003E39C0">
        <w:rPr>
          <w:i/>
        </w:rPr>
        <w:t xml:space="preserve"> </w:t>
      </w:r>
      <w:r w:rsidRPr="003E39C0">
        <w:rPr>
          <w:i/>
        </w:rPr>
        <w:t>Howeve</w:t>
      </w:r>
      <w:r w:rsidRPr="003E39C0">
        <w:rPr>
          <w:i/>
        </w:rPr>
        <w:t>r</w:t>
      </w:r>
      <w:r w:rsidRPr="003E39C0">
        <w:rPr>
          <w:i/>
        </w:rPr>
        <w:t>,</w:t>
      </w:r>
      <w:r w:rsidRPr="003E39C0">
        <w:rPr>
          <w:i/>
        </w:rPr>
        <w:t xml:space="preserve"> </w:t>
      </w:r>
      <w:r w:rsidRPr="003E39C0">
        <w:rPr>
          <w:i/>
        </w:rPr>
        <w:t>advanced</w:t>
      </w:r>
      <w:r w:rsidRPr="003E39C0">
        <w:rPr>
          <w:i/>
        </w:rPr>
        <w:t xml:space="preserve"> </w:t>
      </w:r>
      <w:r w:rsidR="00C34F3B" w:rsidRPr="003E39C0">
        <w:rPr>
          <w:i/>
        </w:rPr>
        <w:t>mar</w:t>
      </w:r>
      <w:r w:rsidRPr="003E39C0">
        <w:rPr>
          <w:i/>
        </w:rPr>
        <w:t>keting</w:t>
      </w:r>
      <w:r w:rsidRPr="003E39C0">
        <w:rPr>
          <w:i/>
        </w:rPr>
        <w:t xml:space="preserve"> </w:t>
      </w:r>
      <w:r w:rsidRPr="003E39C0">
        <w:rPr>
          <w:i/>
        </w:rPr>
        <w:t>models</w:t>
      </w:r>
      <w:r w:rsidRPr="003E39C0">
        <w:rPr>
          <w:i/>
        </w:rPr>
        <w:t xml:space="preserve"> </w:t>
      </w:r>
      <w:r w:rsidRPr="003E39C0">
        <w:rPr>
          <w:i/>
        </w:rPr>
        <w:t>and</w:t>
      </w:r>
      <w:r w:rsidRPr="003E39C0">
        <w:rPr>
          <w:i/>
        </w:rPr>
        <w:t xml:space="preserve"> </w:t>
      </w:r>
      <w:r w:rsidRPr="003E39C0">
        <w:rPr>
          <w:i/>
        </w:rPr>
        <w:t>tools</w:t>
      </w:r>
      <w:r w:rsidRPr="003E39C0">
        <w:rPr>
          <w:i/>
        </w:rPr>
        <w:t xml:space="preserve"> </w:t>
      </w:r>
      <w:r w:rsidRPr="003E39C0">
        <w:rPr>
          <w:i/>
        </w:rPr>
        <w:t>a</w:t>
      </w:r>
      <w:r w:rsidRPr="003E39C0">
        <w:rPr>
          <w:i/>
        </w:rPr>
        <w:t>r</w:t>
      </w:r>
      <w:r w:rsidRPr="003E39C0">
        <w:rPr>
          <w:i/>
        </w:rPr>
        <w:t>e</w:t>
      </w:r>
      <w:r w:rsidRPr="003E39C0">
        <w:rPr>
          <w:i/>
        </w:rPr>
        <w:t xml:space="preserve"> </w:t>
      </w:r>
      <w:r w:rsidRPr="003E39C0">
        <w:rPr>
          <w:i/>
        </w:rPr>
        <w:t>often</w:t>
      </w:r>
      <w:r w:rsidRPr="003E39C0">
        <w:rPr>
          <w:i/>
        </w:rPr>
        <w:t xml:space="preserve"> </w:t>
      </w:r>
      <w:r w:rsidRPr="003E39C0">
        <w:rPr>
          <w:i/>
        </w:rPr>
        <w:t>igno</w:t>
      </w:r>
      <w:r w:rsidRPr="003E39C0">
        <w:rPr>
          <w:i/>
        </w:rPr>
        <w:t>r</w:t>
      </w:r>
      <w:r w:rsidRPr="003E39C0">
        <w:rPr>
          <w:i/>
        </w:rPr>
        <w:t>ed</w:t>
      </w:r>
      <w:r w:rsidRPr="003E39C0">
        <w:rPr>
          <w:i/>
        </w:rPr>
        <w:t xml:space="preserve"> </w:t>
      </w:r>
      <w:r w:rsidRPr="003E39C0">
        <w:rPr>
          <w:i/>
        </w:rPr>
        <w:t>by</w:t>
      </w:r>
      <w:r w:rsidRPr="003E39C0">
        <w:rPr>
          <w:i/>
        </w:rPr>
        <w:t xml:space="preserve"> </w:t>
      </w:r>
      <w:r w:rsidRPr="003E39C0">
        <w:rPr>
          <w:i/>
        </w:rPr>
        <w:t>publishers.</w:t>
      </w:r>
      <w:r w:rsidRPr="003E39C0">
        <w:rPr>
          <w:i/>
        </w:rPr>
        <w:t xml:space="preserve"> </w:t>
      </w:r>
      <w:r w:rsidRPr="003E39C0">
        <w:rPr>
          <w:i/>
        </w:rPr>
        <w:t>This</w:t>
      </w:r>
      <w:r w:rsidRPr="003E39C0">
        <w:rPr>
          <w:i/>
        </w:rPr>
        <w:t xml:space="preserve"> </w:t>
      </w:r>
      <w:r w:rsidRPr="003E39C0">
        <w:rPr>
          <w:i/>
        </w:rPr>
        <w:t>paper</w:t>
      </w:r>
      <w:r w:rsidRPr="003E39C0">
        <w:rPr>
          <w:i/>
        </w:rPr>
        <w:t xml:space="preserve"> </w:t>
      </w:r>
      <w:r w:rsidRPr="003E39C0">
        <w:rPr>
          <w:i/>
        </w:rPr>
        <w:t>shows</w:t>
      </w:r>
      <w:r w:rsidRPr="003E39C0">
        <w:rPr>
          <w:i/>
        </w:rPr>
        <w:t xml:space="preserve"> </w:t>
      </w:r>
      <w:r w:rsidRPr="003E39C0">
        <w:rPr>
          <w:i/>
        </w:rPr>
        <w:t>how</w:t>
      </w:r>
      <w:r w:rsidRPr="003E39C0">
        <w:rPr>
          <w:i/>
        </w:rPr>
        <w:t xml:space="preserve"> </w:t>
      </w:r>
      <w:r w:rsidRPr="003E39C0">
        <w:rPr>
          <w:i/>
        </w:rPr>
        <w:t>advanced</w:t>
      </w:r>
      <w:r w:rsidRPr="003E39C0">
        <w:rPr>
          <w:i/>
        </w:rPr>
        <w:t xml:space="preserve"> </w:t>
      </w:r>
      <w:r w:rsidRPr="003E39C0">
        <w:rPr>
          <w:i/>
        </w:rPr>
        <w:t>concepts, mindsets</w:t>
      </w:r>
      <w:r w:rsidRPr="003E39C0">
        <w:rPr>
          <w:i/>
        </w:rPr>
        <w:t xml:space="preserve"> </w:t>
      </w:r>
      <w:r w:rsidRPr="003E39C0">
        <w:rPr>
          <w:i/>
        </w:rPr>
        <w:t>and</w:t>
      </w:r>
      <w:r w:rsidRPr="003E39C0">
        <w:rPr>
          <w:i/>
        </w:rPr>
        <w:t xml:space="preserve"> </w:t>
      </w:r>
      <w:r w:rsidRPr="003E39C0">
        <w:rPr>
          <w:i/>
        </w:rPr>
        <w:t>marketing</w:t>
      </w:r>
      <w:r w:rsidRPr="003E39C0">
        <w:rPr>
          <w:i/>
        </w:rPr>
        <w:t xml:space="preserve"> </w:t>
      </w:r>
      <w:r w:rsidRPr="003E39C0">
        <w:rPr>
          <w:i/>
        </w:rPr>
        <w:t>models</w:t>
      </w:r>
      <w:r w:rsidRPr="003E39C0">
        <w:rPr>
          <w:i/>
        </w:rPr>
        <w:t xml:space="preserve"> </w:t>
      </w:r>
      <w:r w:rsidRPr="003E39C0">
        <w:rPr>
          <w:i/>
        </w:rPr>
        <w:t>could</w:t>
      </w:r>
      <w:r w:rsidRPr="003E39C0">
        <w:rPr>
          <w:i/>
        </w:rPr>
        <w:t xml:space="preserve"> </w:t>
      </w:r>
      <w:r w:rsidRPr="003E39C0">
        <w:rPr>
          <w:i/>
        </w:rPr>
        <w:t>operate</w:t>
      </w:r>
      <w:r w:rsidRPr="003E39C0">
        <w:rPr>
          <w:i/>
        </w:rPr>
        <w:t xml:space="preserve"> </w:t>
      </w:r>
      <w:r w:rsidRPr="003E39C0">
        <w:rPr>
          <w:i/>
        </w:rPr>
        <w:t>in</w:t>
      </w:r>
      <w:r w:rsidRPr="003E39C0">
        <w:rPr>
          <w:i/>
        </w:rPr>
        <w:t xml:space="preserve"> </w:t>
      </w:r>
      <w:r w:rsidRPr="003E39C0">
        <w:rPr>
          <w:i/>
        </w:rPr>
        <w:t>the</w:t>
      </w:r>
      <w:r w:rsidRPr="003E39C0">
        <w:rPr>
          <w:i/>
        </w:rPr>
        <w:t xml:space="preserve"> </w:t>
      </w:r>
      <w:r w:rsidRPr="003E39C0">
        <w:rPr>
          <w:i/>
        </w:rPr>
        <w:t>publishing</w:t>
      </w:r>
      <w:r w:rsidRPr="003E39C0">
        <w:rPr>
          <w:i/>
        </w:rPr>
        <w:t xml:space="preserve"> </w:t>
      </w:r>
      <w:r w:rsidRPr="003E39C0">
        <w:rPr>
          <w:i/>
        </w:rPr>
        <w:t>secto</w:t>
      </w:r>
      <w:r w:rsidRPr="003E39C0">
        <w:rPr>
          <w:i/>
        </w:rPr>
        <w:t>r</w:t>
      </w:r>
      <w:r w:rsidRPr="003E39C0">
        <w:rPr>
          <w:i/>
        </w:rPr>
        <w:t>.</w:t>
      </w:r>
      <w:r w:rsidRPr="003E39C0">
        <w:rPr>
          <w:i/>
        </w:rPr>
        <w:t xml:space="preserve"> </w:t>
      </w:r>
      <w:r w:rsidRPr="003E39C0">
        <w:rPr>
          <w:i/>
        </w:rPr>
        <w:t>Mo</w:t>
      </w:r>
      <w:r w:rsidRPr="003E39C0">
        <w:rPr>
          <w:i/>
        </w:rPr>
        <w:t>r</w:t>
      </w:r>
      <w:r w:rsidRPr="003E39C0">
        <w:rPr>
          <w:i/>
        </w:rPr>
        <w:t>e</w:t>
      </w:r>
      <w:r w:rsidRPr="003E39C0">
        <w:rPr>
          <w:i/>
        </w:rPr>
        <w:t xml:space="preserve"> </w:t>
      </w:r>
      <w:r w:rsidRPr="003E39C0">
        <w:rPr>
          <w:i/>
        </w:rPr>
        <w:t>speci</w:t>
      </w:r>
      <w:r w:rsidR="00C34F3B" w:rsidRPr="003E39C0">
        <w:rPr>
          <w:i/>
        </w:rPr>
        <w:t>f</w:t>
      </w:r>
      <w:r w:rsidRPr="003E39C0">
        <w:rPr>
          <w:i/>
        </w:rPr>
        <w:t>icall</w:t>
      </w:r>
      <w:r w:rsidRPr="003E39C0">
        <w:rPr>
          <w:i/>
        </w:rPr>
        <w:t>y</w:t>
      </w:r>
      <w:r w:rsidRPr="003E39C0">
        <w:rPr>
          <w:i/>
        </w:rPr>
        <w:t>,</w:t>
      </w:r>
      <w:r w:rsidRPr="003E39C0">
        <w:rPr>
          <w:i/>
        </w:rPr>
        <w:t xml:space="preserve"> </w:t>
      </w:r>
      <w:r w:rsidRPr="003E39C0">
        <w:rPr>
          <w:i/>
        </w:rPr>
        <w:t>in</w:t>
      </w:r>
      <w:r w:rsidRPr="003E39C0">
        <w:rPr>
          <w:i/>
        </w:rPr>
        <w:t xml:space="preserve"> </w:t>
      </w:r>
      <w:r w:rsidRPr="003E39C0">
        <w:rPr>
          <w:i/>
        </w:rPr>
        <w:t>o</w:t>
      </w:r>
      <w:r w:rsidRPr="003E39C0">
        <w:rPr>
          <w:i/>
        </w:rPr>
        <w:t>r</w:t>
      </w:r>
      <w:r w:rsidRPr="003E39C0">
        <w:rPr>
          <w:i/>
        </w:rPr>
        <w:t>der</w:t>
      </w:r>
      <w:r w:rsidRPr="003E39C0">
        <w:rPr>
          <w:i/>
        </w:rPr>
        <w:t xml:space="preserve"> </w:t>
      </w:r>
      <w:r w:rsidRPr="003E39C0">
        <w:rPr>
          <w:i/>
        </w:rPr>
        <w:t>to establish</w:t>
      </w:r>
      <w:r w:rsidRPr="003E39C0">
        <w:rPr>
          <w:i/>
        </w:rPr>
        <w:t xml:space="preserve"> </w:t>
      </w:r>
      <w:r w:rsidRPr="003E39C0">
        <w:rPr>
          <w:i/>
        </w:rPr>
        <w:t>a</w:t>
      </w:r>
      <w:r w:rsidRPr="003E39C0">
        <w:rPr>
          <w:i/>
        </w:rPr>
        <w:t xml:space="preserve"> </w:t>
      </w:r>
      <w:r w:rsidRPr="003E39C0">
        <w:rPr>
          <w:i/>
        </w:rPr>
        <w:t>brand</w:t>
      </w:r>
      <w:r w:rsidRPr="003E39C0">
        <w:rPr>
          <w:i/>
        </w:rPr>
        <w:t xml:space="preserve"> </w:t>
      </w:r>
      <w:r w:rsidRPr="003E39C0">
        <w:rPr>
          <w:i/>
        </w:rPr>
        <w:t>strategy</w:t>
      </w:r>
      <w:r w:rsidRPr="003E39C0">
        <w:rPr>
          <w:i/>
        </w:rPr>
        <w:t xml:space="preserve"> </w:t>
      </w:r>
      <w:r w:rsidRPr="003E39C0">
        <w:rPr>
          <w:i/>
        </w:rPr>
        <w:t>it</w:t>
      </w:r>
      <w:r w:rsidRPr="003E39C0">
        <w:rPr>
          <w:i/>
        </w:rPr>
        <w:t xml:space="preserve"> </w:t>
      </w:r>
      <w:r w:rsidRPr="003E39C0">
        <w:rPr>
          <w:i/>
        </w:rPr>
        <w:t>is</w:t>
      </w:r>
      <w:r w:rsidRPr="003E39C0">
        <w:rPr>
          <w:i/>
        </w:rPr>
        <w:t xml:space="preserve"> </w:t>
      </w:r>
      <w:r w:rsidRPr="003E39C0">
        <w:rPr>
          <w:i/>
        </w:rPr>
        <w:t>p</w:t>
      </w:r>
      <w:r w:rsidRPr="003E39C0">
        <w:rPr>
          <w:i/>
        </w:rPr>
        <w:t>r</w:t>
      </w:r>
      <w:r w:rsidRPr="003E39C0">
        <w:rPr>
          <w:i/>
        </w:rPr>
        <w:t>oposed</w:t>
      </w:r>
      <w:r w:rsidRPr="003E39C0">
        <w:rPr>
          <w:i/>
        </w:rPr>
        <w:t xml:space="preserve"> </w:t>
      </w:r>
      <w:r w:rsidRPr="003E39C0">
        <w:rPr>
          <w:i/>
        </w:rPr>
        <w:t>to</w:t>
      </w:r>
      <w:r w:rsidRPr="003E39C0">
        <w:rPr>
          <w:i/>
        </w:rPr>
        <w:t xml:space="preserve"> </w:t>
      </w:r>
      <w:r w:rsidRPr="003E39C0">
        <w:rPr>
          <w:i/>
        </w:rPr>
        <w:t>take</w:t>
      </w:r>
      <w:r w:rsidRPr="003E39C0">
        <w:rPr>
          <w:i/>
        </w:rPr>
        <w:t xml:space="preserve"> </w:t>
      </w:r>
      <w:r w:rsidRPr="003E39C0">
        <w:rPr>
          <w:i/>
        </w:rPr>
        <w:t>into</w:t>
      </w:r>
      <w:r w:rsidRPr="003E39C0">
        <w:rPr>
          <w:i/>
        </w:rPr>
        <w:t xml:space="preserve"> </w:t>
      </w:r>
      <w:r w:rsidRPr="003E39C0">
        <w:rPr>
          <w:i/>
        </w:rPr>
        <w:t>consideration</w:t>
      </w:r>
      <w:r w:rsidRPr="003E39C0">
        <w:rPr>
          <w:i/>
        </w:rPr>
        <w:t xml:space="preserve"> </w:t>
      </w:r>
      <w:r w:rsidRPr="003E39C0">
        <w:rPr>
          <w:i/>
        </w:rPr>
        <w:t>the</w:t>
      </w:r>
      <w:r w:rsidRPr="003E39C0">
        <w:rPr>
          <w:i/>
        </w:rPr>
        <w:t xml:space="preserve"> </w:t>
      </w:r>
      <w:r w:rsidRPr="003E39C0">
        <w:rPr>
          <w:i/>
        </w:rPr>
        <w:t>diffe</w:t>
      </w:r>
      <w:r w:rsidRPr="003E39C0">
        <w:rPr>
          <w:i/>
        </w:rPr>
        <w:t>r</w:t>
      </w:r>
      <w:r w:rsidRPr="003E39C0">
        <w:rPr>
          <w:i/>
        </w:rPr>
        <w:t>ent</w:t>
      </w:r>
      <w:r w:rsidRPr="003E39C0">
        <w:rPr>
          <w:i/>
        </w:rPr>
        <w:t xml:space="preserve"> </w:t>
      </w:r>
      <w:r w:rsidRPr="003E39C0">
        <w:rPr>
          <w:i/>
        </w:rPr>
        <w:t>levels</w:t>
      </w:r>
      <w:r w:rsidRPr="003E39C0">
        <w:rPr>
          <w:i/>
        </w:rPr>
        <w:t xml:space="preserve"> </w:t>
      </w:r>
      <w:r w:rsidRPr="003E39C0">
        <w:rPr>
          <w:i/>
        </w:rPr>
        <w:t>of</w:t>
      </w:r>
      <w:r w:rsidRPr="003E39C0">
        <w:rPr>
          <w:i/>
        </w:rPr>
        <w:t xml:space="preserve"> </w:t>
      </w:r>
      <w:r w:rsidRPr="003E39C0">
        <w:rPr>
          <w:i/>
        </w:rPr>
        <w:t>experience obtained</w:t>
      </w:r>
      <w:r w:rsidRPr="003E39C0">
        <w:rPr>
          <w:i/>
        </w:rPr>
        <w:t xml:space="preserve"> </w:t>
      </w:r>
      <w:r w:rsidRPr="003E39C0">
        <w:rPr>
          <w:i/>
        </w:rPr>
        <w:t>th</w:t>
      </w:r>
      <w:r w:rsidRPr="003E39C0">
        <w:rPr>
          <w:i/>
        </w:rPr>
        <w:t>r</w:t>
      </w:r>
      <w:r w:rsidRPr="003E39C0">
        <w:rPr>
          <w:i/>
        </w:rPr>
        <w:t>ough</w:t>
      </w:r>
      <w:r w:rsidRPr="003E39C0">
        <w:rPr>
          <w:i/>
        </w:rPr>
        <w:t xml:space="preserve"> </w:t>
      </w:r>
      <w:r w:rsidRPr="003E39C0">
        <w:rPr>
          <w:i/>
        </w:rPr>
        <w:t>the</w:t>
      </w:r>
      <w:r w:rsidRPr="003E39C0">
        <w:rPr>
          <w:i/>
        </w:rPr>
        <w:t xml:space="preserve"> </w:t>
      </w:r>
      <w:r w:rsidRPr="003E39C0">
        <w:rPr>
          <w:i/>
        </w:rPr>
        <w:t>pu</w:t>
      </w:r>
      <w:r w:rsidRPr="003E39C0">
        <w:rPr>
          <w:i/>
        </w:rPr>
        <w:t>r</w:t>
      </w:r>
      <w:r w:rsidRPr="003E39C0">
        <w:rPr>
          <w:i/>
        </w:rPr>
        <w:t>chase</w:t>
      </w:r>
      <w:r w:rsidRPr="003E39C0">
        <w:rPr>
          <w:i/>
        </w:rPr>
        <w:t xml:space="preserve"> </w:t>
      </w:r>
      <w:r w:rsidRPr="003E39C0">
        <w:rPr>
          <w:i/>
        </w:rPr>
        <w:t>and</w:t>
      </w:r>
      <w:r w:rsidRPr="003E39C0">
        <w:rPr>
          <w:i/>
        </w:rPr>
        <w:t xml:space="preserve"> </w:t>
      </w:r>
      <w:r w:rsidRPr="003E39C0">
        <w:rPr>
          <w:i/>
        </w:rPr>
        <w:t>r</w:t>
      </w:r>
      <w:r w:rsidRPr="003E39C0">
        <w:rPr>
          <w:i/>
        </w:rPr>
        <w:t>eading</w:t>
      </w:r>
      <w:r w:rsidRPr="003E39C0">
        <w:rPr>
          <w:i/>
        </w:rPr>
        <w:t xml:space="preserve"> </w:t>
      </w:r>
      <w:r w:rsidRPr="003E39C0">
        <w:rPr>
          <w:i/>
        </w:rPr>
        <w:t>of</w:t>
      </w:r>
      <w:r w:rsidRPr="003E39C0">
        <w:rPr>
          <w:i/>
        </w:rPr>
        <w:t xml:space="preserve"> </w:t>
      </w:r>
      <w:r w:rsidRPr="003E39C0">
        <w:rPr>
          <w:i/>
        </w:rPr>
        <w:t>a</w:t>
      </w:r>
      <w:r w:rsidRPr="003E39C0">
        <w:rPr>
          <w:i/>
        </w:rPr>
        <w:t xml:space="preserve"> </w:t>
      </w:r>
      <w:r w:rsidRPr="003E39C0">
        <w:rPr>
          <w:i/>
        </w:rPr>
        <w:t>book</w:t>
      </w:r>
      <w:r w:rsidRPr="003E39C0">
        <w:rPr>
          <w:i/>
        </w:rPr>
        <w:t xml:space="preserve"> </w:t>
      </w:r>
      <w:r w:rsidRPr="003E39C0">
        <w:rPr>
          <w:i/>
        </w:rPr>
        <w:t>or</w:t>
      </w:r>
      <w:r w:rsidRPr="003E39C0">
        <w:rPr>
          <w:i/>
        </w:rPr>
        <w:t xml:space="preserve"> </w:t>
      </w:r>
      <w:r w:rsidRPr="003E39C0">
        <w:rPr>
          <w:i/>
        </w:rPr>
        <w:t>a</w:t>
      </w:r>
      <w:r w:rsidRPr="003E39C0">
        <w:rPr>
          <w:i/>
        </w:rPr>
        <w:t xml:space="preserve"> </w:t>
      </w:r>
      <w:r w:rsidRPr="003E39C0">
        <w:rPr>
          <w:i/>
        </w:rPr>
        <w:t>book</w:t>
      </w:r>
      <w:r w:rsidRPr="003E39C0">
        <w:rPr>
          <w:i/>
        </w:rPr>
        <w:t xml:space="preserve"> </w:t>
      </w:r>
      <w:r w:rsidRPr="003E39C0">
        <w:rPr>
          <w:i/>
        </w:rPr>
        <w:t>series.</w:t>
      </w:r>
      <w:r w:rsidRPr="003E39C0">
        <w:rPr>
          <w:i/>
        </w:rPr>
        <w:t xml:space="preserve"> </w:t>
      </w:r>
      <w:r w:rsidRPr="003E39C0">
        <w:rPr>
          <w:i/>
        </w:rPr>
        <w:t>These</w:t>
      </w:r>
      <w:r w:rsidRPr="003E39C0">
        <w:rPr>
          <w:i/>
        </w:rPr>
        <w:t xml:space="preserve"> </w:t>
      </w:r>
      <w:r w:rsidRPr="003E39C0">
        <w:rPr>
          <w:i/>
        </w:rPr>
        <w:t>levels</w:t>
      </w:r>
      <w:r w:rsidRPr="003E39C0">
        <w:rPr>
          <w:i/>
        </w:rPr>
        <w:t xml:space="preserve"> </w:t>
      </w:r>
      <w:r w:rsidRPr="003E39C0">
        <w:rPr>
          <w:i/>
        </w:rPr>
        <w:t>involve</w:t>
      </w:r>
      <w:r w:rsidRPr="003E39C0">
        <w:rPr>
          <w:i/>
        </w:rPr>
        <w:t xml:space="preserve"> </w:t>
      </w:r>
      <w:r w:rsidRPr="003E39C0">
        <w:rPr>
          <w:i/>
        </w:rPr>
        <w:t>the</w:t>
      </w:r>
      <w:r w:rsidRPr="003E39C0">
        <w:rPr>
          <w:i/>
        </w:rPr>
        <w:t xml:space="preserve"> </w:t>
      </w:r>
      <w:r w:rsidRPr="003E39C0">
        <w:rPr>
          <w:i/>
        </w:rPr>
        <w:t>aes</w:t>
      </w:r>
      <w:r w:rsidRPr="003E39C0">
        <w:rPr>
          <w:i/>
        </w:rPr>
        <w:t>thetic</w:t>
      </w:r>
      <w:r w:rsidRPr="003E39C0">
        <w:rPr>
          <w:i/>
        </w:rPr>
        <w:t xml:space="preserve"> </w:t>
      </w:r>
      <w:r w:rsidRPr="003E39C0">
        <w:rPr>
          <w:i/>
        </w:rPr>
        <w:t>emotion,</w:t>
      </w:r>
      <w:r w:rsidRPr="003E39C0">
        <w:rPr>
          <w:i/>
        </w:rPr>
        <w:t xml:space="preserve"> </w:t>
      </w:r>
      <w:r w:rsidRPr="003E39C0">
        <w:rPr>
          <w:i/>
        </w:rPr>
        <w:t>the</w:t>
      </w:r>
      <w:r w:rsidRPr="003E39C0">
        <w:rPr>
          <w:i/>
        </w:rPr>
        <w:t xml:space="preserve"> </w:t>
      </w:r>
      <w:r w:rsidRPr="003E39C0">
        <w:rPr>
          <w:i/>
        </w:rPr>
        <w:t>quality</w:t>
      </w:r>
      <w:r w:rsidRPr="003E39C0">
        <w:rPr>
          <w:i/>
        </w:rPr>
        <w:t xml:space="preserve"> </w:t>
      </w:r>
      <w:r w:rsidRPr="003E39C0">
        <w:rPr>
          <w:i/>
        </w:rPr>
        <w:t>aspects</w:t>
      </w:r>
      <w:r w:rsidRPr="003E39C0">
        <w:rPr>
          <w:i/>
        </w:rPr>
        <w:t xml:space="preserve"> </w:t>
      </w:r>
      <w:r w:rsidRPr="003E39C0">
        <w:rPr>
          <w:i/>
        </w:rPr>
        <w:t>of</w:t>
      </w:r>
      <w:r w:rsidRPr="003E39C0">
        <w:rPr>
          <w:i/>
        </w:rPr>
        <w:t xml:space="preserve"> </w:t>
      </w:r>
      <w:r w:rsidRPr="003E39C0">
        <w:rPr>
          <w:i/>
        </w:rPr>
        <w:t>the</w:t>
      </w:r>
      <w:r w:rsidRPr="003E39C0">
        <w:rPr>
          <w:i/>
        </w:rPr>
        <w:t xml:space="preserve"> </w:t>
      </w:r>
      <w:r w:rsidRPr="003E39C0">
        <w:rPr>
          <w:i/>
        </w:rPr>
        <w:t>p</w:t>
      </w:r>
      <w:r w:rsidRPr="003E39C0">
        <w:rPr>
          <w:i/>
        </w:rPr>
        <w:t>r</w:t>
      </w:r>
      <w:r w:rsidRPr="003E39C0">
        <w:rPr>
          <w:i/>
        </w:rPr>
        <w:t>oduct</w:t>
      </w:r>
      <w:r w:rsidRPr="003E39C0">
        <w:rPr>
          <w:i/>
        </w:rPr>
        <w:t xml:space="preserve"> </w:t>
      </w:r>
      <w:r w:rsidRPr="003E39C0">
        <w:rPr>
          <w:i/>
        </w:rPr>
        <w:t>and</w:t>
      </w:r>
      <w:r w:rsidRPr="003E39C0">
        <w:rPr>
          <w:i/>
        </w:rPr>
        <w:t xml:space="preserve"> </w:t>
      </w:r>
      <w:r w:rsidRPr="003E39C0">
        <w:rPr>
          <w:i/>
        </w:rPr>
        <w:t>the</w:t>
      </w:r>
      <w:r w:rsidRPr="003E39C0">
        <w:rPr>
          <w:i/>
        </w:rPr>
        <w:t xml:space="preserve"> </w:t>
      </w:r>
      <w:r w:rsidRPr="003E39C0">
        <w:rPr>
          <w:i/>
        </w:rPr>
        <w:t>associated</w:t>
      </w:r>
      <w:r w:rsidRPr="003E39C0">
        <w:rPr>
          <w:i/>
        </w:rPr>
        <w:t xml:space="preserve"> </w:t>
      </w:r>
      <w:r w:rsidRPr="003E39C0">
        <w:rPr>
          <w:i/>
        </w:rPr>
        <w:t>messages</w:t>
      </w:r>
      <w:r w:rsidRPr="003E39C0">
        <w:rPr>
          <w:i/>
        </w:rPr>
        <w:t xml:space="preserve"> </w:t>
      </w:r>
      <w:r w:rsidRPr="003E39C0">
        <w:rPr>
          <w:i/>
        </w:rPr>
        <w:t>or</w:t>
      </w:r>
      <w:r w:rsidRPr="003E39C0">
        <w:rPr>
          <w:i/>
        </w:rPr>
        <w:t xml:space="preserve"> </w:t>
      </w:r>
      <w:r w:rsidRPr="003E39C0">
        <w:rPr>
          <w:i/>
        </w:rPr>
        <w:t>services.</w:t>
      </w:r>
      <w:r w:rsidRPr="003E39C0">
        <w:rPr>
          <w:i/>
        </w:rPr>
        <w:t xml:space="preserve"> </w:t>
      </w:r>
      <w:r w:rsidRPr="003E39C0">
        <w:rPr>
          <w:i/>
        </w:rPr>
        <w:t xml:space="preserve">Another </w:t>
      </w:r>
      <w:r w:rsidRPr="003E39C0">
        <w:rPr>
          <w:i/>
        </w:rPr>
        <w:t>r</w:t>
      </w:r>
      <w:r w:rsidRPr="003E39C0">
        <w:rPr>
          <w:i/>
        </w:rPr>
        <w:t>ecommendation</w:t>
      </w:r>
      <w:r w:rsidRPr="003E39C0">
        <w:rPr>
          <w:i/>
        </w:rPr>
        <w:t xml:space="preserve"> </w:t>
      </w:r>
      <w:r w:rsidRPr="003E39C0">
        <w:rPr>
          <w:i/>
        </w:rPr>
        <w:t>is</w:t>
      </w:r>
      <w:r w:rsidRPr="003E39C0">
        <w:rPr>
          <w:i/>
        </w:rPr>
        <w:t xml:space="preserve"> </w:t>
      </w:r>
      <w:r w:rsidRPr="003E39C0">
        <w:rPr>
          <w:i/>
        </w:rPr>
        <w:t>the</w:t>
      </w:r>
      <w:r w:rsidRPr="003E39C0">
        <w:rPr>
          <w:i/>
        </w:rPr>
        <w:t xml:space="preserve"> </w:t>
      </w:r>
      <w:r w:rsidRPr="003E39C0">
        <w:rPr>
          <w:i/>
        </w:rPr>
        <w:t>use</w:t>
      </w:r>
      <w:r w:rsidRPr="003E39C0">
        <w:rPr>
          <w:i/>
        </w:rPr>
        <w:t xml:space="preserve"> </w:t>
      </w:r>
      <w:r w:rsidRPr="003E39C0">
        <w:rPr>
          <w:i/>
        </w:rPr>
        <w:t>of</w:t>
      </w:r>
      <w:r w:rsidRPr="003E39C0">
        <w:rPr>
          <w:i/>
        </w:rPr>
        <w:t xml:space="preserve"> </w:t>
      </w:r>
      <w:r w:rsidRPr="003E39C0">
        <w:rPr>
          <w:i/>
        </w:rPr>
        <w:t>branding</w:t>
      </w:r>
      <w:r w:rsidRPr="003E39C0">
        <w:rPr>
          <w:i/>
        </w:rPr>
        <w:t xml:space="preserve"> </w:t>
      </w:r>
      <w:r w:rsidRPr="003E39C0">
        <w:rPr>
          <w:i/>
        </w:rPr>
        <w:t>tools,</w:t>
      </w:r>
      <w:r w:rsidRPr="003E39C0">
        <w:rPr>
          <w:i/>
        </w:rPr>
        <w:t xml:space="preserve"> </w:t>
      </w:r>
      <w:r w:rsidRPr="003E39C0">
        <w:rPr>
          <w:i/>
        </w:rPr>
        <w:t>such</w:t>
      </w:r>
      <w:r w:rsidRPr="003E39C0">
        <w:rPr>
          <w:i/>
        </w:rPr>
        <w:t xml:space="preserve"> </w:t>
      </w:r>
      <w:r w:rsidRPr="003E39C0">
        <w:rPr>
          <w:i/>
        </w:rPr>
        <w:t>as</w:t>
      </w:r>
      <w:r w:rsidRPr="003E39C0">
        <w:rPr>
          <w:i/>
        </w:rPr>
        <w:t xml:space="preserve"> </w:t>
      </w:r>
      <w:r w:rsidRPr="003E39C0">
        <w:rPr>
          <w:i/>
        </w:rPr>
        <w:t>the</w:t>
      </w:r>
      <w:r w:rsidRPr="003E39C0">
        <w:rPr>
          <w:i/>
        </w:rPr>
        <w:t xml:space="preserve"> </w:t>
      </w:r>
      <w:r w:rsidRPr="003E39C0">
        <w:rPr>
          <w:i/>
        </w:rPr>
        <w:t>hiera</w:t>
      </w:r>
      <w:r w:rsidRPr="003E39C0">
        <w:rPr>
          <w:i/>
        </w:rPr>
        <w:t>r</w:t>
      </w:r>
      <w:r w:rsidRPr="003E39C0">
        <w:rPr>
          <w:i/>
        </w:rPr>
        <w:t>chy</w:t>
      </w:r>
      <w:r w:rsidRPr="003E39C0">
        <w:rPr>
          <w:i/>
        </w:rPr>
        <w:t xml:space="preserve"> </w:t>
      </w:r>
      <w:r w:rsidRPr="003E39C0">
        <w:rPr>
          <w:i/>
        </w:rPr>
        <w:t>and</w:t>
      </w:r>
      <w:r w:rsidRPr="003E39C0">
        <w:rPr>
          <w:i/>
        </w:rPr>
        <w:t xml:space="preserve"> </w:t>
      </w:r>
      <w:r w:rsidRPr="003E39C0">
        <w:rPr>
          <w:i/>
        </w:rPr>
        <w:t>the</w:t>
      </w:r>
      <w:r w:rsidRPr="003E39C0">
        <w:rPr>
          <w:i/>
        </w:rPr>
        <w:t xml:space="preserve"> </w:t>
      </w:r>
      <w:r w:rsidRPr="003E39C0">
        <w:rPr>
          <w:i/>
        </w:rPr>
        <w:t>brand-p</w:t>
      </w:r>
      <w:r w:rsidRPr="003E39C0">
        <w:rPr>
          <w:i/>
        </w:rPr>
        <w:t>r</w:t>
      </w:r>
      <w:r w:rsidRPr="003E39C0">
        <w:rPr>
          <w:i/>
        </w:rPr>
        <w:t>oduct</w:t>
      </w:r>
      <w:r w:rsidRPr="003E39C0">
        <w:rPr>
          <w:i/>
        </w:rPr>
        <w:t xml:space="preserve"> </w:t>
      </w:r>
      <w:r w:rsidRPr="003E39C0">
        <w:rPr>
          <w:i/>
        </w:rPr>
        <w:t>matrix. These</w:t>
      </w:r>
      <w:r w:rsidRPr="003E39C0">
        <w:rPr>
          <w:i/>
        </w:rPr>
        <w:t xml:space="preserve"> </w:t>
      </w:r>
      <w:r w:rsidRPr="003E39C0">
        <w:rPr>
          <w:i/>
        </w:rPr>
        <w:t>tools</w:t>
      </w:r>
      <w:r w:rsidRPr="003E39C0">
        <w:rPr>
          <w:i/>
        </w:rPr>
        <w:t xml:space="preserve"> </w:t>
      </w:r>
      <w:r w:rsidRPr="003E39C0">
        <w:rPr>
          <w:i/>
        </w:rPr>
        <w:t>r</w:t>
      </w:r>
      <w:r w:rsidRPr="003E39C0">
        <w:rPr>
          <w:i/>
        </w:rPr>
        <w:t>eveal</w:t>
      </w:r>
      <w:r w:rsidRPr="003E39C0">
        <w:rPr>
          <w:i/>
        </w:rPr>
        <w:t xml:space="preserve"> </w:t>
      </w:r>
      <w:r w:rsidRPr="003E39C0">
        <w:rPr>
          <w:i/>
        </w:rPr>
        <w:t>the</w:t>
      </w:r>
      <w:r w:rsidRPr="003E39C0">
        <w:rPr>
          <w:i/>
        </w:rPr>
        <w:t xml:space="preserve"> </w:t>
      </w:r>
      <w:r w:rsidRPr="003E39C0">
        <w:rPr>
          <w:i/>
        </w:rPr>
        <w:t>inter</w:t>
      </w:r>
      <w:r w:rsidRPr="003E39C0">
        <w:rPr>
          <w:i/>
        </w:rPr>
        <w:t>r</w:t>
      </w:r>
      <w:r w:rsidRPr="003E39C0">
        <w:rPr>
          <w:i/>
        </w:rPr>
        <w:t>elation</w:t>
      </w:r>
      <w:r w:rsidRPr="003E39C0">
        <w:rPr>
          <w:i/>
        </w:rPr>
        <w:t xml:space="preserve"> </w:t>
      </w:r>
      <w:r w:rsidRPr="003E39C0">
        <w:rPr>
          <w:i/>
        </w:rPr>
        <w:t>between</w:t>
      </w:r>
      <w:r w:rsidRPr="003E39C0">
        <w:rPr>
          <w:i/>
        </w:rPr>
        <w:t xml:space="preserve"> </w:t>
      </w:r>
      <w:r w:rsidRPr="003E39C0">
        <w:rPr>
          <w:i/>
        </w:rPr>
        <w:t>the</w:t>
      </w:r>
      <w:r w:rsidRPr="003E39C0">
        <w:rPr>
          <w:i/>
        </w:rPr>
        <w:t xml:space="preserve"> </w:t>
      </w:r>
      <w:r w:rsidRPr="003E39C0">
        <w:rPr>
          <w:i/>
        </w:rPr>
        <w:t>brands</w:t>
      </w:r>
      <w:r w:rsidRPr="003E39C0">
        <w:rPr>
          <w:i/>
        </w:rPr>
        <w:t xml:space="preserve"> </w:t>
      </w:r>
      <w:r w:rsidRPr="003E39C0">
        <w:rPr>
          <w:i/>
        </w:rPr>
        <w:t>and</w:t>
      </w:r>
      <w:r w:rsidRPr="003E39C0">
        <w:rPr>
          <w:i/>
        </w:rPr>
        <w:t xml:space="preserve"> </w:t>
      </w:r>
      <w:r w:rsidRPr="003E39C0">
        <w:rPr>
          <w:i/>
        </w:rPr>
        <w:t>the</w:t>
      </w:r>
      <w:r w:rsidRPr="003E39C0">
        <w:rPr>
          <w:i/>
        </w:rPr>
        <w:t xml:space="preserve"> </w:t>
      </w:r>
      <w:r w:rsidRPr="003E39C0">
        <w:rPr>
          <w:i/>
        </w:rPr>
        <w:t>p</w:t>
      </w:r>
      <w:r w:rsidRPr="003E39C0">
        <w:rPr>
          <w:i/>
        </w:rPr>
        <w:t>r</w:t>
      </w:r>
      <w:r w:rsidRPr="003E39C0">
        <w:rPr>
          <w:i/>
        </w:rPr>
        <w:t>oducts</w:t>
      </w:r>
      <w:r w:rsidRPr="003E39C0">
        <w:rPr>
          <w:i/>
        </w:rPr>
        <w:t xml:space="preserve"> </w:t>
      </w:r>
      <w:r w:rsidRPr="003E39C0">
        <w:rPr>
          <w:i/>
        </w:rPr>
        <w:t>of</w:t>
      </w:r>
      <w:r w:rsidRPr="003E39C0">
        <w:rPr>
          <w:i/>
        </w:rPr>
        <w:t xml:space="preserve"> </w:t>
      </w:r>
      <w:r w:rsidRPr="003E39C0">
        <w:rPr>
          <w:i/>
        </w:rPr>
        <w:t>a</w:t>
      </w:r>
      <w:r w:rsidRPr="003E39C0">
        <w:rPr>
          <w:i/>
        </w:rPr>
        <w:t xml:space="preserve"> </w:t>
      </w:r>
      <w:r w:rsidRPr="003E39C0">
        <w:rPr>
          <w:i/>
        </w:rPr>
        <w:t>company</w:t>
      </w:r>
      <w:r w:rsidRPr="003E39C0">
        <w:rPr>
          <w:i/>
        </w:rPr>
        <w:t xml:space="preserve"> </w:t>
      </w:r>
      <w:r w:rsidRPr="003E39C0">
        <w:rPr>
          <w:i/>
        </w:rPr>
        <w:t>and</w:t>
      </w:r>
      <w:r w:rsidRPr="003E39C0">
        <w:rPr>
          <w:i/>
        </w:rPr>
        <w:t xml:space="preserve"> </w:t>
      </w:r>
      <w:r w:rsidRPr="003E39C0">
        <w:rPr>
          <w:i/>
        </w:rPr>
        <w:t>fo</w:t>
      </w:r>
      <w:r w:rsidRPr="003E39C0">
        <w:rPr>
          <w:i/>
        </w:rPr>
        <w:t>r</w:t>
      </w:r>
      <w:r w:rsidRPr="003E39C0">
        <w:rPr>
          <w:i/>
        </w:rPr>
        <w:t>ecast how</w:t>
      </w:r>
      <w:r w:rsidRPr="003E39C0">
        <w:rPr>
          <w:i/>
        </w:rPr>
        <w:t xml:space="preserve"> </w:t>
      </w:r>
      <w:r w:rsidRPr="003E39C0">
        <w:rPr>
          <w:i/>
        </w:rPr>
        <w:t>they</w:t>
      </w:r>
      <w:r w:rsidRPr="003E39C0">
        <w:rPr>
          <w:i/>
        </w:rPr>
        <w:t xml:space="preserve"> </w:t>
      </w:r>
      <w:r w:rsidRPr="003E39C0">
        <w:rPr>
          <w:i/>
        </w:rPr>
        <w:t>will</w:t>
      </w:r>
      <w:r w:rsidRPr="003E39C0">
        <w:rPr>
          <w:i/>
        </w:rPr>
        <w:t xml:space="preserve"> </w:t>
      </w:r>
      <w:r w:rsidRPr="003E39C0">
        <w:rPr>
          <w:i/>
        </w:rPr>
        <w:t>interact</w:t>
      </w:r>
      <w:r w:rsidRPr="003E39C0">
        <w:rPr>
          <w:i/>
        </w:rPr>
        <w:t xml:space="preserve"> </w:t>
      </w:r>
      <w:r w:rsidRPr="003E39C0">
        <w:rPr>
          <w:i/>
        </w:rPr>
        <w:t>in</w:t>
      </w:r>
      <w:r w:rsidRPr="003E39C0">
        <w:rPr>
          <w:i/>
        </w:rPr>
        <w:t xml:space="preserve"> </w:t>
      </w:r>
      <w:r w:rsidRPr="003E39C0">
        <w:rPr>
          <w:i/>
        </w:rPr>
        <w:t>the</w:t>
      </w:r>
      <w:r w:rsidRPr="003E39C0">
        <w:rPr>
          <w:i/>
        </w:rPr>
        <w:t xml:space="preserve"> </w:t>
      </w:r>
      <w:r w:rsidRPr="003E39C0">
        <w:rPr>
          <w:i/>
        </w:rPr>
        <w:t>marketplace.</w:t>
      </w:r>
      <w:r w:rsidRPr="003E39C0">
        <w:rPr>
          <w:i/>
        </w:rPr>
        <w:t xml:space="preserve"> </w:t>
      </w:r>
      <w:r w:rsidRPr="003E39C0">
        <w:rPr>
          <w:i/>
        </w:rPr>
        <w:t>This</w:t>
      </w:r>
      <w:r w:rsidRPr="003E39C0">
        <w:rPr>
          <w:i/>
        </w:rPr>
        <w:t xml:space="preserve"> </w:t>
      </w:r>
      <w:r w:rsidRPr="003E39C0">
        <w:rPr>
          <w:i/>
        </w:rPr>
        <w:t>is</w:t>
      </w:r>
      <w:r w:rsidRPr="003E39C0">
        <w:rPr>
          <w:i/>
        </w:rPr>
        <w:t xml:space="preserve"> </w:t>
      </w:r>
      <w:r w:rsidRPr="003E39C0">
        <w:rPr>
          <w:i/>
        </w:rPr>
        <w:t>due</w:t>
      </w:r>
      <w:r w:rsidRPr="003E39C0">
        <w:rPr>
          <w:i/>
        </w:rPr>
        <w:t xml:space="preserve"> </w:t>
      </w:r>
      <w:r w:rsidRPr="003E39C0">
        <w:rPr>
          <w:i/>
        </w:rPr>
        <w:t>to</w:t>
      </w:r>
      <w:r w:rsidRPr="003E39C0">
        <w:rPr>
          <w:i/>
        </w:rPr>
        <w:t xml:space="preserve"> </w:t>
      </w:r>
      <w:r w:rsidRPr="003E39C0">
        <w:rPr>
          <w:i/>
        </w:rPr>
        <w:t>the</w:t>
      </w:r>
      <w:r w:rsidRPr="003E39C0">
        <w:rPr>
          <w:i/>
        </w:rPr>
        <w:t xml:space="preserve"> </w:t>
      </w:r>
      <w:r w:rsidRPr="003E39C0">
        <w:rPr>
          <w:i/>
        </w:rPr>
        <w:t>fact</w:t>
      </w:r>
      <w:r w:rsidRPr="003E39C0">
        <w:rPr>
          <w:i/>
        </w:rPr>
        <w:t xml:space="preserve"> </w:t>
      </w:r>
      <w:r w:rsidRPr="003E39C0">
        <w:rPr>
          <w:i/>
        </w:rPr>
        <w:t>that,</w:t>
      </w:r>
      <w:r w:rsidRPr="003E39C0">
        <w:rPr>
          <w:i/>
        </w:rPr>
        <w:t xml:space="preserve"> </w:t>
      </w:r>
      <w:r w:rsidRPr="003E39C0">
        <w:rPr>
          <w:i/>
        </w:rPr>
        <w:t>in</w:t>
      </w:r>
      <w:r w:rsidRPr="003E39C0">
        <w:rPr>
          <w:i/>
        </w:rPr>
        <w:t xml:space="preserve"> </w:t>
      </w:r>
      <w:r w:rsidRPr="003E39C0">
        <w:rPr>
          <w:i/>
        </w:rPr>
        <w:t>the</w:t>
      </w:r>
      <w:r w:rsidRPr="003E39C0">
        <w:rPr>
          <w:i/>
        </w:rPr>
        <w:t xml:space="preserve"> </w:t>
      </w:r>
      <w:r w:rsidRPr="003E39C0">
        <w:rPr>
          <w:i/>
        </w:rPr>
        <w:t>publishing</w:t>
      </w:r>
      <w:r w:rsidRPr="003E39C0">
        <w:rPr>
          <w:i/>
        </w:rPr>
        <w:t xml:space="preserve"> </w:t>
      </w:r>
      <w:r w:rsidRPr="003E39C0">
        <w:rPr>
          <w:i/>
        </w:rPr>
        <w:t>secto</w:t>
      </w:r>
      <w:r w:rsidRPr="003E39C0">
        <w:rPr>
          <w:i/>
        </w:rPr>
        <w:t>r</w:t>
      </w:r>
      <w:r w:rsidRPr="003E39C0">
        <w:rPr>
          <w:i/>
        </w:rPr>
        <w:t>,</w:t>
      </w:r>
      <w:r w:rsidRPr="003E39C0">
        <w:rPr>
          <w:i/>
        </w:rPr>
        <w:t xml:space="preserve"> </w:t>
      </w:r>
      <w:r w:rsidRPr="003E39C0">
        <w:rPr>
          <w:i/>
        </w:rPr>
        <w:t xml:space="preserve">books </w:t>
      </w:r>
      <w:r w:rsidRPr="003E39C0">
        <w:rPr>
          <w:i/>
        </w:rPr>
        <w:t>an</w:t>
      </w:r>
      <w:r w:rsidRPr="003E39C0">
        <w:rPr>
          <w:i/>
        </w:rPr>
        <w:t>d</w:t>
      </w:r>
      <w:r w:rsidRPr="003E39C0">
        <w:rPr>
          <w:i/>
        </w:rPr>
        <w:t xml:space="preserve"> </w:t>
      </w:r>
      <w:r w:rsidRPr="003E39C0">
        <w:rPr>
          <w:i/>
        </w:rPr>
        <w:t>al</w:t>
      </w:r>
      <w:r w:rsidRPr="003E39C0">
        <w:rPr>
          <w:i/>
        </w:rPr>
        <w:t>l</w:t>
      </w:r>
      <w:r w:rsidRPr="003E39C0">
        <w:rPr>
          <w:i/>
        </w:rPr>
        <w:t xml:space="preserve"> </w:t>
      </w:r>
      <w:r w:rsidRPr="003E39C0">
        <w:rPr>
          <w:i/>
        </w:rPr>
        <w:t>p</w:t>
      </w:r>
      <w:r w:rsidRPr="003E39C0">
        <w:rPr>
          <w:i/>
        </w:rPr>
        <w:t>r</w:t>
      </w:r>
      <w:r w:rsidRPr="003E39C0">
        <w:rPr>
          <w:i/>
        </w:rPr>
        <w:t>oduct</w:t>
      </w:r>
      <w:r w:rsidRPr="003E39C0">
        <w:rPr>
          <w:i/>
        </w:rPr>
        <w:t>s</w:t>
      </w:r>
      <w:r w:rsidRPr="003E39C0">
        <w:rPr>
          <w:i/>
        </w:rPr>
        <w:t xml:space="preserve"> </w:t>
      </w:r>
      <w:r w:rsidRPr="003E39C0">
        <w:rPr>
          <w:i/>
        </w:rPr>
        <w:t>ca</w:t>
      </w:r>
      <w:r w:rsidRPr="003E39C0">
        <w:rPr>
          <w:i/>
        </w:rPr>
        <w:t>n</w:t>
      </w:r>
      <w:r w:rsidRPr="003E39C0">
        <w:rPr>
          <w:i/>
        </w:rPr>
        <w:t xml:space="preserve"> </w:t>
      </w:r>
      <w:r w:rsidRPr="003E39C0">
        <w:rPr>
          <w:i/>
        </w:rPr>
        <w:t>b</w:t>
      </w:r>
      <w:r w:rsidRPr="003E39C0">
        <w:rPr>
          <w:i/>
        </w:rPr>
        <w:t>e</w:t>
      </w:r>
      <w:r w:rsidRPr="003E39C0">
        <w:rPr>
          <w:i/>
        </w:rPr>
        <w:t xml:space="preserve"> </w:t>
      </w:r>
      <w:r w:rsidRPr="003E39C0">
        <w:rPr>
          <w:i/>
        </w:rPr>
        <w:t>simultaneousl</w:t>
      </w:r>
      <w:r w:rsidRPr="003E39C0">
        <w:rPr>
          <w:i/>
        </w:rPr>
        <w:t>y</w:t>
      </w:r>
      <w:r w:rsidRPr="003E39C0">
        <w:rPr>
          <w:i/>
        </w:rPr>
        <w:t xml:space="preserve"> </w:t>
      </w:r>
      <w:r w:rsidRPr="003E39C0">
        <w:rPr>
          <w:i/>
        </w:rPr>
        <w:t>brande</w:t>
      </w:r>
      <w:r w:rsidRPr="003E39C0">
        <w:rPr>
          <w:i/>
        </w:rPr>
        <w:t>d</w:t>
      </w:r>
      <w:r w:rsidRPr="003E39C0">
        <w:rPr>
          <w:i/>
        </w:rPr>
        <w:t xml:space="preserve"> </w:t>
      </w:r>
      <w:r w:rsidRPr="003E39C0">
        <w:rPr>
          <w:i/>
        </w:rPr>
        <w:t>a</w:t>
      </w:r>
      <w:r w:rsidRPr="003E39C0">
        <w:rPr>
          <w:i/>
        </w:rPr>
        <w:t>t</w:t>
      </w:r>
      <w:r w:rsidRPr="003E39C0">
        <w:rPr>
          <w:i/>
        </w:rPr>
        <w:t xml:space="preserve"> </w:t>
      </w:r>
      <w:r w:rsidRPr="003E39C0">
        <w:rPr>
          <w:i/>
        </w:rPr>
        <w:t>man</w:t>
      </w:r>
      <w:r w:rsidRPr="003E39C0">
        <w:rPr>
          <w:i/>
        </w:rPr>
        <w:t>y</w:t>
      </w:r>
      <w:r w:rsidRPr="003E39C0">
        <w:rPr>
          <w:i/>
        </w:rPr>
        <w:t xml:space="preserve"> </w:t>
      </w:r>
      <w:r w:rsidRPr="003E39C0">
        <w:rPr>
          <w:i/>
        </w:rPr>
        <w:t>diffe</w:t>
      </w:r>
      <w:r w:rsidRPr="003E39C0">
        <w:rPr>
          <w:i/>
        </w:rPr>
        <w:t>r</w:t>
      </w:r>
      <w:r w:rsidRPr="003E39C0">
        <w:rPr>
          <w:i/>
        </w:rPr>
        <w:t>en</w:t>
      </w:r>
      <w:r w:rsidRPr="003E39C0">
        <w:rPr>
          <w:i/>
        </w:rPr>
        <w:t>t</w:t>
      </w:r>
      <w:r w:rsidRPr="003E39C0">
        <w:rPr>
          <w:i/>
        </w:rPr>
        <w:t xml:space="preserve"> </w:t>
      </w:r>
      <w:r w:rsidRPr="003E39C0">
        <w:rPr>
          <w:i/>
        </w:rPr>
        <w:t>levels</w:t>
      </w:r>
      <w:r w:rsidRPr="003E39C0">
        <w:rPr>
          <w:i/>
        </w:rPr>
        <w:t>;</w:t>
      </w:r>
      <w:r w:rsidRPr="003E39C0">
        <w:rPr>
          <w:i/>
        </w:rPr>
        <w:t xml:space="preserve"> </w:t>
      </w:r>
      <w:r w:rsidRPr="003E39C0">
        <w:rPr>
          <w:i/>
        </w:rPr>
        <w:t>i</w:t>
      </w:r>
      <w:r w:rsidRPr="003E39C0">
        <w:rPr>
          <w:i/>
        </w:rPr>
        <w:t>n</w:t>
      </w:r>
      <w:r w:rsidRPr="003E39C0">
        <w:rPr>
          <w:i/>
        </w:rPr>
        <w:t xml:space="preserve"> </w:t>
      </w:r>
      <w:r w:rsidRPr="003E39C0">
        <w:rPr>
          <w:i/>
        </w:rPr>
        <w:t>a</w:t>
      </w:r>
      <w:r w:rsidRPr="003E39C0">
        <w:rPr>
          <w:i/>
        </w:rPr>
        <w:t xml:space="preserve"> </w:t>
      </w:r>
      <w:r w:rsidRPr="003E39C0">
        <w:rPr>
          <w:i/>
        </w:rPr>
        <w:t>boo</w:t>
      </w:r>
      <w:r w:rsidRPr="003E39C0">
        <w:rPr>
          <w:i/>
        </w:rPr>
        <w:t>k</w:t>
      </w:r>
      <w:r w:rsidRPr="003E39C0">
        <w:rPr>
          <w:i/>
        </w:rPr>
        <w:t xml:space="preserve"> </w:t>
      </w:r>
      <w:r w:rsidRPr="003E39C0">
        <w:rPr>
          <w:i/>
        </w:rPr>
        <w:t>coexis</w:t>
      </w:r>
      <w:r w:rsidRPr="003E39C0">
        <w:rPr>
          <w:i/>
        </w:rPr>
        <w:t>t</w:t>
      </w:r>
      <w:r w:rsidRPr="003E39C0">
        <w:rPr>
          <w:i/>
        </w:rPr>
        <w:t xml:space="preserve"> </w:t>
      </w:r>
      <w:r w:rsidRPr="003E39C0">
        <w:rPr>
          <w:i/>
        </w:rPr>
        <w:t>th</w:t>
      </w:r>
      <w:r w:rsidRPr="003E39C0">
        <w:rPr>
          <w:i/>
        </w:rPr>
        <w:t>e</w:t>
      </w:r>
      <w:r w:rsidRPr="003E39C0">
        <w:rPr>
          <w:i/>
        </w:rPr>
        <w:t xml:space="preserve"> </w:t>
      </w:r>
      <w:r w:rsidRPr="003E39C0">
        <w:rPr>
          <w:i/>
        </w:rPr>
        <w:t xml:space="preserve">corporate </w:t>
      </w:r>
      <w:r w:rsidRPr="003E39C0">
        <w:rPr>
          <w:i/>
        </w:rPr>
        <w:t>brand,</w:t>
      </w:r>
      <w:r w:rsidRPr="003E39C0">
        <w:rPr>
          <w:i/>
        </w:rPr>
        <w:t xml:space="preserve"> </w:t>
      </w:r>
      <w:r w:rsidRPr="003E39C0">
        <w:rPr>
          <w:i/>
        </w:rPr>
        <w:t>the</w:t>
      </w:r>
      <w:r w:rsidRPr="003E39C0">
        <w:rPr>
          <w:i/>
        </w:rPr>
        <w:t xml:space="preserve"> </w:t>
      </w:r>
      <w:r w:rsidRPr="003E39C0">
        <w:rPr>
          <w:i/>
        </w:rPr>
        <w:t>author</w:t>
      </w:r>
      <w:r w:rsidRPr="003E39C0">
        <w:rPr>
          <w:i/>
        </w:rPr>
        <w:t xml:space="preserve"> </w:t>
      </w:r>
      <w:r w:rsidRPr="003E39C0">
        <w:rPr>
          <w:i/>
        </w:rPr>
        <w:t>and</w:t>
      </w:r>
      <w:r w:rsidRPr="003E39C0">
        <w:rPr>
          <w:i/>
        </w:rPr>
        <w:t xml:space="preserve"> </w:t>
      </w:r>
      <w:r w:rsidRPr="003E39C0">
        <w:rPr>
          <w:i/>
        </w:rPr>
        <w:t>the</w:t>
      </w:r>
      <w:r w:rsidRPr="003E39C0">
        <w:rPr>
          <w:i/>
        </w:rPr>
        <w:t xml:space="preserve"> </w:t>
      </w:r>
      <w:r w:rsidRPr="003E39C0">
        <w:rPr>
          <w:i/>
        </w:rPr>
        <w:t>gen</w:t>
      </w:r>
      <w:r w:rsidRPr="003E39C0">
        <w:rPr>
          <w:i/>
        </w:rPr>
        <w:t>r</w:t>
      </w:r>
      <w:r w:rsidRPr="003E39C0">
        <w:rPr>
          <w:i/>
        </w:rPr>
        <w:t>e</w:t>
      </w:r>
      <w:r w:rsidRPr="003E39C0">
        <w:rPr>
          <w:i/>
        </w:rPr>
        <w:t xml:space="preserve"> </w:t>
      </w:r>
      <w:r w:rsidRPr="003E39C0">
        <w:rPr>
          <w:i/>
        </w:rPr>
        <w:t>as</w:t>
      </w:r>
      <w:r w:rsidRPr="003E39C0">
        <w:rPr>
          <w:i/>
        </w:rPr>
        <w:t xml:space="preserve"> </w:t>
      </w:r>
      <w:r w:rsidRPr="003E39C0">
        <w:rPr>
          <w:i/>
        </w:rPr>
        <w:t>brand</w:t>
      </w:r>
      <w:r w:rsidRPr="003E39C0">
        <w:rPr>
          <w:i/>
        </w:rPr>
        <w:t xml:space="preserve"> </w:t>
      </w:r>
      <w:r w:rsidRPr="003E39C0">
        <w:rPr>
          <w:i/>
        </w:rPr>
        <w:t>as</w:t>
      </w:r>
      <w:r w:rsidRPr="003E39C0">
        <w:rPr>
          <w:i/>
        </w:rPr>
        <w:t xml:space="preserve"> </w:t>
      </w:r>
      <w:r w:rsidRPr="003E39C0">
        <w:rPr>
          <w:i/>
        </w:rPr>
        <w:t>well</w:t>
      </w:r>
      <w:r w:rsidRPr="003E39C0">
        <w:rPr>
          <w:i/>
        </w:rPr>
        <w:t xml:space="preserve"> </w:t>
      </w:r>
      <w:r w:rsidRPr="003E39C0">
        <w:rPr>
          <w:i/>
        </w:rPr>
        <w:t>as</w:t>
      </w:r>
      <w:r w:rsidRPr="003E39C0">
        <w:rPr>
          <w:i/>
        </w:rPr>
        <w:t xml:space="preserve"> </w:t>
      </w:r>
      <w:r w:rsidRPr="003E39C0">
        <w:rPr>
          <w:i/>
        </w:rPr>
        <w:t>other</w:t>
      </w:r>
      <w:r w:rsidRPr="003E39C0">
        <w:rPr>
          <w:i/>
        </w:rPr>
        <w:t xml:space="preserve"> </w:t>
      </w:r>
      <w:r w:rsidRPr="003E39C0">
        <w:rPr>
          <w:i/>
        </w:rPr>
        <w:t>brand</w:t>
      </w:r>
      <w:r w:rsidRPr="003E39C0">
        <w:rPr>
          <w:i/>
        </w:rPr>
        <w:t xml:space="preserve"> </w:t>
      </w:r>
      <w:r w:rsidRPr="003E39C0">
        <w:rPr>
          <w:i/>
        </w:rPr>
        <w:t>dimensions.</w:t>
      </w:r>
      <w:r w:rsidRPr="003E39C0">
        <w:rPr>
          <w:i/>
        </w:rPr>
        <w:t xml:space="preserve"> </w:t>
      </w:r>
      <w:r w:rsidRPr="003E39C0">
        <w:rPr>
          <w:i/>
        </w:rPr>
        <w:t>The</w:t>
      </w:r>
      <w:r w:rsidRPr="003E39C0">
        <w:rPr>
          <w:i/>
        </w:rPr>
        <w:t xml:space="preserve"> </w:t>
      </w:r>
      <w:r w:rsidRPr="003E39C0">
        <w:rPr>
          <w:i/>
        </w:rPr>
        <w:t>above</w:t>
      </w:r>
      <w:r w:rsidRPr="003E39C0">
        <w:rPr>
          <w:i/>
        </w:rPr>
        <w:t xml:space="preserve"> </w:t>
      </w:r>
      <w:r w:rsidRPr="003E39C0">
        <w:rPr>
          <w:i/>
        </w:rPr>
        <w:t>ideas</w:t>
      </w:r>
      <w:r w:rsidRPr="003E39C0">
        <w:rPr>
          <w:i/>
        </w:rPr>
        <w:t xml:space="preserve"> </w:t>
      </w:r>
      <w:r w:rsidRPr="003E39C0">
        <w:rPr>
          <w:i/>
        </w:rPr>
        <w:t>a</w:t>
      </w:r>
      <w:r w:rsidRPr="003E39C0">
        <w:rPr>
          <w:i/>
        </w:rPr>
        <w:t>r</w:t>
      </w:r>
      <w:r w:rsidRPr="003E39C0">
        <w:rPr>
          <w:i/>
        </w:rPr>
        <w:t>e</w:t>
      </w:r>
      <w:r w:rsidRPr="003E39C0">
        <w:rPr>
          <w:i/>
        </w:rPr>
        <w:t xml:space="preserve"> </w:t>
      </w:r>
      <w:r w:rsidRPr="003E39C0">
        <w:rPr>
          <w:i/>
        </w:rPr>
        <w:t>in</w:t>
      </w:r>
      <w:r w:rsidRPr="003E39C0">
        <w:rPr>
          <w:i/>
        </w:rPr>
        <w:t>t</w:t>
      </w:r>
      <w:r w:rsidRPr="003E39C0">
        <w:rPr>
          <w:i/>
        </w:rPr>
        <w:t>r</w:t>
      </w:r>
      <w:r w:rsidRPr="003E39C0">
        <w:rPr>
          <w:i/>
        </w:rPr>
        <w:t>oduced</w:t>
      </w:r>
      <w:r w:rsidRPr="003E39C0">
        <w:rPr>
          <w:i/>
        </w:rPr>
        <w:t xml:space="preserve"> </w:t>
      </w:r>
      <w:r w:rsidRPr="003E39C0">
        <w:rPr>
          <w:i/>
        </w:rPr>
        <w:t>in</w:t>
      </w:r>
      <w:r w:rsidRPr="003E39C0">
        <w:rPr>
          <w:i/>
        </w:rPr>
        <w:t xml:space="preserve"> </w:t>
      </w:r>
      <w:r w:rsidRPr="003E39C0">
        <w:rPr>
          <w:i/>
        </w:rPr>
        <w:t>o</w:t>
      </w:r>
      <w:r w:rsidRPr="003E39C0">
        <w:rPr>
          <w:i/>
        </w:rPr>
        <w:t>r</w:t>
      </w:r>
      <w:r w:rsidRPr="003E39C0">
        <w:rPr>
          <w:i/>
        </w:rPr>
        <w:t>der</w:t>
      </w:r>
      <w:r w:rsidRPr="003E39C0">
        <w:rPr>
          <w:i/>
        </w:rPr>
        <w:t xml:space="preserve"> </w:t>
      </w:r>
      <w:r w:rsidRPr="003E39C0">
        <w:rPr>
          <w:i/>
        </w:rPr>
        <w:t>to</w:t>
      </w:r>
      <w:r w:rsidRPr="003E39C0">
        <w:rPr>
          <w:i/>
        </w:rPr>
        <w:t xml:space="preserve"> </w:t>
      </w:r>
      <w:r w:rsidRPr="003E39C0">
        <w:rPr>
          <w:i/>
        </w:rPr>
        <w:t>offer</w:t>
      </w:r>
      <w:r w:rsidRPr="003E39C0">
        <w:rPr>
          <w:i/>
        </w:rPr>
        <w:t xml:space="preserve"> </w:t>
      </w:r>
      <w:r w:rsidRPr="003E39C0">
        <w:rPr>
          <w:i/>
        </w:rPr>
        <w:t>a</w:t>
      </w:r>
      <w:r w:rsidRPr="003E39C0">
        <w:rPr>
          <w:i/>
        </w:rPr>
        <w:t xml:space="preserve"> </w:t>
      </w:r>
      <w:r w:rsidRPr="003E39C0">
        <w:rPr>
          <w:i/>
        </w:rPr>
        <w:t>mo</w:t>
      </w:r>
      <w:r w:rsidRPr="003E39C0">
        <w:rPr>
          <w:i/>
        </w:rPr>
        <w:t>r</w:t>
      </w:r>
      <w:r w:rsidRPr="003E39C0">
        <w:rPr>
          <w:i/>
        </w:rPr>
        <w:t>e</w:t>
      </w:r>
      <w:r w:rsidRPr="003E39C0">
        <w:rPr>
          <w:i/>
        </w:rPr>
        <w:t xml:space="preserve"> </w:t>
      </w:r>
      <w:r w:rsidRPr="003E39C0">
        <w:rPr>
          <w:i/>
        </w:rPr>
        <w:t>solid</w:t>
      </w:r>
      <w:r w:rsidRPr="003E39C0">
        <w:rPr>
          <w:i/>
        </w:rPr>
        <w:t xml:space="preserve"> </w:t>
      </w:r>
      <w:r w:rsidRPr="003E39C0">
        <w:rPr>
          <w:i/>
        </w:rPr>
        <w:t>action</w:t>
      </w:r>
      <w:r w:rsidRPr="003E39C0">
        <w:rPr>
          <w:i/>
        </w:rPr>
        <w:t xml:space="preserve"> </w:t>
      </w:r>
      <w:r w:rsidRPr="003E39C0">
        <w:rPr>
          <w:i/>
        </w:rPr>
        <w:t>framework</w:t>
      </w:r>
      <w:r w:rsidRPr="003E39C0">
        <w:rPr>
          <w:i/>
        </w:rPr>
        <w:t xml:space="preserve"> </w:t>
      </w:r>
      <w:r w:rsidRPr="003E39C0">
        <w:rPr>
          <w:i/>
        </w:rPr>
        <w:t>in</w:t>
      </w:r>
      <w:r w:rsidRPr="003E39C0">
        <w:rPr>
          <w:i/>
        </w:rPr>
        <w:t xml:space="preserve"> </w:t>
      </w:r>
      <w:r w:rsidRPr="003E39C0">
        <w:rPr>
          <w:i/>
        </w:rPr>
        <w:t>publishing,</w:t>
      </w:r>
      <w:r w:rsidRPr="003E39C0">
        <w:rPr>
          <w:i/>
        </w:rPr>
        <w:t xml:space="preserve"> </w:t>
      </w:r>
      <w:r w:rsidRPr="003E39C0">
        <w:rPr>
          <w:i/>
        </w:rPr>
        <w:t>and</w:t>
      </w:r>
      <w:r w:rsidRPr="003E39C0">
        <w:rPr>
          <w:i/>
        </w:rPr>
        <w:t xml:space="preserve"> </w:t>
      </w:r>
      <w:r w:rsidRPr="003E39C0">
        <w:rPr>
          <w:i/>
        </w:rPr>
        <w:t>mo</w:t>
      </w:r>
      <w:r w:rsidRPr="003E39C0">
        <w:rPr>
          <w:i/>
        </w:rPr>
        <w:t>r</w:t>
      </w:r>
      <w:r w:rsidRPr="003E39C0">
        <w:rPr>
          <w:i/>
        </w:rPr>
        <w:t>e</w:t>
      </w:r>
      <w:r w:rsidRPr="003E39C0">
        <w:rPr>
          <w:i/>
        </w:rPr>
        <w:t xml:space="preserve"> </w:t>
      </w:r>
      <w:r w:rsidRPr="003E39C0">
        <w:rPr>
          <w:i/>
        </w:rPr>
        <w:t>p</w:t>
      </w:r>
      <w:r w:rsidRPr="003E39C0">
        <w:rPr>
          <w:i/>
        </w:rPr>
        <w:t>r</w:t>
      </w:r>
      <w:r w:rsidRPr="003E39C0">
        <w:rPr>
          <w:i/>
        </w:rPr>
        <w:t>ecisely</w:t>
      </w:r>
      <w:r w:rsidRPr="003E39C0">
        <w:rPr>
          <w:i/>
        </w:rPr>
        <w:t xml:space="preserve"> </w:t>
      </w:r>
      <w:r w:rsidRPr="003E39C0">
        <w:rPr>
          <w:i/>
        </w:rPr>
        <w:t>in</w:t>
      </w:r>
      <w:r w:rsidRPr="003E39C0">
        <w:rPr>
          <w:i/>
        </w:rPr>
        <w:t xml:space="preserve"> </w:t>
      </w:r>
      <w:r w:rsidRPr="003E39C0">
        <w:rPr>
          <w:i/>
        </w:rPr>
        <w:t>the speci</w:t>
      </w:r>
      <w:r w:rsidR="00C34F3B" w:rsidRPr="003E39C0">
        <w:rPr>
          <w:i/>
        </w:rPr>
        <w:t>f</w:t>
      </w:r>
      <w:r w:rsidRPr="003E39C0">
        <w:rPr>
          <w:i/>
        </w:rPr>
        <w:t>ication</w:t>
      </w:r>
      <w:r w:rsidRPr="003E39C0">
        <w:rPr>
          <w:i/>
        </w:rPr>
        <w:t xml:space="preserve"> </w:t>
      </w:r>
      <w:r w:rsidRPr="003E39C0">
        <w:rPr>
          <w:i/>
        </w:rPr>
        <w:t>of</w:t>
      </w:r>
      <w:r w:rsidRPr="003E39C0">
        <w:rPr>
          <w:i/>
        </w:rPr>
        <w:t xml:space="preserve"> </w:t>
      </w:r>
      <w:r w:rsidRPr="003E39C0">
        <w:rPr>
          <w:i/>
        </w:rPr>
        <w:t>brand</w:t>
      </w:r>
      <w:r w:rsidRPr="003E39C0">
        <w:rPr>
          <w:i/>
        </w:rPr>
        <w:t xml:space="preserve"> </w:t>
      </w:r>
      <w:r w:rsidRPr="003E39C0">
        <w:rPr>
          <w:i/>
        </w:rPr>
        <w:t>strategies.</w:t>
      </w:r>
    </w:p>
    <w:p w:rsidR="000E6C74" w:rsidRPr="00C34F3B" w:rsidRDefault="000E6C74" w:rsidP="00C34F3B"/>
    <w:p w:rsidR="000E6C74" w:rsidRPr="003E39C0" w:rsidRDefault="005C3A1B" w:rsidP="00C34F3B">
      <w:r w:rsidRPr="003E39C0">
        <w:rPr>
          <w:b/>
        </w:rPr>
        <w:t>Keywords:</w:t>
      </w:r>
      <w:r w:rsidRPr="003E39C0">
        <w:t xml:space="preserve"> </w:t>
      </w:r>
      <w:r w:rsidRPr="003E39C0">
        <w:t>Strateg</w:t>
      </w:r>
      <w:r w:rsidRPr="003E39C0">
        <w:t>y</w:t>
      </w:r>
      <w:r w:rsidRPr="003E39C0">
        <w:t>,</w:t>
      </w:r>
      <w:r w:rsidRPr="003E39C0">
        <w:t xml:space="preserve"> </w:t>
      </w:r>
      <w:r w:rsidRPr="003E39C0">
        <w:t>Brand</w:t>
      </w:r>
      <w:r w:rsidRPr="003E39C0">
        <w:t xml:space="preserve"> </w:t>
      </w:r>
      <w:r w:rsidRPr="003E39C0">
        <w:t>Management,</w:t>
      </w:r>
      <w:r w:rsidRPr="003E39C0">
        <w:t xml:space="preserve"> </w:t>
      </w:r>
      <w:r w:rsidRPr="003E39C0">
        <w:t>Marketing,</w:t>
      </w:r>
      <w:r w:rsidRPr="003E39C0">
        <w:t xml:space="preserve"> </w:t>
      </w:r>
      <w:r w:rsidRPr="003E39C0">
        <w:t>T</w:t>
      </w:r>
      <w:r w:rsidRPr="003E39C0">
        <w:t>ools,</w:t>
      </w:r>
      <w:r w:rsidRPr="003E39C0">
        <w:t xml:space="preserve"> </w:t>
      </w:r>
      <w:r w:rsidRPr="003E39C0">
        <w:t>Publishing</w:t>
      </w:r>
    </w:p>
    <w:p w:rsidR="000E6C74" w:rsidRPr="00C34F3B" w:rsidRDefault="000E6C74" w:rsidP="00C34F3B"/>
    <w:p w:rsidR="000E6C74" w:rsidRPr="00C34F3B" w:rsidRDefault="000E6C74" w:rsidP="00C34F3B"/>
    <w:p w:rsidR="000E6C74" w:rsidRPr="00C34F3B" w:rsidRDefault="005C3A1B" w:rsidP="00C34F3B">
      <w:pPr>
        <w:rPr>
          <w:b/>
        </w:rPr>
      </w:pPr>
      <w:r w:rsidRPr="00C34F3B">
        <w:rPr>
          <w:b/>
        </w:rPr>
        <w:t>Previous</w:t>
      </w:r>
      <w:r w:rsidRPr="00C34F3B">
        <w:rPr>
          <w:b/>
        </w:rPr>
        <w:t xml:space="preserve"> </w:t>
      </w:r>
      <w:r w:rsidRPr="00C34F3B">
        <w:rPr>
          <w:b/>
        </w:rPr>
        <w:t>Paper Summar</w:t>
      </w:r>
      <w:r w:rsidRPr="00C34F3B">
        <w:rPr>
          <w:b/>
        </w:rPr>
        <w:t>y</w:t>
      </w:r>
      <w:r w:rsidR="00C34F3B" w:rsidRPr="00C34F3B">
        <w:rPr>
          <w:rStyle w:val="FootnoteReference"/>
          <w:b/>
        </w:rPr>
        <w:footnoteReference w:id="1"/>
      </w:r>
    </w:p>
    <w:p w:rsidR="000E6C74" w:rsidRPr="00C34F3B" w:rsidRDefault="000E6C74" w:rsidP="00C34F3B"/>
    <w:p w:rsidR="000E6C74" w:rsidRDefault="00C34F3B" w:rsidP="00C34F3B">
      <w:r w:rsidRPr="00C34F3B">
        <w:t>In</w:t>
      </w:r>
      <w:r w:rsidR="005C3A1B" w:rsidRPr="00C34F3B">
        <w:t xml:space="preserve"> </w:t>
      </w:r>
      <w:r w:rsidRPr="00C34F3B">
        <w:t>a previous</w:t>
      </w:r>
      <w:r w:rsidR="005C3A1B" w:rsidRPr="00C34F3B">
        <w:t xml:space="preserve"> </w:t>
      </w:r>
      <w:r w:rsidR="005C3A1B" w:rsidRPr="00C34F3B">
        <w:t>pape</w:t>
      </w:r>
      <w:r w:rsidR="005C3A1B" w:rsidRPr="00C34F3B">
        <w:t>r</w:t>
      </w:r>
      <w:r w:rsidR="005C3A1B" w:rsidRPr="00C34F3B">
        <w:t>,</w:t>
      </w:r>
      <w:r w:rsidR="005C3A1B" w:rsidRPr="00C34F3B">
        <w:t xml:space="preserve"> </w:t>
      </w:r>
      <w:r w:rsidR="005C3A1B" w:rsidRPr="00C34F3B">
        <w:t>publishin</w:t>
      </w:r>
      <w:r w:rsidR="005C3A1B" w:rsidRPr="00C34F3B">
        <w:t>g</w:t>
      </w:r>
      <w:r w:rsidR="005C3A1B" w:rsidRPr="00C34F3B">
        <w:t xml:space="preserve"> </w:t>
      </w:r>
      <w:r w:rsidR="005C3A1B" w:rsidRPr="00C34F3B">
        <w:t>bran</w:t>
      </w:r>
      <w:r w:rsidR="005C3A1B" w:rsidRPr="00C34F3B">
        <w:t xml:space="preserve">d </w:t>
      </w:r>
      <w:r w:rsidR="005C3A1B" w:rsidRPr="00C34F3B">
        <w:t>concep</w:t>
      </w:r>
      <w:r w:rsidR="005C3A1B" w:rsidRPr="00C34F3B">
        <w:t>t</w:t>
      </w:r>
      <w:r w:rsidR="005C3A1B" w:rsidRPr="00C34F3B">
        <w:t xml:space="preserve"> </w:t>
      </w:r>
      <w:r w:rsidR="005C3A1B" w:rsidRPr="00C34F3B">
        <w:t>evolutio</w:t>
      </w:r>
      <w:r w:rsidR="005C3A1B" w:rsidRPr="00C34F3B">
        <w:t>n</w:t>
      </w:r>
      <w:r w:rsidR="005C3A1B" w:rsidRPr="00C34F3B">
        <w:t xml:space="preserve"> </w:t>
      </w:r>
      <w:r w:rsidR="005C3A1B" w:rsidRPr="00C34F3B">
        <w:t>an</w:t>
      </w:r>
      <w:r w:rsidR="005C3A1B" w:rsidRPr="00C34F3B">
        <w:t xml:space="preserve">d </w:t>
      </w:r>
      <w:r w:rsidR="005C3A1B" w:rsidRPr="00C34F3B">
        <w:t>theor</w:t>
      </w:r>
      <w:r w:rsidR="005C3A1B" w:rsidRPr="00C34F3B">
        <w:t>y</w:t>
      </w:r>
      <w:r w:rsidR="005C3A1B" w:rsidRPr="00C34F3B">
        <w:t xml:space="preserve"> </w:t>
      </w:r>
      <w:r w:rsidR="005C3A1B" w:rsidRPr="00C34F3B">
        <w:t>wer</w:t>
      </w:r>
      <w:r w:rsidR="005C3A1B" w:rsidRPr="00C34F3B">
        <w:t>e</w:t>
      </w:r>
      <w:r w:rsidR="005C3A1B" w:rsidRPr="00C34F3B">
        <w:t xml:space="preserve"> </w:t>
      </w:r>
      <w:r w:rsidR="005C3A1B" w:rsidRPr="00C34F3B">
        <w:t>introduced.</w:t>
      </w:r>
      <w:r w:rsidR="005C3A1B" w:rsidRPr="00C34F3B">
        <w:t xml:space="preserve"> </w:t>
      </w:r>
      <w:r w:rsidR="005C3A1B" w:rsidRPr="00C34F3B">
        <w:t>Initiall</w:t>
      </w:r>
      <w:r w:rsidR="005C3A1B" w:rsidRPr="00C34F3B">
        <w:t>y</w:t>
      </w:r>
      <w:r w:rsidR="005C3A1B" w:rsidRPr="00C34F3B">
        <w:t>,</w:t>
      </w:r>
      <w:r w:rsidR="005C3A1B" w:rsidRPr="00C34F3B">
        <w:t xml:space="preserve"> </w:t>
      </w:r>
      <w:r w:rsidR="005C3A1B" w:rsidRPr="00C34F3B">
        <w:t>a</w:t>
      </w:r>
      <w:r w:rsidR="005C3A1B" w:rsidRPr="00C34F3B">
        <w:t xml:space="preserve"> </w:t>
      </w:r>
      <w:r w:rsidR="005C3A1B" w:rsidRPr="00C34F3B">
        <w:t>distinction</w:t>
      </w:r>
      <w:r w:rsidR="005C3A1B" w:rsidRPr="00C34F3B">
        <w:t xml:space="preserve"> </w:t>
      </w:r>
      <w:r w:rsidR="005C3A1B" w:rsidRPr="00C34F3B">
        <w:t>between</w:t>
      </w:r>
      <w:r w:rsidR="005C3A1B" w:rsidRPr="00C34F3B">
        <w:t xml:space="preserve"> </w:t>
      </w:r>
      <w:r w:rsidR="005C3A1B" w:rsidRPr="00C34F3B">
        <w:t>the</w:t>
      </w:r>
      <w:r w:rsidR="005C3A1B" w:rsidRPr="00C34F3B">
        <w:t xml:space="preserve"> </w:t>
      </w:r>
      <w:r w:rsidR="005C3A1B" w:rsidRPr="00900DE8">
        <w:rPr>
          <w:i/>
        </w:rPr>
        <w:t>supply</w:t>
      </w:r>
      <w:r w:rsidR="005C3A1B" w:rsidRPr="00C34F3B">
        <w:t xml:space="preserve"> </w:t>
      </w:r>
      <w:r w:rsidR="005C3A1B" w:rsidRPr="00C34F3B">
        <w:t>and</w:t>
      </w:r>
      <w:r w:rsidR="005C3A1B" w:rsidRPr="00C34F3B">
        <w:t xml:space="preserve"> </w:t>
      </w:r>
      <w:r w:rsidR="005C3A1B" w:rsidRPr="00900DE8">
        <w:rPr>
          <w:i/>
        </w:rPr>
        <w:t>demand</w:t>
      </w:r>
      <w:r w:rsidR="005C3A1B" w:rsidRPr="00C34F3B">
        <w:t xml:space="preserve"> </w:t>
      </w:r>
      <w:r w:rsidR="005C3A1B" w:rsidRPr="00C34F3B">
        <w:t>brand</w:t>
      </w:r>
      <w:r w:rsidR="005C3A1B" w:rsidRPr="00C34F3B">
        <w:t xml:space="preserve"> </w:t>
      </w:r>
      <w:r w:rsidR="005C3A1B" w:rsidRPr="00C34F3B">
        <w:t>perspectives</w:t>
      </w:r>
      <w:r w:rsidR="005C3A1B" w:rsidRPr="00C34F3B">
        <w:t xml:space="preserve"> </w:t>
      </w:r>
      <w:r w:rsidR="005C3A1B" w:rsidRPr="00C34F3B">
        <w:t>was</w:t>
      </w:r>
      <w:r w:rsidR="005C3A1B" w:rsidRPr="00C34F3B">
        <w:t xml:space="preserve"> </w:t>
      </w:r>
      <w:r w:rsidR="005C3A1B" w:rsidRPr="00C34F3B">
        <w:t>made</w:t>
      </w:r>
      <w:r w:rsidR="005C3A1B" w:rsidRPr="00C34F3B">
        <w:t xml:space="preserve"> </w:t>
      </w:r>
      <w:r w:rsidR="005C3A1B" w:rsidRPr="00C34F3B">
        <w:t>in</w:t>
      </w:r>
      <w:r w:rsidR="005C3A1B" w:rsidRPr="00C34F3B">
        <w:t xml:space="preserve"> </w:t>
      </w:r>
      <w:r w:rsidR="005C3A1B" w:rsidRPr="00C34F3B">
        <w:t>order</w:t>
      </w:r>
      <w:r w:rsidR="005C3A1B" w:rsidRPr="00C34F3B">
        <w:t xml:space="preserve"> </w:t>
      </w:r>
      <w:r w:rsidR="005C3A1B" w:rsidRPr="00C34F3B">
        <w:t>to</w:t>
      </w:r>
      <w:r w:rsidR="005C3A1B" w:rsidRPr="00C34F3B">
        <w:t xml:space="preserve"> </w:t>
      </w:r>
      <w:r w:rsidR="005C3A1B" w:rsidRPr="00C34F3B">
        <w:t>arrive</w:t>
      </w:r>
      <w:r w:rsidR="005C3A1B" w:rsidRPr="00C34F3B">
        <w:t xml:space="preserve"> </w:t>
      </w:r>
      <w:r w:rsidR="005C3A1B" w:rsidRPr="00C34F3B">
        <w:t>to</w:t>
      </w:r>
      <w:r w:rsidR="005C3A1B" w:rsidRPr="00C34F3B">
        <w:t xml:space="preserve"> </w:t>
      </w:r>
      <w:r w:rsidR="005C3A1B" w:rsidRPr="00C34F3B">
        <w:t>an</w:t>
      </w:r>
      <w:r w:rsidR="005C3A1B" w:rsidRPr="00C34F3B">
        <w:t xml:space="preserve"> </w:t>
      </w:r>
      <w:r w:rsidR="005C3A1B" w:rsidRPr="00C34F3B">
        <w:t>integrative</w:t>
      </w:r>
      <w:r w:rsidR="005C3A1B" w:rsidRPr="00C34F3B">
        <w:t xml:space="preserve"> </w:t>
      </w:r>
      <w:r w:rsidR="005C3A1B" w:rsidRPr="00C34F3B">
        <w:t>concept.</w:t>
      </w:r>
      <w:r w:rsidR="005C3A1B" w:rsidRPr="00C34F3B">
        <w:t xml:space="preserve"> </w:t>
      </w:r>
      <w:r w:rsidR="005C3A1B" w:rsidRPr="00C34F3B">
        <w:t>Under</w:t>
      </w:r>
      <w:r w:rsidR="005C3A1B" w:rsidRPr="00C34F3B">
        <w:t xml:space="preserve"> </w:t>
      </w:r>
      <w:r w:rsidR="005C3A1B" w:rsidRPr="00C34F3B">
        <w:t>this</w:t>
      </w:r>
      <w:r w:rsidR="005C3A1B" w:rsidRPr="00C34F3B">
        <w:t xml:space="preserve"> </w:t>
      </w:r>
      <w:r w:rsidR="005C3A1B" w:rsidRPr="00C34F3B">
        <w:t>concept,</w:t>
      </w:r>
      <w:r w:rsidR="005C3A1B" w:rsidRPr="00C34F3B">
        <w:t xml:space="preserve"> </w:t>
      </w:r>
      <w:r w:rsidR="005C3A1B" w:rsidRPr="00C34F3B">
        <w:t>a</w:t>
      </w:r>
      <w:r w:rsidR="005C3A1B" w:rsidRPr="00C34F3B">
        <w:t xml:space="preserve"> </w:t>
      </w:r>
      <w:r w:rsidR="005C3A1B" w:rsidRPr="00C34F3B">
        <w:t>brand</w:t>
      </w:r>
      <w:r w:rsidR="005C3A1B" w:rsidRPr="00C34F3B">
        <w:t xml:space="preserve"> </w:t>
      </w:r>
      <w:r w:rsidR="005C3A1B" w:rsidRPr="00C34F3B">
        <w:t>is</w:t>
      </w:r>
      <w:r w:rsidR="005C3A1B" w:rsidRPr="00C34F3B">
        <w:t xml:space="preserve"> </w:t>
      </w:r>
      <w:r w:rsidR="005C3A1B" w:rsidRPr="00C34F3B">
        <w:t>seen</w:t>
      </w:r>
      <w:r w:rsidR="005C3A1B" w:rsidRPr="00C34F3B">
        <w:t xml:space="preserve"> </w:t>
      </w:r>
      <w:r w:rsidR="005C3A1B" w:rsidRPr="00C34F3B">
        <w:t>as</w:t>
      </w:r>
      <w:r w:rsidR="005C3A1B" w:rsidRPr="00C34F3B">
        <w:t xml:space="preserve"> </w:t>
      </w:r>
      <w:r w:rsidR="005C3A1B" w:rsidRPr="00C34F3B">
        <w:t>an</w:t>
      </w:r>
      <w:r w:rsidR="005C3A1B" w:rsidRPr="00C34F3B">
        <w:t xml:space="preserve"> </w:t>
      </w:r>
      <w:r>
        <w:t>inter</w:t>
      </w:r>
      <w:r w:rsidR="005C3A1B" w:rsidRPr="00C34F3B">
        <w:t>mediary</w:t>
      </w:r>
      <w:r w:rsidR="005C3A1B" w:rsidRPr="00C34F3B">
        <w:t xml:space="preserve"> </w:t>
      </w:r>
      <w:r w:rsidR="005C3A1B" w:rsidRPr="00C34F3B">
        <w:t>between</w:t>
      </w:r>
      <w:r w:rsidR="005C3A1B" w:rsidRPr="00C34F3B">
        <w:t xml:space="preserve"> </w:t>
      </w:r>
      <w:r w:rsidR="005C3A1B" w:rsidRPr="00C34F3B">
        <w:t>the</w:t>
      </w:r>
      <w:r w:rsidR="005C3A1B" w:rsidRPr="00C34F3B">
        <w:t xml:space="preserve"> </w:t>
      </w:r>
      <w:r w:rsidR="005C3A1B" w:rsidRPr="00C34F3B">
        <w:t>company</w:t>
      </w:r>
      <w:r w:rsidR="005C3A1B" w:rsidRPr="00C34F3B">
        <w:t xml:space="preserve"> </w:t>
      </w:r>
      <w:r w:rsidR="005C3A1B" w:rsidRPr="00C34F3B">
        <w:t>and</w:t>
      </w:r>
      <w:r w:rsidR="005C3A1B" w:rsidRPr="00C34F3B">
        <w:t xml:space="preserve"> </w:t>
      </w:r>
      <w:r w:rsidR="005C3A1B" w:rsidRPr="00C34F3B">
        <w:t>its</w:t>
      </w:r>
      <w:r w:rsidR="005C3A1B" w:rsidRPr="00C34F3B">
        <w:t xml:space="preserve"> </w:t>
      </w:r>
      <w:r w:rsidR="005C3A1B" w:rsidRPr="00C34F3B">
        <w:t>clients,</w:t>
      </w:r>
      <w:r w:rsidR="005C3A1B" w:rsidRPr="00C34F3B">
        <w:t xml:space="preserve"> </w:t>
      </w:r>
      <w:r w:rsidR="005C3A1B" w:rsidRPr="00C34F3B">
        <w:t>as</w:t>
      </w:r>
      <w:r w:rsidR="005C3A1B" w:rsidRPr="00C34F3B">
        <w:t xml:space="preserve"> </w:t>
      </w:r>
      <w:r w:rsidR="005C3A1B" w:rsidRPr="00C34F3B">
        <w:t>well</w:t>
      </w:r>
      <w:r w:rsidR="005C3A1B" w:rsidRPr="00C34F3B">
        <w:t xml:space="preserve"> </w:t>
      </w:r>
      <w:r w:rsidR="005C3A1B" w:rsidRPr="00C34F3B">
        <w:t>as</w:t>
      </w:r>
      <w:r w:rsidR="005C3A1B" w:rsidRPr="00C34F3B">
        <w:t xml:space="preserve"> </w:t>
      </w:r>
      <w:r w:rsidR="005C3A1B" w:rsidRPr="00C34F3B">
        <w:t>a</w:t>
      </w:r>
      <w:r w:rsidR="005C3A1B" w:rsidRPr="00C34F3B">
        <w:t xml:space="preserve"> </w:t>
      </w:r>
      <w:r w:rsidR="005C3A1B" w:rsidRPr="00C34F3B">
        <w:t>channel</w:t>
      </w:r>
      <w:r w:rsidR="005C3A1B" w:rsidRPr="00C34F3B">
        <w:t xml:space="preserve"> </w:t>
      </w:r>
      <w:r w:rsidR="005C3A1B" w:rsidRPr="00C34F3B">
        <w:t>for</w:t>
      </w:r>
      <w:r w:rsidR="005C3A1B" w:rsidRPr="00C34F3B">
        <w:t xml:space="preserve"> </w:t>
      </w:r>
      <w:r w:rsidR="005C3A1B" w:rsidRPr="00C34F3B">
        <w:t>exchange;</w:t>
      </w:r>
      <w:r w:rsidR="005C3A1B" w:rsidRPr="00C34F3B">
        <w:t xml:space="preserve"> </w:t>
      </w:r>
      <w:r w:rsidR="005C3A1B" w:rsidRPr="00C34F3B">
        <w:t>through</w:t>
      </w:r>
      <w:r w:rsidR="005C3A1B" w:rsidRPr="00C34F3B">
        <w:t xml:space="preserve"> </w:t>
      </w:r>
      <w:r w:rsidR="005C3A1B" w:rsidRPr="00C34F3B">
        <w:t>brands, companies can introduce products, and</w:t>
      </w:r>
      <w:r w:rsidR="005C3A1B" w:rsidRPr="00C34F3B">
        <w:t xml:space="preserve"> </w:t>
      </w:r>
      <w:r w:rsidR="005C3A1B" w:rsidRPr="00C34F3B">
        <w:t>people</w:t>
      </w:r>
      <w:r w:rsidR="005C3A1B" w:rsidRPr="00C34F3B">
        <w:t xml:space="preserve"> </w:t>
      </w:r>
      <w:r w:rsidR="005C3A1B" w:rsidRPr="00C34F3B">
        <w:t>can</w:t>
      </w:r>
      <w:r w:rsidR="005C3A1B" w:rsidRPr="00C34F3B">
        <w:t xml:space="preserve"> </w:t>
      </w:r>
      <w:r w:rsidR="005C3A1B" w:rsidRPr="00C34F3B">
        <w:t>perceive</w:t>
      </w:r>
      <w:r w:rsidR="005C3A1B" w:rsidRPr="00C34F3B">
        <w:t xml:space="preserve"> </w:t>
      </w:r>
      <w:r w:rsidR="005C3A1B" w:rsidRPr="00C34F3B">
        <w:t>values and have</w:t>
      </w:r>
      <w:r w:rsidR="005C3A1B" w:rsidRPr="00C34F3B">
        <w:t xml:space="preserve"> </w:t>
      </w:r>
      <w:r w:rsidR="005C3A1B" w:rsidRPr="00C34F3B">
        <w:t>their</w:t>
      </w:r>
      <w:r>
        <w:t xml:space="preserve"> </w:t>
      </w:r>
      <w:r w:rsidR="005C3A1B" w:rsidRPr="00C34F3B">
        <w:t>needs</w:t>
      </w:r>
      <w:r w:rsidR="005C3A1B" w:rsidRPr="00C34F3B">
        <w:t xml:space="preserve"> </w:t>
      </w:r>
      <w:r w:rsidR="005C3A1B" w:rsidRPr="00C34F3B">
        <w:t>ful</w:t>
      </w:r>
      <w:r>
        <w:t>f</w:t>
      </w:r>
      <w:r w:rsidR="005C3A1B" w:rsidRPr="00C34F3B">
        <w:t>illed.</w:t>
      </w:r>
    </w:p>
    <w:p w:rsidR="00900DE8" w:rsidRPr="00C34F3B" w:rsidRDefault="00900DE8" w:rsidP="00C34F3B"/>
    <w:p w:rsidR="000E6C74" w:rsidRDefault="005C3A1B" w:rsidP="00C34F3B">
      <w:r w:rsidRPr="00C34F3B">
        <w:t>More</w:t>
      </w:r>
      <w:r w:rsidRPr="00C34F3B">
        <w:t xml:space="preserve"> </w:t>
      </w:r>
      <w:r w:rsidRPr="00C34F3B">
        <w:t>speci</w:t>
      </w:r>
      <w:r w:rsidR="00C34F3B">
        <w:t>f</w:t>
      </w:r>
      <w:r w:rsidRPr="00C34F3B">
        <w:t>icall</w:t>
      </w:r>
      <w:r w:rsidRPr="00C34F3B">
        <w:t>y</w:t>
      </w:r>
      <w:r w:rsidRPr="00C34F3B">
        <w:t>,</w:t>
      </w:r>
      <w:r w:rsidRPr="00C34F3B">
        <w:t xml:space="preserve"> </w:t>
      </w:r>
      <w:r w:rsidRPr="00C34F3B">
        <w:t>the</w:t>
      </w:r>
      <w:r w:rsidRPr="00C34F3B">
        <w:t xml:space="preserve"> </w:t>
      </w:r>
      <w:r w:rsidRPr="00C34F3B">
        <w:t>brand</w:t>
      </w:r>
      <w:r w:rsidRPr="00C34F3B">
        <w:t xml:space="preserve"> </w:t>
      </w:r>
      <w:r w:rsidRPr="00C34F3B">
        <w:t>is</w:t>
      </w:r>
      <w:r w:rsidRPr="00C34F3B">
        <w:t xml:space="preserve"> </w:t>
      </w:r>
      <w:r w:rsidRPr="00C34F3B">
        <w:t>de</w:t>
      </w:r>
      <w:r w:rsidR="00900DE8">
        <w:t>f</w:t>
      </w:r>
      <w:r w:rsidRPr="00C34F3B">
        <w:t>ined</w:t>
      </w:r>
      <w:r w:rsidRPr="00C34F3B">
        <w:t xml:space="preserve"> </w:t>
      </w:r>
      <w:r w:rsidRPr="00C34F3B">
        <w:t>as</w:t>
      </w:r>
      <w:r w:rsidRPr="00C34F3B">
        <w:t xml:space="preserve"> </w:t>
      </w:r>
      <w:r w:rsidRPr="00C34F3B">
        <w:t>“something</w:t>
      </w:r>
      <w:r w:rsidRPr="00C34F3B">
        <w:t xml:space="preserve"> </w:t>
      </w:r>
      <w:r w:rsidRPr="00C34F3B">
        <w:t>that</w:t>
      </w:r>
      <w:r w:rsidRPr="00C34F3B">
        <w:t xml:space="preserve"> </w:t>
      </w:r>
      <w:r w:rsidRPr="00C34F3B">
        <w:t>resides</w:t>
      </w:r>
      <w:r w:rsidRPr="00C34F3B">
        <w:t xml:space="preserve"> </w:t>
      </w:r>
      <w:r w:rsidRPr="00C34F3B">
        <w:t>in</w:t>
      </w:r>
      <w:r w:rsidRPr="00C34F3B">
        <w:t xml:space="preserve"> </w:t>
      </w:r>
      <w:r w:rsidRPr="00C34F3B">
        <w:t>the</w:t>
      </w:r>
      <w:r w:rsidRPr="00C34F3B">
        <w:t xml:space="preserve"> </w:t>
      </w:r>
      <w:r w:rsidRPr="00C34F3B">
        <w:t>minds</w:t>
      </w:r>
      <w:r w:rsidRPr="00C34F3B">
        <w:t xml:space="preserve"> </w:t>
      </w:r>
      <w:r w:rsidRPr="00C34F3B">
        <w:t>of</w:t>
      </w:r>
      <w:r w:rsidRPr="00C34F3B">
        <w:t xml:space="preserve"> </w:t>
      </w:r>
      <w:r w:rsidR="00900DE8">
        <w:t>con</w:t>
      </w:r>
      <w:r w:rsidRPr="00C34F3B">
        <w:t>sumers.</w:t>
      </w:r>
      <w:r w:rsidRPr="00C34F3B">
        <w:t xml:space="preserve"> </w:t>
      </w:r>
      <w:r w:rsidRPr="00C34F3B">
        <w:t>A</w:t>
      </w:r>
      <w:r w:rsidRPr="00C34F3B">
        <w:t xml:space="preserve"> </w:t>
      </w:r>
      <w:r w:rsidRPr="00C34F3B">
        <w:t>brand</w:t>
      </w:r>
      <w:r w:rsidRPr="00C34F3B">
        <w:t xml:space="preserve"> </w:t>
      </w:r>
      <w:r w:rsidRPr="00C34F3B">
        <w:t>is</w:t>
      </w:r>
      <w:r w:rsidRPr="00C34F3B">
        <w:t xml:space="preserve"> </w:t>
      </w:r>
      <w:r w:rsidRPr="00C34F3B">
        <w:t>a</w:t>
      </w:r>
      <w:r w:rsidRPr="00C34F3B">
        <w:t xml:space="preserve"> </w:t>
      </w:r>
      <w:r w:rsidRPr="00C34F3B">
        <w:t>perceptual</w:t>
      </w:r>
      <w:r w:rsidRPr="00C34F3B">
        <w:t xml:space="preserve"> </w:t>
      </w:r>
      <w:r w:rsidRPr="00C34F3B">
        <w:t>entity</w:t>
      </w:r>
      <w:r w:rsidRPr="00C34F3B">
        <w:t xml:space="preserve"> </w:t>
      </w:r>
      <w:r w:rsidRPr="00C34F3B">
        <w:t>that</w:t>
      </w:r>
      <w:r w:rsidRPr="00C34F3B">
        <w:t xml:space="preserve"> </w:t>
      </w:r>
      <w:r w:rsidRPr="00C34F3B">
        <w:t>is</w:t>
      </w:r>
      <w:r w:rsidRPr="00C34F3B">
        <w:t xml:space="preserve"> </w:t>
      </w:r>
      <w:r w:rsidRPr="00C34F3B">
        <w:t>rooted</w:t>
      </w:r>
      <w:r w:rsidRPr="00C34F3B">
        <w:t xml:space="preserve"> </w:t>
      </w:r>
      <w:r w:rsidRPr="00C34F3B">
        <w:t>in</w:t>
      </w:r>
      <w:r w:rsidRPr="00C34F3B">
        <w:t xml:space="preserve"> </w:t>
      </w:r>
      <w:r w:rsidRPr="00C34F3B">
        <w:t>realit</w:t>
      </w:r>
      <w:r w:rsidRPr="00C34F3B">
        <w:t>y</w:t>
      </w:r>
      <w:r w:rsidRPr="00C34F3B">
        <w:t>,</w:t>
      </w:r>
      <w:r w:rsidRPr="00C34F3B">
        <w:t xml:space="preserve"> </w:t>
      </w:r>
      <w:r w:rsidRPr="00C34F3B">
        <w:t>but</w:t>
      </w:r>
      <w:r w:rsidRPr="00C34F3B">
        <w:t xml:space="preserve"> </w:t>
      </w:r>
      <w:r w:rsidRPr="00C34F3B">
        <w:t>it</w:t>
      </w:r>
      <w:r w:rsidRPr="00C34F3B">
        <w:t xml:space="preserve"> </w:t>
      </w:r>
      <w:r w:rsidRPr="00C34F3B">
        <w:t>is</w:t>
      </w:r>
      <w:r w:rsidRPr="00C34F3B">
        <w:t xml:space="preserve"> </w:t>
      </w:r>
      <w:r w:rsidRPr="00C34F3B">
        <w:t>also</w:t>
      </w:r>
      <w:r w:rsidRPr="00C34F3B">
        <w:t xml:space="preserve"> </w:t>
      </w:r>
      <w:r w:rsidRPr="00C34F3B">
        <w:t>more</w:t>
      </w:r>
      <w:r w:rsidRPr="00C34F3B">
        <w:t xml:space="preserve"> </w:t>
      </w:r>
      <w:r w:rsidRPr="00C34F3B">
        <w:t>than</w:t>
      </w:r>
      <w:r w:rsidRPr="00C34F3B">
        <w:t xml:space="preserve"> </w:t>
      </w:r>
      <w:r w:rsidRPr="00C34F3B">
        <w:t>that,</w:t>
      </w:r>
      <w:r w:rsidRPr="00C34F3B">
        <w:t xml:space="preserve"> </w:t>
      </w:r>
      <w:r w:rsidRPr="00C34F3B">
        <w:t>re</w:t>
      </w:r>
      <w:r w:rsidR="00900DE8">
        <w:t>f</w:t>
      </w:r>
      <w:r w:rsidRPr="00C34F3B">
        <w:t>lecting</w:t>
      </w:r>
      <w:r w:rsidRPr="00C34F3B">
        <w:t xml:space="preserve"> </w:t>
      </w:r>
      <w:r w:rsidRPr="00C34F3B">
        <w:t>the</w:t>
      </w:r>
      <w:r w:rsidRPr="00C34F3B">
        <w:t xml:space="preserve"> </w:t>
      </w:r>
      <w:r w:rsidRPr="00C34F3B">
        <w:t>perceptions</w:t>
      </w:r>
      <w:r w:rsidRPr="00C34F3B">
        <w:t xml:space="preserve"> </w:t>
      </w:r>
      <w:r w:rsidRPr="00C34F3B">
        <w:t>and</w:t>
      </w:r>
      <w:r w:rsidRPr="00C34F3B">
        <w:t xml:space="preserve"> </w:t>
      </w:r>
      <w:r w:rsidRPr="00C34F3B">
        <w:t>perhaps</w:t>
      </w:r>
      <w:r w:rsidRPr="00C34F3B">
        <w:t xml:space="preserve"> </w:t>
      </w:r>
      <w:r w:rsidRPr="00C34F3B">
        <w:t>even</w:t>
      </w:r>
      <w:r w:rsidRPr="00C34F3B">
        <w:t xml:space="preserve"> </w:t>
      </w:r>
      <w:r w:rsidRPr="00C34F3B">
        <w:t>the</w:t>
      </w:r>
      <w:r w:rsidRPr="00C34F3B">
        <w:t xml:space="preserve"> </w:t>
      </w:r>
      <w:r w:rsidRPr="00C34F3B">
        <w:t>idiosyncrasies</w:t>
      </w:r>
      <w:r w:rsidRPr="00C34F3B">
        <w:t xml:space="preserve"> </w:t>
      </w:r>
      <w:r w:rsidRPr="00C34F3B">
        <w:t>of</w:t>
      </w:r>
      <w:r w:rsidRPr="00C34F3B">
        <w:t xml:space="preserve"> </w:t>
      </w:r>
      <w:r w:rsidRPr="00C34F3B">
        <w:t>consumers.</w:t>
      </w:r>
      <w:r w:rsidRPr="00C34F3B">
        <w:t xml:space="preserve"> </w:t>
      </w:r>
      <w:r w:rsidRPr="00C34F3B">
        <w:t>T</w:t>
      </w:r>
      <w:r w:rsidRPr="00C34F3B">
        <w:t>o</w:t>
      </w:r>
      <w:r w:rsidRPr="00C34F3B">
        <w:t xml:space="preserve"> </w:t>
      </w:r>
      <w:r w:rsidRPr="00C34F3B">
        <w:t>brand</w:t>
      </w:r>
      <w:r w:rsidRPr="00C34F3B">
        <w:t xml:space="preserve"> </w:t>
      </w:r>
      <w:r w:rsidRPr="00C34F3B">
        <w:t>a</w:t>
      </w:r>
      <w:r w:rsidRPr="00C34F3B">
        <w:t xml:space="preserve"> </w:t>
      </w:r>
      <w:r w:rsidRPr="00C34F3B">
        <w:t>produc</w:t>
      </w:r>
      <w:r w:rsidRPr="00C34F3B">
        <w:t>t</w:t>
      </w:r>
      <w:r w:rsidRPr="00C34F3B">
        <w:t xml:space="preserve"> </w:t>
      </w:r>
      <w:r w:rsidRPr="00C34F3B">
        <w:t>i</w:t>
      </w:r>
      <w:r w:rsidRPr="00C34F3B">
        <w:t>t</w:t>
      </w:r>
      <w:r w:rsidRPr="00C34F3B">
        <w:t xml:space="preserve"> </w:t>
      </w:r>
      <w:r w:rsidRPr="00C34F3B">
        <w:t>i</w:t>
      </w:r>
      <w:r w:rsidRPr="00C34F3B">
        <w:t>s</w:t>
      </w:r>
      <w:r w:rsidRPr="00C34F3B">
        <w:t xml:space="preserve"> </w:t>
      </w:r>
      <w:r w:rsidRPr="00C34F3B">
        <w:t>necessar</w:t>
      </w:r>
      <w:r w:rsidRPr="00C34F3B">
        <w:t>y</w:t>
      </w:r>
      <w:r w:rsidRPr="00C34F3B">
        <w:t xml:space="preserve"> </w:t>
      </w:r>
      <w:r w:rsidRPr="00C34F3B">
        <w:t>t</w:t>
      </w:r>
      <w:r w:rsidRPr="00C34F3B">
        <w:t>o</w:t>
      </w:r>
      <w:r w:rsidRPr="00C34F3B">
        <w:t xml:space="preserve"> </w:t>
      </w:r>
      <w:r w:rsidRPr="00C34F3B">
        <w:t>teac</w:t>
      </w:r>
      <w:r w:rsidRPr="00C34F3B">
        <w:t>h</w:t>
      </w:r>
      <w:r w:rsidRPr="00C34F3B">
        <w:t xml:space="preserve"> </w:t>
      </w:r>
      <w:r w:rsidRPr="00C34F3B">
        <w:t>consumer</w:t>
      </w:r>
      <w:r w:rsidRPr="00C34F3B">
        <w:t>s</w:t>
      </w:r>
      <w:r w:rsidRPr="00C34F3B">
        <w:t xml:space="preserve"> </w:t>
      </w:r>
      <w:r w:rsidRPr="00C34F3B">
        <w:t>‘who</w:t>
      </w:r>
      <w:r w:rsidRPr="00C34F3B">
        <w:t>’</w:t>
      </w:r>
      <w:r w:rsidRPr="00C34F3B">
        <w:t xml:space="preserve"> </w:t>
      </w:r>
      <w:r w:rsidRPr="00C34F3B">
        <w:t>th</w:t>
      </w:r>
      <w:r w:rsidRPr="00C34F3B">
        <w:t>e</w:t>
      </w:r>
      <w:r w:rsidRPr="00C34F3B">
        <w:t xml:space="preserve"> </w:t>
      </w:r>
      <w:r w:rsidRPr="00C34F3B">
        <w:t>produc</w:t>
      </w:r>
      <w:r w:rsidRPr="00C34F3B">
        <w:t>t</w:t>
      </w:r>
      <w:r w:rsidRPr="00C34F3B">
        <w:t xml:space="preserve"> </w:t>
      </w:r>
      <w:r w:rsidRPr="00C34F3B">
        <w:t>i</w:t>
      </w:r>
      <w:r w:rsidRPr="00C34F3B">
        <w:t>s</w:t>
      </w:r>
      <w:r w:rsidRPr="00C34F3B">
        <w:t xml:space="preserve"> </w:t>
      </w:r>
      <w:r w:rsidRPr="00C34F3B">
        <w:t>(b</w:t>
      </w:r>
      <w:r w:rsidRPr="00C34F3B">
        <w:t>y</w:t>
      </w:r>
      <w:r w:rsidRPr="00C34F3B">
        <w:t xml:space="preserve"> </w:t>
      </w:r>
      <w:r w:rsidRPr="00C34F3B">
        <w:t>givin</w:t>
      </w:r>
      <w:r w:rsidRPr="00C34F3B">
        <w:t>g</w:t>
      </w:r>
      <w:r w:rsidRPr="00C34F3B">
        <w:t xml:space="preserve"> </w:t>
      </w:r>
      <w:r w:rsidRPr="00C34F3B">
        <w:t>i</w:t>
      </w:r>
      <w:r w:rsidRPr="00C34F3B">
        <w:t>t</w:t>
      </w:r>
      <w:r w:rsidRPr="00C34F3B">
        <w:t xml:space="preserve"> </w:t>
      </w:r>
      <w:r w:rsidRPr="00C34F3B">
        <w:t>a</w:t>
      </w:r>
      <w:r w:rsidRPr="00C34F3B">
        <w:t xml:space="preserve"> </w:t>
      </w:r>
      <w:r w:rsidRPr="00C34F3B">
        <w:t>nam</w:t>
      </w:r>
      <w:r w:rsidRPr="00C34F3B">
        <w:t>e</w:t>
      </w:r>
      <w:r w:rsidRPr="00C34F3B">
        <w:t xml:space="preserve"> </w:t>
      </w:r>
      <w:r w:rsidRPr="00C34F3B">
        <w:t>an</w:t>
      </w:r>
      <w:r w:rsidRPr="00C34F3B">
        <w:t>d</w:t>
      </w:r>
      <w:r w:rsidRPr="00C34F3B">
        <w:t xml:space="preserve"> </w:t>
      </w:r>
      <w:r w:rsidRPr="00C34F3B">
        <w:t xml:space="preserve">using </w:t>
      </w:r>
      <w:r w:rsidRPr="00C34F3B">
        <w:t>other</w:t>
      </w:r>
      <w:r w:rsidRPr="00C34F3B">
        <w:t xml:space="preserve"> </w:t>
      </w:r>
      <w:r w:rsidRPr="00C34F3B">
        <w:t>brand</w:t>
      </w:r>
      <w:r w:rsidRPr="00C34F3B">
        <w:t xml:space="preserve"> </w:t>
      </w:r>
      <w:r w:rsidRPr="00C34F3B">
        <w:t>elements</w:t>
      </w:r>
      <w:r w:rsidRPr="00C34F3B">
        <w:t xml:space="preserve"> </w:t>
      </w:r>
      <w:r w:rsidRPr="00C34F3B">
        <w:t>to</w:t>
      </w:r>
      <w:r w:rsidRPr="00C34F3B">
        <w:t xml:space="preserve"> </w:t>
      </w:r>
      <w:r w:rsidRPr="00C34F3B">
        <w:t>help</w:t>
      </w:r>
      <w:r w:rsidRPr="00C34F3B">
        <w:t xml:space="preserve"> </w:t>
      </w:r>
      <w:r w:rsidRPr="00C34F3B">
        <w:t>identify</w:t>
      </w:r>
      <w:r w:rsidRPr="00C34F3B">
        <w:t xml:space="preserve"> </w:t>
      </w:r>
      <w:r w:rsidRPr="00C34F3B">
        <w:t>it)</w:t>
      </w:r>
      <w:r w:rsidRPr="00C34F3B">
        <w:t xml:space="preserve"> </w:t>
      </w:r>
      <w:r w:rsidRPr="00C34F3B">
        <w:t>as</w:t>
      </w:r>
      <w:r w:rsidRPr="00C34F3B">
        <w:t xml:space="preserve"> </w:t>
      </w:r>
      <w:r w:rsidRPr="00C34F3B">
        <w:t>well</w:t>
      </w:r>
      <w:r w:rsidRPr="00C34F3B">
        <w:t xml:space="preserve"> </w:t>
      </w:r>
      <w:r w:rsidRPr="00C34F3B">
        <w:t>as</w:t>
      </w:r>
      <w:r w:rsidRPr="00C34F3B">
        <w:t xml:space="preserve"> </w:t>
      </w:r>
      <w:r w:rsidRPr="00C34F3B">
        <w:lastRenderedPageBreak/>
        <w:t>what</w:t>
      </w:r>
      <w:r w:rsidRPr="00C34F3B">
        <w:t xml:space="preserve"> </w:t>
      </w:r>
      <w:r w:rsidRPr="00C34F3B">
        <w:t>the</w:t>
      </w:r>
      <w:r w:rsidRPr="00C34F3B">
        <w:t xml:space="preserve"> </w:t>
      </w:r>
      <w:r w:rsidRPr="00C34F3B">
        <w:t>product</w:t>
      </w:r>
      <w:r w:rsidRPr="00C34F3B">
        <w:t xml:space="preserve"> </w:t>
      </w:r>
      <w:r w:rsidRPr="00C34F3B">
        <w:t>does</w:t>
      </w:r>
      <w:r w:rsidRPr="00C34F3B">
        <w:t xml:space="preserve"> </w:t>
      </w:r>
      <w:r w:rsidRPr="00C34F3B">
        <w:t>and</w:t>
      </w:r>
      <w:r w:rsidRPr="00C34F3B">
        <w:t xml:space="preserve"> </w:t>
      </w:r>
      <w:r w:rsidRPr="00C34F3B">
        <w:t>why</w:t>
      </w:r>
      <w:r w:rsidRPr="00C34F3B">
        <w:t xml:space="preserve"> </w:t>
      </w:r>
      <w:r w:rsidRPr="00C34F3B">
        <w:t>consumers</w:t>
      </w:r>
      <w:r w:rsidRPr="00C34F3B">
        <w:t xml:space="preserve"> </w:t>
      </w:r>
      <w:r w:rsidRPr="00C34F3B">
        <w:t>should</w:t>
      </w:r>
      <w:r w:rsidRPr="00C34F3B">
        <w:t xml:space="preserve"> </w:t>
      </w:r>
      <w:r w:rsidRPr="00C34F3B">
        <w:t>care.</w:t>
      </w:r>
      <w:r w:rsidRPr="00C34F3B">
        <w:t xml:space="preserve"> </w:t>
      </w:r>
      <w:r w:rsidRPr="00C34F3B">
        <w:t>In</w:t>
      </w:r>
      <w:r w:rsidRPr="00C34F3B">
        <w:t xml:space="preserve"> </w:t>
      </w:r>
      <w:r w:rsidRPr="00C34F3B">
        <w:t>other</w:t>
      </w:r>
      <w:r w:rsidRPr="00C34F3B">
        <w:t xml:space="preserve"> </w:t>
      </w:r>
      <w:r w:rsidRPr="00C34F3B">
        <w:t>words,</w:t>
      </w:r>
      <w:r w:rsidRPr="00C34F3B">
        <w:t xml:space="preserve"> </w:t>
      </w:r>
      <w:r w:rsidRPr="00C34F3B">
        <w:t>to</w:t>
      </w:r>
      <w:r w:rsidRPr="00C34F3B">
        <w:t xml:space="preserve"> </w:t>
      </w:r>
      <w:r w:rsidRPr="00C34F3B">
        <w:t>brand</w:t>
      </w:r>
      <w:r w:rsidRPr="00C34F3B">
        <w:t xml:space="preserve"> </w:t>
      </w:r>
      <w:r w:rsidRPr="00C34F3B">
        <w:t>a</w:t>
      </w:r>
      <w:r w:rsidRPr="00C34F3B">
        <w:t xml:space="preserve"> </w:t>
      </w:r>
      <w:r w:rsidRPr="00C34F3B">
        <w:t>product</w:t>
      </w:r>
      <w:r w:rsidRPr="00C34F3B">
        <w:t xml:space="preserve"> </w:t>
      </w:r>
      <w:r w:rsidRPr="00C34F3B">
        <w:t>or</w:t>
      </w:r>
      <w:r w:rsidRPr="00C34F3B">
        <w:t xml:space="preserve"> </w:t>
      </w:r>
      <w:r w:rsidRPr="00C34F3B">
        <w:t>service,</w:t>
      </w:r>
      <w:r w:rsidRPr="00C34F3B">
        <w:t xml:space="preserve"> </w:t>
      </w:r>
      <w:r w:rsidRPr="00C34F3B">
        <w:t>it</w:t>
      </w:r>
      <w:r w:rsidRPr="00C34F3B">
        <w:t xml:space="preserve"> </w:t>
      </w:r>
      <w:r w:rsidRPr="00C34F3B">
        <w:t>is</w:t>
      </w:r>
      <w:r w:rsidRPr="00C34F3B">
        <w:t xml:space="preserve"> </w:t>
      </w:r>
      <w:r w:rsidRPr="00C34F3B">
        <w:t>necessary</w:t>
      </w:r>
      <w:r w:rsidRPr="00C34F3B">
        <w:t xml:space="preserve"> </w:t>
      </w:r>
      <w:r w:rsidRPr="00C34F3B">
        <w:t>to</w:t>
      </w:r>
      <w:r w:rsidRPr="00C34F3B">
        <w:t xml:space="preserve"> </w:t>
      </w:r>
      <w:r w:rsidRPr="00C34F3B">
        <w:t>give</w:t>
      </w:r>
      <w:r w:rsidRPr="00C34F3B">
        <w:t xml:space="preserve"> </w:t>
      </w:r>
      <w:r w:rsidRPr="00C34F3B">
        <w:t>consumers</w:t>
      </w:r>
      <w:r w:rsidRPr="00C34F3B">
        <w:t xml:space="preserve"> </w:t>
      </w:r>
      <w:r w:rsidRPr="00C34F3B">
        <w:t>a</w:t>
      </w:r>
      <w:r w:rsidRPr="00C34F3B">
        <w:t xml:space="preserve"> </w:t>
      </w:r>
      <w:r w:rsidRPr="00900DE8">
        <w:rPr>
          <w:i/>
        </w:rPr>
        <w:t>label</w:t>
      </w:r>
      <w:r w:rsidRPr="00C34F3B">
        <w:t xml:space="preserve"> </w:t>
      </w:r>
      <w:r w:rsidRPr="00C34F3B">
        <w:t>for</w:t>
      </w:r>
      <w:r w:rsidRPr="00C34F3B">
        <w:t xml:space="preserve"> </w:t>
      </w:r>
      <w:r w:rsidRPr="00C34F3B">
        <w:t>the</w:t>
      </w:r>
      <w:r w:rsidRPr="00C34F3B">
        <w:t xml:space="preserve"> </w:t>
      </w:r>
      <w:r w:rsidRPr="00C34F3B">
        <w:t>product</w:t>
      </w:r>
      <w:r w:rsidRPr="00C34F3B">
        <w:t xml:space="preserve"> </w:t>
      </w:r>
      <w:r w:rsidRPr="00C34F3B">
        <w:t>(i.e.</w:t>
      </w:r>
      <w:r w:rsidRPr="00C34F3B">
        <w:t xml:space="preserve"> </w:t>
      </w:r>
      <w:r w:rsidRPr="00C34F3B">
        <w:t>here</w:t>
      </w:r>
      <w:r w:rsidRPr="00C34F3B">
        <w:t>’</w:t>
      </w:r>
      <w:r w:rsidRPr="00C34F3B">
        <w:t>s</w:t>
      </w:r>
      <w:r w:rsidRPr="00C34F3B">
        <w:t xml:space="preserve"> </w:t>
      </w:r>
      <w:r w:rsidRPr="00C34F3B">
        <w:t>how</w:t>
      </w:r>
      <w:r w:rsidRPr="00C34F3B">
        <w:t xml:space="preserve"> </w:t>
      </w:r>
      <w:r w:rsidRPr="00C34F3B">
        <w:t>you</w:t>
      </w:r>
      <w:r w:rsidRPr="00C34F3B">
        <w:t xml:space="preserve"> </w:t>
      </w:r>
      <w:r w:rsidRPr="00C34F3B">
        <w:t>can</w:t>
      </w:r>
      <w:r w:rsidRPr="00C34F3B">
        <w:t xml:space="preserve"> </w:t>
      </w:r>
      <w:r w:rsidRPr="00C34F3B">
        <w:t>identify</w:t>
      </w:r>
      <w:r w:rsidRPr="00C34F3B">
        <w:t xml:space="preserve"> </w:t>
      </w:r>
      <w:r w:rsidRPr="00C34F3B">
        <w:t>the</w:t>
      </w:r>
      <w:r w:rsidRPr="00C34F3B">
        <w:t xml:space="preserve"> </w:t>
      </w:r>
      <w:r w:rsidRPr="00C34F3B">
        <w:t>product)</w:t>
      </w:r>
      <w:r w:rsidRPr="00C34F3B">
        <w:t xml:space="preserve"> </w:t>
      </w:r>
      <w:r w:rsidRPr="00C34F3B">
        <w:t>and</w:t>
      </w:r>
      <w:r w:rsidRPr="00C34F3B">
        <w:t xml:space="preserve"> </w:t>
      </w:r>
      <w:r w:rsidRPr="00C34F3B">
        <w:t>to</w:t>
      </w:r>
      <w:r w:rsidRPr="00C34F3B">
        <w:t xml:space="preserve"> </w:t>
      </w:r>
      <w:r w:rsidRPr="00C34F3B">
        <w:t>provide</w:t>
      </w:r>
      <w:r w:rsidRPr="00C34F3B">
        <w:t xml:space="preserve"> </w:t>
      </w:r>
      <w:r w:rsidRPr="00900DE8">
        <w:rPr>
          <w:i/>
        </w:rPr>
        <w:t>meaning</w:t>
      </w:r>
      <w:r w:rsidR="00900DE8">
        <w:t xml:space="preserve"> </w:t>
      </w:r>
      <w:r w:rsidRPr="00C34F3B">
        <w:t>for</w:t>
      </w:r>
      <w:r w:rsidRPr="00C34F3B">
        <w:t xml:space="preserve"> </w:t>
      </w:r>
      <w:r w:rsidRPr="00C34F3B">
        <w:t>the</w:t>
      </w:r>
      <w:r w:rsidRPr="00C34F3B">
        <w:t xml:space="preserve"> </w:t>
      </w:r>
      <w:r w:rsidRPr="00C34F3B">
        <w:t>brand</w:t>
      </w:r>
      <w:r w:rsidRPr="00C34F3B">
        <w:t xml:space="preserve"> </w:t>
      </w:r>
      <w:r w:rsidRPr="00C34F3B">
        <w:t>to</w:t>
      </w:r>
      <w:r w:rsidRPr="00C34F3B">
        <w:t xml:space="preserve"> </w:t>
      </w:r>
      <w:r w:rsidRPr="00C34F3B">
        <w:t>consumers</w:t>
      </w:r>
      <w:r w:rsidRPr="00C34F3B">
        <w:t xml:space="preserve"> </w:t>
      </w:r>
      <w:r w:rsidRPr="00C34F3B">
        <w:t>(i.e.</w:t>
      </w:r>
      <w:r w:rsidRPr="00C34F3B">
        <w:t xml:space="preserve"> </w:t>
      </w:r>
      <w:r w:rsidRPr="00C34F3B">
        <w:t>here</w:t>
      </w:r>
      <w:r w:rsidRPr="00C34F3B">
        <w:t>’</w:t>
      </w:r>
      <w:r w:rsidRPr="00C34F3B">
        <w:t>s</w:t>
      </w:r>
      <w:r w:rsidRPr="00C34F3B">
        <w:t xml:space="preserve"> </w:t>
      </w:r>
      <w:r w:rsidRPr="00C34F3B">
        <w:t>what</w:t>
      </w:r>
      <w:r w:rsidRPr="00C34F3B">
        <w:t xml:space="preserve"> </w:t>
      </w:r>
      <w:r w:rsidRPr="00C34F3B">
        <w:t>this</w:t>
      </w:r>
      <w:r w:rsidRPr="00C34F3B">
        <w:t xml:space="preserve"> </w:t>
      </w:r>
      <w:r w:rsidRPr="00C34F3B">
        <w:t>particular</w:t>
      </w:r>
      <w:r w:rsidRPr="00C34F3B">
        <w:t xml:space="preserve"> </w:t>
      </w:r>
      <w:r w:rsidRPr="00C34F3B">
        <w:t>product</w:t>
      </w:r>
      <w:r w:rsidRPr="00C34F3B">
        <w:t xml:space="preserve"> </w:t>
      </w:r>
      <w:r w:rsidRPr="00C34F3B">
        <w:t>can</w:t>
      </w:r>
      <w:r w:rsidRPr="00C34F3B">
        <w:t xml:space="preserve"> </w:t>
      </w:r>
      <w:r w:rsidRPr="00C34F3B">
        <w:t>do</w:t>
      </w:r>
      <w:r w:rsidRPr="00C34F3B">
        <w:t xml:space="preserve"> </w:t>
      </w:r>
      <w:r w:rsidRPr="00C34F3B">
        <w:t>for</w:t>
      </w:r>
      <w:r w:rsidRPr="00C34F3B">
        <w:t xml:space="preserve"> </w:t>
      </w:r>
      <w:r w:rsidRPr="00C34F3B">
        <w:t>you</w:t>
      </w:r>
      <w:r w:rsidRPr="00C34F3B">
        <w:t xml:space="preserve"> </w:t>
      </w:r>
      <w:r w:rsidRPr="00C34F3B">
        <w:t>and</w:t>
      </w:r>
      <w:r w:rsidRPr="00C34F3B">
        <w:t xml:space="preserve"> </w:t>
      </w:r>
      <w:r w:rsidRPr="00C34F3B">
        <w:t>why</w:t>
      </w:r>
      <w:r w:rsidRPr="00C34F3B">
        <w:t xml:space="preserve"> </w:t>
      </w:r>
      <w:r w:rsidRPr="00C34F3B">
        <w:t>it</w:t>
      </w:r>
      <w:r w:rsidRPr="00C34F3B">
        <w:t xml:space="preserve"> </w:t>
      </w:r>
      <w:r w:rsidRPr="00C34F3B">
        <w:t>is</w:t>
      </w:r>
      <w:r w:rsidRPr="00C34F3B">
        <w:t xml:space="preserve"> </w:t>
      </w:r>
      <w:r w:rsidRPr="00C34F3B">
        <w:t>special</w:t>
      </w:r>
      <w:r w:rsidRPr="00C34F3B">
        <w:t xml:space="preserve"> </w:t>
      </w:r>
      <w:r w:rsidRPr="00C34F3B">
        <w:t>and</w:t>
      </w:r>
      <w:r w:rsidRPr="00C34F3B">
        <w:t xml:space="preserve"> </w:t>
      </w:r>
      <w:r w:rsidRPr="00C34F3B">
        <w:t>di</w:t>
      </w:r>
      <w:r w:rsidRPr="00C34F3B">
        <w:t>f</w:t>
      </w:r>
      <w:r w:rsidRPr="00C34F3B">
        <w:t>ferent</w:t>
      </w:r>
      <w:r w:rsidRPr="00C34F3B">
        <w:t xml:space="preserve"> </w:t>
      </w:r>
      <w:r w:rsidRPr="00C34F3B">
        <w:t>from</w:t>
      </w:r>
      <w:r w:rsidRPr="00C34F3B">
        <w:t xml:space="preserve"> </w:t>
      </w:r>
      <w:r w:rsidRPr="00C34F3B">
        <w:t>other</w:t>
      </w:r>
      <w:r w:rsidRPr="00C34F3B">
        <w:t xml:space="preserve"> </w:t>
      </w:r>
      <w:r w:rsidRPr="00C34F3B">
        <w:t>brand</w:t>
      </w:r>
      <w:r w:rsidRPr="00C34F3B">
        <w:t xml:space="preserve"> </w:t>
      </w:r>
      <w:r w:rsidRPr="00C34F3B">
        <w:t>name</w:t>
      </w:r>
      <w:r w:rsidRPr="00C34F3B">
        <w:t xml:space="preserve"> </w:t>
      </w:r>
      <w:r w:rsidRPr="00C34F3B">
        <w:t>products)”</w:t>
      </w:r>
      <w:r w:rsidRPr="00C34F3B">
        <w:t xml:space="preserve"> </w:t>
      </w:r>
      <w:r w:rsidRPr="00C34F3B">
        <w:t>(K.L.</w:t>
      </w:r>
      <w:r w:rsidRPr="00C34F3B">
        <w:t xml:space="preserve"> </w:t>
      </w:r>
      <w:r w:rsidRPr="00C34F3B">
        <w:t>Kelle</w:t>
      </w:r>
      <w:r w:rsidRPr="00C34F3B">
        <w:t>r</w:t>
      </w:r>
      <w:r w:rsidRPr="00C34F3B">
        <w:t>,</w:t>
      </w:r>
      <w:r w:rsidRPr="00C34F3B">
        <w:t xml:space="preserve"> </w:t>
      </w:r>
      <w:r w:rsidRPr="00C34F3B">
        <w:t>2003:</w:t>
      </w:r>
      <w:r w:rsidRPr="00C34F3B">
        <w:t xml:space="preserve"> </w:t>
      </w:r>
      <w:r w:rsidRPr="00C34F3B">
        <w:t>13).</w:t>
      </w:r>
    </w:p>
    <w:p w:rsidR="00900DE8" w:rsidRPr="00C34F3B" w:rsidRDefault="00900DE8" w:rsidP="00C34F3B"/>
    <w:p w:rsidR="000E6C74" w:rsidRPr="00C34F3B" w:rsidRDefault="005C3A1B" w:rsidP="00C34F3B">
      <w:r w:rsidRPr="00C34F3B">
        <w:t>According</w:t>
      </w:r>
      <w:r w:rsidRPr="00C34F3B">
        <w:t xml:space="preserve"> </w:t>
      </w:r>
      <w:r w:rsidRPr="00C34F3B">
        <w:t>to</w:t>
      </w:r>
      <w:r w:rsidRPr="00C34F3B">
        <w:t xml:space="preserve"> </w:t>
      </w:r>
      <w:r w:rsidRPr="00C34F3B">
        <w:t>these</w:t>
      </w:r>
      <w:r w:rsidRPr="00C34F3B">
        <w:t xml:space="preserve"> </w:t>
      </w:r>
      <w:r w:rsidRPr="00C34F3B">
        <w:t>a</w:t>
      </w:r>
      <w:r w:rsidRPr="00C34F3B">
        <w:t>r</w:t>
      </w:r>
      <w:r w:rsidRPr="00C34F3B">
        <w:t>guments,</w:t>
      </w:r>
      <w:r w:rsidRPr="00C34F3B">
        <w:t xml:space="preserve"> </w:t>
      </w:r>
      <w:r w:rsidRPr="00C34F3B">
        <w:t>a</w:t>
      </w:r>
      <w:r w:rsidRPr="00C34F3B">
        <w:t xml:space="preserve"> </w:t>
      </w:r>
      <w:r w:rsidRPr="00C34F3B">
        <w:t>publishing</w:t>
      </w:r>
      <w:r w:rsidRPr="00C34F3B">
        <w:t xml:space="preserve"> </w:t>
      </w:r>
      <w:r w:rsidRPr="00C34F3B">
        <w:t>product</w:t>
      </w:r>
      <w:r w:rsidRPr="00C34F3B">
        <w:t xml:space="preserve"> </w:t>
      </w:r>
      <w:r w:rsidRPr="00C34F3B">
        <w:t>could</w:t>
      </w:r>
      <w:r w:rsidRPr="00C34F3B">
        <w:t xml:space="preserve"> </w:t>
      </w:r>
      <w:r w:rsidRPr="00C34F3B">
        <w:t>become</w:t>
      </w:r>
      <w:r w:rsidRPr="00C34F3B">
        <w:t xml:space="preserve"> </w:t>
      </w:r>
      <w:r w:rsidRPr="00C34F3B">
        <w:t>a</w:t>
      </w:r>
      <w:r w:rsidRPr="00C34F3B">
        <w:t xml:space="preserve"> </w:t>
      </w:r>
      <w:r w:rsidRPr="00C34F3B">
        <w:t>brand</w:t>
      </w:r>
      <w:r w:rsidRPr="00C34F3B">
        <w:t xml:space="preserve"> </w:t>
      </w:r>
      <w:r w:rsidRPr="00C34F3B">
        <w:t>if</w:t>
      </w:r>
      <w:r w:rsidRPr="00C34F3B">
        <w:t xml:space="preserve"> </w:t>
      </w:r>
      <w:r w:rsidRPr="00C34F3B">
        <w:t>granted</w:t>
      </w:r>
      <w:r w:rsidRPr="00C34F3B">
        <w:t xml:space="preserve"> </w:t>
      </w:r>
      <w:r w:rsidRPr="00C34F3B">
        <w:t>a</w:t>
      </w:r>
      <w:r w:rsidRPr="00C34F3B">
        <w:t xml:space="preserve"> </w:t>
      </w:r>
      <w:r w:rsidRPr="00C34F3B">
        <w:t>specia</w:t>
      </w:r>
      <w:r w:rsidRPr="00C34F3B">
        <w:t>l</w:t>
      </w:r>
      <w:r w:rsidRPr="00C34F3B">
        <w:t xml:space="preserve"> </w:t>
      </w:r>
      <w:r w:rsidRPr="00C34F3B">
        <w:t>meaning</w:t>
      </w:r>
      <w:r w:rsidRPr="00C34F3B">
        <w:t>.</w:t>
      </w:r>
      <w:r w:rsidRPr="00C34F3B">
        <w:t xml:space="preserve"> </w:t>
      </w:r>
      <w:r w:rsidRPr="00C34F3B">
        <w:t>Th</w:t>
      </w:r>
      <w:r w:rsidRPr="00C34F3B">
        <w:t>e</w:t>
      </w:r>
      <w:r w:rsidRPr="00C34F3B">
        <w:t xml:space="preserve"> </w:t>
      </w:r>
      <w:r w:rsidRPr="00C34F3B">
        <w:t>brand</w:t>
      </w:r>
      <w:r w:rsidRPr="00C34F3B">
        <w:t>s</w:t>
      </w:r>
      <w:r w:rsidRPr="00C34F3B">
        <w:t xml:space="preserve"> </w:t>
      </w:r>
      <w:r w:rsidRPr="00C34F3B">
        <w:t>o</w:t>
      </w:r>
      <w:r w:rsidRPr="00C34F3B">
        <w:t>f</w:t>
      </w:r>
      <w:r w:rsidRPr="00C34F3B">
        <w:t xml:space="preserve"> </w:t>
      </w:r>
      <w:r w:rsidRPr="00C34F3B">
        <w:t>a</w:t>
      </w:r>
      <w:r w:rsidRPr="00C34F3B">
        <w:t xml:space="preserve"> </w:t>
      </w:r>
      <w:r w:rsidRPr="00C34F3B">
        <w:t>singl</w:t>
      </w:r>
      <w:r w:rsidRPr="00C34F3B">
        <w:t>e</w:t>
      </w:r>
      <w:r w:rsidRPr="00C34F3B">
        <w:t xml:space="preserve"> </w:t>
      </w:r>
      <w:r w:rsidRPr="00C34F3B">
        <w:t>publishin</w:t>
      </w:r>
      <w:r w:rsidRPr="00C34F3B">
        <w:t>g</w:t>
      </w:r>
      <w:r w:rsidRPr="00C34F3B">
        <w:t xml:space="preserve"> </w:t>
      </w:r>
      <w:r w:rsidRPr="00C34F3B">
        <w:t>compan</w:t>
      </w:r>
      <w:r w:rsidRPr="00C34F3B">
        <w:t>y</w:t>
      </w:r>
      <w:r w:rsidRPr="00C34F3B">
        <w:t xml:space="preserve"> </w:t>
      </w:r>
      <w:r w:rsidRPr="00C34F3B">
        <w:t>ac</w:t>
      </w:r>
      <w:r w:rsidRPr="00C34F3B">
        <w:t>t</w:t>
      </w:r>
      <w:r w:rsidRPr="00C34F3B">
        <w:t xml:space="preserve"> </w:t>
      </w:r>
      <w:r w:rsidRPr="00C34F3B">
        <w:t>o</w:t>
      </w:r>
      <w:r w:rsidRPr="00C34F3B">
        <w:t>n</w:t>
      </w:r>
      <w:r w:rsidRPr="00C34F3B">
        <w:t xml:space="preserve"> </w:t>
      </w:r>
      <w:r w:rsidRPr="00C34F3B">
        <w:t>di</w:t>
      </w:r>
      <w:r w:rsidRPr="00C34F3B">
        <w:t>f</w:t>
      </w:r>
      <w:r w:rsidRPr="00C34F3B">
        <w:t>feren</w:t>
      </w:r>
      <w:r w:rsidRPr="00C34F3B">
        <w:t>t</w:t>
      </w:r>
      <w:r w:rsidRPr="00C34F3B">
        <w:t xml:space="preserve"> </w:t>
      </w:r>
      <w:r w:rsidRPr="00C34F3B">
        <w:t>level</w:t>
      </w:r>
      <w:r w:rsidRPr="00C34F3B">
        <w:t>s</w:t>
      </w:r>
      <w:r w:rsidRPr="00C34F3B">
        <w:t xml:space="preserve"> </w:t>
      </w:r>
      <w:r w:rsidRPr="00C34F3B">
        <w:t>(corporate,</w:t>
      </w:r>
      <w:r w:rsidRPr="00C34F3B">
        <w:t xml:space="preserve"> </w:t>
      </w:r>
      <w:r w:rsidRPr="00C34F3B">
        <w:t>product,</w:t>
      </w:r>
      <w:r w:rsidRPr="00C34F3B">
        <w:t xml:space="preserve"> </w:t>
      </w:r>
      <w:r w:rsidRPr="00C34F3B">
        <w:t>author</w:t>
      </w:r>
      <w:r w:rsidRPr="00C34F3B">
        <w:t xml:space="preserve"> </w:t>
      </w:r>
      <w:r w:rsidRPr="00C34F3B">
        <w:t>or</w:t>
      </w:r>
      <w:r w:rsidRPr="00C34F3B">
        <w:t xml:space="preserve"> </w:t>
      </w:r>
      <w:r w:rsidRPr="00C34F3B">
        <w:t>conten</w:t>
      </w:r>
      <w:r w:rsidRPr="00C34F3B">
        <w:t>t</w:t>
      </w:r>
      <w:r w:rsidR="00900DE8">
        <w:rPr>
          <w:rStyle w:val="FootnoteReference"/>
        </w:rPr>
        <w:footnoteReference w:id="2"/>
      </w:r>
      <w:r w:rsidRPr="00C34F3B">
        <w:t>)</w:t>
      </w:r>
      <w:r w:rsidRPr="00C34F3B">
        <w:t xml:space="preserve"> </w:t>
      </w:r>
      <w:r w:rsidRPr="00C34F3B">
        <w:t>and</w:t>
      </w:r>
      <w:r w:rsidRPr="00C34F3B">
        <w:t xml:space="preserve"> </w:t>
      </w:r>
      <w:r w:rsidRPr="00C34F3B">
        <w:t>may</w:t>
      </w:r>
      <w:r w:rsidRPr="00C34F3B">
        <w:t xml:space="preserve"> </w:t>
      </w:r>
      <w:r w:rsidRPr="00C34F3B">
        <w:t>complement</w:t>
      </w:r>
      <w:r w:rsidRPr="00C34F3B">
        <w:t xml:space="preserve"> </w:t>
      </w:r>
      <w:r w:rsidRPr="00C34F3B">
        <w:t>or</w:t>
      </w:r>
      <w:r w:rsidRPr="00C34F3B">
        <w:t xml:space="preserve"> </w:t>
      </w:r>
      <w:r w:rsidRPr="00C34F3B">
        <w:t>in</w:t>
      </w:r>
      <w:r w:rsidR="00900DE8">
        <w:t>f</w:t>
      </w:r>
      <w:r w:rsidRPr="00C34F3B">
        <w:t>luence</w:t>
      </w:r>
      <w:r w:rsidRPr="00C34F3B">
        <w:t xml:space="preserve"> </w:t>
      </w:r>
      <w:r w:rsidRPr="00C34F3B">
        <w:t>one</w:t>
      </w:r>
      <w:r w:rsidRPr="00C34F3B">
        <w:t xml:space="preserve"> </w:t>
      </w:r>
      <w:r w:rsidRPr="00C34F3B">
        <w:t>anothe</w:t>
      </w:r>
      <w:r w:rsidRPr="00C34F3B">
        <w:t>r</w:t>
      </w:r>
      <w:r w:rsidRPr="00C34F3B">
        <w:t>.</w:t>
      </w:r>
      <w:r w:rsidRPr="00C34F3B">
        <w:t xml:space="preserve"> </w:t>
      </w:r>
      <w:r w:rsidRPr="00C34F3B">
        <w:t>For</w:t>
      </w:r>
      <w:r w:rsidRPr="00C34F3B">
        <w:t xml:space="preserve"> </w:t>
      </w:r>
      <w:r w:rsidRPr="00C34F3B">
        <w:t>example,</w:t>
      </w:r>
      <w:r w:rsidR="00900DE8">
        <w:t xml:space="preserve"> </w:t>
      </w:r>
      <w:r w:rsidRPr="00C34F3B">
        <w:t>corporate</w:t>
      </w:r>
      <w:r w:rsidRPr="00C34F3B">
        <w:t xml:space="preserve"> </w:t>
      </w:r>
      <w:r w:rsidRPr="00C34F3B">
        <w:t>brand</w:t>
      </w:r>
      <w:r w:rsidRPr="00C34F3B">
        <w:t xml:space="preserve"> </w:t>
      </w:r>
      <w:r w:rsidRPr="00C34F3B">
        <w:t>may</w:t>
      </w:r>
      <w:r w:rsidRPr="00C34F3B">
        <w:t xml:space="preserve"> </w:t>
      </w:r>
      <w:r w:rsidRPr="00C34F3B">
        <w:t>interact</w:t>
      </w:r>
      <w:r w:rsidRPr="00C34F3B">
        <w:t xml:space="preserve"> </w:t>
      </w:r>
      <w:r w:rsidRPr="00C34F3B">
        <w:t>with</w:t>
      </w:r>
      <w:r w:rsidRPr="00C34F3B">
        <w:t xml:space="preserve"> </w:t>
      </w:r>
      <w:r w:rsidRPr="00C34F3B">
        <w:t>series</w:t>
      </w:r>
      <w:r w:rsidRPr="00C34F3B">
        <w:t xml:space="preserve"> </w:t>
      </w:r>
      <w:r w:rsidRPr="00C34F3B">
        <w:t>brand.</w:t>
      </w:r>
      <w:r w:rsidRPr="00C34F3B">
        <w:t xml:space="preserve"> </w:t>
      </w:r>
      <w:r w:rsidRPr="00C34F3B">
        <w:t>Thusl</w:t>
      </w:r>
      <w:r w:rsidRPr="00C34F3B">
        <w:t>y</w:t>
      </w:r>
      <w:r w:rsidRPr="00C34F3B">
        <w:t>,</w:t>
      </w:r>
      <w:r w:rsidRPr="00C34F3B">
        <w:t xml:space="preserve"> </w:t>
      </w:r>
      <w:r w:rsidRPr="00C34F3B">
        <w:t>a</w:t>
      </w:r>
      <w:r w:rsidRPr="00C34F3B">
        <w:t xml:space="preserve"> </w:t>
      </w:r>
      <w:r w:rsidRPr="00C34F3B">
        <w:t>clear</w:t>
      </w:r>
      <w:r w:rsidRPr="00C34F3B">
        <w:t xml:space="preserve"> </w:t>
      </w:r>
      <w:r w:rsidRPr="00C34F3B">
        <w:t>bond</w:t>
      </w:r>
      <w:r w:rsidRPr="00C34F3B">
        <w:t xml:space="preserve"> </w:t>
      </w:r>
      <w:r w:rsidRPr="00C34F3B">
        <w:t>may</w:t>
      </w:r>
      <w:r w:rsidRPr="00C34F3B">
        <w:t xml:space="preserve"> </w:t>
      </w:r>
      <w:r w:rsidRPr="00C34F3B">
        <w:t>form</w:t>
      </w:r>
      <w:r w:rsidRPr="00C34F3B">
        <w:t xml:space="preserve"> </w:t>
      </w:r>
      <w:r w:rsidRPr="00C34F3B">
        <w:t>between</w:t>
      </w:r>
      <w:r w:rsidRPr="00C34F3B">
        <w:t xml:space="preserve"> </w:t>
      </w:r>
      <w:r w:rsidRPr="00C34F3B">
        <w:t>a</w:t>
      </w:r>
      <w:r w:rsidRPr="00C34F3B">
        <w:t xml:space="preserve"> </w:t>
      </w:r>
      <w:r w:rsidRPr="00C34F3B">
        <w:t>series</w:t>
      </w:r>
      <w:r w:rsidRPr="00C34F3B">
        <w:t xml:space="preserve"> </w:t>
      </w:r>
      <w:r w:rsidRPr="00C34F3B">
        <w:t>and</w:t>
      </w:r>
      <w:r w:rsidRPr="00C34F3B">
        <w:t xml:space="preserve"> </w:t>
      </w:r>
      <w:r w:rsidRPr="00C34F3B">
        <w:t>other</w:t>
      </w:r>
      <w:r w:rsidRPr="00C34F3B">
        <w:t xml:space="preserve"> </w:t>
      </w:r>
      <w:r w:rsidRPr="00C34F3B">
        <w:t>series</w:t>
      </w:r>
      <w:r w:rsidRPr="00C34F3B">
        <w:t xml:space="preserve"> </w:t>
      </w:r>
      <w:r w:rsidRPr="00C34F3B">
        <w:t>of</w:t>
      </w:r>
      <w:r w:rsidRPr="00C34F3B">
        <w:t xml:space="preserve"> </w:t>
      </w:r>
      <w:r w:rsidRPr="00C34F3B">
        <w:t>the</w:t>
      </w:r>
      <w:r w:rsidRPr="00C34F3B">
        <w:t xml:space="preserve"> </w:t>
      </w:r>
      <w:r w:rsidRPr="00C34F3B">
        <w:t>same</w:t>
      </w:r>
      <w:r w:rsidRPr="00C34F3B">
        <w:t xml:space="preserve"> </w:t>
      </w:r>
      <w:r w:rsidRPr="00C34F3B">
        <w:t>publishing</w:t>
      </w:r>
      <w:r w:rsidRPr="00C34F3B">
        <w:t xml:space="preserve"> </w:t>
      </w:r>
      <w:r w:rsidRPr="00C34F3B">
        <w:t>house.</w:t>
      </w:r>
      <w:r w:rsidRPr="00C34F3B">
        <w:t xml:space="preserve"> </w:t>
      </w:r>
      <w:r w:rsidRPr="00C34F3B">
        <w:t>For</w:t>
      </w:r>
      <w:r w:rsidRPr="00C34F3B">
        <w:t xml:space="preserve"> </w:t>
      </w:r>
      <w:r w:rsidRPr="00C34F3B">
        <w:t>that</w:t>
      </w:r>
      <w:r w:rsidRPr="00C34F3B">
        <w:t xml:space="preserve"> </w:t>
      </w:r>
      <w:r w:rsidRPr="00C34F3B">
        <w:t>reason,</w:t>
      </w:r>
      <w:r w:rsidRPr="00C34F3B">
        <w:t xml:space="preserve"> </w:t>
      </w:r>
      <w:r w:rsidRPr="00C34F3B">
        <w:t>in</w:t>
      </w:r>
      <w:r w:rsidRPr="00C34F3B">
        <w:t xml:space="preserve"> </w:t>
      </w:r>
      <w:r w:rsidRPr="00C34F3B">
        <w:t>order</w:t>
      </w:r>
      <w:r w:rsidRPr="00C34F3B">
        <w:t xml:space="preserve"> </w:t>
      </w:r>
      <w:r w:rsidRPr="00C34F3B">
        <w:t>to</w:t>
      </w:r>
      <w:r w:rsidRPr="00C34F3B">
        <w:t xml:space="preserve"> </w:t>
      </w:r>
      <w:r w:rsidRPr="00C34F3B">
        <w:t>establish</w:t>
      </w:r>
      <w:r w:rsidRPr="00C34F3B">
        <w:t xml:space="preserve"> </w:t>
      </w:r>
      <w:r w:rsidRPr="00C34F3B">
        <w:t>a</w:t>
      </w:r>
      <w:r w:rsidRPr="00C34F3B">
        <w:t xml:space="preserve"> </w:t>
      </w:r>
      <w:r w:rsidRPr="00C34F3B">
        <w:t>publishing</w:t>
      </w:r>
      <w:r w:rsidRPr="00C34F3B">
        <w:t xml:space="preserve"> </w:t>
      </w:r>
      <w:r w:rsidRPr="00C34F3B">
        <w:t>brand</w:t>
      </w:r>
      <w:r w:rsidRPr="00C34F3B">
        <w:t xml:space="preserve"> </w:t>
      </w:r>
      <w:r w:rsidRPr="00C34F3B">
        <w:t>strateg</w:t>
      </w:r>
      <w:r w:rsidRPr="00C34F3B">
        <w:t>y</w:t>
      </w:r>
      <w:r w:rsidRPr="00C34F3B">
        <w:t>,</w:t>
      </w:r>
      <w:r w:rsidRPr="00C34F3B">
        <w:t xml:space="preserve"> </w:t>
      </w:r>
      <w:r w:rsidRPr="00C34F3B">
        <w:t>it</w:t>
      </w:r>
      <w:r w:rsidRPr="00C34F3B">
        <w:t xml:space="preserve"> </w:t>
      </w:r>
      <w:r w:rsidRPr="00C34F3B">
        <w:t>is</w:t>
      </w:r>
      <w:r w:rsidRPr="00C34F3B">
        <w:t xml:space="preserve"> </w:t>
      </w:r>
      <w:r w:rsidRPr="00C34F3B">
        <w:t>fundamental</w:t>
      </w:r>
      <w:r w:rsidRPr="00C34F3B">
        <w:t xml:space="preserve"> </w:t>
      </w:r>
      <w:r w:rsidRPr="00C34F3B">
        <w:t>to</w:t>
      </w:r>
      <w:r w:rsidRPr="00C34F3B">
        <w:t xml:space="preserve"> </w:t>
      </w:r>
      <w:r w:rsidRPr="00C34F3B">
        <w:t>know</w:t>
      </w:r>
      <w:r w:rsidRPr="00C34F3B">
        <w:t xml:space="preserve"> </w:t>
      </w:r>
      <w:r w:rsidRPr="00C34F3B">
        <w:t>the</w:t>
      </w:r>
      <w:r w:rsidRPr="00C34F3B">
        <w:t xml:space="preserve"> </w:t>
      </w:r>
      <w:r w:rsidRPr="00C34F3B">
        <w:t>potential</w:t>
      </w:r>
      <w:r w:rsidRPr="00C34F3B">
        <w:t xml:space="preserve"> </w:t>
      </w:r>
      <w:r w:rsidRPr="00C34F3B">
        <w:t>relation</w:t>
      </w:r>
      <w:r w:rsidRPr="00C34F3B">
        <w:t xml:space="preserve"> </w:t>
      </w:r>
      <w:r w:rsidRPr="00C34F3B">
        <w:t>between</w:t>
      </w:r>
      <w:r w:rsidRPr="00C34F3B">
        <w:t xml:space="preserve"> </w:t>
      </w:r>
      <w:r w:rsidRPr="00C34F3B">
        <w:t>brand</w:t>
      </w:r>
      <w:r w:rsidRPr="00C34F3B">
        <w:t xml:space="preserve"> </w:t>
      </w:r>
      <w:r w:rsidRPr="00C34F3B">
        <w:t>and</w:t>
      </w:r>
      <w:r w:rsidRPr="00C34F3B">
        <w:t xml:space="preserve"> </w:t>
      </w:r>
      <w:r w:rsidRPr="00C34F3B">
        <w:t>products</w:t>
      </w:r>
      <w:r w:rsidRPr="00C34F3B">
        <w:t xml:space="preserve"> </w:t>
      </w:r>
      <w:r w:rsidRPr="00C34F3B">
        <w:t>and</w:t>
      </w:r>
      <w:r w:rsidRPr="00C34F3B">
        <w:t xml:space="preserve"> </w:t>
      </w:r>
      <w:r w:rsidRPr="00C34F3B">
        <w:t>to</w:t>
      </w:r>
      <w:r w:rsidRPr="00C34F3B">
        <w:t xml:space="preserve"> </w:t>
      </w:r>
      <w:r w:rsidRPr="00C34F3B">
        <w:t>specify</w:t>
      </w:r>
      <w:r w:rsidRPr="00C34F3B">
        <w:t xml:space="preserve"> </w:t>
      </w:r>
      <w:r w:rsidRPr="00C34F3B">
        <w:t>what</w:t>
      </w:r>
      <w:r w:rsidRPr="00C34F3B">
        <w:t xml:space="preserve"> </w:t>
      </w:r>
      <w:r w:rsidRPr="00C34F3B">
        <w:t>the</w:t>
      </w:r>
      <w:r w:rsidRPr="00C34F3B">
        <w:t xml:space="preserve"> </w:t>
      </w:r>
      <w:r w:rsidRPr="00C34F3B">
        <w:t>interactions</w:t>
      </w:r>
      <w:r w:rsidRPr="00C34F3B">
        <w:t xml:space="preserve"> </w:t>
      </w:r>
      <w:r w:rsidRPr="00C34F3B">
        <w:t>between</w:t>
      </w:r>
      <w:r w:rsidRPr="00C34F3B">
        <w:t xml:space="preserve"> </w:t>
      </w:r>
      <w:r w:rsidRPr="00C34F3B">
        <w:t>the</w:t>
      </w:r>
      <w:r w:rsidRPr="00C34F3B">
        <w:t xml:space="preserve"> </w:t>
      </w:r>
      <w:r w:rsidRPr="00C34F3B">
        <w:t>di</w:t>
      </w:r>
      <w:r w:rsidRPr="00C34F3B">
        <w:t>f</w:t>
      </w:r>
      <w:r w:rsidRPr="00C34F3B">
        <w:t>ferent</w:t>
      </w:r>
      <w:r w:rsidRPr="00C34F3B">
        <w:t xml:space="preserve"> </w:t>
      </w:r>
      <w:r w:rsidRPr="00C34F3B">
        <w:t>brands</w:t>
      </w:r>
      <w:r w:rsidRPr="00C34F3B">
        <w:t xml:space="preserve"> </w:t>
      </w:r>
      <w:r w:rsidRPr="00C34F3B">
        <w:t>will</w:t>
      </w:r>
      <w:r w:rsidRPr="00C34F3B">
        <w:t xml:space="preserve"> </w:t>
      </w:r>
      <w:r w:rsidRPr="00C34F3B">
        <w:t>be</w:t>
      </w:r>
      <w:r w:rsidRPr="00C34F3B">
        <w:t xml:space="preserve"> </w:t>
      </w:r>
      <w:r w:rsidRPr="00C34F3B">
        <w:t>at</w:t>
      </w:r>
      <w:r w:rsidRPr="00C34F3B">
        <w:t xml:space="preserve"> </w:t>
      </w:r>
      <w:r w:rsidRPr="00C34F3B">
        <w:t>di</w:t>
      </w:r>
      <w:r w:rsidRPr="00C34F3B">
        <w:t>f</w:t>
      </w:r>
      <w:r w:rsidRPr="00C34F3B">
        <w:t>ferent</w:t>
      </w:r>
      <w:r w:rsidRPr="00C34F3B">
        <w:t xml:space="preserve"> </w:t>
      </w:r>
      <w:r w:rsidRPr="00C34F3B">
        <w:t>level.</w:t>
      </w:r>
      <w:r w:rsidRPr="00C34F3B">
        <w:t xml:space="preserve"> </w:t>
      </w:r>
      <w:r w:rsidRPr="00C34F3B">
        <w:t>The</w:t>
      </w:r>
      <w:r w:rsidRPr="00C34F3B">
        <w:t xml:space="preserve"> </w:t>
      </w:r>
      <w:r w:rsidRPr="00C34F3B">
        <w:t>ways</w:t>
      </w:r>
      <w:r w:rsidRPr="00C34F3B">
        <w:t xml:space="preserve"> </w:t>
      </w:r>
      <w:r w:rsidRPr="00C34F3B">
        <w:t>and</w:t>
      </w:r>
      <w:r w:rsidRPr="00C34F3B">
        <w:t xml:space="preserve"> </w:t>
      </w:r>
      <w:r w:rsidRPr="00C34F3B">
        <w:t>tools</w:t>
      </w:r>
      <w:r w:rsidRPr="00C34F3B">
        <w:t xml:space="preserve"> </w:t>
      </w:r>
      <w:r w:rsidRPr="00C34F3B">
        <w:t>used</w:t>
      </w:r>
      <w:r w:rsidRPr="00C34F3B">
        <w:t xml:space="preserve"> </w:t>
      </w:r>
      <w:r w:rsidRPr="00C34F3B">
        <w:t>for</w:t>
      </w:r>
      <w:r w:rsidRPr="00C34F3B">
        <w:t xml:space="preserve"> </w:t>
      </w:r>
      <w:r w:rsidRPr="00C34F3B">
        <w:t>that</w:t>
      </w:r>
      <w:r w:rsidRPr="00C34F3B">
        <w:t xml:space="preserve"> </w:t>
      </w:r>
      <w:r w:rsidRPr="00C34F3B">
        <w:t>are</w:t>
      </w:r>
      <w:r w:rsidRPr="00C34F3B">
        <w:t xml:space="preserve"> </w:t>
      </w:r>
      <w:r w:rsidRPr="00C34F3B">
        <w:t>explained</w:t>
      </w:r>
      <w:r w:rsidRPr="00C34F3B">
        <w:t xml:space="preserve"> </w:t>
      </w:r>
      <w:r w:rsidRPr="00C34F3B">
        <w:t>in</w:t>
      </w:r>
      <w:r w:rsidRPr="00C34F3B">
        <w:t xml:space="preserve"> </w:t>
      </w:r>
      <w:r w:rsidRPr="00C34F3B">
        <w:t>the</w:t>
      </w:r>
      <w:r w:rsidRPr="00C34F3B">
        <w:t xml:space="preserve"> </w:t>
      </w:r>
      <w:r w:rsidRPr="00C34F3B">
        <w:t>following</w:t>
      </w:r>
      <w:r w:rsidRPr="00C34F3B">
        <w:t xml:space="preserve"> </w:t>
      </w:r>
      <w:r w:rsidRPr="00C34F3B">
        <w:t>lines.</w:t>
      </w:r>
    </w:p>
    <w:p w:rsidR="000E6C74" w:rsidRPr="00C34F3B" w:rsidRDefault="000E6C74" w:rsidP="00C34F3B"/>
    <w:p w:rsidR="000E6C74" w:rsidRPr="00900DE8" w:rsidRDefault="005C3A1B" w:rsidP="00C34F3B">
      <w:pPr>
        <w:rPr>
          <w:b/>
        </w:rPr>
      </w:pPr>
      <w:r w:rsidRPr="00900DE8">
        <w:rPr>
          <w:b/>
        </w:rPr>
        <w:t>Brand</w:t>
      </w:r>
      <w:r w:rsidRPr="00900DE8">
        <w:rPr>
          <w:b/>
        </w:rPr>
        <w:t xml:space="preserve"> </w:t>
      </w:r>
      <w:r w:rsidRPr="00900DE8">
        <w:rPr>
          <w:b/>
        </w:rPr>
        <w:t>Strategies</w:t>
      </w:r>
    </w:p>
    <w:p w:rsidR="000E6C74" w:rsidRPr="00C34F3B" w:rsidRDefault="000E6C74" w:rsidP="00C34F3B"/>
    <w:p w:rsidR="000E6C74" w:rsidRDefault="005C3A1B" w:rsidP="00C34F3B">
      <w:r w:rsidRPr="00C34F3B">
        <w:t>Generally</w:t>
      </w:r>
      <w:r w:rsidRPr="00C34F3B">
        <w:t xml:space="preserve"> </w:t>
      </w:r>
      <w:r w:rsidRPr="00C34F3B">
        <w:t>speaking,</w:t>
      </w:r>
      <w:r w:rsidRPr="00C34F3B">
        <w:t xml:space="preserve"> </w:t>
      </w:r>
      <w:r w:rsidRPr="00C34F3B">
        <w:t>certain</w:t>
      </w:r>
      <w:r w:rsidRPr="00C34F3B">
        <w:t xml:space="preserve"> </w:t>
      </w:r>
      <w:r w:rsidRPr="00C34F3B">
        <w:t>brands</w:t>
      </w:r>
      <w:r w:rsidRPr="00C34F3B">
        <w:t xml:space="preserve"> </w:t>
      </w:r>
      <w:r w:rsidRPr="00C34F3B">
        <w:t>compete</w:t>
      </w:r>
      <w:r w:rsidRPr="00C34F3B">
        <w:t xml:space="preserve"> </w:t>
      </w:r>
      <w:r w:rsidRPr="00C34F3B">
        <w:t>through</w:t>
      </w:r>
      <w:r w:rsidRPr="00C34F3B">
        <w:t xml:space="preserve"> </w:t>
      </w:r>
      <w:r w:rsidRPr="00C34F3B">
        <w:t>a</w:t>
      </w:r>
      <w:r w:rsidRPr="00C34F3B">
        <w:t xml:space="preserve"> </w:t>
      </w:r>
      <w:r w:rsidRPr="00C34F3B">
        <w:t>direct</w:t>
      </w:r>
      <w:r w:rsidRPr="00C34F3B">
        <w:t xml:space="preserve"> </w:t>
      </w:r>
      <w:r w:rsidRPr="00C34F3B">
        <w:t>association</w:t>
      </w:r>
      <w:r w:rsidRPr="00C34F3B">
        <w:t xml:space="preserve"> </w:t>
      </w:r>
      <w:r w:rsidRPr="00C34F3B">
        <w:t>with</w:t>
      </w:r>
      <w:r w:rsidRPr="00C34F3B">
        <w:t xml:space="preserve"> </w:t>
      </w:r>
      <w:r w:rsidRPr="00C34F3B">
        <w:t>the</w:t>
      </w:r>
      <w:r w:rsidRPr="00C34F3B">
        <w:t xml:space="preserve"> </w:t>
      </w:r>
      <w:r w:rsidRPr="00C34F3B">
        <w:t>product</w:t>
      </w:r>
      <w:r w:rsidRPr="00C34F3B">
        <w:t xml:space="preserve"> </w:t>
      </w:r>
      <w:r w:rsidRPr="00C34F3B">
        <w:t>an</w:t>
      </w:r>
      <w:r w:rsidRPr="00C34F3B">
        <w:t>d</w:t>
      </w:r>
      <w:r w:rsidRPr="00C34F3B">
        <w:t xml:space="preserve"> </w:t>
      </w:r>
      <w:r w:rsidRPr="00C34F3B">
        <w:t>it</w:t>
      </w:r>
      <w:r w:rsidRPr="00C34F3B">
        <w:t>s</w:t>
      </w:r>
      <w:r w:rsidRPr="00C34F3B">
        <w:t xml:space="preserve"> </w:t>
      </w:r>
      <w:r w:rsidRPr="00C34F3B">
        <w:t>pur</w:t>
      </w:r>
      <w:r w:rsidRPr="00C34F3B">
        <w:t>e</w:t>
      </w:r>
      <w:r w:rsidRPr="00C34F3B">
        <w:t xml:space="preserve"> </w:t>
      </w:r>
      <w:r w:rsidRPr="00C34F3B">
        <w:t>nature</w:t>
      </w:r>
      <w:r w:rsidRPr="00C34F3B">
        <w:t>,</w:t>
      </w:r>
      <w:r w:rsidRPr="00C34F3B">
        <w:t xml:space="preserve"> </w:t>
      </w:r>
      <w:r w:rsidRPr="00C34F3B">
        <w:t>whil</w:t>
      </w:r>
      <w:r w:rsidRPr="00C34F3B">
        <w:t>e</w:t>
      </w:r>
      <w:r w:rsidRPr="00C34F3B">
        <w:t xml:space="preserve"> </w:t>
      </w:r>
      <w:r w:rsidRPr="00C34F3B">
        <w:t>other</w:t>
      </w:r>
      <w:r w:rsidRPr="00C34F3B">
        <w:t>s</w:t>
      </w:r>
      <w:r w:rsidRPr="00C34F3B">
        <w:t xml:space="preserve"> </w:t>
      </w:r>
      <w:r w:rsidRPr="00C34F3B">
        <w:t>stan</w:t>
      </w:r>
      <w:r w:rsidRPr="00C34F3B">
        <w:t>d</w:t>
      </w:r>
      <w:r w:rsidRPr="00C34F3B">
        <w:t xml:space="preserve"> </w:t>
      </w:r>
      <w:r w:rsidRPr="00C34F3B">
        <w:t>ou</w:t>
      </w:r>
      <w:r w:rsidRPr="00C34F3B">
        <w:t>t</w:t>
      </w:r>
      <w:r w:rsidRPr="00C34F3B">
        <w:t xml:space="preserve"> </w:t>
      </w:r>
      <w:r w:rsidRPr="00C34F3B">
        <w:t>b</w:t>
      </w:r>
      <w:r w:rsidRPr="00C34F3B">
        <w:t>y</w:t>
      </w:r>
      <w:r w:rsidRPr="00C34F3B">
        <w:t xml:space="preserve"> </w:t>
      </w:r>
      <w:r w:rsidRPr="00C34F3B">
        <w:t>associatin</w:t>
      </w:r>
      <w:r w:rsidRPr="00C34F3B">
        <w:t>g</w:t>
      </w:r>
      <w:r w:rsidRPr="00C34F3B">
        <w:t xml:space="preserve"> </w:t>
      </w:r>
      <w:r w:rsidRPr="00C34F3B">
        <w:t>themselve</w:t>
      </w:r>
      <w:r w:rsidRPr="00C34F3B">
        <w:t>s</w:t>
      </w:r>
      <w:r w:rsidRPr="00C34F3B">
        <w:t xml:space="preserve"> </w:t>
      </w:r>
      <w:r w:rsidRPr="00C34F3B">
        <w:t>wit</w:t>
      </w:r>
      <w:r w:rsidRPr="00C34F3B">
        <w:t>h</w:t>
      </w:r>
      <w:r w:rsidRPr="00C34F3B">
        <w:t xml:space="preserve"> </w:t>
      </w:r>
      <w:r w:rsidRPr="00C34F3B">
        <w:t>wha</w:t>
      </w:r>
      <w:r w:rsidRPr="00C34F3B">
        <w:t>t</w:t>
      </w:r>
      <w:r w:rsidRPr="00C34F3B">
        <w:t xml:space="preserve"> </w:t>
      </w:r>
      <w:r w:rsidRPr="00C34F3B">
        <w:t>the</w:t>
      </w:r>
      <w:r w:rsidRPr="00C34F3B">
        <w:t>y</w:t>
      </w:r>
      <w:r w:rsidRPr="00C34F3B">
        <w:t xml:space="preserve"> </w:t>
      </w:r>
      <w:r w:rsidRPr="00C34F3B">
        <w:t>represent;</w:t>
      </w:r>
      <w:r w:rsidRPr="00C34F3B">
        <w:t xml:space="preserve"> </w:t>
      </w:r>
      <w:r w:rsidRPr="00C34F3B">
        <w:t>brands</w:t>
      </w:r>
      <w:r w:rsidRPr="00C34F3B">
        <w:t xml:space="preserve"> </w:t>
      </w:r>
      <w:r w:rsidRPr="00C34F3B">
        <w:t>are</w:t>
      </w:r>
      <w:r w:rsidRPr="00C34F3B">
        <w:t xml:space="preserve"> </w:t>
      </w:r>
      <w:r w:rsidRPr="00C34F3B">
        <w:t>symbols</w:t>
      </w:r>
      <w:r w:rsidRPr="00C34F3B">
        <w:t xml:space="preserve"> </w:t>
      </w:r>
      <w:r w:rsidRPr="00C34F3B">
        <w:t>that</w:t>
      </w:r>
      <w:r w:rsidRPr="00C34F3B">
        <w:t xml:space="preserve"> </w:t>
      </w:r>
      <w:r w:rsidRPr="00C34F3B">
        <w:t>generate</w:t>
      </w:r>
      <w:r w:rsidRPr="00C34F3B">
        <w:t xml:space="preserve"> </w:t>
      </w:r>
      <w:r w:rsidRPr="00C34F3B">
        <w:t>emotions</w:t>
      </w:r>
      <w:r w:rsidRPr="00C34F3B">
        <w:t xml:space="preserve"> </w:t>
      </w:r>
      <w:r w:rsidRPr="00C34F3B">
        <w:t>and</w:t>
      </w:r>
      <w:r w:rsidRPr="00C34F3B">
        <w:t xml:space="preserve"> </w:t>
      </w:r>
      <w:r w:rsidRPr="00C34F3B">
        <w:t>determine</w:t>
      </w:r>
      <w:r w:rsidRPr="00C34F3B">
        <w:t xml:space="preserve"> </w:t>
      </w:r>
      <w:r w:rsidRPr="00C34F3B">
        <w:t>lifestyles.</w:t>
      </w:r>
      <w:r w:rsidRPr="00C34F3B">
        <w:t xml:space="preserve"> </w:t>
      </w:r>
      <w:r w:rsidRPr="00C34F3B">
        <w:t>Respectivel</w:t>
      </w:r>
      <w:r w:rsidRPr="00C34F3B">
        <w:t>y</w:t>
      </w:r>
      <w:r w:rsidRPr="00C34F3B">
        <w:t>,</w:t>
      </w:r>
      <w:r w:rsidRPr="00C34F3B">
        <w:t xml:space="preserve"> </w:t>
      </w:r>
      <w:r w:rsidRPr="00C34F3B">
        <w:t>in</w:t>
      </w:r>
      <w:r w:rsidRPr="00C34F3B">
        <w:t xml:space="preserve"> </w:t>
      </w:r>
      <w:r w:rsidRPr="00C34F3B">
        <w:t>the</w:t>
      </w:r>
      <w:r w:rsidRPr="00C34F3B">
        <w:t xml:space="preserve"> </w:t>
      </w:r>
      <w:r w:rsidRPr="00C34F3B">
        <w:t>case</w:t>
      </w:r>
      <w:r w:rsidRPr="00C34F3B">
        <w:t xml:space="preserve"> </w:t>
      </w:r>
      <w:r w:rsidRPr="00C34F3B">
        <w:t>of</w:t>
      </w:r>
      <w:r w:rsidRPr="00C34F3B">
        <w:t xml:space="preserve"> </w:t>
      </w:r>
      <w:r w:rsidRPr="00C34F3B">
        <w:t>book,</w:t>
      </w:r>
      <w:r w:rsidRPr="00C34F3B">
        <w:t xml:space="preserve"> </w:t>
      </w:r>
      <w:r w:rsidRPr="00C34F3B">
        <w:t>brand</w:t>
      </w:r>
      <w:r w:rsidRPr="00C34F3B">
        <w:t xml:space="preserve"> </w:t>
      </w:r>
      <w:r w:rsidRPr="00C34F3B">
        <w:t>strategies</w:t>
      </w:r>
      <w:r w:rsidRPr="00C34F3B">
        <w:t xml:space="preserve"> </w:t>
      </w:r>
      <w:r w:rsidRPr="00C34F3B">
        <w:t>could</w:t>
      </w:r>
      <w:r w:rsidRPr="00C34F3B">
        <w:t xml:space="preserve"> </w:t>
      </w:r>
      <w:r w:rsidRPr="00C34F3B">
        <w:t>focus</w:t>
      </w:r>
      <w:r w:rsidRPr="00C34F3B">
        <w:t xml:space="preserve"> </w:t>
      </w:r>
      <w:r w:rsidRPr="00C34F3B">
        <w:t>on</w:t>
      </w:r>
      <w:r w:rsidRPr="00C34F3B">
        <w:t xml:space="preserve"> </w:t>
      </w:r>
      <w:r w:rsidRPr="00C34F3B">
        <w:t>the</w:t>
      </w:r>
      <w:r w:rsidRPr="00C34F3B">
        <w:t xml:space="preserve"> </w:t>
      </w:r>
      <w:r w:rsidRPr="00C34F3B">
        <w:t>product</w:t>
      </w:r>
      <w:r w:rsidRPr="00C34F3B">
        <w:t xml:space="preserve"> </w:t>
      </w:r>
      <w:r w:rsidRPr="00C34F3B">
        <w:t>attributes</w:t>
      </w:r>
      <w:r w:rsidRPr="00C34F3B">
        <w:t xml:space="preserve"> </w:t>
      </w:r>
      <w:r w:rsidRPr="00C34F3B">
        <w:t>and</w:t>
      </w:r>
      <w:r w:rsidRPr="00C34F3B">
        <w:t xml:space="preserve"> </w:t>
      </w:r>
      <w:r w:rsidRPr="00C34F3B">
        <w:t>characteristics</w:t>
      </w:r>
      <w:r w:rsidRPr="00C34F3B">
        <w:t xml:space="preserve"> </w:t>
      </w:r>
      <w:r w:rsidRPr="00C34F3B">
        <w:t>such</w:t>
      </w:r>
      <w:r w:rsidRPr="00C34F3B">
        <w:t xml:space="preserve"> </w:t>
      </w:r>
      <w:r w:rsidRPr="00C34F3B">
        <w:t>as</w:t>
      </w:r>
      <w:r w:rsidRPr="00C34F3B">
        <w:t xml:space="preserve"> </w:t>
      </w:r>
      <w:r w:rsidRPr="00C34F3B">
        <w:t>the</w:t>
      </w:r>
      <w:r w:rsidRPr="00C34F3B">
        <w:t xml:space="preserve"> </w:t>
      </w:r>
      <w:r w:rsidRPr="00C34F3B">
        <w:t>literary</w:t>
      </w:r>
      <w:r w:rsidRPr="00C34F3B">
        <w:t xml:space="preserve"> </w:t>
      </w:r>
      <w:r w:rsidRPr="00C34F3B">
        <w:t>genre,</w:t>
      </w:r>
      <w:r w:rsidRPr="00C34F3B">
        <w:t xml:space="preserve"> </w:t>
      </w:r>
      <w:r w:rsidRPr="00C34F3B">
        <w:t>format,</w:t>
      </w:r>
      <w:r w:rsidRPr="00C34F3B">
        <w:t xml:space="preserve"> </w:t>
      </w:r>
      <w:r w:rsidRPr="00C34F3B">
        <w:t>or</w:t>
      </w:r>
      <w:r w:rsidRPr="00C34F3B">
        <w:t xml:space="preserve"> </w:t>
      </w:r>
      <w:r w:rsidRPr="00C34F3B">
        <w:t>aesthetic</w:t>
      </w:r>
      <w:r w:rsidRPr="00C34F3B">
        <w:t xml:space="preserve"> </w:t>
      </w:r>
      <w:r w:rsidRPr="00C34F3B">
        <w:t>qualit</w:t>
      </w:r>
      <w:r w:rsidRPr="00C34F3B">
        <w:t>y</w:t>
      </w:r>
      <w:r w:rsidRPr="00C34F3B">
        <w:t>.</w:t>
      </w:r>
      <w:r w:rsidRPr="00C34F3B">
        <w:t xml:space="preserve"> </w:t>
      </w:r>
      <w:r w:rsidRPr="00C34F3B">
        <w:t>These</w:t>
      </w:r>
      <w:r w:rsidRPr="00C34F3B">
        <w:t xml:space="preserve"> </w:t>
      </w:r>
      <w:r w:rsidRPr="00C34F3B">
        <w:t>kinds</w:t>
      </w:r>
      <w:r w:rsidRPr="00C34F3B">
        <w:t xml:space="preserve"> </w:t>
      </w:r>
      <w:r w:rsidRPr="00C34F3B">
        <w:t>of</w:t>
      </w:r>
      <w:r w:rsidRPr="00C34F3B">
        <w:t xml:space="preserve"> </w:t>
      </w:r>
      <w:r w:rsidRPr="00C34F3B">
        <w:t>strategie</w:t>
      </w:r>
      <w:r w:rsidRPr="00C34F3B">
        <w:t>s</w:t>
      </w:r>
      <w:r w:rsidR="00900DE8">
        <w:rPr>
          <w:rStyle w:val="FootnoteReference"/>
        </w:rPr>
        <w:footnoteReference w:id="3"/>
      </w:r>
      <w:r w:rsidRPr="00C34F3B">
        <w:t xml:space="preserve"> </w:t>
      </w:r>
      <w:r w:rsidRPr="00C34F3B">
        <w:t>are</w:t>
      </w:r>
      <w:r w:rsidRPr="00C34F3B">
        <w:t xml:space="preserve"> </w:t>
      </w:r>
      <w:r w:rsidRPr="00C34F3B">
        <w:t>based</w:t>
      </w:r>
      <w:r w:rsidRPr="00C34F3B">
        <w:t xml:space="preserve"> </w:t>
      </w:r>
      <w:r w:rsidRPr="00C34F3B">
        <w:t>on</w:t>
      </w:r>
      <w:r w:rsidRPr="00C34F3B">
        <w:t xml:space="preserve"> </w:t>
      </w:r>
      <w:r w:rsidRPr="00C34F3B">
        <w:t>marketing</w:t>
      </w:r>
      <w:r w:rsidRPr="00C34F3B">
        <w:t xml:space="preserve"> </w:t>
      </w:r>
      <w:r w:rsidRPr="00C34F3B">
        <w:t>approaches,</w:t>
      </w:r>
      <w:r w:rsidRPr="00C34F3B">
        <w:t xml:space="preserve"> </w:t>
      </w:r>
      <w:r w:rsidRPr="00C34F3B">
        <w:t>and</w:t>
      </w:r>
      <w:r w:rsidRPr="00C34F3B">
        <w:t xml:space="preserve"> </w:t>
      </w:r>
      <w:r w:rsidRPr="00C34F3B">
        <w:t>may</w:t>
      </w:r>
      <w:r w:rsidRPr="00C34F3B">
        <w:t xml:space="preserve"> </w:t>
      </w:r>
      <w:r w:rsidRPr="00C34F3B">
        <w:t>be</w:t>
      </w:r>
      <w:r w:rsidRPr="00C34F3B">
        <w:t xml:space="preserve"> </w:t>
      </w:r>
      <w:r w:rsidRPr="00C34F3B">
        <w:t>considered</w:t>
      </w:r>
      <w:r w:rsidRPr="00C34F3B">
        <w:t xml:space="preserve"> </w:t>
      </w:r>
      <w:r w:rsidRPr="00C34F3B">
        <w:t>traditional;</w:t>
      </w:r>
      <w:r w:rsidRPr="00C34F3B">
        <w:t xml:space="preserve"> </w:t>
      </w:r>
      <w:r w:rsidRPr="00C34F3B">
        <w:t>they</w:t>
      </w:r>
      <w:r w:rsidRPr="00C34F3B">
        <w:t xml:space="preserve"> </w:t>
      </w:r>
      <w:r w:rsidRPr="00C34F3B">
        <w:t>pay</w:t>
      </w:r>
      <w:r w:rsidRPr="00C34F3B">
        <w:t xml:space="preserve"> </w:t>
      </w:r>
      <w:r w:rsidRPr="00C34F3B">
        <w:t>more</w:t>
      </w:r>
      <w:r w:rsidRPr="00C34F3B">
        <w:t xml:space="preserve"> </w:t>
      </w:r>
      <w:r w:rsidRPr="00C34F3B">
        <w:t>attention</w:t>
      </w:r>
      <w:r w:rsidRPr="00C34F3B">
        <w:t xml:space="preserve"> </w:t>
      </w:r>
      <w:r w:rsidRPr="00C34F3B">
        <w:t>to</w:t>
      </w:r>
      <w:r w:rsidRPr="00C34F3B">
        <w:t xml:space="preserve"> </w:t>
      </w:r>
      <w:r w:rsidRPr="00C34F3B">
        <w:t>the</w:t>
      </w:r>
      <w:r w:rsidRPr="00C34F3B">
        <w:t xml:space="preserve"> </w:t>
      </w:r>
      <w:r w:rsidRPr="00C34F3B">
        <w:t>product</w:t>
      </w:r>
      <w:r w:rsidRPr="00C34F3B">
        <w:t>,</w:t>
      </w:r>
      <w:r w:rsidRPr="00C34F3B">
        <w:t xml:space="preserve"> </w:t>
      </w:r>
      <w:r w:rsidRPr="00C34F3B">
        <w:t>price</w:t>
      </w:r>
      <w:r w:rsidRPr="00C34F3B">
        <w:t>,</w:t>
      </w:r>
      <w:r w:rsidRPr="00C34F3B">
        <w:t xml:space="preserve"> </w:t>
      </w:r>
      <w:r w:rsidRPr="00C34F3B">
        <w:t>promotio</w:t>
      </w:r>
      <w:r w:rsidRPr="00C34F3B">
        <w:t>n</w:t>
      </w:r>
      <w:r w:rsidRPr="00C34F3B">
        <w:t xml:space="preserve"> </w:t>
      </w:r>
      <w:r w:rsidRPr="00C34F3B">
        <w:t>an</w:t>
      </w:r>
      <w:r w:rsidRPr="00C34F3B">
        <w:t>d</w:t>
      </w:r>
      <w:r w:rsidRPr="00C34F3B">
        <w:t xml:space="preserve"> </w:t>
      </w:r>
      <w:r w:rsidRPr="00C34F3B">
        <w:t>distributio</w:t>
      </w:r>
      <w:r w:rsidRPr="00C34F3B">
        <w:t>n</w:t>
      </w:r>
      <w:r w:rsidRPr="00C34F3B">
        <w:t xml:space="preserve"> </w:t>
      </w:r>
      <w:r w:rsidRPr="00C34F3B">
        <w:t>(</w:t>
      </w:r>
      <w:r w:rsidRPr="00900DE8">
        <w:rPr>
          <w:i/>
        </w:rPr>
        <w:t>marketin</w:t>
      </w:r>
      <w:r w:rsidRPr="00900DE8">
        <w:rPr>
          <w:i/>
        </w:rPr>
        <w:t>g</w:t>
      </w:r>
      <w:r w:rsidRPr="00900DE8">
        <w:rPr>
          <w:i/>
        </w:rPr>
        <w:t xml:space="preserve"> </w:t>
      </w:r>
      <w:r w:rsidRPr="00900DE8">
        <w:rPr>
          <w:i/>
        </w:rPr>
        <w:t>mi</w:t>
      </w:r>
      <w:r w:rsidRPr="00900DE8">
        <w:rPr>
          <w:i/>
        </w:rPr>
        <w:t>x</w:t>
      </w:r>
      <w:r w:rsidRPr="00C34F3B">
        <w:t>).</w:t>
      </w:r>
      <w:r w:rsidR="00900DE8">
        <w:rPr>
          <w:rStyle w:val="FootnoteReference"/>
        </w:rPr>
        <w:footnoteReference w:id="4"/>
      </w:r>
      <w:r w:rsidRPr="00C34F3B">
        <w:t xml:space="preserve"> </w:t>
      </w:r>
      <w:r w:rsidRPr="00C34F3B">
        <w:t>O</w:t>
      </w:r>
      <w:r w:rsidRPr="00C34F3B">
        <w:t>n</w:t>
      </w:r>
      <w:r w:rsidRPr="00C34F3B">
        <w:t xml:space="preserve"> </w:t>
      </w:r>
      <w:r w:rsidRPr="00C34F3B">
        <w:t>th</w:t>
      </w:r>
      <w:r w:rsidRPr="00C34F3B">
        <w:t>e</w:t>
      </w:r>
      <w:r w:rsidRPr="00C34F3B">
        <w:t xml:space="preserve"> </w:t>
      </w:r>
      <w:r w:rsidRPr="00C34F3B">
        <w:t>othe</w:t>
      </w:r>
      <w:r w:rsidRPr="00C34F3B">
        <w:t>r</w:t>
      </w:r>
      <w:r w:rsidRPr="00C34F3B">
        <w:t xml:space="preserve"> </w:t>
      </w:r>
      <w:r w:rsidRPr="00C34F3B">
        <w:t>hand</w:t>
      </w:r>
      <w:r w:rsidRPr="00C34F3B">
        <w:t>,</w:t>
      </w:r>
      <w:r w:rsidRPr="00C34F3B">
        <w:t xml:space="preserve"> </w:t>
      </w:r>
      <w:r w:rsidRPr="00C34F3B">
        <w:t>fo</w:t>
      </w:r>
      <w:r w:rsidRPr="00C34F3B">
        <w:t>r</w:t>
      </w:r>
      <w:r w:rsidRPr="00C34F3B">
        <w:t xml:space="preserve"> </w:t>
      </w:r>
      <w:r w:rsidRPr="00C34F3B">
        <w:t>publishing</w:t>
      </w:r>
      <w:r w:rsidRPr="00C34F3B">
        <w:t xml:space="preserve"> </w:t>
      </w:r>
      <w:r w:rsidRPr="00C34F3B">
        <w:t>brands,</w:t>
      </w:r>
      <w:r w:rsidRPr="00C34F3B">
        <w:t xml:space="preserve"> </w:t>
      </w:r>
      <w:r w:rsidRPr="00C34F3B">
        <w:t>emphasis</w:t>
      </w:r>
      <w:r w:rsidRPr="00C34F3B">
        <w:t xml:space="preserve"> </w:t>
      </w:r>
      <w:r w:rsidRPr="00C34F3B">
        <w:lastRenderedPageBreak/>
        <w:t>could</w:t>
      </w:r>
      <w:r w:rsidRPr="00C34F3B">
        <w:t xml:space="preserve"> </w:t>
      </w:r>
      <w:r w:rsidRPr="00C34F3B">
        <w:t>be</w:t>
      </w:r>
      <w:r w:rsidRPr="00C34F3B">
        <w:t xml:space="preserve"> </w:t>
      </w:r>
      <w:r w:rsidRPr="00C34F3B">
        <w:t>put</w:t>
      </w:r>
      <w:r w:rsidRPr="00C34F3B">
        <w:t xml:space="preserve"> </w:t>
      </w:r>
      <w:r w:rsidRPr="00C34F3B">
        <w:t>on</w:t>
      </w:r>
      <w:r w:rsidRPr="00C34F3B">
        <w:t xml:space="preserve"> </w:t>
      </w:r>
      <w:r w:rsidRPr="00C34F3B">
        <w:t>values</w:t>
      </w:r>
      <w:r w:rsidRPr="00C34F3B">
        <w:t xml:space="preserve"> </w:t>
      </w:r>
      <w:r w:rsidRPr="00C34F3B">
        <w:t>associated</w:t>
      </w:r>
      <w:r w:rsidRPr="00C34F3B">
        <w:t xml:space="preserve"> </w:t>
      </w:r>
      <w:r w:rsidRPr="00C34F3B">
        <w:t>with</w:t>
      </w:r>
      <w:r w:rsidRPr="00C34F3B">
        <w:t xml:space="preserve"> </w:t>
      </w:r>
      <w:r w:rsidRPr="00C34F3B">
        <w:t>the</w:t>
      </w:r>
      <w:r w:rsidRPr="00C34F3B">
        <w:t xml:space="preserve"> </w:t>
      </w:r>
      <w:r w:rsidRPr="00C34F3B">
        <w:t>product</w:t>
      </w:r>
      <w:r w:rsidRPr="00C34F3B">
        <w:t xml:space="preserve"> </w:t>
      </w:r>
      <w:r w:rsidRPr="00C34F3B">
        <w:t>and</w:t>
      </w:r>
      <w:r w:rsidRPr="00C34F3B">
        <w:t xml:space="preserve"> </w:t>
      </w:r>
      <w:r w:rsidRPr="00C34F3B">
        <w:t>its</w:t>
      </w:r>
      <w:r w:rsidRPr="00C34F3B">
        <w:t xml:space="preserve"> </w:t>
      </w:r>
      <w:r w:rsidRPr="00C34F3B">
        <w:t>relation</w:t>
      </w:r>
      <w:r w:rsidRPr="00C34F3B">
        <w:t xml:space="preserve"> </w:t>
      </w:r>
      <w:r w:rsidRPr="00C34F3B">
        <w:t>to</w:t>
      </w:r>
      <w:r w:rsidRPr="00C34F3B">
        <w:t xml:space="preserve"> </w:t>
      </w:r>
      <w:r w:rsidRPr="00C34F3B">
        <w:t>indi</w:t>
      </w:r>
      <w:r w:rsidRPr="00C34F3B">
        <w:t>viduals’</w:t>
      </w:r>
      <w:r w:rsidRPr="00C34F3B">
        <w:t xml:space="preserve"> </w:t>
      </w:r>
      <w:r w:rsidRPr="00C34F3B">
        <w:t>desires.</w:t>
      </w:r>
    </w:p>
    <w:p w:rsidR="00900DE8" w:rsidRPr="00C34F3B" w:rsidRDefault="00900DE8" w:rsidP="00C34F3B"/>
    <w:p w:rsidR="000E6C74" w:rsidRDefault="005C3A1B" w:rsidP="00C34F3B">
      <w:r w:rsidRPr="00C34F3B">
        <w:t>Brand</w:t>
      </w:r>
      <w:r w:rsidRPr="00C34F3B">
        <w:t xml:space="preserve"> </w:t>
      </w:r>
      <w:r w:rsidRPr="00C34F3B">
        <w:t>often</w:t>
      </w:r>
      <w:r w:rsidRPr="00C34F3B">
        <w:t xml:space="preserve"> </w:t>
      </w:r>
      <w:r w:rsidRPr="00C34F3B">
        <w:t>represents</w:t>
      </w:r>
      <w:r w:rsidRPr="00C34F3B">
        <w:t xml:space="preserve"> </w:t>
      </w:r>
      <w:r w:rsidRPr="00C34F3B">
        <w:t>more</w:t>
      </w:r>
      <w:r w:rsidRPr="00C34F3B">
        <w:t xml:space="preserve"> </w:t>
      </w:r>
      <w:r w:rsidRPr="00C34F3B">
        <w:t>than</w:t>
      </w:r>
      <w:r w:rsidRPr="00C34F3B">
        <w:t xml:space="preserve"> </w:t>
      </w:r>
      <w:r w:rsidRPr="00C34F3B">
        <w:t>the</w:t>
      </w:r>
      <w:r w:rsidRPr="00C34F3B">
        <w:t xml:space="preserve"> </w:t>
      </w:r>
      <w:r w:rsidRPr="00C34F3B">
        <w:t>simple</w:t>
      </w:r>
      <w:r w:rsidRPr="00C34F3B">
        <w:t xml:space="preserve"> </w:t>
      </w:r>
      <w:r w:rsidRPr="00C34F3B">
        <w:t>acquisition</w:t>
      </w:r>
      <w:r w:rsidRPr="00C34F3B">
        <w:t xml:space="preserve"> </w:t>
      </w:r>
      <w:r w:rsidRPr="00C34F3B">
        <w:t>of</w:t>
      </w:r>
      <w:r w:rsidRPr="00C34F3B">
        <w:t xml:space="preserve"> </w:t>
      </w:r>
      <w:r w:rsidRPr="00C34F3B">
        <w:t>a</w:t>
      </w:r>
      <w:r w:rsidRPr="00C34F3B">
        <w:t xml:space="preserve"> </w:t>
      </w:r>
      <w:r w:rsidRPr="00C34F3B">
        <w:t>good</w:t>
      </w:r>
      <w:r w:rsidRPr="00C34F3B">
        <w:t xml:space="preserve"> </w:t>
      </w:r>
      <w:r w:rsidRPr="00C34F3B">
        <w:t>or</w:t>
      </w:r>
      <w:r w:rsidRPr="00C34F3B">
        <w:t xml:space="preserve"> </w:t>
      </w:r>
      <w:r w:rsidRPr="00C34F3B">
        <w:t>the</w:t>
      </w:r>
      <w:r w:rsidRPr="00C34F3B">
        <w:t xml:space="preserve"> </w:t>
      </w:r>
      <w:r w:rsidRPr="00C34F3B">
        <w:t>satisfaction</w:t>
      </w:r>
      <w:r w:rsidRPr="00C34F3B">
        <w:t xml:space="preserve"> </w:t>
      </w:r>
      <w:r w:rsidRPr="00C34F3B">
        <w:t>of</w:t>
      </w:r>
      <w:r w:rsidRPr="00C34F3B">
        <w:t xml:space="preserve"> </w:t>
      </w:r>
      <w:r w:rsidRPr="00C34F3B">
        <w:t>a</w:t>
      </w:r>
      <w:r w:rsidRPr="00C34F3B">
        <w:t xml:space="preserve"> </w:t>
      </w:r>
      <w:r w:rsidRPr="00C34F3B">
        <w:t>few</w:t>
      </w:r>
      <w:r w:rsidRPr="00C34F3B">
        <w:t xml:space="preserve"> </w:t>
      </w:r>
      <w:r w:rsidRPr="00C34F3B">
        <w:t>basic</w:t>
      </w:r>
      <w:r w:rsidRPr="00C34F3B">
        <w:t xml:space="preserve"> </w:t>
      </w:r>
      <w:r w:rsidRPr="00C34F3B">
        <w:t>needs.</w:t>
      </w:r>
      <w:r w:rsidRPr="00C34F3B">
        <w:t xml:space="preserve"> </w:t>
      </w:r>
      <w:r w:rsidRPr="00C34F3B">
        <w:t>It</w:t>
      </w:r>
      <w:r w:rsidRPr="00C34F3B">
        <w:t xml:space="preserve"> </w:t>
      </w:r>
      <w:r w:rsidRPr="00C34F3B">
        <w:t>is</w:t>
      </w:r>
      <w:r w:rsidRPr="00C34F3B">
        <w:t xml:space="preserve"> </w:t>
      </w:r>
      <w:r w:rsidRPr="00C34F3B">
        <w:t>a</w:t>
      </w:r>
      <w:r w:rsidRPr="00C34F3B">
        <w:t xml:space="preserve"> </w:t>
      </w:r>
      <w:r w:rsidRPr="00C34F3B">
        <w:t>symbol</w:t>
      </w:r>
      <w:r w:rsidRPr="00C34F3B">
        <w:t xml:space="preserve"> </w:t>
      </w:r>
      <w:r w:rsidRPr="00C34F3B">
        <w:t>of</w:t>
      </w:r>
      <w:r w:rsidRPr="00C34F3B">
        <w:t xml:space="preserve"> </w:t>
      </w:r>
      <w:r w:rsidRPr="00C34F3B">
        <w:t>a</w:t>
      </w:r>
      <w:r w:rsidRPr="00C34F3B">
        <w:t xml:space="preserve"> </w:t>
      </w:r>
      <w:r w:rsidRPr="00C34F3B">
        <w:t>position</w:t>
      </w:r>
      <w:r w:rsidRPr="00C34F3B">
        <w:t xml:space="preserve"> </w:t>
      </w:r>
      <w:r w:rsidRPr="00C34F3B">
        <w:t>or</w:t>
      </w:r>
      <w:r w:rsidRPr="00C34F3B">
        <w:t xml:space="preserve"> </w:t>
      </w:r>
      <w:r w:rsidRPr="00C34F3B">
        <w:t>philosophy</w:t>
      </w:r>
      <w:r w:rsidRPr="00C34F3B">
        <w:t xml:space="preserve"> </w:t>
      </w:r>
      <w:r w:rsidRPr="00C34F3B">
        <w:t>of</w:t>
      </w:r>
      <w:r w:rsidRPr="00C34F3B">
        <w:t xml:space="preserve"> </w:t>
      </w:r>
      <w:r w:rsidRPr="00C34F3B">
        <w:t>life</w:t>
      </w:r>
      <w:r w:rsidRPr="00C34F3B">
        <w:t xml:space="preserve"> </w:t>
      </w:r>
      <w:r w:rsidRPr="00C34F3B">
        <w:t>with</w:t>
      </w:r>
      <w:r w:rsidRPr="00C34F3B">
        <w:t xml:space="preserve"> </w:t>
      </w:r>
      <w:r w:rsidRPr="00C34F3B">
        <w:t>which</w:t>
      </w:r>
      <w:r w:rsidRPr="00C34F3B">
        <w:t xml:space="preserve"> </w:t>
      </w:r>
      <w:r w:rsidRPr="00C34F3B">
        <w:t>certain</w:t>
      </w:r>
      <w:r w:rsidRPr="00C34F3B">
        <w:t xml:space="preserve"> </w:t>
      </w:r>
      <w:r w:rsidRPr="00C34F3B">
        <w:t>indi</w:t>
      </w:r>
      <w:r w:rsidRPr="00C34F3B">
        <w:t>vidual</w:t>
      </w:r>
      <w:r w:rsidRPr="00C34F3B">
        <w:t>s</w:t>
      </w:r>
      <w:r w:rsidRPr="00C34F3B">
        <w:t xml:space="preserve"> </w:t>
      </w:r>
      <w:r w:rsidRPr="00C34F3B">
        <w:t>identif</w:t>
      </w:r>
      <w:r w:rsidRPr="00C34F3B">
        <w:t>y</w:t>
      </w:r>
      <w:r w:rsidRPr="00C34F3B">
        <w:t>.</w:t>
      </w:r>
      <w:r w:rsidRPr="00C34F3B">
        <w:t xml:space="preserve"> </w:t>
      </w:r>
      <w:r w:rsidRPr="00C34F3B">
        <w:t>Bran</w:t>
      </w:r>
      <w:r w:rsidRPr="00C34F3B">
        <w:t>d</w:t>
      </w:r>
      <w:r w:rsidRPr="00C34F3B">
        <w:t xml:space="preserve"> </w:t>
      </w:r>
      <w:r w:rsidRPr="00C34F3B">
        <w:t>is</w:t>
      </w:r>
      <w:r w:rsidRPr="00C34F3B">
        <w:t>,</w:t>
      </w:r>
      <w:r w:rsidRPr="00C34F3B">
        <w:t xml:space="preserve"> </w:t>
      </w:r>
      <w:r w:rsidRPr="00C34F3B">
        <w:t>i</w:t>
      </w:r>
      <w:r w:rsidRPr="00C34F3B">
        <w:t>n</w:t>
      </w:r>
      <w:r w:rsidRPr="00C34F3B">
        <w:t xml:space="preserve"> </w:t>
      </w:r>
      <w:r w:rsidRPr="00C34F3B">
        <w:t>man</w:t>
      </w:r>
      <w:r w:rsidRPr="00C34F3B">
        <w:t>y</w:t>
      </w:r>
      <w:r w:rsidRPr="00C34F3B">
        <w:t xml:space="preserve"> </w:t>
      </w:r>
      <w:r w:rsidRPr="00C34F3B">
        <w:t>ways</w:t>
      </w:r>
      <w:r w:rsidRPr="00C34F3B">
        <w:t>,</w:t>
      </w:r>
      <w:r w:rsidRPr="00C34F3B">
        <w:t xml:space="preserve"> </w:t>
      </w:r>
      <w:r w:rsidRPr="00C34F3B">
        <w:t>a</w:t>
      </w:r>
      <w:r w:rsidRPr="00C34F3B">
        <w:t xml:space="preserve"> </w:t>
      </w:r>
      <w:r w:rsidRPr="00C34F3B">
        <w:t>re</w:t>
      </w:r>
      <w:r w:rsidR="00900DE8">
        <w:t>f</w:t>
      </w:r>
      <w:r w:rsidRPr="00C34F3B">
        <w:t>lectio</w:t>
      </w:r>
      <w:r w:rsidRPr="00C34F3B">
        <w:t>n</w:t>
      </w:r>
      <w:r w:rsidRPr="00C34F3B">
        <w:t xml:space="preserve"> </w:t>
      </w:r>
      <w:r w:rsidRPr="00C34F3B">
        <w:t>o</w:t>
      </w:r>
      <w:r w:rsidRPr="00C34F3B">
        <w:t>f</w:t>
      </w:r>
      <w:r w:rsidRPr="00C34F3B">
        <w:t xml:space="preserve"> </w:t>
      </w:r>
      <w:r w:rsidRPr="00C34F3B">
        <w:t>individuals</w:t>
      </w:r>
      <w:r w:rsidRPr="00C34F3B">
        <w:t>’</w:t>
      </w:r>
      <w:r w:rsidRPr="00C34F3B">
        <w:t xml:space="preserve"> </w:t>
      </w:r>
      <w:r w:rsidRPr="00C34F3B">
        <w:t>concern</w:t>
      </w:r>
      <w:r w:rsidRPr="00C34F3B">
        <w:t>s</w:t>
      </w:r>
      <w:r w:rsidRPr="00C34F3B">
        <w:t xml:space="preserve"> </w:t>
      </w:r>
      <w:r w:rsidRPr="00C34F3B">
        <w:t>an</w:t>
      </w:r>
      <w:r w:rsidRPr="00C34F3B">
        <w:t>d</w:t>
      </w:r>
      <w:r w:rsidRPr="00C34F3B">
        <w:t xml:space="preserve"> </w:t>
      </w:r>
      <w:r w:rsidRPr="00C34F3B">
        <w:t>ambitions.</w:t>
      </w:r>
      <w:r w:rsidRPr="00C34F3B">
        <w:t xml:space="preserve"> </w:t>
      </w:r>
      <w:r w:rsidRPr="00C34F3B">
        <w:t>A</w:t>
      </w:r>
      <w:r w:rsidRPr="00C34F3B">
        <w:t xml:space="preserve"> </w:t>
      </w:r>
      <w:r w:rsidRPr="00C34F3B">
        <w:t>New</w:t>
      </w:r>
      <w:r w:rsidRPr="00C34F3B">
        <w:t xml:space="preserve"> </w:t>
      </w:r>
      <w:r w:rsidRPr="00C34F3B">
        <w:t>Age</w:t>
      </w:r>
      <w:r w:rsidRPr="00C34F3B">
        <w:t xml:space="preserve"> </w:t>
      </w:r>
      <w:r w:rsidRPr="00C34F3B">
        <w:t>series</w:t>
      </w:r>
      <w:r w:rsidRPr="00C34F3B">
        <w:t xml:space="preserve"> </w:t>
      </w:r>
      <w:r w:rsidRPr="00C34F3B">
        <w:t>is</w:t>
      </w:r>
      <w:r w:rsidRPr="00C34F3B">
        <w:t xml:space="preserve"> </w:t>
      </w:r>
      <w:r w:rsidRPr="00C34F3B">
        <w:t>directed</w:t>
      </w:r>
      <w:r w:rsidRPr="00C34F3B">
        <w:t xml:space="preserve"> </w:t>
      </w:r>
      <w:r w:rsidRPr="00C34F3B">
        <w:t>at</w:t>
      </w:r>
      <w:r w:rsidRPr="00C34F3B">
        <w:t xml:space="preserve"> </w:t>
      </w:r>
      <w:r w:rsidRPr="00C34F3B">
        <w:t>a</w:t>
      </w:r>
      <w:r w:rsidRPr="00C34F3B">
        <w:t xml:space="preserve"> </w:t>
      </w:r>
      <w:r w:rsidRPr="00C34F3B">
        <w:t>group</w:t>
      </w:r>
      <w:r w:rsidRPr="00C34F3B">
        <w:t xml:space="preserve"> </w:t>
      </w:r>
      <w:r w:rsidRPr="00C34F3B">
        <w:t>of</w:t>
      </w:r>
      <w:r w:rsidRPr="00C34F3B">
        <w:t xml:space="preserve"> </w:t>
      </w:r>
      <w:r w:rsidRPr="00C34F3B">
        <w:t>readers</w:t>
      </w:r>
      <w:r w:rsidRPr="00C34F3B">
        <w:t xml:space="preserve"> </w:t>
      </w:r>
      <w:r w:rsidRPr="00C34F3B">
        <w:t>who</w:t>
      </w:r>
      <w:r w:rsidRPr="00C34F3B">
        <w:t xml:space="preserve"> </w:t>
      </w:r>
      <w:r w:rsidRPr="00C34F3B">
        <w:t>in</w:t>
      </w:r>
      <w:r w:rsidRPr="00C34F3B">
        <w:t xml:space="preserve"> </w:t>
      </w:r>
      <w:r w:rsidRPr="00C34F3B">
        <w:t>various</w:t>
      </w:r>
      <w:r w:rsidRPr="00C34F3B">
        <w:t xml:space="preserve"> </w:t>
      </w:r>
      <w:r w:rsidRPr="00C34F3B">
        <w:t>aspects</w:t>
      </w:r>
      <w:r w:rsidRPr="00C34F3B">
        <w:t xml:space="preserve"> </w:t>
      </w:r>
      <w:r w:rsidRPr="00C34F3B">
        <w:t>of</w:t>
      </w:r>
      <w:r w:rsidRPr="00C34F3B">
        <w:t xml:space="preserve"> </w:t>
      </w:r>
      <w:r w:rsidRPr="00C34F3B">
        <w:t>their</w:t>
      </w:r>
      <w:r w:rsidRPr="00C34F3B">
        <w:t xml:space="preserve"> </w:t>
      </w:r>
      <w:r w:rsidRPr="00C34F3B">
        <w:t>lives</w:t>
      </w:r>
      <w:r w:rsidRPr="00C34F3B">
        <w:t xml:space="preserve"> </w:t>
      </w:r>
      <w:r w:rsidRPr="00C34F3B">
        <w:t>adopt</w:t>
      </w:r>
      <w:r w:rsidRPr="00C34F3B">
        <w:t xml:space="preserve"> </w:t>
      </w:r>
      <w:r w:rsidRPr="00C34F3B">
        <w:t>the</w:t>
      </w:r>
      <w:r w:rsidRPr="00C34F3B">
        <w:t xml:space="preserve"> </w:t>
      </w:r>
      <w:r w:rsidRPr="00C34F3B">
        <w:t>beliefs</w:t>
      </w:r>
      <w:r w:rsidRPr="00C34F3B">
        <w:t xml:space="preserve"> </w:t>
      </w:r>
      <w:r w:rsidRPr="00C34F3B">
        <w:t>of</w:t>
      </w:r>
      <w:r w:rsidRPr="00C34F3B">
        <w:t xml:space="preserve"> </w:t>
      </w:r>
      <w:r w:rsidRPr="00C34F3B">
        <w:t>this</w:t>
      </w:r>
      <w:r w:rsidRPr="00C34F3B">
        <w:t xml:space="preserve"> </w:t>
      </w:r>
      <w:r w:rsidRPr="00C34F3B">
        <w:t>movement,</w:t>
      </w:r>
      <w:r w:rsidRPr="00C34F3B">
        <w:t xml:space="preserve"> </w:t>
      </w:r>
      <w:r w:rsidRPr="00C34F3B">
        <w:t>and</w:t>
      </w:r>
      <w:r w:rsidRPr="00C34F3B">
        <w:t xml:space="preserve"> </w:t>
      </w:r>
      <w:r w:rsidRPr="00C34F3B">
        <w:t>therefore</w:t>
      </w:r>
      <w:r w:rsidRPr="00C34F3B">
        <w:t xml:space="preserve"> </w:t>
      </w:r>
      <w:r w:rsidRPr="00C34F3B">
        <w:t>follow</w:t>
      </w:r>
      <w:r w:rsidRPr="00C34F3B">
        <w:t xml:space="preserve"> </w:t>
      </w:r>
      <w:r w:rsidRPr="00C34F3B">
        <w:t>a</w:t>
      </w:r>
      <w:r w:rsidRPr="00C34F3B">
        <w:t xml:space="preserve"> </w:t>
      </w:r>
      <w:r w:rsidRPr="00C34F3B">
        <w:t>certain</w:t>
      </w:r>
      <w:r w:rsidRPr="00C34F3B">
        <w:t xml:space="preserve"> </w:t>
      </w:r>
      <w:r w:rsidRPr="00C34F3B">
        <w:t>lifestyle.</w:t>
      </w:r>
      <w:r w:rsidRPr="00C34F3B">
        <w:t xml:space="preserve"> </w:t>
      </w:r>
      <w:r w:rsidRPr="00C34F3B">
        <w:t>In</w:t>
      </w:r>
      <w:r w:rsidRPr="00C34F3B">
        <w:t xml:space="preserve"> </w:t>
      </w:r>
      <w:r w:rsidRPr="00C34F3B">
        <w:t>the</w:t>
      </w:r>
      <w:r w:rsidRPr="00C34F3B">
        <w:t xml:space="preserve"> </w:t>
      </w:r>
      <w:r w:rsidRPr="00C34F3B">
        <w:t>same</w:t>
      </w:r>
      <w:r w:rsidRPr="00C34F3B">
        <w:t xml:space="preserve"> </w:t>
      </w:r>
      <w:r w:rsidRPr="00C34F3B">
        <w:t>wa</w:t>
      </w:r>
      <w:r w:rsidRPr="00C34F3B">
        <w:t>y</w:t>
      </w:r>
      <w:r w:rsidRPr="00C34F3B">
        <w:t>,</w:t>
      </w:r>
      <w:r w:rsidRPr="00C34F3B">
        <w:t xml:space="preserve"> </w:t>
      </w:r>
      <w:r w:rsidRPr="00C34F3B">
        <w:t>some</w:t>
      </w:r>
      <w:r w:rsidRPr="00C34F3B">
        <w:t xml:space="preserve"> </w:t>
      </w:r>
      <w:r w:rsidRPr="00C34F3B">
        <w:t>people</w:t>
      </w:r>
      <w:r w:rsidRPr="00C34F3B">
        <w:t xml:space="preserve"> </w:t>
      </w:r>
      <w:r w:rsidRPr="00C34F3B">
        <w:t>read</w:t>
      </w:r>
      <w:r w:rsidRPr="00C34F3B">
        <w:t xml:space="preserve"> </w:t>
      </w:r>
      <w:r w:rsidRPr="00C34F3B">
        <w:t>books</w:t>
      </w:r>
      <w:r w:rsidRPr="00C34F3B">
        <w:t xml:space="preserve"> </w:t>
      </w:r>
      <w:r w:rsidRPr="00C34F3B">
        <w:t>mainly</w:t>
      </w:r>
      <w:r w:rsidRPr="00C34F3B">
        <w:t xml:space="preserve"> </w:t>
      </w:r>
      <w:r w:rsidRPr="00C34F3B">
        <w:t>to</w:t>
      </w:r>
      <w:r w:rsidRPr="00C34F3B">
        <w:t xml:space="preserve"> </w:t>
      </w:r>
      <w:r w:rsidRPr="00C34F3B">
        <w:t>be</w:t>
      </w:r>
      <w:r w:rsidRPr="00C34F3B">
        <w:t xml:space="preserve"> </w:t>
      </w:r>
      <w:r w:rsidRPr="00C34F3B">
        <w:t>able</w:t>
      </w:r>
      <w:r w:rsidRPr="00C34F3B">
        <w:t xml:space="preserve"> </w:t>
      </w:r>
      <w:r w:rsidRPr="00C34F3B">
        <w:t>to</w:t>
      </w:r>
      <w:r w:rsidRPr="00C34F3B">
        <w:t xml:space="preserve"> </w:t>
      </w:r>
      <w:r w:rsidRPr="00C34F3B">
        <w:t>talk</w:t>
      </w:r>
      <w:r w:rsidRPr="00C34F3B">
        <w:t xml:space="preserve"> </w:t>
      </w:r>
      <w:r w:rsidRPr="00C34F3B">
        <w:t>about</w:t>
      </w:r>
      <w:r w:rsidRPr="00C34F3B">
        <w:t xml:space="preserve"> </w:t>
      </w:r>
      <w:r w:rsidRPr="00C34F3B">
        <w:t>them</w:t>
      </w:r>
      <w:r w:rsidRPr="00C34F3B">
        <w:t xml:space="preserve"> </w:t>
      </w:r>
      <w:r w:rsidRPr="00C34F3B">
        <w:t>with</w:t>
      </w:r>
      <w:r w:rsidRPr="00C34F3B">
        <w:t xml:space="preserve"> </w:t>
      </w:r>
      <w:r w:rsidRPr="00C34F3B">
        <w:t>friends</w:t>
      </w:r>
      <w:r w:rsidRPr="00C34F3B">
        <w:t xml:space="preserve"> </w:t>
      </w:r>
      <w:r w:rsidRPr="00C34F3B">
        <w:t>and</w:t>
      </w:r>
      <w:r w:rsidRPr="00C34F3B">
        <w:t xml:space="preserve"> </w:t>
      </w:r>
      <w:r w:rsidRPr="00C34F3B">
        <w:t>colleagues.</w:t>
      </w:r>
      <w:r w:rsidRPr="00C34F3B">
        <w:t xml:space="preserve"> </w:t>
      </w:r>
      <w:r w:rsidRPr="00C34F3B">
        <w:t>In</w:t>
      </w:r>
      <w:r w:rsidRPr="00C34F3B">
        <w:t xml:space="preserve"> </w:t>
      </w:r>
      <w:r w:rsidRPr="00C34F3B">
        <w:t>this</w:t>
      </w:r>
      <w:r w:rsidR="00900DE8">
        <w:t xml:space="preserve"> </w:t>
      </w:r>
      <w:r w:rsidRPr="00C34F3B">
        <w:t>case,</w:t>
      </w:r>
      <w:r w:rsidRPr="00C34F3B">
        <w:t xml:space="preserve"> </w:t>
      </w:r>
      <w:r w:rsidRPr="00C34F3B">
        <w:t>the</w:t>
      </w:r>
      <w:r w:rsidRPr="00C34F3B">
        <w:t xml:space="preserve"> </w:t>
      </w:r>
      <w:r w:rsidRPr="00C34F3B">
        <w:t>social</w:t>
      </w:r>
      <w:r w:rsidRPr="00C34F3B">
        <w:t xml:space="preserve"> </w:t>
      </w:r>
      <w:r w:rsidRPr="00C34F3B">
        <w:t>e</w:t>
      </w:r>
      <w:r w:rsidRPr="00C34F3B">
        <w:t>f</w:t>
      </w:r>
      <w:r w:rsidRPr="00C34F3B">
        <w:t>fect</w:t>
      </w:r>
      <w:r w:rsidRPr="00C34F3B">
        <w:t xml:space="preserve"> </w:t>
      </w:r>
      <w:r w:rsidRPr="00C34F3B">
        <w:t>provoked</w:t>
      </w:r>
      <w:r w:rsidRPr="00C34F3B">
        <w:t xml:space="preserve"> </w:t>
      </w:r>
      <w:r w:rsidRPr="00C34F3B">
        <w:t>by</w:t>
      </w:r>
      <w:r w:rsidRPr="00C34F3B">
        <w:t xml:space="preserve"> </w:t>
      </w:r>
      <w:r w:rsidRPr="00C34F3B">
        <w:t>the</w:t>
      </w:r>
      <w:r w:rsidRPr="00C34F3B">
        <w:t xml:space="preserve"> </w:t>
      </w:r>
      <w:r w:rsidRPr="00C34F3B">
        <w:t>act</w:t>
      </w:r>
      <w:r w:rsidRPr="00C34F3B">
        <w:t xml:space="preserve"> </w:t>
      </w:r>
      <w:r w:rsidRPr="00C34F3B">
        <w:t>of</w:t>
      </w:r>
      <w:r w:rsidRPr="00C34F3B">
        <w:t xml:space="preserve"> </w:t>
      </w:r>
      <w:r w:rsidRPr="00C34F3B">
        <w:t>reading</w:t>
      </w:r>
      <w:r w:rsidRPr="00C34F3B">
        <w:t xml:space="preserve"> </w:t>
      </w:r>
      <w:r w:rsidRPr="00C34F3B">
        <w:t>is</w:t>
      </w:r>
      <w:r w:rsidRPr="00C34F3B">
        <w:t xml:space="preserve"> </w:t>
      </w:r>
      <w:r w:rsidRPr="00C34F3B">
        <w:t>primar</w:t>
      </w:r>
      <w:r w:rsidRPr="00C34F3B">
        <w:t>y</w:t>
      </w:r>
      <w:r w:rsidRPr="00C34F3B">
        <w:t>.</w:t>
      </w:r>
      <w:r w:rsidRPr="00C34F3B">
        <w:t xml:space="preserve"> </w:t>
      </w:r>
      <w:r w:rsidRPr="00C34F3B">
        <w:t>The</w:t>
      </w:r>
      <w:r w:rsidRPr="00C34F3B">
        <w:t xml:space="preserve"> </w:t>
      </w:r>
      <w:r w:rsidRPr="00C34F3B">
        <w:t>ambition</w:t>
      </w:r>
      <w:r w:rsidRPr="00C34F3B">
        <w:t xml:space="preserve"> </w:t>
      </w:r>
      <w:r w:rsidRPr="00C34F3B">
        <w:t>of</w:t>
      </w:r>
      <w:r w:rsidRPr="00C34F3B">
        <w:t xml:space="preserve"> </w:t>
      </w:r>
      <w:r w:rsidRPr="00C34F3B">
        <w:t>these</w:t>
      </w:r>
      <w:r w:rsidRPr="00C34F3B">
        <w:t xml:space="preserve"> </w:t>
      </w:r>
      <w:r w:rsidRPr="00C34F3B">
        <w:t>readers</w:t>
      </w:r>
      <w:r w:rsidRPr="00C34F3B">
        <w:t xml:space="preserve"> </w:t>
      </w:r>
      <w:r w:rsidRPr="00C34F3B">
        <w:t>is</w:t>
      </w:r>
      <w:r w:rsidRPr="00C34F3B">
        <w:t xml:space="preserve"> </w:t>
      </w:r>
      <w:r w:rsidRPr="00C34F3B">
        <w:t>to</w:t>
      </w:r>
      <w:r w:rsidRPr="00C34F3B">
        <w:t xml:space="preserve"> </w:t>
      </w:r>
      <w:r w:rsidRPr="00C34F3B">
        <w:t>stay</w:t>
      </w:r>
      <w:r w:rsidRPr="00C34F3B">
        <w:t xml:space="preserve"> </w:t>
      </w:r>
      <w:r w:rsidRPr="00C34F3B">
        <w:t>up-to-date</w:t>
      </w:r>
      <w:r w:rsidRPr="00C34F3B">
        <w:t xml:space="preserve"> </w:t>
      </w:r>
      <w:r w:rsidRPr="00C34F3B">
        <w:t>and</w:t>
      </w:r>
      <w:r w:rsidRPr="00C34F3B">
        <w:t xml:space="preserve"> </w:t>
      </w:r>
      <w:r w:rsidRPr="00C34F3B">
        <w:t>informed</w:t>
      </w:r>
      <w:r w:rsidRPr="00C34F3B">
        <w:t xml:space="preserve"> </w:t>
      </w:r>
      <w:r w:rsidRPr="00C34F3B">
        <w:t>on</w:t>
      </w:r>
      <w:r w:rsidRPr="00C34F3B">
        <w:t xml:space="preserve"> </w:t>
      </w:r>
      <w:r w:rsidRPr="00C34F3B">
        <w:t>the</w:t>
      </w:r>
      <w:r w:rsidRPr="00C34F3B">
        <w:t xml:space="preserve"> </w:t>
      </w:r>
      <w:r w:rsidRPr="00C34F3B">
        <w:t>best-sellers</w:t>
      </w:r>
      <w:r w:rsidRPr="00C34F3B">
        <w:t xml:space="preserve"> </w:t>
      </w:r>
      <w:r w:rsidRPr="00C34F3B">
        <w:t>and</w:t>
      </w:r>
      <w:r w:rsidRPr="00C34F3B">
        <w:t xml:space="preserve"> </w:t>
      </w:r>
      <w:r w:rsidRPr="00C34F3B">
        <w:t>popular</w:t>
      </w:r>
      <w:r w:rsidRPr="00C34F3B">
        <w:t xml:space="preserve"> </w:t>
      </w:r>
      <w:r w:rsidRPr="00C34F3B">
        <w:t>authors.</w:t>
      </w:r>
    </w:p>
    <w:p w:rsidR="00515244" w:rsidRPr="00C34F3B" w:rsidRDefault="00515244" w:rsidP="00C34F3B"/>
    <w:p w:rsidR="000E6C74" w:rsidRDefault="005C3A1B" w:rsidP="00C34F3B">
      <w:r w:rsidRPr="00C34F3B">
        <w:t>New</w:t>
      </w:r>
      <w:r w:rsidRPr="00C34F3B">
        <w:t xml:space="preserve"> </w:t>
      </w:r>
      <w:r w:rsidRPr="00C34F3B">
        <w:t>trends</w:t>
      </w:r>
      <w:r w:rsidRPr="00C34F3B">
        <w:t xml:space="preserve"> </w:t>
      </w:r>
      <w:r w:rsidRPr="00C34F3B">
        <w:t>in</w:t>
      </w:r>
      <w:r w:rsidRPr="00C34F3B">
        <w:t xml:space="preserve"> </w:t>
      </w:r>
      <w:r w:rsidRPr="00C34F3B">
        <w:t>marketing</w:t>
      </w:r>
      <w:r w:rsidRPr="00C34F3B">
        <w:t xml:space="preserve"> </w:t>
      </w:r>
      <w:r w:rsidRPr="00C34F3B">
        <w:t>bring</w:t>
      </w:r>
      <w:r w:rsidRPr="00C34F3B">
        <w:t xml:space="preserve"> </w:t>
      </w:r>
      <w:r w:rsidRPr="00C34F3B">
        <w:t>about</w:t>
      </w:r>
      <w:r w:rsidRPr="00C34F3B">
        <w:t xml:space="preserve"> </w:t>
      </w:r>
      <w:r w:rsidRPr="00C34F3B">
        <w:t>innovative</w:t>
      </w:r>
      <w:r w:rsidRPr="00C34F3B">
        <w:t xml:space="preserve"> </w:t>
      </w:r>
      <w:r w:rsidRPr="00C34F3B">
        <w:t>strategies</w:t>
      </w:r>
      <w:r w:rsidRPr="00C34F3B">
        <w:t xml:space="preserve"> </w:t>
      </w:r>
      <w:r w:rsidRPr="00C34F3B">
        <w:t>that</w:t>
      </w:r>
      <w:r w:rsidRPr="00C34F3B">
        <w:t xml:space="preserve"> </w:t>
      </w:r>
      <w:r w:rsidRPr="00C34F3B">
        <w:t>respond</w:t>
      </w:r>
      <w:r w:rsidRPr="00C34F3B">
        <w:t xml:space="preserve"> </w:t>
      </w:r>
      <w:r w:rsidRPr="00C34F3B">
        <w:t>to</w:t>
      </w:r>
      <w:r w:rsidRPr="00C34F3B">
        <w:t xml:space="preserve"> </w:t>
      </w:r>
      <w:r w:rsidRPr="00C34F3B">
        <w:t>this</w:t>
      </w:r>
      <w:r w:rsidRPr="00C34F3B">
        <w:t xml:space="preserve"> </w:t>
      </w:r>
      <w:r w:rsidRPr="00C34F3B">
        <w:t>kind</w:t>
      </w:r>
      <w:r w:rsidRPr="00C34F3B">
        <w:t xml:space="preserve"> </w:t>
      </w:r>
      <w:r w:rsidRPr="00C34F3B">
        <w:t>of</w:t>
      </w:r>
      <w:r w:rsidRPr="00C34F3B">
        <w:t xml:space="preserve"> </w:t>
      </w:r>
      <w:r w:rsidRPr="00C34F3B">
        <w:t>human</w:t>
      </w:r>
      <w:r w:rsidRPr="00C34F3B">
        <w:t xml:space="preserve"> </w:t>
      </w:r>
      <w:r w:rsidRPr="00C34F3B">
        <w:t>behavio</w:t>
      </w:r>
      <w:r w:rsidRPr="00C34F3B">
        <w:t>r</w:t>
      </w:r>
      <w:r w:rsidRPr="00C34F3B">
        <w:t>.</w:t>
      </w:r>
      <w:r w:rsidRPr="00C34F3B">
        <w:t xml:space="preserve"> </w:t>
      </w:r>
      <w:r w:rsidRPr="00C34F3B">
        <w:t>J.Ñ.</w:t>
      </w:r>
      <w:r w:rsidRPr="00C34F3B">
        <w:t xml:space="preserve"> </w:t>
      </w:r>
      <w:proofErr w:type="spellStart"/>
      <w:r w:rsidRPr="00C34F3B">
        <w:t>Kapferer</w:t>
      </w:r>
      <w:proofErr w:type="spellEnd"/>
      <w:r w:rsidRPr="00C34F3B">
        <w:t xml:space="preserve"> </w:t>
      </w:r>
      <w:r w:rsidRPr="00C34F3B">
        <w:t>and</w:t>
      </w:r>
      <w:r w:rsidRPr="00C34F3B">
        <w:t xml:space="preserve"> </w:t>
      </w:r>
      <w:r w:rsidRPr="00C34F3B">
        <w:t>G.</w:t>
      </w:r>
      <w:r w:rsidRPr="00C34F3B">
        <w:t xml:space="preserve"> </w:t>
      </w:r>
      <w:r w:rsidRPr="00C34F3B">
        <w:t>Laurent</w:t>
      </w:r>
      <w:r w:rsidRPr="00C34F3B">
        <w:t xml:space="preserve"> </w:t>
      </w:r>
      <w:r w:rsidRPr="00C34F3B">
        <w:t>(1991:39)</w:t>
      </w:r>
      <w:r w:rsidRPr="00C34F3B">
        <w:t xml:space="preserve"> </w:t>
      </w:r>
      <w:r w:rsidRPr="00C34F3B">
        <w:t>speak</w:t>
      </w:r>
      <w:r w:rsidRPr="00C34F3B">
        <w:t xml:space="preserve"> </w:t>
      </w:r>
      <w:r w:rsidRPr="00C34F3B">
        <w:t>of</w:t>
      </w:r>
      <w:r w:rsidRPr="00C34F3B">
        <w:t xml:space="preserve"> </w:t>
      </w:r>
      <w:r w:rsidRPr="00C34F3B">
        <w:t>the</w:t>
      </w:r>
      <w:r w:rsidRPr="00C34F3B">
        <w:t xml:space="preserve"> </w:t>
      </w:r>
      <w:r w:rsidRPr="00C34F3B">
        <w:t>functions</w:t>
      </w:r>
      <w:r w:rsidRPr="00C34F3B">
        <w:t xml:space="preserve"> </w:t>
      </w:r>
      <w:r w:rsidRPr="00C34F3B">
        <w:t>of</w:t>
      </w:r>
      <w:r w:rsidRPr="00C34F3B">
        <w:t xml:space="preserve"> </w:t>
      </w:r>
      <w:r w:rsidRPr="00C34F3B">
        <w:t>the</w:t>
      </w:r>
      <w:r w:rsidRPr="00C34F3B">
        <w:t xml:space="preserve"> </w:t>
      </w:r>
      <w:r w:rsidRPr="00C34F3B">
        <w:t>brand</w:t>
      </w:r>
      <w:r w:rsidRPr="00C34F3B">
        <w:t xml:space="preserve"> </w:t>
      </w:r>
      <w:r w:rsidRPr="00C34F3B">
        <w:t>for</w:t>
      </w:r>
      <w:r w:rsidRPr="00C34F3B">
        <w:t xml:space="preserve"> </w:t>
      </w:r>
      <w:r w:rsidRPr="00C34F3B">
        <w:t>the</w:t>
      </w:r>
      <w:r w:rsidRPr="00C34F3B">
        <w:t xml:space="preserve"> </w:t>
      </w:r>
      <w:r w:rsidRPr="00C34F3B">
        <w:t>buye</w:t>
      </w:r>
      <w:r w:rsidRPr="00C34F3B">
        <w:t>r</w:t>
      </w:r>
      <w:r w:rsidRPr="00C34F3B">
        <w:t>,</w:t>
      </w:r>
      <w:r w:rsidRPr="00C34F3B">
        <w:t xml:space="preserve"> </w:t>
      </w:r>
      <w:r w:rsidRPr="00C34F3B">
        <w:t>adding,</w:t>
      </w:r>
      <w:r w:rsidRPr="00C34F3B">
        <w:t xml:space="preserve"> </w:t>
      </w:r>
      <w:r w:rsidRPr="00C34F3B">
        <w:t>to</w:t>
      </w:r>
      <w:r w:rsidRPr="00C34F3B">
        <w:t xml:space="preserve"> </w:t>
      </w:r>
      <w:r w:rsidRPr="00C34F3B">
        <w:t>functions</w:t>
      </w:r>
      <w:r w:rsidRPr="00C34F3B">
        <w:t xml:space="preserve"> </w:t>
      </w:r>
      <w:r w:rsidRPr="00C34F3B">
        <w:t>of</w:t>
      </w:r>
      <w:r w:rsidRPr="00C34F3B">
        <w:t xml:space="preserve"> </w:t>
      </w:r>
      <w:r w:rsidRPr="00515244">
        <w:rPr>
          <w:i/>
        </w:rPr>
        <w:t>identi</w:t>
      </w:r>
      <w:r w:rsidR="00515244" w:rsidRPr="00515244">
        <w:rPr>
          <w:i/>
        </w:rPr>
        <w:t>f</w:t>
      </w:r>
      <w:r w:rsidRPr="00515244">
        <w:rPr>
          <w:i/>
        </w:rPr>
        <w:t>ication</w:t>
      </w:r>
      <w:r w:rsidRPr="00515244">
        <w:rPr>
          <w:i/>
        </w:rPr>
        <w:t xml:space="preserve"> </w:t>
      </w:r>
      <w:r w:rsidRPr="00515244">
        <w:rPr>
          <w:i/>
        </w:rPr>
        <w:t>and</w:t>
      </w:r>
      <w:r w:rsidRPr="00515244">
        <w:rPr>
          <w:i/>
        </w:rPr>
        <w:t xml:space="preserve"> </w:t>
      </w:r>
      <w:r w:rsidRPr="00515244">
        <w:rPr>
          <w:i/>
        </w:rPr>
        <w:t>guarantee</w:t>
      </w:r>
      <w:r w:rsidRPr="00C34F3B">
        <w:t>,</w:t>
      </w:r>
      <w:r w:rsidRPr="00C34F3B">
        <w:t xml:space="preserve"> </w:t>
      </w:r>
      <w:r w:rsidRPr="00C34F3B">
        <w:t>additional</w:t>
      </w:r>
      <w:r w:rsidRPr="00C34F3B">
        <w:t xml:space="preserve"> </w:t>
      </w:r>
      <w:r w:rsidRPr="00C34F3B">
        <w:t>functions</w:t>
      </w:r>
      <w:r w:rsidRPr="00C34F3B">
        <w:t xml:space="preserve"> </w:t>
      </w:r>
      <w:r w:rsidRPr="00C34F3B">
        <w:t>of:</w:t>
      </w:r>
    </w:p>
    <w:p w:rsidR="00515244" w:rsidRPr="00C34F3B" w:rsidRDefault="00515244" w:rsidP="00C34F3B"/>
    <w:p w:rsidR="000E6C74" w:rsidRPr="00C34F3B" w:rsidRDefault="005C3A1B" w:rsidP="00515244">
      <w:pPr>
        <w:pStyle w:val="ListParagraph"/>
        <w:numPr>
          <w:ilvl w:val="0"/>
          <w:numId w:val="3"/>
        </w:numPr>
      </w:pPr>
      <w:r w:rsidRPr="00C34F3B">
        <w:t>r</w:t>
      </w:r>
      <w:r w:rsidRPr="00C34F3B">
        <w:t>efe</w:t>
      </w:r>
      <w:r w:rsidRPr="00C34F3B">
        <w:t>r</w:t>
      </w:r>
      <w:r w:rsidRPr="00C34F3B">
        <w:t>enc</w:t>
      </w:r>
      <w:r w:rsidRPr="00C34F3B">
        <w:t>e</w:t>
      </w:r>
      <w:r w:rsidRPr="00C34F3B">
        <w:t>,</w:t>
      </w:r>
      <w:r w:rsidRPr="00C34F3B">
        <w:t xml:space="preserve"> </w:t>
      </w:r>
      <w:r w:rsidRPr="00C34F3B">
        <w:t>which</w:t>
      </w:r>
      <w:r w:rsidRPr="00C34F3B">
        <w:t xml:space="preserve"> </w:t>
      </w:r>
      <w:r w:rsidRPr="00C34F3B">
        <w:t>helps</w:t>
      </w:r>
      <w:r w:rsidRPr="00C34F3B">
        <w:t xml:space="preserve"> </w:t>
      </w:r>
      <w:r w:rsidRPr="00C34F3B">
        <w:t>the</w:t>
      </w:r>
      <w:r w:rsidRPr="00C34F3B">
        <w:t xml:space="preserve"> </w:t>
      </w:r>
      <w:r w:rsidRPr="00C34F3B">
        <w:t>buyer</w:t>
      </w:r>
      <w:r w:rsidRPr="00C34F3B">
        <w:t xml:space="preserve"> </w:t>
      </w:r>
      <w:r w:rsidRPr="00C34F3B">
        <w:t>structure</w:t>
      </w:r>
      <w:r w:rsidRPr="00C34F3B">
        <w:t xml:space="preserve"> </w:t>
      </w:r>
      <w:r w:rsidRPr="00C34F3B">
        <w:t>the</w:t>
      </w:r>
      <w:r w:rsidRPr="00C34F3B">
        <w:t xml:space="preserve"> </w:t>
      </w:r>
      <w:r w:rsidRPr="00C34F3B">
        <w:t>o</w:t>
      </w:r>
      <w:r w:rsidRPr="00C34F3B">
        <w:t>f</w:t>
      </w:r>
      <w:r w:rsidRPr="00C34F3B">
        <w:t>fer;</w:t>
      </w:r>
    </w:p>
    <w:p w:rsidR="000E6C74" w:rsidRPr="00C34F3B" w:rsidRDefault="005C3A1B" w:rsidP="00515244">
      <w:pPr>
        <w:pStyle w:val="ListParagraph"/>
        <w:numPr>
          <w:ilvl w:val="0"/>
          <w:numId w:val="3"/>
        </w:numPr>
      </w:pPr>
      <w:r w:rsidRPr="00C34F3B">
        <w:t>r</w:t>
      </w:r>
      <w:r w:rsidRPr="00C34F3B">
        <w:t>ec</w:t>
      </w:r>
      <w:r w:rsidRPr="00C34F3B">
        <w:t>r</w:t>
      </w:r>
      <w:r w:rsidRPr="00C34F3B">
        <w:t>eationa</w:t>
      </w:r>
      <w:r w:rsidRPr="00C34F3B">
        <w:t>l</w:t>
      </w:r>
      <w:r w:rsidRPr="00C34F3B">
        <w:t>,</w:t>
      </w:r>
      <w:r w:rsidRPr="00C34F3B">
        <w:t xml:space="preserve"> </w:t>
      </w:r>
      <w:r w:rsidRPr="00C34F3B">
        <w:t>which</w:t>
      </w:r>
      <w:r w:rsidRPr="00C34F3B">
        <w:t xml:space="preserve"> </w:t>
      </w:r>
      <w:r w:rsidRPr="00C34F3B">
        <w:t>corresponds</w:t>
      </w:r>
      <w:r w:rsidRPr="00C34F3B">
        <w:t xml:space="preserve"> </w:t>
      </w:r>
      <w:r w:rsidRPr="00C34F3B">
        <w:t>to</w:t>
      </w:r>
      <w:r w:rsidRPr="00C34F3B">
        <w:t xml:space="preserve"> </w:t>
      </w:r>
      <w:r w:rsidRPr="00C34F3B">
        <w:t>the</w:t>
      </w:r>
      <w:r w:rsidRPr="00C34F3B">
        <w:t xml:space="preserve"> </w:t>
      </w:r>
      <w:r w:rsidRPr="00C34F3B">
        <w:t>pleasure</w:t>
      </w:r>
      <w:r w:rsidRPr="00C34F3B">
        <w:t xml:space="preserve"> </w:t>
      </w:r>
      <w:r w:rsidRPr="00C34F3B">
        <w:t>that</w:t>
      </w:r>
      <w:r w:rsidRPr="00C34F3B">
        <w:t xml:space="preserve"> </w:t>
      </w:r>
      <w:r w:rsidRPr="00C34F3B">
        <w:t>the</w:t>
      </w:r>
      <w:r w:rsidRPr="00C34F3B">
        <w:t xml:space="preserve"> </w:t>
      </w:r>
      <w:r w:rsidRPr="00C34F3B">
        <w:t>individual</w:t>
      </w:r>
      <w:r w:rsidRPr="00C34F3B">
        <w:t xml:space="preserve"> </w:t>
      </w:r>
      <w:r w:rsidRPr="00C34F3B">
        <w:t>experiences</w:t>
      </w:r>
      <w:r w:rsidRPr="00C34F3B">
        <w:t xml:space="preserve"> </w:t>
      </w:r>
      <w:r w:rsidRPr="00C34F3B">
        <w:t>when shopping;</w:t>
      </w:r>
    </w:p>
    <w:p w:rsidR="000E6C74" w:rsidRPr="00C34F3B" w:rsidRDefault="005C3A1B" w:rsidP="00515244">
      <w:pPr>
        <w:pStyle w:val="ListParagraph"/>
        <w:numPr>
          <w:ilvl w:val="0"/>
          <w:numId w:val="3"/>
        </w:numPr>
      </w:pPr>
      <w:r w:rsidRPr="00C34F3B">
        <w:t>practicalit</w:t>
      </w:r>
      <w:r w:rsidRPr="00C34F3B">
        <w:t>y</w:t>
      </w:r>
      <w:r w:rsidRPr="00C34F3B">
        <w:t>,</w:t>
      </w:r>
      <w:r w:rsidRPr="00C34F3B">
        <w:t xml:space="preserve"> </w:t>
      </w:r>
      <w:r w:rsidRPr="00C34F3B">
        <w:t>which</w:t>
      </w:r>
      <w:r w:rsidRPr="00C34F3B">
        <w:t xml:space="preserve"> </w:t>
      </w:r>
      <w:r w:rsidRPr="00C34F3B">
        <w:t>lends</w:t>
      </w:r>
      <w:r w:rsidRPr="00C34F3B">
        <w:t xml:space="preserve"> </w:t>
      </w:r>
      <w:r w:rsidRPr="00C34F3B">
        <w:t>the</w:t>
      </w:r>
      <w:r w:rsidRPr="00C34F3B">
        <w:t xml:space="preserve"> </w:t>
      </w:r>
      <w:r w:rsidRPr="00C34F3B">
        <w:t>brand</w:t>
      </w:r>
      <w:r w:rsidRPr="00C34F3B">
        <w:t xml:space="preserve"> </w:t>
      </w:r>
      <w:r w:rsidRPr="00C34F3B">
        <w:t>a</w:t>
      </w:r>
      <w:r w:rsidRPr="00C34F3B">
        <w:t xml:space="preserve"> </w:t>
      </w:r>
      <w:r w:rsidRPr="00C34F3B">
        <w:t>role</w:t>
      </w:r>
      <w:r w:rsidRPr="00C34F3B">
        <w:t xml:space="preserve"> </w:t>
      </w:r>
      <w:r w:rsidRPr="00C34F3B">
        <w:t>in</w:t>
      </w:r>
      <w:r w:rsidRPr="00C34F3B">
        <w:t xml:space="preserve"> </w:t>
      </w:r>
      <w:r w:rsidRPr="00C34F3B">
        <w:t>the</w:t>
      </w:r>
      <w:r w:rsidRPr="00C34F3B">
        <w:t xml:space="preserve"> </w:t>
      </w:r>
      <w:r w:rsidRPr="00C34F3B">
        <w:t>memorization</w:t>
      </w:r>
      <w:r w:rsidRPr="00C34F3B">
        <w:t xml:space="preserve"> </w:t>
      </w:r>
      <w:r w:rsidRPr="00C34F3B">
        <w:t>at</w:t>
      </w:r>
      <w:r w:rsidRPr="00C34F3B">
        <w:t xml:space="preserve"> </w:t>
      </w:r>
      <w:r w:rsidRPr="00C34F3B">
        <w:t>work</w:t>
      </w:r>
      <w:r w:rsidRPr="00C34F3B">
        <w:t xml:space="preserve"> </w:t>
      </w:r>
      <w:r w:rsidRPr="00C34F3B">
        <w:t>in</w:t>
      </w:r>
      <w:r w:rsidRPr="00C34F3B">
        <w:t xml:space="preserve"> </w:t>
      </w:r>
      <w:r w:rsidRPr="00C34F3B">
        <w:t>complex</w:t>
      </w:r>
      <w:r w:rsidRPr="00C34F3B">
        <w:t xml:space="preserve"> </w:t>
      </w:r>
      <w:r w:rsidR="00515244">
        <w:t>de</w:t>
      </w:r>
      <w:r w:rsidRPr="00C34F3B">
        <w:t>cision-making</w:t>
      </w:r>
      <w:r w:rsidRPr="00C34F3B">
        <w:t xml:space="preserve"> </w:t>
      </w:r>
      <w:r w:rsidRPr="00C34F3B">
        <w:t>processes;</w:t>
      </w:r>
      <w:r w:rsidRPr="00C34F3B">
        <w:t xml:space="preserve"> </w:t>
      </w:r>
      <w:r w:rsidRPr="00C34F3B">
        <w:t>and</w:t>
      </w:r>
      <w:r w:rsidRPr="00C34F3B">
        <w:t xml:space="preserve"> </w:t>
      </w:r>
      <w:r w:rsidR="00515244">
        <w:t>f</w:t>
      </w:r>
      <w:r w:rsidRPr="00C34F3B">
        <w:t>inall</w:t>
      </w:r>
      <w:r w:rsidRPr="00C34F3B">
        <w:t>y</w:t>
      </w:r>
      <w:r w:rsidRPr="00C34F3B">
        <w:t>,</w:t>
      </w:r>
    </w:p>
    <w:p w:rsidR="00515244" w:rsidRDefault="005C3A1B" w:rsidP="00515244">
      <w:pPr>
        <w:pStyle w:val="ListParagraph"/>
        <w:numPr>
          <w:ilvl w:val="0"/>
          <w:numId w:val="3"/>
        </w:numPr>
      </w:pPr>
      <w:r w:rsidRPr="00C34F3B">
        <w:t>personalizatio</w:t>
      </w:r>
      <w:r w:rsidRPr="00C34F3B">
        <w:t>n</w:t>
      </w:r>
      <w:r w:rsidRPr="00C34F3B">
        <w:t>,</w:t>
      </w:r>
      <w:r w:rsidRPr="00C34F3B">
        <w:t xml:space="preserve"> </w:t>
      </w:r>
      <w:r w:rsidRPr="00C34F3B">
        <w:t>related,</w:t>
      </w:r>
      <w:r w:rsidRPr="00C34F3B">
        <w:t xml:space="preserve"> </w:t>
      </w:r>
      <w:r w:rsidRPr="00C34F3B">
        <w:t>in</w:t>
      </w:r>
      <w:r w:rsidRPr="00C34F3B">
        <w:t xml:space="preserve"> </w:t>
      </w:r>
      <w:r w:rsidRPr="00C34F3B">
        <w:t>a</w:t>
      </w:r>
      <w:r w:rsidRPr="00C34F3B">
        <w:t xml:space="preserve"> </w:t>
      </w:r>
      <w:r w:rsidRPr="00C34F3B">
        <w:t>certain</w:t>
      </w:r>
      <w:r w:rsidRPr="00C34F3B">
        <w:t xml:space="preserve"> </w:t>
      </w:r>
      <w:r w:rsidRPr="00C34F3B">
        <w:t>sense,</w:t>
      </w:r>
      <w:r w:rsidRPr="00C34F3B">
        <w:t xml:space="preserve"> </w:t>
      </w:r>
      <w:r w:rsidRPr="00C34F3B">
        <w:t>to</w:t>
      </w:r>
      <w:r w:rsidRPr="00C34F3B">
        <w:t xml:space="preserve"> </w:t>
      </w:r>
      <w:r w:rsidRPr="00C34F3B">
        <w:t>the</w:t>
      </w:r>
      <w:r w:rsidRPr="00C34F3B">
        <w:t xml:space="preserve"> </w:t>
      </w:r>
      <w:r w:rsidRPr="00C34F3B">
        <w:t>idea</w:t>
      </w:r>
      <w:r w:rsidRPr="00C34F3B">
        <w:t xml:space="preserve"> </w:t>
      </w:r>
      <w:r w:rsidRPr="00C34F3B">
        <w:t>of</w:t>
      </w:r>
      <w:r w:rsidRPr="00C34F3B">
        <w:t xml:space="preserve"> </w:t>
      </w:r>
      <w:r w:rsidRPr="00C34F3B">
        <w:t>lifestyle.</w:t>
      </w:r>
    </w:p>
    <w:p w:rsidR="00515244" w:rsidRDefault="00515244" w:rsidP="00C34F3B"/>
    <w:p w:rsidR="000E6C74" w:rsidRDefault="005C3A1B" w:rsidP="00C34F3B">
      <w:r w:rsidRPr="00C34F3B">
        <w:t>W</w:t>
      </w:r>
      <w:r w:rsidRPr="00C34F3B">
        <w:t>ith respect to</w:t>
      </w:r>
      <w:r w:rsidRPr="00C34F3B">
        <w:t xml:space="preserve"> </w:t>
      </w:r>
      <w:r w:rsidRPr="00C34F3B">
        <w:t>this</w:t>
      </w:r>
      <w:r w:rsidRPr="00C34F3B">
        <w:t xml:space="preserve"> </w:t>
      </w:r>
      <w:r w:rsidRPr="00C34F3B">
        <w:t>last function, the</w:t>
      </w:r>
      <w:r w:rsidRPr="00C34F3B">
        <w:t xml:space="preserve"> </w:t>
      </w:r>
      <w:r w:rsidRPr="00C34F3B">
        <w:t>authors</w:t>
      </w:r>
      <w:r w:rsidRPr="00C34F3B">
        <w:t xml:space="preserve"> </w:t>
      </w:r>
      <w:r w:rsidRPr="00C34F3B">
        <w:t>state:</w:t>
      </w:r>
    </w:p>
    <w:p w:rsidR="00515244" w:rsidRPr="00C34F3B" w:rsidRDefault="00515244" w:rsidP="00C34F3B"/>
    <w:p w:rsidR="000E6C74" w:rsidRPr="00C34F3B" w:rsidRDefault="005C3A1B" w:rsidP="00515244">
      <w:pPr>
        <w:ind w:left="720"/>
      </w:pPr>
      <w:r w:rsidRPr="00C34F3B">
        <w:t>“The</w:t>
      </w:r>
      <w:r w:rsidRPr="00C34F3B">
        <w:t xml:space="preserve"> </w:t>
      </w:r>
      <w:r w:rsidRPr="00C34F3B">
        <w:t>function</w:t>
      </w:r>
      <w:r w:rsidRPr="00C34F3B">
        <w:t xml:space="preserve"> </w:t>
      </w:r>
      <w:r w:rsidRPr="00C34F3B">
        <w:t>of</w:t>
      </w:r>
      <w:r w:rsidRPr="00C34F3B">
        <w:t xml:space="preserve"> </w:t>
      </w:r>
      <w:r w:rsidRPr="00C34F3B">
        <w:t>personalization</w:t>
      </w:r>
      <w:r w:rsidRPr="00C34F3B">
        <w:t xml:space="preserve"> </w:t>
      </w:r>
      <w:r w:rsidRPr="00C34F3B">
        <w:t>corresponds</w:t>
      </w:r>
      <w:r w:rsidRPr="00C34F3B">
        <w:t xml:space="preserve"> </w:t>
      </w:r>
      <w:r w:rsidRPr="00C34F3B">
        <w:t>to</w:t>
      </w:r>
      <w:r w:rsidRPr="00C34F3B">
        <w:t xml:space="preserve"> </w:t>
      </w:r>
      <w:r w:rsidRPr="00C34F3B">
        <w:t>the</w:t>
      </w:r>
      <w:r w:rsidRPr="00C34F3B">
        <w:t xml:space="preserve"> </w:t>
      </w:r>
      <w:r w:rsidRPr="00C34F3B">
        <w:t>notion</w:t>
      </w:r>
      <w:r w:rsidRPr="00C34F3B">
        <w:t xml:space="preserve"> </w:t>
      </w:r>
      <w:r w:rsidRPr="00C34F3B">
        <w:t>that</w:t>
      </w:r>
      <w:r w:rsidRPr="00C34F3B">
        <w:t xml:space="preserve"> </w:t>
      </w:r>
      <w:r w:rsidRPr="00C34F3B">
        <w:t>choosing</w:t>
      </w:r>
      <w:r w:rsidRPr="00C34F3B">
        <w:t xml:space="preserve"> </w:t>
      </w:r>
      <w:r w:rsidRPr="00C34F3B">
        <w:t>certain</w:t>
      </w:r>
      <w:r w:rsidRPr="00C34F3B">
        <w:t xml:space="preserve"> </w:t>
      </w:r>
      <w:r w:rsidRPr="00C34F3B">
        <w:t>brands</w:t>
      </w:r>
      <w:r w:rsidRPr="00C34F3B">
        <w:t xml:space="preserve"> </w:t>
      </w:r>
      <w:r w:rsidRPr="00C34F3B">
        <w:t>allows</w:t>
      </w:r>
      <w:r w:rsidRPr="00C34F3B">
        <w:t xml:space="preserve"> </w:t>
      </w:r>
      <w:r w:rsidRPr="00C34F3B">
        <w:t>buyers</w:t>
      </w:r>
      <w:r w:rsidRPr="00C34F3B">
        <w:t xml:space="preserve"> </w:t>
      </w:r>
      <w:r w:rsidRPr="00C34F3B">
        <w:t>to</w:t>
      </w:r>
      <w:r w:rsidRPr="00C34F3B">
        <w:t xml:space="preserve"> </w:t>
      </w:r>
      <w:r w:rsidRPr="00C34F3B">
        <w:t>situate</w:t>
      </w:r>
      <w:r w:rsidRPr="00C34F3B">
        <w:t xml:space="preserve"> </w:t>
      </w:r>
      <w:r w:rsidRPr="00C34F3B">
        <w:t>themselves</w:t>
      </w:r>
      <w:r w:rsidRPr="00C34F3B">
        <w:t xml:space="preserve"> </w:t>
      </w:r>
      <w:r w:rsidRPr="00C34F3B">
        <w:t>with</w:t>
      </w:r>
      <w:r w:rsidRPr="00C34F3B">
        <w:t xml:space="preserve"> </w:t>
      </w:r>
      <w:r w:rsidRPr="00C34F3B">
        <w:t>regard</w:t>
      </w:r>
      <w:r w:rsidRPr="00C34F3B">
        <w:t xml:space="preserve"> </w:t>
      </w:r>
      <w:r w:rsidRPr="00C34F3B">
        <w:t>to</w:t>
      </w:r>
      <w:r w:rsidRPr="00C34F3B">
        <w:t xml:space="preserve"> </w:t>
      </w:r>
      <w:r w:rsidRPr="00C34F3B">
        <w:t>their</w:t>
      </w:r>
      <w:r w:rsidRPr="00C34F3B">
        <w:t xml:space="preserve"> </w:t>
      </w:r>
      <w:r w:rsidRPr="00C34F3B">
        <w:t>social</w:t>
      </w:r>
      <w:r w:rsidRPr="00C34F3B">
        <w:t xml:space="preserve"> </w:t>
      </w:r>
      <w:r w:rsidRPr="00C34F3B">
        <w:t>environment;</w:t>
      </w:r>
      <w:r w:rsidRPr="00C34F3B">
        <w:t xml:space="preserve"> </w:t>
      </w:r>
      <w:r w:rsidRPr="00C34F3B">
        <w:t>with</w:t>
      </w:r>
      <w:r w:rsidRPr="00C34F3B">
        <w:t xml:space="preserve"> </w:t>
      </w:r>
      <w:r w:rsidRPr="00C34F3B">
        <w:t>this</w:t>
      </w:r>
      <w:r w:rsidRPr="00C34F3B">
        <w:t xml:space="preserve"> </w:t>
      </w:r>
      <w:r w:rsidRPr="00C34F3B">
        <w:t>choice</w:t>
      </w:r>
      <w:r w:rsidRPr="00C34F3B">
        <w:t>,</w:t>
      </w:r>
      <w:r w:rsidRPr="00C34F3B">
        <w:t xml:space="preserve"> </w:t>
      </w:r>
      <w:r w:rsidRPr="00C34F3B">
        <w:t>the</w:t>
      </w:r>
      <w:r w:rsidRPr="00C34F3B">
        <w:t>y</w:t>
      </w:r>
      <w:r w:rsidRPr="00C34F3B">
        <w:t xml:space="preserve"> </w:t>
      </w:r>
      <w:r w:rsidRPr="00C34F3B">
        <w:t>manifes</w:t>
      </w:r>
      <w:r w:rsidRPr="00C34F3B">
        <w:t>t</w:t>
      </w:r>
      <w:r w:rsidRPr="00C34F3B">
        <w:t xml:space="preserve"> </w:t>
      </w:r>
      <w:r w:rsidRPr="00C34F3B">
        <w:t>th</w:t>
      </w:r>
      <w:r w:rsidRPr="00C34F3B">
        <w:t>e</w:t>
      </w:r>
      <w:r w:rsidRPr="00C34F3B">
        <w:t xml:space="preserve"> </w:t>
      </w:r>
      <w:r w:rsidRPr="00C34F3B">
        <w:t>desir</w:t>
      </w:r>
      <w:r w:rsidRPr="00C34F3B">
        <w:t>e</w:t>
      </w:r>
      <w:r w:rsidRPr="00C34F3B">
        <w:t xml:space="preserve"> </w:t>
      </w:r>
      <w:r w:rsidRPr="00C34F3B">
        <w:t>t</w:t>
      </w:r>
      <w:r w:rsidRPr="00C34F3B">
        <w:t>o</w:t>
      </w:r>
      <w:r w:rsidRPr="00C34F3B">
        <w:t xml:space="preserve"> </w:t>
      </w:r>
      <w:r w:rsidRPr="00C34F3B">
        <w:t>di</w:t>
      </w:r>
      <w:r w:rsidRPr="00C34F3B">
        <w:t>f</w:t>
      </w:r>
      <w:r w:rsidRPr="00C34F3B">
        <w:t>ferentiat</w:t>
      </w:r>
      <w:r w:rsidRPr="00C34F3B">
        <w:t>e</w:t>
      </w:r>
      <w:r w:rsidRPr="00C34F3B">
        <w:t xml:space="preserve"> </w:t>
      </w:r>
      <w:r w:rsidRPr="00C34F3B">
        <w:t>themselves</w:t>
      </w:r>
      <w:r w:rsidRPr="00C34F3B">
        <w:t>,</w:t>
      </w:r>
      <w:r w:rsidRPr="00C34F3B">
        <w:t xml:space="preserve"> </w:t>
      </w:r>
      <w:r w:rsidRPr="00C34F3B">
        <w:t>o</w:t>
      </w:r>
      <w:r w:rsidRPr="00C34F3B">
        <w:t>r</w:t>
      </w:r>
      <w:r w:rsidRPr="00C34F3B">
        <w:t>,</w:t>
      </w:r>
      <w:r w:rsidRPr="00C34F3B">
        <w:t xml:space="preserve"> </w:t>
      </w:r>
      <w:r w:rsidRPr="00C34F3B">
        <w:t>o</w:t>
      </w:r>
      <w:r w:rsidRPr="00C34F3B">
        <w:t>n</w:t>
      </w:r>
      <w:r w:rsidRPr="00C34F3B">
        <w:t xml:space="preserve"> </w:t>
      </w:r>
      <w:r w:rsidRPr="00C34F3B">
        <w:t>th</w:t>
      </w:r>
      <w:r w:rsidRPr="00C34F3B">
        <w:t>e</w:t>
      </w:r>
      <w:r w:rsidRPr="00C34F3B">
        <w:t xml:space="preserve"> </w:t>
      </w:r>
      <w:r w:rsidRPr="00C34F3B">
        <w:t>contrar</w:t>
      </w:r>
      <w:r w:rsidRPr="00C34F3B">
        <w:t>y</w:t>
      </w:r>
      <w:r w:rsidRPr="00C34F3B">
        <w:t>,</w:t>
      </w:r>
      <w:r w:rsidRPr="00C34F3B">
        <w:t xml:space="preserve"> </w:t>
      </w:r>
      <w:r w:rsidRPr="00C34F3B">
        <w:t>integrate.</w:t>
      </w:r>
      <w:r w:rsidRPr="00C34F3B">
        <w:t xml:space="preserve"> </w:t>
      </w:r>
      <w:r w:rsidRPr="00C34F3B">
        <w:t>Brand</w:t>
      </w:r>
      <w:r w:rsidRPr="00C34F3B">
        <w:t xml:space="preserve"> </w:t>
      </w:r>
      <w:r w:rsidRPr="00C34F3B">
        <w:t>is</w:t>
      </w:r>
      <w:r w:rsidRPr="00C34F3B">
        <w:t xml:space="preserve"> </w:t>
      </w:r>
      <w:r w:rsidRPr="00C34F3B">
        <w:t>an</w:t>
      </w:r>
      <w:r w:rsidRPr="00C34F3B">
        <w:t xml:space="preserve"> </w:t>
      </w:r>
      <w:r w:rsidRPr="00C34F3B">
        <w:t>element</w:t>
      </w:r>
      <w:r w:rsidRPr="00C34F3B">
        <w:t xml:space="preserve"> </w:t>
      </w:r>
      <w:r w:rsidRPr="00C34F3B">
        <w:t>through</w:t>
      </w:r>
      <w:r w:rsidRPr="00C34F3B">
        <w:t xml:space="preserve"> </w:t>
      </w:r>
      <w:r w:rsidRPr="00C34F3B">
        <w:t>which</w:t>
      </w:r>
      <w:r w:rsidRPr="00C34F3B">
        <w:t xml:space="preserve"> </w:t>
      </w:r>
      <w:r w:rsidRPr="00C34F3B">
        <w:t>consumers</w:t>
      </w:r>
      <w:r w:rsidRPr="00C34F3B">
        <w:t xml:space="preserve"> </w:t>
      </w:r>
      <w:r w:rsidRPr="00C34F3B">
        <w:t>may</w:t>
      </w:r>
      <w:r w:rsidRPr="00C34F3B">
        <w:t xml:space="preserve"> </w:t>
      </w:r>
      <w:r w:rsidRPr="00C34F3B">
        <w:t>communicate</w:t>
      </w:r>
      <w:r w:rsidRPr="00C34F3B">
        <w:t xml:space="preserve"> </w:t>
      </w:r>
      <w:r w:rsidRPr="00C34F3B">
        <w:t>who</w:t>
      </w:r>
      <w:r w:rsidRPr="00C34F3B">
        <w:t xml:space="preserve"> </w:t>
      </w:r>
      <w:r w:rsidRPr="00C34F3B">
        <w:t>they</w:t>
      </w:r>
      <w:r w:rsidRPr="00C34F3B">
        <w:t xml:space="preserve"> </w:t>
      </w:r>
      <w:r w:rsidRPr="00C34F3B">
        <w:t>are</w:t>
      </w:r>
      <w:r w:rsidRPr="00C34F3B">
        <w:t xml:space="preserve"> </w:t>
      </w:r>
      <w:r w:rsidRPr="00C34F3B">
        <w:t>or</w:t>
      </w:r>
      <w:r w:rsidRPr="00C34F3B">
        <w:t xml:space="preserve"> </w:t>
      </w:r>
      <w:r w:rsidRPr="00C34F3B">
        <w:t>who</w:t>
      </w:r>
      <w:r w:rsidRPr="00C34F3B">
        <w:t xml:space="preserve"> </w:t>
      </w:r>
      <w:r w:rsidRPr="00C34F3B">
        <w:t>they</w:t>
      </w:r>
      <w:r w:rsidRPr="00C34F3B">
        <w:t xml:space="preserve"> </w:t>
      </w:r>
      <w:r w:rsidRPr="00C34F3B">
        <w:t>want</w:t>
      </w:r>
      <w:r w:rsidRPr="00C34F3B">
        <w:t xml:space="preserve"> </w:t>
      </w:r>
      <w:r w:rsidRPr="00C34F3B">
        <w:t>to</w:t>
      </w:r>
      <w:r w:rsidRPr="00C34F3B">
        <w:t xml:space="preserve"> </w:t>
      </w:r>
      <w:r w:rsidRPr="00C34F3B">
        <w:t>be</w:t>
      </w:r>
      <w:r w:rsidRPr="00C34F3B">
        <w:t xml:space="preserve"> </w:t>
      </w:r>
      <w:r w:rsidRPr="00C34F3B">
        <w:t>in</w:t>
      </w:r>
      <w:r w:rsidRPr="00C34F3B">
        <w:t xml:space="preserve"> </w:t>
      </w:r>
      <w:r w:rsidRPr="00C34F3B">
        <w:t>the</w:t>
      </w:r>
      <w:r w:rsidRPr="00C34F3B">
        <w:t xml:space="preserve"> </w:t>
      </w:r>
      <w:r w:rsidRPr="00C34F3B">
        <w:t>eyes</w:t>
      </w:r>
      <w:r w:rsidRPr="00C34F3B">
        <w:t xml:space="preserve"> </w:t>
      </w:r>
      <w:r w:rsidRPr="00C34F3B">
        <w:t>of</w:t>
      </w:r>
      <w:r w:rsidRPr="00C34F3B">
        <w:t xml:space="preserve"> </w:t>
      </w:r>
      <w:r w:rsidRPr="00C34F3B">
        <w:t>others.”</w:t>
      </w:r>
    </w:p>
    <w:p w:rsidR="000E6C74" w:rsidRPr="00C34F3B" w:rsidRDefault="000E6C74" w:rsidP="00C34F3B"/>
    <w:p w:rsidR="000E6C74" w:rsidRDefault="005C3A1B" w:rsidP="00C34F3B">
      <w:r w:rsidRPr="00C34F3B">
        <w:t>Personalization</w:t>
      </w:r>
      <w:r w:rsidRPr="00C34F3B">
        <w:t xml:space="preserve"> </w:t>
      </w:r>
      <w:r w:rsidRPr="00C34F3B">
        <w:t>is</w:t>
      </w:r>
      <w:r w:rsidRPr="00C34F3B">
        <w:t xml:space="preserve"> </w:t>
      </w:r>
      <w:r w:rsidRPr="00C34F3B">
        <w:t>frequently</w:t>
      </w:r>
      <w:r w:rsidRPr="00C34F3B">
        <w:t xml:space="preserve"> </w:t>
      </w:r>
      <w:r w:rsidRPr="00C34F3B">
        <w:t>present</w:t>
      </w:r>
      <w:r w:rsidRPr="00C34F3B">
        <w:t xml:space="preserve"> </w:t>
      </w:r>
      <w:r w:rsidRPr="00C34F3B">
        <w:t>in</w:t>
      </w:r>
      <w:r w:rsidRPr="00C34F3B">
        <w:t xml:space="preserve"> </w:t>
      </w:r>
      <w:r w:rsidRPr="00C34F3B">
        <w:t>online</w:t>
      </w:r>
      <w:r w:rsidRPr="00C34F3B">
        <w:t xml:space="preserve"> </w:t>
      </w:r>
      <w:r w:rsidRPr="00C34F3B">
        <w:t>shopping</w:t>
      </w:r>
      <w:r w:rsidRPr="00C34F3B">
        <w:t xml:space="preserve"> </w:t>
      </w:r>
      <w:r w:rsidRPr="00C34F3B">
        <w:t>exchanges.</w:t>
      </w:r>
      <w:r w:rsidRPr="00C34F3B">
        <w:t xml:space="preserve"> </w:t>
      </w:r>
      <w:r w:rsidRPr="00C34F3B">
        <w:t>This</w:t>
      </w:r>
      <w:r w:rsidRPr="00C34F3B">
        <w:t xml:space="preserve"> </w:t>
      </w:r>
      <w:r w:rsidRPr="00C34F3B">
        <w:t>forum,</w:t>
      </w:r>
      <w:r w:rsidRPr="00C34F3B">
        <w:t xml:space="preserve"> </w:t>
      </w:r>
      <w:r w:rsidRPr="00C34F3B">
        <w:t>as</w:t>
      </w:r>
      <w:r w:rsidRPr="00C34F3B">
        <w:t xml:space="preserve"> </w:t>
      </w:r>
      <w:r w:rsidRPr="00C34F3B">
        <w:t>a</w:t>
      </w:r>
      <w:r w:rsidRPr="00C34F3B">
        <w:t xml:space="preserve"> </w:t>
      </w:r>
      <w:r w:rsidRPr="00C34F3B">
        <w:t>new means</w:t>
      </w:r>
      <w:r w:rsidRPr="00C34F3B">
        <w:t xml:space="preserve"> </w:t>
      </w:r>
      <w:r w:rsidRPr="00C34F3B">
        <w:t>of</w:t>
      </w:r>
      <w:r w:rsidRPr="00C34F3B">
        <w:t xml:space="preserve"> </w:t>
      </w:r>
      <w:r w:rsidRPr="00C34F3B">
        <w:t>communication</w:t>
      </w:r>
      <w:r w:rsidRPr="00C34F3B">
        <w:t xml:space="preserve"> </w:t>
      </w:r>
      <w:r w:rsidRPr="00C34F3B">
        <w:t>with</w:t>
      </w:r>
      <w:r w:rsidRPr="00C34F3B">
        <w:t xml:space="preserve"> </w:t>
      </w:r>
      <w:r w:rsidRPr="00C34F3B">
        <w:t>the</w:t>
      </w:r>
      <w:r w:rsidRPr="00C34F3B">
        <w:t xml:space="preserve"> </w:t>
      </w:r>
      <w:r w:rsidRPr="00C34F3B">
        <w:t>public</w:t>
      </w:r>
      <w:r w:rsidRPr="00C34F3B">
        <w:t xml:space="preserve"> </w:t>
      </w:r>
      <w:r w:rsidRPr="00C34F3B">
        <w:t>and</w:t>
      </w:r>
      <w:r w:rsidRPr="00C34F3B">
        <w:t xml:space="preserve"> </w:t>
      </w:r>
      <w:r w:rsidRPr="00C34F3B">
        <w:t>a</w:t>
      </w:r>
      <w:r w:rsidRPr="00C34F3B">
        <w:t xml:space="preserve"> </w:t>
      </w:r>
      <w:r w:rsidRPr="00C34F3B">
        <w:t>new</w:t>
      </w:r>
      <w:r w:rsidRPr="00C34F3B">
        <w:t xml:space="preserve"> </w:t>
      </w:r>
      <w:r w:rsidRPr="00C34F3B">
        <w:t>model</w:t>
      </w:r>
      <w:r w:rsidRPr="00C34F3B">
        <w:t xml:space="preserve"> </w:t>
      </w:r>
      <w:r w:rsidRPr="00C34F3B">
        <w:t>of</w:t>
      </w:r>
      <w:r w:rsidRPr="00C34F3B">
        <w:t xml:space="preserve"> </w:t>
      </w:r>
      <w:r w:rsidRPr="00C34F3B">
        <w:t>merchandise</w:t>
      </w:r>
      <w:r w:rsidRPr="00C34F3B">
        <w:t xml:space="preserve"> </w:t>
      </w:r>
      <w:r w:rsidRPr="00C34F3B">
        <w:t>distribution,</w:t>
      </w:r>
      <w:r w:rsidRPr="00C34F3B">
        <w:t xml:space="preserve"> </w:t>
      </w:r>
      <w:r w:rsidRPr="00C34F3B">
        <w:t>promoted</w:t>
      </w:r>
      <w:r w:rsidRPr="00C34F3B">
        <w:t xml:space="preserve"> </w:t>
      </w:r>
      <w:r w:rsidRPr="00C34F3B">
        <w:t>the</w:t>
      </w:r>
      <w:r w:rsidRPr="00C34F3B">
        <w:t xml:space="preserve"> </w:t>
      </w:r>
      <w:r w:rsidRPr="00C34F3B">
        <w:t>role</w:t>
      </w:r>
      <w:r w:rsidRPr="00C34F3B">
        <w:t xml:space="preserve"> </w:t>
      </w:r>
      <w:r w:rsidRPr="00C34F3B">
        <w:t>of</w:t>
      </w:r>
      <w:r w:rsidRPr="00C34F3B">
        <w:t xml:space="preserve"> </w:t>
      </w:r>
      <w:r w:rsidRPr="00C34F3B">
        <w:t>brands</w:t>
      </w:r>
      <w:r w:rsidRPr="00C34F3B">
        <w:t xml:space="preserve"> </w:t>
      </w:r>
      <w:r w:rsidRPr="00C34F3B">
        <w:t>and</w:t>
      </w:r>
      <w:r w:rsidRPr="00C34F3B">
        <w:t xml:space="preserve"> </w:t>
      </w:r>
      <w:r w:rsidRPr="00C34F3B">
        <w:t>the</w:t>
      </w:r>
      <w:r w:rsidRPr="00C34F3B">
        <w:t xml:space="preserve"> </w:t>
      </w:r>
      <w:r w:rsidRPr="00C34F3B">
        <w:t>utilization</w:t>
      </w:r>
      <w:r w:rsidRPr="00C34F3B">
        <w:t xml:space="preserve"> </w:t>
      </w:r>
      <w:r w:rsidRPr="00C34F3B">
        <w:t>of</w:t>
      </w:r>
      <w:r w:rsidRPr="00C34F3B">
        <w:t xml:space="preserve"> </w:t>
      </w:r>
      <w:r w:rsidRPr="00C34F3B">
        <w:t>strategies</w:t>
      </w:r>
      <w:r w:rsidRPr="00C34F3B">
        <w:t xml:space="preserve"> </w:t>
      </w:r>
      <w:r w:rsidRPr="00C34F3B">
        <w:t>deriving</w:t>
      </w:r>
      <w:r w:rsidRPr="00C34F3B">
        <w:t xml:space="preserve"> </w:t>
      </w:r>
      <w:r w:rsidRPr="00C34F3B">
        <w:t>from</w:t>
      </w:r>
      <w:r w:rsidRPr="00C34F3B">
        <w:t xml:space="preserve"> </w:t>
      </w:r>
      <w:r w:rsidRPr="00C34F3B">
        <w:t>new</w:t>
      </w:r>
      <w:r w:rsidRPr="00C34F3B">
        <w:t xml:space="preserve"> </w:t>
      </w:r>
      <w:r w:rsidRPr="00C34F3B">
        <w:t>marketing</w:t>
      </w:r>
      <w:r w:rsidRPr="00C34F3B">
        <w:t xml:space="preserve"> </w:t>
      </w:r>
      <w:r w:rsidRPr="00C34F3B">
        <w:t>approaches.</w:t>
      </w:r>
    </w:p>
    <w:p w:rsidR="00515244" w:rsidRPr="00C34F3B" w:rsidRDefault="00515244" w:rsidP="00C34F3B"/>
    <w:p w:rsidR="000E6C74" w:rsidRPr="00C34F3B" w:rsidRDefault="005C3A1B" w:rsidP="00C34F3B">
      <w:r w:rsidRPr="00C34F3B">
        <w:t>W</w:t>
      </w:r>
      <w:r w:rsidRPr="00C34F3B">
        <w:t>ithi</w:t>
      </w:r>
      <w:r w:rsidRPr="00C34F3B">
        <w:t>n</w:t>
      </w:r>
      <w:r w:rsidRPr="00C34F3B">
        <w:t xml:space="preserve"> </w:t>
      </w:r>
      <w:r w:rsidRPr="00C34F3B">
        <w:t>recen</w:t>
      </w:r>
      <w:r w:rsidRPr="00C34F3B">
        <w:t>t</w:t>
      </w:r>
      <w:r w:rsidRPr="00C34F3B">
        <w:t xml:space="preserve"> </w:t>
      </w:r>
      <w:r w:rsidRPr="00C34F3B">
        <w:t>years</w:t>
      </w:r>
      <w:r w:rsidRPr="00C34F3B">
        <w:t>,</w:t>
      </w:r>
      <w:r w:rsidRPr="00C34F3B">
        <w:t xml:space="preserve"> </w:t>
      </w:r>
      <w:r w:rsidRPr="00C34F3B">
        <w:t>th</w:t>
      </w:r>
      <w:r w:rsidRPr="00C34F3B">
        <w:t>e</w:t>
      </w:r>
      <w:r w:rsidRPr="00C34F3B">
        <w:t xml:space="preserve"> </w:t>
      </w:r>
      <w:r w:rsidRPr="00C34F3B">
        <w:t>personalization-base</w:t>
      </w:r>
      <w:r w:rsidRPr="00C34F3B">
        <w:t>d</w:t>
      </w:r>
      <w:r w:rsidRPr="00C34F3B">
        <w:t xml:space="preserve"> </w:t>
      </w:r>
      <w:r w:rsidRPr="00C34F3B">
        <w:t>virtua</w:t>
      </w:r>
      <w:r w:rsidRPr="00C34F3B">
        <w:t>l</w:t>
      </w:r>
      <w:r w:rsidRPr="00C34F3B">
        <w:t xml:space="preserve"> </w:t>
      </w:r>
      <w:r w:rsidRPr="00C34F3B">
        <w:t>bookstor</w:t>
      </w:r>
      <w:r w:rsidRPr="00C34F3B">
        <w:t>e</w:t>
      </w:r>
      <w:r w:rsidRPr="00C34F3B">
        <w:t xml:space="preserve"> </w:t>
      </w:r>
      <w:r w:rsidRPr="00515244">
        <w:rPr>
          <w:i/>
        </w:rPr>
        <w:t>Amazon.co</w:t>
      </w:r>
      <w:r w:rsidRPr="00515244">
        <w:rPr>
          <w:i/>
        </w:rPr>
        <w:t>m</w:t>
      </w:r>
      <w:r w:rsidRPr="00C34F3B">
        <w:t>,</w:t>
      </w:r>
      <w:r w:rsidRPr="00C34F3B">
        <w:t xml:space="preserve"> </w:t>
      </w:r>
      <w:r w:rsidRPr="00C34F3B">
        <w:t>ha</w:t>
      </w:r>
      <w:r w:rsidRPr="00C34F3B">
        <w:t>s</w:t>
      </w:r>
      <w:r w:rsidRPr="00C34F3B">
        <w:t xml:space="preserve"> </w:t>
      </w:r>
      <w:r w:rsidRPr="00C34F3B">
        <w:t>become</w:t>
      </w:r>
      <w:r w:rsidRPr="00C34F3B">
        <w:t xml:space="preserve"> </w:t>
      </w:r>
      <w:r w:rsidRPr="00C34F3B">
        <w:t>an</w:t>
      </w:r>
      <w:r w:rsidRPr="00C34F3B">
        <w:t xml:space="preserve"> </w:t>
      </w:r>
      <w:r w:rsidRPr="00C34F3B">
        <w:t>example</w:t>
      </w:r>
      <w:r w:rsidRPr="00C34F3B">
        <w:t xml:space="preserve"> </w:t>
      </w:r>
      <w:r w:rsidRPr="00C34F3B">
        <w:t>of</w:t>
      </w:r>
      <w:r w:rsidRPr="00C34F3B">
        <w:t xml:space="preserve"> </w:t>
      </w:r>
      <w:r w:rsidRPr="00C34F3B">
        <w:t>a</w:t>
      </w:r>
      <w:r w:rsidRPr="00C34F3B">
        <w:t xml:space="preserve"> </w:t>
      </w:r>
      <w:r w:rsidRPr="00C34F3B">
        <w:t>successful</w:t>
      </w:r>
      <w:r w:rsidRPr="00C34F3B">
        <w:t xml:space="preserve"> </w:t>
      </w:r>
      <w:r w:rsidRPr="00C34F3B">
        <w:t>brand</w:t>
      </w:r>
      <w:r w:rsidRPr="00C34F3B">
        <w:t xml:space="preserve"> </w:t>
      </w:r>
      <w:r w:rsidRPr="00C34F3B">
        <w:t>frequently</w:t>
      </w:r>
      <w:r w:rsidRPr="00C34F3B">
        <w:t xml:space="preserve"> </w:t>
      </w:r>
      <w:r w:rsidRPr="00C34F3B">
        <w:t>referenced</w:t>
      </w:r>
      <w:r w:rsidRPr="00C34F3B">
        <w:t xml:space="preserve"> </w:t>
      </w:r>
      <w:r w:rsidRPr="00C34F3B">
        <w:t>in</w:t>
      </w:r>
      <w:r w:rsidRPr="00C34F3B">
        <w:t xml:space="preserve"> </w:t>
      </w:r>
      <w:r w:rsidRPr="00C34F3B">
        <w:t>marketing</w:t>
      </w:r>
      <w:r w:rsidRPr="00C34F3B">
        <w:t xml:space="preserve"> </w:t>
      </w:r>
      <w:r w:rsidRPr="00C34F3B">
        <w:t>and</w:t>
      </w:r>
      <w:r w:rsidRPr="00C34F3B">
        <w:t xml:space="preserve"> </w:t>
      </w:r>
      <w:r w:rsidRPr="00C34F3B">
        <w:t>business-related</w:t>
      </w:r>
      <w:r w:rsidRPr="00C34F3B">
        <w:t xml:space="preserve"> </w:t>
      </w:r>
      <w:r w:rsidRPr="00C34F3B">
        <w:t>literature</w:t>
      </w:r>
      <w:r w:rsidRPr="00C34F3B">
        <w:t>.</w:t>
      </w:r>
      <w:r w:rsidRPr="00C34F3B">
        <w:t xml:space="preserve"> </w:t>
      </w:r>
      <w:r w:rsidRPr="00C34F3B">
        <w:t>Wha</w:t>
      </w:r>
      <w:r w:rsidRPr="00C34F3B">
        <w:t>t</w:t>
      </w:r>
      <w:r w:rsidRPr="00C34F3B">
        <w:t xml:space="preserve"> </w:t>
      </w:r>
      <w:r w:rsidRPr="00C34F3B">
        <w:t>engendere</w:t>
      </w:r>
      <w:r w:rsidRPr="00C34F3B">
        <w:t>d</w:t>
      </w:r>
      <w:r w:rsidRPr="00C34F3B">
        <w:t xml:space="preserve"> </w:t>
      </w:r>
      <w:r w:rsidRPr="00C34F3B">
        <w:t>it</w:t>
      </w:r>
      <w:r w:rsidRPr="00C34F3B">
        <w:t>s</w:t>
      </w:r>
      <w:r w:rsidRPr="00C34F3B">
        <w:t xml:space="preserve"> </w:t>
      </w:r>
      <w:r w:rsidRPr="00C34F3B">
        <w:t>initia</w:t>
      </w:r>
      <w:r w:rsidRPr="00C34F3B">
        <w:t>l</w:t>
      </w:r>
      <w:r w:rsidRPr="00C34F3B">
        <w:t xml:space="preserve"> </w:t>
      </w:r>
      <w:r w:rsidRPr="00C34F3B">
        <w:t>success</w:t>
      </w:r>
      <w:r w:rsidRPr="00C34F3B">
        <w:t>,</w:t>
      </w:r>
      <w:r w:rsidRPr="00C34F3B">
        <w:t xml:space="preserve"> </w:t>
      </w:r>
      <w:r w:rsidRPr="00C34F3B">
        <w:t>an</w:t>
      </w:r>
      <w:r w:rsidRPr="00C34F3B">
        <w:t>d</w:t>
      </w:r>
      <w:r w:rsidRPr="00C34F3B">
        <w:t xml:space="preserve"> </w:t>
      </w:r>
      <w:r w:rsidRPr="00C34F3B">
        <w:t>allowe</w:t>
      </w:r>
      <w:r w:rsidRPr="00C34F3B">
        <w:t>d</w:t>
      </w:r>
      <w:r w:rsidRPr="00C34F3B">
        <w:t xml:space="preserve"> </w:t>
      </w:r>
      <w:r w:rsidRPr="00C34F3B">
        <w:t>i</w:t>
      </w:r>
      <w:r w:rsidRPr="00C34F3B">
        <w:t>t</w:t>
      </w:r>
      <w:r w:rsidRPr="00C34F3B">
        <w:t xml:space="preserve"> </w:t>
      </w:r>
      <w:r w:rsidRPr="00C34F3B">
        <w:t>late</w:t>
      </w:r>
      <w:r w:rsidRPr="00C34F3B">
        <w:t>r</w:t>
      </w:r>
      <w:r w:rsidRPr="00C34F3B">
        <w:t xml:space="preserve"> </w:t>
      </w:r>
      <w:r w:rsidRPr="00C34F3B">
        <w:t>o</w:t>
      </w:r>
      <w:r w:rsidRPr="00C34F3B">
        <w:t>n</w:t>
      </w:r>
      <w:r w:rsidRPr="00C34F3B">
        <w:t xml:space="preserve"> </w:t>
      </w:r>
      <w:r w:rsidRPr="00C34F3B">
        <w:t>t</w:t>
      </w:r>
      <w:r w:rsidRPr="00C34F3B">
        <w:t>o</w:t>
      </w:r>
      <w:r w:rsidRPr="00C34F3B">
        <w:t xml:space="preserve"> </w:t>
      </w:r>
      <w:r w:rsidRPr="00C34F3B">
        <w:t>g</w:t>
      </w:r>
      <w:r w:rsidRPr="00C34F3B">
        <w:t>o</w:t>
      </w:r>
      <w:r w:rsidRPr="00C34F3B">
        <w:t xml:space="preserve"> </w:t>
      </w:r>
      <w:r w:rsidRPr="00C34F3B">
        <w:t>o</w:t>
      </w:r>
      <w:r w:rsidRPr="00C34F3B">
        <w:t>n</w:t>
      </w:r>
      <w:r w:rsidRPr="00C34F3B">
        <w:t xml:space="preserve"> </w:t>
      </w:r>
      <w:r w:rsidRPr="00C34F3B">
        <w:t>t</w:t>
      </w:r>
      <w:r w:rsidRPr="00C34F3B">
        <w:t>o</w:t>
      </w:r>
      <w:r w:rsidRPr="00C34F3B">
        <w:t xml:space="preserve"> </w:t>
      </w:r>
      <w:r w:rsidRPr="00C34F3B">
        <w:t>merchandise</w:t>
      </w:r>
      <w:r w:rsidRPr="00C34F3B">
        <w:t xml:space="preserve"> </w:t>
      </w:r>
      <w:r w:rsidRPr="00C34F3B">
        <w:t>products</w:t>
      </w:r>
      <w:r w:rsidRPr="00C34F3B">
        <w:t xml:space="preserve"> </w:t>
      </w:r>
      <w:r w:rsidRPr="00C34F3B">
        <w:t>of diverse nature (CDs, toys, software or cars)? According to various authors, low</w:t>
      </w:r>
      <w:r w:rsidRPr="00C34F3B">
        <w:t xml:space="preserve"> </w:t>
      </w:r>
      <w:r w:rsidRPr="00C34F3B">
        <w:t>prices</w:t>
      </w:r>
      <w:r w:rsidRPr="00C34F3B">
        <w:t xml:space="preserve"> </w:t>
      </w:r>
      <w:r w:rsidRPr="00C34F3B">
        <w:t>are</w:t>
      </w:r>
      <w:r w:rsidRPr="00C34F3B">
        <w:t xml:space="preserve"> </w:t>
      </w:r>
      <w:r w:rsidRPr="00C34F3B">
        <w:t>not</w:t>
      </w:r>
      <w:r w:rsidRPr="00C34F3B">
        <w:t xml:space="preserve"> </w:t>
      </w:r>
      <w:r w:rsidRPr="00C34F3B">
        <w:t>the</w:t>
      </w:r>
      <w:r w:rsidRPr="00C34F3B">
        <w:t xml:space="preserve"> </w:t>
      </w:r>
      <w:r w:rsidRPr="00C34F3B">
        <w:t>only</w:t>
      </w:r>
      <w:r w:rsidRPr="00C34F3B">
        <w:t xml:space="preserve"> </w:t>
      </w:r>
      <w:r w:rsidRPr="00C34F3B">
        <w:t>reason</w:t>
      </w:r>
      <w:r w:rsidRPr="00C34F3B">
        <w:t xml:space="preserve"> </w:t>
      </w:r>
      <w:r w:rsidRPr="00C34F3B">
        <w:t>behind</w:t>
      </w:r>
      <w:r w:rsidRPr="00C34F3B">
        <w:t xml:space="preserve"> </w:t>
      </w:r>
      <w:proofErr w:type="spellStart"/>
      <w:r w:rsidRPr="00515244">
        <w:rPr>
          <w:i/>
        </w:rPr>
        <w:t>Amazon.co</w:t>
      </w:r>
      <w:r w:rsidRPr="00515244">
        <w:rPr>
          <w:i/>
        </w:rPr>
        <w:t>m</w:t>
      </w:r>
      <w:r w:rsidRPr="00515244">
        <w:rPr>
          <w:i/>
        </w:rPr>
        <w:t>’</w:t>
      </w:r>
      <w:r w:rsidRPr="00515244">
        <w:rPr>
          <w:i/>
        </w:rPr>
        <w:t>s</w:t>
      </w:r>
      <w:proofErr w:type="spellEnd"/>
      <w:r w:rsidRPr="00C34F3B">
        <w:t xml:space="preserve"> </w:t>
      </w:r>
      <w:r w:rsidRPr="00C34F3B">
        <w:t>leading</w:t>
      </w:r>
      <w:r w:rsidRPr="00C34F3B">
        <w:t xml:space="preserve"> </w:t>
      </w:r>
      <w:r w:rsidRPr="00C34F3B">
        <w:t>position</w:t>
      </w:r>
      <w:r w:rsidRPr="00C34F3B">
        <w:t xml:space="preserve"> </w:t>
      </w:r>
      <w:r w:rsidRPr="00C34F3B">
        <w:t>(L.M.</w:t>
      </w:r>
      <w:r w:rsidRPr="00C34F3B">
        <w:t xml:space="preserve"> </w:t>
      </w:r>
      <w:proofErr w:type="spellStart"/>
      <w:r w:rsidRPr="00C34F3B">
        <w:t>Zapico</w:t>
      </w:r>
      <w:proofErr w:type="spellEnd"/>
      <w:r w:rsidRPr="00C34F3B">
        <w:t xml:space="preserve"> </w:t>
      </w:r>
      <w:proofErr w:type="spellStart"/>
      <w:r w:rsidRPr="00C34F3B">
        <w:t>Aldeano</w:t>
      </w:r>
      <w:proofErr w:type="spellEnd"/>
      <w:r w:rsidRPr="00C34F3B">
        <w:t xml:space="preserve"> </w:t>
      </w:r>
      <w:r w:rsidRPr="00C34F3B">
        <w:t>and</w:t>
      </w:r>
      <w:r w:rsidRPr="00C34F3B">
        <w:t xml:space="preserve"> </w:t>
      </w:r>
      <w:r w:rsidRPr="00C34F3B">
        <w:t>A.I.</w:t>
      </w:r>
      <w:r w:rsidRPr="00C34F3B">
        <w:t xml:space="preserve"> </w:t>
      </w:r>
      <w:r w:rsidRPr="00C34F3B">
        <w:t>Jiménez</w:t>
      </w:r>
      <w:r w:rsidRPr="00C34F3B">
        <w:t xml:space="preserve"> </w:t>
      </w:r>
      <w:proofErr w:type="spellStart"/>
      <w:r w:rsidRPr="00C34F3B">
        <w:t>Zarco</w:t>
      </w:r>
      <w:proofErr w:type="spellEnd"/>
      <w:r w:rsidRPr="00C34F3B">
        <w:t>,</w:t>
      </w:r>
      <w:r w:rsidRPr="00C34F3B">
        <w:t xml:space="preserve"> </w:t>
      </w:r>
      <w:r w:rsidRPr="00C34F3B">
        <w:t>2004:40).</w:t>
      </w:r>
      <w:r w:rsidRPr="00C34F3B">
        <w:t xml:space="preserve"> </w:t>
      </w:r>
      <w:r w:rsidRPr="00C34F3B">
        <w:t>The</w:t>
      </w:r>
      <w:r w:rsidRPr="00C34F3B">
        <w:t xml:space="preserve"> </w:t>
      </w:r>
      <w:r w:rsidRPr="00C34F3B">
        <w:t>major</w:t>
      </w:r>
      <w:r w:rsidRPr="00C34F3B">
        <w:t xml:space="preserve"> </w:t>
      </w:r>
      <w:r w:rsidRPr="00C34F3B">
        <w:t>competitive</w:t>
      </w:r>
      <w:r w:rsidRPr="00C34F3B">
        <w:t xml:space="preserve"> </w:t>
      </w:r>
      <w:r w:rsidRPr="00C34F3B">
        <w:t>advantage</w:t>
      </w:r>
      <w:r w:rsidRPr="00C34F3B">
        <w:t xml:space="preserve"> </w:t>
      </w:r>
      <w:r w:rsidRPr="00C34F3B">
        <w:t>came</w:t>
      </w:r>
      <w:r w:rsidRPr="00C34F3B">
        <w:t xml:space="preserve"> </w:t>
      </w:r>
      <w:r w:rsidRPr="00C34F3B">
        <w:t>out</w:t>
      </w:r>
      <w:r w:rsidRPr="00C34F3B">
        <w:t xml:space="preserve"> </w:t>
      </w:r>
      <w:r w:rsidRPr="00C34F3B">
        <w:t>of</w:t>
      </w:r>
      <w:r w:rsidRPr="00C34F3B">
        <w:t xml:space="preserve"> </w:t>
      </w:r>
      <w:r w:rsidRPr="00C34F3B">
        <w:t>o</w:t>
      </w:r>
      <w:r w:rsidRPr="00C34F3B">
        <w:t>f</w:t>
      </w:r>
      <w:r w:rsidRPr="00C34F3B">
        <w:t>fering</w:t>
      </w:r>
      <w:r w:rsidRPr="00C34F3B">
        <w:t xml:space="preserve"> </w:t>
      </w:r>
      <w:r w:rsidRPr="00C34F3B">
        <w:t>personalized</w:t>
      </w:r>
      <w:r w:rsidRPr="00C34F3B">
        <w:t xml:space="preserve"> </w:t>
      </w:r>
      <w:r w:rsidRPr="00C34F3B">
        <w:t>service.</w:t>
      </w:r>
      <w:r w:rsidRPr="00C34F3B">
        <w:t xml:space="preserve"> </w:t>
      </w:r>
      <w:r w:rsidRPr="00C34F3B">
        <w:t>The</w:t>
      </w:r>
      <w:r w:rsidRPr="00C34F3B">
        <w:t xml:space="preserve"> </w:t>
      </w:r>
      <w:r w:rsidRPr="00C34F3B">
        <w:t>central</w:t>
      </w:r>
      <w:r w:rsidRPr="00C34F3B">
        <w:t xml:space="preserve"> </w:t>
      </w:r>
      <w:r w:rsidRPr="00C34F3B">
        <w:t>backbone</w:t>
      </w:r>
      <w:r w:rsidRPr="00C34F3B">
        <w:t xml:space="preserve"> </w:t>
      </w:r>
      <w:r w:rsidRPr="00C34F3B">
        <w:t>of</w:t>
      </w:r>
      <w:r w:rsidRPr="00C34F3B">
        <w:t xml:space="preserve"> </w:t>
      </w:r>
      <w:r w:rsidRPr="00C34F3B">
        <w:t>this</w:t>
      </w:r>
      <w:r w:rsidRPr="00C34F3B">
        <w:t xml:space="preserve"> </w:t>
      </w:r>
      <w:r w:rsidRPr="00C34F3B">
        <w:t>business</w:t>
      </w:r>
      <w:r w:rsidRPr="00C34F3B">
        <w:t xml:space="preserve"> </w:t>
      </w:r>
      <w:r w:rsidRPr="00C34F3B">
        <w:t>is</w:t>
      </w:r>
      <w:r w:rsidRPr="00C34F3B">
        <w:t xml:space="preserve"> </w:t>
      </w:r>
      <w:r w:rsidRPr="00C34F3B">
        <w:t>the</w:t>
      </w:r>
      <w:r w:rsidRPr="00C34F3B">
        <w:t xml:space="preserve"> </w:t>
      </w:r>
      <w:r w:rsidRPr="00C34F3B">
        <w:t>custome</w:t>
      </w:r>
      <w:r w:rsidRPr="00C34F3B">
        <w:t>r</w:t>
      </w:r>
      <w:r w:rsidRPr="00C34F3B">
        <w:t>,</w:t>
      </w:r>
      <w:r w:rsidRPr="00C34F3B">
        <w:t xml:space="preserve"> </w:t>
      </w:r>
      <w:r w:rsidRPr="00C34F3B">
        <w:t>and</w:t>
      </w:r>
      <w:r w:rsidRPr="00C34F3B">
        <w:t xml:space="preserve"> </w:t>
      </w:r>
      <w:r w:rsidRPr="00C34F3B">
        <w:t>the</w:t>
      </w:r>
      <w:r w:rsidRPr="00C34F3B">
        <w:t xml:space="preserve"> </w:t>
      </w:r>
      <w:r w:rsidRPr="00C34F3B">
        <w:t>strategy</w:t>
      </w:r>
      <w:r w:rsidRPr="00C34F3B">
        <w:t xml:space="preserve"> </w:t>
      </w:r>
      <w:r w:rsidRPr="00C34F3B">
        <w:t>treats</w:t>
      </w:r>
      <w:r w:rsidRPr="00C34F3B">
        <w:t xml:space="preserve"> </w:t>
      </w:r>
      <w:r w:rsidRPr="00C34F3B">
        <w:lastRenderedPageBreak/>
        <w:t>each</w:t>
      </w:r>
      <w:r w:rsidRPr="00C34F3B">
        <w:t xml:space="preserve"> </w:t>
      </w:r>
      <w:r w:rsidRPr="00C34F3B">
        <w:t>one</w:t>
      </w:r>
      <w:r w:rsidRPr="00C34F3B">
        <w:t xml:space="preserve"> </w:t>
      </w:r>
      <w:r w:rsidRPr="00C34F3B">
        <w:t>as</w:t>
      </w:r>
      <w:r w:rsidRPr="00C34F3B">
        <w:t xml:space="preserve"> </w:t>
      </w:r>
      <w:r w:rsidRPr="00C34F3B">
        <w:t>the</w:t>
      </w:r>
      <w:r w:rsidRPr="00C34F3B">
        <w:t xml:space="preserve"> </w:t>
      </w:r>
      <w:r w:rsidRPr="00C34F3B">
        <w:t>unique</w:t>
      </w:r>
      <w:r w:rsidRPr="00C34F3B">
        <w:t xml:space="preserve"> </w:t>
      </w:r>
      <w:r w:rsidRPr="00C34F3B">
        <w:t>individual</w:t>
      </w:r>
      <w:r w:rsidRPr="00C34F3B">
        <w:t xml:space="preserve"> </w:t>
      </w:r>
      <w:r w:rsidRPr="00C34F3B">
        <w:t>he</w:t>
      </w:r>
      <w:r w:rsidRPr="00C34F3B">
        <w:t xml:space="preserve"> </w:t>
      </w:r>
      <w:r w:rsidRPr="00C34F3B">
        <w:t>or</w:t>
      </w:r>
      <w:r w:rsidRPr="00C34F3B">
        <w:t xml:space="preserve"> </w:t>
      </w:r>
      <w:r w:rsidRPr="00C34F3B">
        <w:t>she</w:t>
      </w:r>
      <w:r w:rsidRPr="00C34F3B">
        <w:t xml:space="preserve"> </w:t>
      </w:r>
      <w:r w:rsidRPr="00C34F3B">
        <w:t>is.</w:t>
      </w:r>
      <w:r w:rsidRPr="00C34F3B">
        <w:t xml:space="preserve"> </w:t>
      </w:r>
      <w:r w:rsidRPr="00C34F3B">
        <w:t>Here</w:t>
      </w:r>
      <w:r w:rsidRPr="00C34F3B">
        <w:t xml:space="preserve"> </w:t>
      </w:r>
      <w:r w:rsidRPr="00C34F3B">
        <w:t>are</w:t>
      </w:r>
      <w:r w:rsidRPr="00C34F3B">
        <w:t xml:space="preserve"> </w:t>
      </w:r>
      <w:r w:rsidRPr="00C34F3B">
        <w:t>some</w:t>
      </w:r>
      <w:r w:rsidRPr="00C34F3B">
        <w:t xml:space="preserve"> </w:t>
      </w:r>
      <w:r w:rsidRPr="00C34F3B">
        <w:t>features</w:t>
      </w:r>
      <w:r w:rsidRPr="00C34F3B">
        <w:t xml:space="preserve"> </w:t>
      </w:r>
      <w:r w:rsidRPr="00C34F3B">
        <w:t>of</w:t>
      </w:r>
      <w:r w:rsidRPr="00C34F3B">
        <w:t xml:space="preserve"> </w:t>
      </w:r>
      <w:r w:rsidRPr="00C34F3B">
        <w:t>this</w:t>
      </w:r>
      <w:r w:rsidRPr="00C34F3B">
        <w:t xml:space="preserve"> </w:t>
      </w:r>
      <w:r w:rsidRPr="00C34F3B">
        <w:t>service:</w:t>
      </w:r>
    </w:p>
    <w:p w:rsidR="000E6C74" w:rsidRPr="00C34F3B" w:rsidRDefault="000E6C74" w:rsidP="00C34F3B"/>
    <w:p w:rsidR="000E6C74" w:rsidRPr="00C34F3B" w:rsidRDefault="005C3A1B" w:rsidP="00515244">
      <w:pPr>
        <w:pStyle w:val="ListParagraph"/>
        <w:numPr>
          <w:ilvl w:val="0"/>
          <w:numId w:val="4"/>
        </w:numPr>
      </w:pPr>
      <w:r w:rsidRPr="00C34F3B">
        <w:t>Featured</w:t>
      </w:r>
      <w:r w:rsidRPr="00C34F3B">
        <w:t xml:space="preserve"> </w:t>
      </w:r>
      <w:r w:rsidRPr="00C34F3B">
        <w:t>contents</w:t>
      </w:r>
      <w:r w:rsidRPr="00C34F3B">
        <w:t xml:space="preserve"> </w:t>
      </w:r>
      <w:r w:rsidRPr="00C34F3B">
        <w:t>are</w:t>
      </w:r>
      <w:r w:rsidRPr="00C34F3B">
        <w:t xml:space="preserve"> </w:t>
      </w:r>
      <w:r w:rsidRPr="00C34F3B">
        <w:t>presented</w:t>
      </w:r>
      <w:r w:rsidRPr="00C34F3B">
        <w:t xml:space="preserve"> </w:t>
      </w:r>
      <w:r w:rsidRPr="00C34F3B">
        <w:t>according</w:t>
      </w:r>
      <w:r w:rsidRPr="00C34F3B">
        <w:t xml:space="preserve"> </w:t>
      </w:r>
      <w:r w:rsidRPr="00C34F3B">
        <w:t>to</w:t>
      </w:r>
      <w:r w:rsidRPr="00C34F3B">
        <w:t xml:space="preserve"> </w:t>
      </w:r>
      <w:r w:rsidRPr="00C34F3B">
        <w:t>the</w:t>
      </w:r>
      <w:r w:rsidRPr="00C34F3B">
        <w:t xml:space="preserve"> </w:t>
      </w:r>
      <w:r w:rsidRPr="00C34F3B">
        <w:t>user</w:t>
      </w:r>
      <w:r w:rsidRPr="00C34F3B">
        <w:t xml:space="preserve"> </w:t>
      </w:r>
      <w:r w:rsidRPr="00C34F3B">
        <w:t>pro</w:t>
      </w:r>
      <w:r w:rsidR="00515244">
        <w:t>f</w:t>
      </w:r>
      <w:r w:rsidRPr="00C34F3B">
        <w:t>ile,</w:t>
      </w:r>
      <w:r w:rsidRPr="00C34F3B">
        <w:t xml:space="preserve"> </w:t>
      </w:r>
      <w:r w:rsidRPr="00C34F3B">
        <w:t>and</w:t>
      </w:r>
      <w:r w:rsidRPr="00C34F3B">
        <w:t xml:space="preserve"> </w:t>
      </w:r>
      <w:r w:rsidRPr="00C34F3B">
        <w:t>determined</w:t>
      </w:r>
      <w:r w:rsidRPr="00C34F3B">
        <w:t xml:space="preserve"> </w:t>
      </w:r>
      <w:r w:rsidRPr="00C34F3B">
        <w:t>during</w:t>
      </w:r>
      <w:r w:rsidRPr="00C34F3B">
        <w:t xml:space="preserve"> </w:t>
      </w:r>
      <w:r w:rsidRPr="00C34F3B">
        <w:t>the</w:t>
      </w:r>
      <w:r w:rsidRPr="00C34F3B">
        <w:t xml:space="preserve"> </w:t>
      </w:r>
      <w:r w:rsidRPr="00C34F3B">
        <w:t>log-in</w:t>
      </w:r>
      <w:r w:rsidRPr="00C34F3B">
        <w:t xml:space="preserve"> </w:t>
      </w:r>
      <w:r w:rsidRPr="00C34F3B">
        <w:t>process.</w:t>
      </w:r>
    </w:p>
    <w:p w:rsidR="000E6C74" w:rsidRPr="00C34F3B" w:rsidRDefault="005C3A1B" w:rsidP="00515244">
      <w:pPr>
        <w:pStyle w:val="ListParagraph"/>
        <w:numPr>
          <w:ilvl w:val="0"/>
          <w:numId w:val="4"/>
        </w:numPr>
      </w:pPr>
      <w:r w:rsidRPr="00C34F3B">
        <w:t>Th</w:t>
      </w:r>
      <w:r w:rsidRPr="00C34F3B">
        <w:t>e</w:t>
      </w:r>
      <w:r w:rsidRPr="00C34F3B">
        <w:t xml:space="preserve"> </w:t>
      </w:r>
      <w:r w:rsidRPr="00C34F3B">
        <w:t>use</w:t>
      </w:r>
      <w:r w:rsidRPr="00C34F3B">
        <w:t>r</w:t>
      </w:r>
      <w:r w:rsidRPr="00C34F3B">
        <w:t xml:space="preserve"> </w:t>
      </w:r>
      <w:r w:rsidRPr="00C34F3B">
        <w:t>receive</w:t>
      </w:r>
      <w:r w:rsidRPr="00C34F3B">
        <w:t>s</w:t>
      </w:r>
      <w:r w:rsidRPr="00C34F3B">
        <w:t xml:space="preserve"> </w:t>
      </w:r>
      <w:r w:rsidRPr="00C34F3B">
        <w:t>persona</w:t>
      </w:r>
      <w:r w:rsidRPr="00C34F3B">
        <w:t>l</w:t>
      </w:r>
      <w:r w:rsidRPr="00C34F3B">
        <w:t xml:space="preserve"> </w:t>
      </w:r>
      <w:r w:rsidRPr="00C34F3B">
        <w:t>email</w:t>
      </w:r>
      <w:r w:rsidRPr="00C34F3B">
        <w:t>s</w:t>
      </w:r>
      <w:r w:rsidRPr="00C34F3B">
        <w:t xml:space="preserve"> </w:t>
      </w:r>
      <w:r w:rsidRPr="00C34F3B">
        <w:t>providin</w:t>
      </w:r>
      <w:r w:rsidRPr="00C34F3B">
        <w:t>g</w:t>
      </w:r>
      <w:r w:rsidRPr="00C34F3B">
        <w:t xml:space="preserve"> </w:t>
      </w:r>
      <w:r w:rsidRPr="00C34F3B">
        <w:t>update</w:t>
      </w:r>
      <w:r w:rsidRPr="00C34F3B">
        <w:t>d</w:t>
      </w:r>
      <w:r w:rsidRPr="00C34F3B">
        <w:t xml:space="preserve"> </w:t>
      </w:r>
      <w:r w:rsidRPr="00C34F3B">
        <w:t>informatio</w:t>
      </w:r>
      <w:r w:rsidRPr="00C34F3B">
        <w:t>n</w:t>
      </w:r>
      <w:r w:rsidRPr="00C34F3B">
        <w:t xml:space="preserve"> </w:t>
      </w:r>
      <w:r w:rsidRPr="00C34F3B">
        <w:t>o</w:t>
      </w:r>
      <w:r w:rsidRPr="00C34F3B">
        <w:t>n</w:t>
      </w:r>
      <w:r w:rsidRPr="00C34F3B">
        <w:t xml:space="preserve"> </w:t>
      </w:r>
      <w:r w:rsidRPr="00C34F3B">
        <w:t>product</w:t>
      </w:r>
      <w:r w:rsidRPr="00C34F3B">
        <w:t>s</w:t>
      </w:r>
      <w:r w:rsidRPr="00C34F3B">
        <w:t xml:space="preserve"> </w:t>
      </w:r>
      <w:r w:rsidRPr="00C34F3B">
        <w:t>o</w:t>
      </w:r>
      <w:r w:rsidRPr="00C34F3B">
        <w:t>f</w:t>
      </w:r>
      <w:r w:rsidRPr="00C34F3B">
        <w:t xml:space="preserve"> </w:t>
      </w:r>
      <w:r w:rsidRPr="00C34F3B">
        <w:t>interest,</w:t>
      </w:r>
      <w:r w:rsidRPr="00C34F3B">
        <w:t xml:space="preserve"> </w:t>
      </w:r>
      <w:r w:rsidRPr="00C34F3B">
        <w:t>or</w:t>
      </w:r>
      <w:r w:rsidRPr="00C34F3B">
        <w:t xml:space="preserve"> </w:t>
      </w:r>
      <w:r w:rsidRPr="00C34F3B">
        <w:t>on</w:t>
      </w:r>
      <w:r w:rsidRPr="00C34F3B">
        <w:t xml:space="preserve"> </w:t>
      </w:r>
      <w:r w:rsidRPr="00C34F3B">
        <w:t>the</w:t>
      </w:r>
      <w:r w:rsidRPr="00C34F3B">
        <w:t xml:space="preserve"> </w:t>
      </w:r>
      <w:r w:rsidRPr="00C34F3B">
        <w:t>state</w:t>
      </w:r>
      <w:r w:rsidRPr="00C34F3B">
        <w:t xml:space="preserve"> </w:t>
      </w:r>
      <w:r w:rsidRPr="00C34F3B">
        <w:t>of</w:t>
      </w:r>
      <w:r w:rsidRPr="00C34F3B">
        <w:t xml:space="preserve"> </w:t>
      </w:r>
      <w:r w:rsidRPr="00C34F3B">
        <w:t>the</w:t>
      </w:r>
      <w:r w:rsidRPr="00C34F3B">
        <w:t xml:space="preserve"> </w:t>
      </w:r>
      <w:r w:rsidRPr="00C34F3B">
        <w:t>use</w:t>
      </w:r>
      <w:r w:rsidRPr="00C34F3B">
        <w:t>r</w:t>
      </w:r>
      <w:r w:rsidRPr="00C34F3B">
        <w:t>’</w:t>
      </w:r>
      <w:r w:rsidRPr="00C34F3B">
        <w:t>s</w:t>
      </w:r>
      <w:r w:rsidRPr="00C34F3B">
        <w:t xml:space="preserve"> </w:t>
      </w:r>
      <w:r w:rsidRPr="00C34F3B">
        <w:t>account</w:t>
      </w:r>
      <w:r w:rsidRPr="00C34F3B">
        <w:t xml:space="preserve"> </w:t>
      </w:r>
      <w:r w:rsidRPr="00C34F3B">
        <w:t>and</w:t>
      </w:r>
      <w:r w:rsidRPr="00C34F3B">
        <w:t xml:space="preserve"> </w:t>
      </w:r>
      <w:r w:rsidRPr="00C34F3B">
        <w:t>purchases.</w:t>
      </w:r>
    </w:p>
    <w:p w:rsidR="000E6C74" w:rsidRPr="00C34F3B" w:rsidRDefault="005C3A1B" w:rsidP="00515244">
      <w:pPr>
        <w:pStyle w:val="ListParagraph"/>
        <w:numPr>
          <w:ilvl w:val="0"/>
          <w:numId w:val="4"/>
        </w:numPr>
      </w:pPr>
      <w:r w:rsidRPr="00C34F3B">
        <w:t>Users</w:t>
      </w:r>
      <w:r w:rsidRPr="00C34F3B">
        <w:t xml:space="preserve"> </w:t>
      </w:r>
      <w:r w:rsidRPr="00C34F3B">
        <w:t>are</w:t>
      </w:r>
      <w:r w:rsidRPr="00C34F3B">
        <w:t xml:space="preserve"> </w:t>
      </w:r>
      <w:r w:rsidRPr="00C34F3B">
        <w:t>o</w:t>
      </w:r>
      <w:r w:rsidRPr="00C34F3B">
        <w:t>f</w:t>
      </w:r>
      <w:r w:rsidRPr="00C34F3B">
        <w:t>fered</w:t>
      </w:r>
      <w:r w:rsidRPr="00C34F3B">
        <w:t xml:space="preserve"> </w:t>
      </w:r>
      <w:r w:rsidRPr="00C34F3B">
        <w:t>personalized</w:t>
      </w:r>
      <w:r w:rsidRPr="00C34F3B">
        <w:t xml:space="preserve"> </w:t>
      </w:r>
      <w:r w:rsidRPr="00C34F3B">
        <w:t>gift</w:t>
      </w:r>
      <w:r w:rsidRPr="00C34F3B">
        <w:t xml:space="preserve"> </w:t>
      </w:r>
      <w:r w:rsidRPr="00C34F3B">
        <w:t>suggestions.</w:t>
      </w:r>
    </w:p>
    <w:p w:rsidR="000E6C74" w:rsidRPr="00C34F3B" w:rsidRDefault="005C3A1B" w:rsidP="00515244">
      <w:pPr>
        <w:pStyle w:val="ListParagraph"/>
        <w:numPr>
          <w:ilvl w:val="0"/>
          <w:numId w:val="4"/>
        </w:numPr>
      </w:pPr>
      <w:r w:rsidRPr="00C34F3B">
        <w:t>Customers</w:t>
      </w:r>
      <w:r w:rsidRPr="00C34F3B">
        <w:t xml:space="preserve"> </w:t>
      </w:r>
      <w:r w:rsidRPr="00C34F3B">
        <w:t>are</w:t>
      </w:r>
      <w:r w:rsidRPr="00C34F3B">
        <w:t xml:space="preserve"> </w:t>
      </w:r>
      <w:r w:rsidRPr="00C34F3B">
        <w:t>o</w:t>
      </w:r>
      <w:r w:rsidRPr="00C34F3B">
        <w:t>f</w:t>
      </w:r>
      <w:r w:rsidRPr="00C34F3B">
        <w:t>fered</w:t>
      </w:r>
      <w:r w:rsidRPr="00C34F3B">
        <w:t xml:space="preserve"> </w:t>
      </w:r>
      <w:r w:rsidRPr="00C34F3B">
        <w:t>titles</w:t>
      </w:r>
      <w:r w:rsidRPr="00C34F3B">
        <w:t xml:space="preserve"> </w:t>
      </w:r>
      <w:r w:rsidRPr="00C34F3B">
        <w:t>from their</w:t>
      </w:r>
      <w:r w:rsidRPr="00C34F3B">
        <w:t xml:space="preserve"> </w:t>
      </w:r>
      <w:r w:rsidRPr="00C34F3B">
        <w:t>areas</w:t>
      </w:r>
      <w:r w:rsidRPr="00C34F3B">
        <w:t xml:space="preserve"> </w:t>
      </w:r>
      <w:r w:rsidRPr="00C34F3B">
        <w:t>of</w:t>
      </w:r>
      <w:r w:rsidRPr="00C34F3B">
        <w:t xml:space="preserve"> </w:t>
      </w:r>
      <w:r w:rsidRPr="00C34F3B">
        <w:t>interests.</w:t>
      </w:r>
    </w:p>
    <w:p w:rsidR="000E6C74" w:rsidRPr="00C34F3B" w:rsidRDefault="005C3A1B" w:rsidP="00515244">
      <w:pPr>
        <w:pStyle w:val="ListParagraph"/>
        <w:numPr>
          <w:ilvl w:val="0"/>
          <w:numId w:val="4"/>
        </w:numPr>
      </w:pPr>
      <w:r w:rsidRPr="00C34F3B">
        <w:t>Registered</w:t>
      </w:r>
      <w:r w:rsidRPr="00C34F3B">
        <w:t xml:space="preserve"> </w:t>
      </w:r>
      <w:r w:rsidRPr="00C34F3B">
        <w:t>customers</w:t>
      </w:r>
      <w:r w:rsidRPr="00C34F3B">
        <w:t xml:space="preserve"> </w:t>
      </w:r>
      <w:r w:rsidRPr="00C34F3B">
        <w:t>receive</w:t>
      </w:r>
      <w:r w:rsidRPr="00C34F3B">
        <w:t xml:space="preserve"> </w:t>
      </w:r>
      <w:r w:rsidRPr="00C34F3B">
        <w:t>special</w:t>
      </w:r>
      <w:r w:rsidRPr="00C34F3B">
        <w:t xml:space="preserve"> </w:t>
      </w:r>
      <w:r w:rsidRPr="00C34F3B">
        <w:t>o</w:t>
      </w:r>
      <w:r w:rsidRPr="00C34F3B">
        <w:t>f</w:t>
      </w:r>
      <w:r w:rsidRPr="00C34F3B">
        <w:t>fers,</w:t>
      </w:r>
      <w:r w:rsidRPr="00C34F3B">
        <w:t xml:space="preserve"> </w:t>
      </w:r>
      <w:r w:rsidRPr="00C34F3B">
        <w:t>and</w:t>
      </w:r>
      <w:r w:rsidRPr="00C34F3B">
        <w:t xml:space="preserve"> </w:t>
      </w:r>
      <w:r w:rsidRPr="00C34F3B">
        <w:t>many</w:t>
      </w:r>
      <w:r w:rsidRPr="00C34F3B">
        <w:t xml:space="preserve"> </w:t>
      </w:r>
      <w:r w:rsidRPr="00C34F3B">
        <w:t>other</w:t>
      </w:r>
      <w:r w:rsidRPr="00C34F3B">
        <w:t xml:space="preserve"> </w:t>
      </w:r>
      <w:r w:rsidRPr="00C34F3B">
        <w:t>features</w:t>
      </w:r>
      <w:r w:rsidRPr="00C34F3B">
        <w:t xml:space="preserve"> </w:t>
      </w:r>
      <w:r w:rsidRPr="00C34F3B">
        <w:t>with</w:t>
      </w:r>
      <w:r w:rsidRPr="00C34F3B">
        <w:t xml:space="preserve"> </w:t>
      </w:r>
      <w:r w:rsidRPr="00C34F3B">
        <w:t>a</w:t>
      </w:r>
      <w:r w:rsidRPr="00C34F3B">
        <w:t xml:space="preserve"> </w:t>
      </w:r>
      <w:r w:rsidRPr="00C34F3B">
        <w:t>similar</w:t>
      </w:r>
      <w:r w:rsidRPr="00C34F3B">
        <w:t xml:space="preserve"> </w:t>
      </w:r>
      <w:r w:rsidRPr="00C34F3B">
        <w:t>approach.</w:t>
      </w:r>
    </w:p>
    <w:p w:rsidR="000E6C74" w:rsidRPr="00C34F3B" w:rsidRDefault="000E6C74" w:rsidP="00C34F3B"/>
    <w:p w:rsidR="000E6C74" w:rsidRDefault="005C3A1B" w:rsidP="00C34F3B">
      <w:r w:rsidRPr="00C34F3B">
        <w:t>The</w:t>
      </w:r>
      <w:r w:rsidRPr="00C34F3B">
        <w:t xml:space="preserve"> </w:t>
      </w:r>
      <w:r w:rsidRPr="00C34F3B">
        <w:t>internet</w:t>
      </w:r>
      <w:r w:rsidRPr="00C34F3B">
        <w:t xml:space="preserve"> </w:t>
      </w:r>
      <w:r w:rsidRPr="00C34F3B">
        <w:t>is</w:t>
      </w:r>
      <w:r w:rsidRPr="00C34F3B">
        <w:t xml:space="preserve"> </w:t>
      </w:r>
      <w:r w:rsidRPr="00C34F3B">
        <w:t>sometimes</w:t>
      </w:r>
      <w:r w:rsidRPr="00C34F3B">
        <w:t xml:space="preserve"> </w:t>
      </w:r>
      <w:r w:rsidRPr="00C34F3B">
        <w:t>used</w:t>
      </w:r>
      <w:r w:rsidRPr="00C34F3B">
        <w:t xml:space="preserve"> </w:t>
      </w:r>
      <w:r w:rsidRPr="00C34F3B">
        <w:t>to</w:t>
      </w:r>
      <w:r w:rsidRPr="00C34F3B">
        <w:t xml:space="preserve"> </w:t>
      </w:r>
      <w:r w:rsidRPr="00C34F3B">
        <w:t>strengthen</w:t>
      </w:r>
      <w:r w:rsidRPr="00C34F3B">
        <w:t xml:space="preserve"> </w:t>
      </w:r>
      <w:r w:rsidRPr="00C34F3B">
        <w:t>relationships</w:t>
      </w:r>
      <w:r w:rsidRPr="00C34F3B">
        <w:t xml:space="preserve"> </w:t>
      </w:r>
      <w:r w:rsidRPr="00C34F3B">
        <w:t>created</w:t>
      </w:r>
      <w:r w:rsidRPr="00C34F3B">
        <w:t xml:space="preserve"> </w:t>
      </w:r>
      <w:r w:rsidRPr="00C34F3B">
        <w:t>with</w:t>
      </w:r>
      <w:r w:rsidRPr="00C34F3B">
        <w:t xml:space="preserve"> </w:t>
      </w:r>
      <w:r w:rsidRPr="00C34F3B">
        <w:t>the</w:t>
      </w:r>
      <w:r w:rsidRPr="00C34F3B">
        <w:t xml:space="preserve"> </w:t>
      </w:r>
      <w:r w:rsidRPr="00C34F3B">
        <w:t>public</w:t>
      </w:r>
      <w:r w:rsidRPr="00C34F3B">
        <w:t xml:space="preserve"> </w:t>
      </w:r>
      <w:r w:rsidRPr="00C34F3B">
        <w:t>and</w:t>
      </w:r>
      <w:r w:rsidRPr="00C34F3B">
        <w:t xml:space="preserve"> </w:t>
      </w:r>
      <w:r w:rsidRPr="00C34F3B">
        <w:t>sometimes</w:t>
      </w:r>
      <w:r w:rsidRPr="00C34F3B">
        <w:t xml:space="preserve"> </w:t>
      </w:r>
      <w:r w:rsidRPr="00C34F3B">
        <w:t>as</w:t>
      </w:r>
      <w:r w:rsidRPr="00C34F3B">
        <w:t xml:space="preserve"> </w:t>
      </w:r>
      <w:r w:rsidRPr="00C34F3B">
        <w:t>a</w:t>
      </w:r>
      <w:r w:rsidRPr="00C34F3B">
        <w:t xml:space="preserve"> </w:t>
      </w:r>
      <w:r w:rsidRPr="00C34F3B">
        <w:t>unique</w:t>
      </w:r>
      <w:r w:rsidRPr="00C34F3B">
        <w:t xml:space="preserve"> </w:t>
      </w:r>
      <w:r w:rsidRPr="00C34F3B">
        <w:t>way</w:t>
      </w:r>
      <w:r w:rsidRPr="00C34F3B">
        <w:t xml:space="preserve"> </w:t>
      </w:r>
      <w:r w:rsidRPr="00C34F3B">
        <w:t>of</w:t>
      </w:r>
      <w:r w:rsidRPr="00C34F3B">
        <w:t xml:space="preserve"> </w:t>
      </w:r>
      <w:r w:rsidRPr="00C34F3B">
        <w:t>reaching</w:t>
      </w:r>
      <w:r w:rsidRPr="00C34F3B">
        <w:t xml:space="preserve"> </w:t>
      </w:r>
      <w:r w:rsidRPr="00C34F3B">
        <w:t>it</w:t>
      </w:r>
      <w:r w:rsidRPr="00C34F3B">
        <w:t xml:space="preserve"> </w:t>
      </w:r>
      <w:r w:rsidRPr="00C34F3B">
        <w:t>(for</w:t>
      </w:r>
      <w:r w:rsidRPr="00C34F3B">
        <w:t xml:space="preserve"> </w:t>
      </w:r>
      <w:r w:rsidRPr="00C34F3B">
        <w:t>example,</w:t>
      </w:r>
      <w:r w:rsidRPr="00C34F3B">
        <w:t xml:space="preserve"> </w:t>
      </w:r>
      <w:r w:rsidRPr="00C34F3B">
        <w:t>online</w:t>
      </w:r>
      <w:r w:rsidRPr="00C34F3B">
        <w:t xml:space="preserve"> </w:t>
      </w:r>
      <w:r w:rsidRPr="00C34F3B">
        <w:t>orders</w:t>
      </w:r>
      <w:r w:rsidRPr="00C34F3B">
        <w:t xml:space="preserve"> </w:t>
      </w:r>
      <w:r w:rsidRPr="00C34F3B">
        <w:t>only).</w:t>
      </w:r>
      <w:r w:rsidRPr="00C34F3B">
        <w:t xml:space="preserve"> </w:t>
      </w:r>
      <w:r w:rsidRPr="00C34F3B">
        <w:t>If</w:t>
      </w:r>
      <w:r w:rsidRPr="00C34F3B">
        <w:t xml:space="preserve"> </w:t>
      </w:r>
      <w:r w:rsidRPr="00C34F3B">
        <w:t>a</w:t>
      </w:r>
      <w:r w:rsidRPr="00C34F3B">
        <w:t xml:space="preserve"> </w:t>
      </w:r>
      <w:r w:rsidRPr="00C34F3B">
        <w:t>recently</w:t>
      </w:r>
      <w:r w:rsidRPr="00C34F3B">
        <w:t xml:space="preserve"> </w:t>
      </w:r>
      <w:r w:rsidRPr="00C34F3B">
        <w:t>published</w:t>
      </w:r>
      <w:r w:rsidRPr="00C34F3B">
        <w:t xml:space="preserve"> </w:t>
      </w:r>
      <w:r w:rsidRPr="00C34F3B">
        <w:t>book</w:t>
      </w:r>
      <w:r w:rsidRPr="00C34F3B">
        <w:t xml:space="preserve"> </w:t>
      </w:r>
      <w:r w:rsidRPr="00C34F3B">
        <w:t>is</w:t>
      </w:r>
      <w:r w:rsidRPr="00C34F3B">
        <w:t xml:space="preserve"> </w:t>
      </w:r>
      <w:r w:rsidRPr="00C34F3B">
        <w:t>sold</w:t>
      </w:r>
      <w:r w:rsidRPr="00C34F3B">
        <w:t xml:space="preserve"> </w:t>
      </w:r>
      <w:r w:rsidRPr="00C34F3B">
        <w:t>on</w:t>
      </w:r>
      <w:r w:rsidRPr="00C34F3B">
        <w:t xml:space="preserve"> </w:t>
      </w:r>
      <w:r w:rsidRPr="00C34F3B">
        <w:t>a</w:t>
      </w:r>
      <w:r w:rsidRPr="00C34F3B">
        <w:t xml:space="preserve"> </w:t>
      </w:r>
      <w:r w:rsidRPr="00C34F3B">
        <w:t>website,</w:t>
      </w:r>
      <w:r w:rsidRPr="00C34F3B">
        <w:t xml:space="preserve"> </w:t>
      </w:r>
      <w:r w:rsidRPr="00C34F3B">
        <w:t>the</w:t>
      </w:r>
      <w:r w:rsidRPr="00C34F3B">
        <w:t xml:space="preserve"> </w:t>
      </w:r>
      <w:r w:rsidRPr="00C34F3B">
        <w:t>reader</w:t>
      </w:r>
      <w:r w:rsidRPr="00C34F3B">
        <w:t xml:space="preserve"> </w:t>
      </w:r>
      <w:r w:rsidRPr="00C34F3B">
        <w:t>may</w:t>
      </w:r>
      <w:r w:rsidRPr="00C34F3B">
        <w:t xml:space="preserve"> </w:t>
      </w:r>
      <w:r w:rsidRPr="00C34F3B">
        <w:t>obtain</w:t>
      </w:r>
      <w:r w:rsidRPr="00C34F3B">
        <w:t xml:space="preserve"> </w:t>
      </w:r>
      <w:r w:rsidRPr="00C34F3B">
        <w:t>more</w:t>
      </w:r>
      <w:r w:rsidRPr="00C34F3B">
        <w:t xml:space="preserve"> </w:t>
      </w:r>
      <w:r w:rsidRPr="00C34F3B">
        <w:t>information</w:t>
      </w:r>
      <w:r w:rsidRPr="00C34F3B">
        <w:t xml:space="preserve"> </w:t>
      </w:r>
      <w:r w:rsidRPr="00C34F3B">
        <w:t>on</w:t>
      </w:r>
      <w:r w:rsidRPr="00C34F3B">
        <w:t xml:space="preserve"> </w:t>
      </w:r>
      <w:r w:rsidRPr="00C34F3B">
        <w:t>the</w:t>
      </w:r>
      <w:r w:rsidRPr="00C34F3B">
        <w:t xml:space="preserve"> </w:t>
      </w:r>
      <w:r w:rsidRPr="00C34F3B">
        <w:t>work</w:t>
      </w:r>
      <w:r w:rsidRPr="00C34F3B">
        <w:t xml:space="preserve"> </w:t>
      </w:r>
      <w:r w:rsidRPr="00C34F3B">
        <w:t>or</w:t>
      </w:r>
      <w:r w:rsidRPr="00C34F3B">
        <w:t xml:space="preserve"> </w:t>
      </w:r>
      <w:r w:rsidRPr="00C34F3B">
        <w:t>its</w:t>
      </w:r>
      <w:r w:rsidRPr="00C34F3B">
        <w:t xml:space="preserve"> </w:t>
      </w:r>
      <w:r w:rsidRPr="00C34F3B">
        <w:t>autho</w:t>
      </w:r>
      <w:r w:rsidRPr="00C34F3B">
        <w:t>r</w:t>
      </w:r>
      <w:r w:rsidRPr="00C34F3B">
        <w:t>,</w:t>
      </w:r>
      <w:r w:rsidRPr="00C34F3B">
        <w:t xml:space="preserve"> </w:t>
      </w:r>
      <w:r w:rsidRPr="00C34F3B">
        <w:t>read</w:t>
      </w:r>
      <w:r w:rsidRPr="00C34F3B">
        <w:t xml:space="preserve"> </w:t>
      </w:r>
      <w:r w:rsidRPr="00C34F3B">
        <w:t>reviews,</w:t>
      </w:r>
      <w:r w:rsidRPr="00C34F3B">
        <w:t xml:space="preserve"> </w:t>
      </w:r>
      <w:r w:rsidRPr="00C34F3B">
        <w:t>and</w:t>
      </w:r>
      <w:r w:rsidRPr="00C34F3B">
        <w:t xml:space="preserve"> </w:t>
      </w:r>
      <w:r w:rsidRPr="00C34F3B">
        <w:t>get</w:t>
      </w:r>
      <w:r w:rsidRPr="00C34F3B">
        <w:t xml:space="preserve"> </w:t>
      </w:r>
      <w:r w:rsidRPr="00C34F3B">
        <w:t>in</w:t>
      </w:r>
      <w:r w:rsidRPr="00C34F3B">
        <w:t xml:space="preserve"> </w:t>
      </w:r>
      <w:r w:rsidRPr="00C34F3B">
        <w:t>touch</w:t>
      </w:r>
      <w:r w:rsidRPr="00C34F3B">
        <w:t xml:space="preserve"> </w:t>
      </w:r>
      <w:r w:rsidRPr="00C34F3B">
        <w:t>with</w:t>
      </w:r>
      <w:r w:rsidRPr="00C34F3B">
        <w:t xml:space="preserve"> </w:t>
      </w:r>
      <w:r w:rsidRPr="00C34F3B">
        <w:t>the</w:t>
      </w:r>
      <w:r w:rsidRPr="00C34F3B">
        <w:t xml:space="preserve"> </w:t>
      </w:r>
      <w:r w:rsidRPr="00C34F3B">
        <w:t>publishing</w:t>
      </w:r>
      <w:r w:rsidRPr="00C34F3B">
        <w:t xml:space="preserve"> </w:t>
      </w:r>
      <w:r w:rsidRPr="00C34F3B">
        <w:t>house</w:t>
      </w:r>
      <w:r w:rsidRPr="00C34F3B">
        <w:t xml:space="preserve"> </w:t>
      </w:r>
      <w:r w:rsidRPr="00C34F3B">
        <w:t>or</w:t>
      </w:r>
      <w:r w:rsidRPr="00C34F3B">
        <w:t xml:space="preserve"> </w:t>
      </w:r>
      <w:r w:rsidRPr="00C34F3B">
        <w:t>even</w:t>
      </w:r>
      <w:r w:rsidRPr="00C34F3B">
        <w:t xml:space="preserve"> </w:t>
      </w:r>
      <w:r w:rsidRPr="00C34F3B">
        <w:t>contact</w:t>
      </w:r>
      <w:r w:rsidRPr="00C34F3B">
        <w:t xml:space="preserve"> </w:t>
      </w:r>
      <w:r w:rsidRPr="00C34F3B">
        <w:t>the</w:t>
      </w:r>
      <w:r w:rsidR="00515244">
        <w:t xml:space="preserve"> </w:t>
      </w:r>
      <w:r w:rsidRPr="00C34F3B">
        <w:t>author</w:t>
      </w:r>
      <w:r w:rsidRPr="00C34F3B">
        <w:t xml:space="preserve"> </w:t>
      </w:r>
      <w:r w:rsidRPr="00C34F3B">
        <w:t>directl</w:t>
      </w:r>
      <w:r w:rsidRPr="00C34F3B">
        <w:t>y</w:t>
      </w:r>
      <w:r w:rsidRPr="00C34F3B">
        <w:t>.</w:t>
      </w:r>
      <w:r w:rsidRPr="00C34F3B">
        <w:t xml:space="preserve"> </w:t>
      </w:r>
      <w:r w:rsidRPr="00C34F3B">
        <w:t>A</w:t>
      </w:r>
      <w:r w:rsidRPr="00C34F3B">
        <w:t xml:space="preserve"> </w:t>
      </w:r>
      <w:r w:rsidRPr="00C34F3B">
        <w:t>book</w:t>
      </w:r>
      <w:r w:rsidRPr="00C34F3B">
        <w:t xml:space="preserve"> </w:t>
      </w:r>
      <w:r w:rsidRPr="00C34F3B">
        <w:t>is</w:t>
      </w:r>
      <w:r w:rsidRPr="00C34F3B">
        <w:t xml:space="preserve"> </w:t>
      </w:r>
      <w:r w:rsidRPr="00C34F3B">
        <w:t>also</w:t>
      </w:r>
      <w:r w:rsidRPr="00C34F3B">
        <w:t xml:space="preserve"> </w:t>
      </w:r>
      <w:r w:rsidRPr="00C34F3B">
        <w:t>a</w:t>
      </w:r>
      <w:r w:rsidRPr="00C34F3B">
        <w:t xml:space="preserve"> </w:t>
      </w:r>
      <w:r w:rsidRPr="00C34F3B">
        <w:t>cultural</w:t>
      </w:r>
      <w:r w:rsidRPr="00C34F3B">
        <w:t xml:space="preserve"> </w:t>
      </w:r>
      <w:r w:rsidRPr="00C34F3B">
        <w:t>product,</w:t>
      </w:r>
      <w:r w:rsidRPr="00C34F3B">
        <w:t xml:space="preserve"> </w:t>
      </w:r>
      <w:r w:rsidRPr="00C34F3B">
        <w:t>similar</w:t>
      </w:r>
      <w:r w:rsidRPr="00C34F3B">
        <w:t xml:space="preserve"> </w:t>
      </w:r>
      <w:r w:rsidRPr="00C34F3B">
        <w:t>to</w:t>
      </w:r>
      <w:r w:rsidRPr="00C34F3B">
        <w:t xml:space="preserve"> </w:t>
      </w:r>
      <w:r w:rsidRPr="00C34F3B">
        <w:t>other</w:t>
      </w:r>
      <w:r w:rsidRPr="00C34F3B">
        <w:t xml:space="preserve"> </w:t>
      </w:r>
      <w:r w:rsidRPr="00C34F3B">
        <w:t>products</w:t>
      </w:r>
      <w:r w:rsidRPr="00C34F3B">
        <w:t xml:space="preserve"> </w:t>
      </w:r>
      <w:r w:rsidRPr="00C34F3B">
        <w:t>in</w:t>
      </w:r>
      <w:r w:rsidRPr="00C34F3B">
        <w:t xml:space="preserve"> </w:t>
      </w:r>
      <w:r w:rsidRPr="00C34F3B">
        <w:t>this</w:t>
      </w:r>
      <w:r w:rsidRPr="00C34F3B">
        <w:t xml:space="preserve"> </w:t>
      </w:r>
      <w:r w:rsidRPr="00C34F3B">
        <w:t>categor</w:t>
      </w:r>
      <w:r w:rsidRPr="00C34F3B">
        <w:t>y</w:t>
      </w:r>
      <w:r w:rsidRPr="00C34F3B">
        <w:t>,</w:t>
      </w:r>
      <w:r w:rsidRPr="00C34F3B">
        <w:t xml:space="preserve"> </w:t>
      </w:r>
      <w:r w:rsidRPr="00C34F3B">
        <w:t>such</w:t>
      </w:r>
      <w:r w:rsidRPr="00C34F3B">
        <w:t xml:space="preserve"> </w:t>
      </w:r>
      <w:r w:rsidRPr="00C34F3B">
        <w:t>as</w:t>
      </w:r>
      <w:r w:rsidRPr="00C34F3B">
        <w:t xml:space="preserve"> </w:t>
      </w:r>
      <w:r w:rsidRPr="00C34F3B">
        <w:t>art</w:t>
      </w:r>
      <w:r w:rsidRPr="00C34F3B">
        <w:t xml:space="preserve"> </w:t>
      </w:r>
      <w:r w:rsidRPr="00C34F3B">
        <w:t>exhibits,</w:t>
      </w:r>
      <w:r w:rsidRPr="00C34F3B">
        <w:t xml:space="preserve"> </w:t>
      </w:r>
      <w:r w:rsidRPr="00C34F3B">
        <w:t>theatrical</w:t>
      </w:r>
      <w:r w:rsidRPr="00C34F3B">
        <w:t xml:space="preserve"> </w:t>
      </w:r>
      <w:r w:rsidRPr="00C34F3B">
        <w:t>and</w:t>
      </w:r>
      <w:r w:rsidRPr="00C34F3B">
        <w:t xml:space="preserve"> </w:t>
      </w:r>
      <w:r w:rsidRPr="00C34F3B">
        <w:t>musical</w:t>
      </w:r>
      <w:r w:rsidRPr="00C34F3B">
        <w:t xml:space="preserve"> </w:t>
      </w:r>
      <w:r w:rsidRPr="00C34F3B">
        <w:t>functions,</w:t>
      </w:r>
      <w:r w:rsidRPr="00C34F3B">
        <w:t xml:space="preserve"> </w:t>
      </w:r>
      <w:r w:rsidRPr="00C34F3B">
        <w:t>as</w:t>
      </w:r>
      <w:r w:rsidRPr="00C34F3B">
        <w:t xml:space="preserve"> </w:t>
      </w:r>
      <w:r w:rsidRPr="00C34F3B">
        <w:t>well</w:t>
      </w:r>
      <w:r w:rsidRPr="00C34F3B">
        <w:t xml:space="preserve"> </w:t>
      </w:r>
      <w:r w:rsidRPr="00C34F3B">
        <w:t>as</w:t>
      </w:r>
      <w:r w:rsidRPr="00C34F3B">
        <w:t xml:space="preserve"> </w:t>
      </w:r>
      <w:r w:rsidRPr="00C34F3B">
        <w:t>any</w:t>
      </w:r>
      <w:r w:rsidRPr="00C34F3B">
        <w:t xml:space="preserve"> </w:t>
      </w:r>
      <w:r w:rsidRPr="00C34F3B">
        <w:t>other</w:t>
      </w:r>
      <w:r w:rsidRPr="00C34F3B">
        <w:t xml:space="preserve"> </w:t>
      </w:r>
      <w:r w:rsidRPr="00C34F3B">
        <w:t>product</w:t>
      </w:r>
      <w:r w:rsidRPr="00C34F3B">
        <w:t xml:space="preserve"> </w:t>
      </w:r>
      <w:r w:rsidRPr="00C34F3B">
        <w:t>deriving</w:t>
      </w:r>
      <w:r w:rsidRPr="00C34F3B">
        <w:t xml:space="preserve"> </w:t>
      </w:r>
      <w:r w:rsidRPr="00C34F3B">
        <w:t>from</w:t>
      </w:r>
      <w:r w:rsidRPr="00C34F3B">
        <w:t xml:space="preserve"> </w:t>
      </w:r>
      <w:r w:rsidRPr="00C34F3B">
        <w:t>a</w:t>
      </w:r>
      <w:r w:rsidRPr="00C34F3B">
        <w:t xml:space="preserve"> </w:t>
      </w:r>
      <w:r w:rsidRPr="00C34F3B">
        <w:t>creative</w:t>
      </w:r>
      <w:r w:rsidRPr="00C34F3B">
        <w:t xml:space="preserve"> </w:t>
      </w:r>
      <w:r w:rsidRPr="00C34F3B">
        <w:t>act.</w:t>
      </w:r>
      <w:r w:rsidRPr="00C34F3B">
        <w:t xml:space="preserve"> </w:t>
      </w:r>
      <w:r w:rsidRPr="00C34F3B">
        <w:t>The</w:t>
      </w:r>
      <w:r w:rsidRPr="00C34F3B">
        <w:t xml:space="preserve"> </w:t>
      </w:r>
      <w:r w:rsidRPr="00C34F3B">
        <w:t>outline</w:t>
      </w:r>
      <w:r w:rsidRPr="00C34F3B">
        <w:t xml:space="preserve"> </w:t>
      </w:r>
      <w:r w:rsidRPr="00C34F3B">
        <w:t>proposed</w:t>
      </w:r>
      <w:r w:rsidRPr="00C34F3B">
        <w:t xml:space="preserve"> </w:t>
      </w:r>
      <w:r w:rsidRPr="00C34F3B">
        <w:t>by</w:t>
      </w:r>
      <w:r w:rsidRPr="00C34F3B">
        <w:t xml:space="preserve"> </w:t>
      </w:r>
      <w:r w:rsidRPr="00C34F3B">
        <w:t>E.</w:t>
      </w:r>
      <w:r w:rsidRPr="00C34F3B">
        <w:t xml:space="preserve"> </w:t>
      </w:r>
      <w:r w:rsidRPr="00C34F3B">
        <w:t>Hill,</w:t>
      </w:r>
      <w:r w:rsidRPr="00C34F3B">
        <w:t xml:space="preserve"> </w:t>
      </w:r>
      <w:r w:rsidRPr="00C34F3B">
        <w:t>C.</w:t>
      </w:r>
      <w:r w:rsidRPr="00C34F3B">
        <w:t xml:space="preserve"> </w:t>
      </w:r>
      <w:r w:rsidRPr="00C34F3B">
        <w:t>O´Sullivan</w:t>
      </w:r>
      <w:r w:rsidRPr="00C34F3B">
        <w:t xml:space="preserve"> </w:t>
      </w:r>
      <w:r w:rsidRPr="00C34F3B">
        <w:t>and</w:t>
      </w:r>
      <w:r w:rsidRPr="00C34F3B">
        <w:t xml:space="preserve"> </w:t>
      </w:r>
      <w:r w:rsidRPr="00C34F3B">
        <w:t>T</w:t>
      </w:r>
      <w:r w:rsidRPr="00C34F3B">
        <w:t>.</w:t>
      </w:r>
      <w:r w:rsidRPr="00C34F3B">
        <w:t xml:space="preserve"> </w:t>
      </w:r>
      <w:r w:rsidRPr="00C34F3B">
        <w:t>O´</w:t>
      </w:r>
      <w:r w:rsidRPr="00C34F3B">
        <w:t xml:space="preserve"> </w:t>
      </w:r>
      <w:r w:rsidRPr="00C34F3B">
        <w:t>Sullivan</w:t>
      </w:r>
      <w:r w:rsidRPr="00C34F3B">
        <w:t xml:space="preserve"> </w:t>
      </w:r>
      <w:r w:rsidRPr="00C34F3B">
        <w:t>(1995:105),</w:t>
      </w:r>
      <w:r w:rsidRPr="00C34F3B">
        <w:t xml:space="preserve"> </w:t>
      </w:r>
      <w:r w:rsidRPr="00C34F3B">
        <w:t>reproduced</w:t>
      </w:r>
      <w:r w:rsidRPr="00C34F3B">
        <w:t xml:space="preserve"> </w:t>
      </w:r>
      <w:r w:rsidRPr="00C34F3B">
        <w:t>belo</w:t>
      </w:r>
      <w:r w:rsidRPr="00C34F3B">
        <w:t>w</w:t>
      </w:r>
      <w:r w:rsidRPr="00C34F3B">
        <w:t>,</w:t>
      </w:r>
      <w:r w:rsidRPr="00C34F3B">
        <w:t xml:space="preserve"> </w:t>
      </w:r>
      <w:r w:rsidRPr="00C34F3B">
        <w:t>presents</w:t>
      </w:r>
      <w:r w:rsidRPr="00C34F3B">
        <w:t xml:space="preserve"> </w:t>
      </w:r>
      <w:r w:rsidRPr="00C34F3B">
        <w:t>the</w:t>
      </w:r>
      <w:r w:rsidRPr="00C34F3B">
        <w:t xml:space="preserve"> </w:t>
      </w:r>
      <w:r w:rsidRPr="00C34F3B">
        <w:t>four</w:t>
      </w:r>
      <w:r w:rsidRPr="00C34F3B">
        <w:t xml:space="preserve"> </w:t>
      </w:r>
      <w:r w:rsidRPr="00C34F3B">
        <w:t>di</w:t>
      </w:r>
      <w:r w:rsidRPr="00C34F3B">
        <w:t>f</w:t>
      </w:r>
      <w:r w:rsidRPr="00C34F3B">
        <w:t>ferent</w:t>
      </w:r>
      <w:r w:rsidRPr="00C34F3B">
        <w:t xml:space="preserve"> </w:t>
      </w:r>
      <w:r w:rsidRPr="00C34F3B">
        <w:t>levels</w:t>
      </w:r>
      <w:r w:rsidRPr="00C34F3B">
        <w:t xml:space="preserve"> </w:t>
      </w:r>
      <w:r w:rsidRPr="00C34F3B">
        <w:t>of</w:t>
      </w:r>
      <w:r w:rsidRPr="00C34F3B">
        <w:t xml:space="preserve"> </w:t>
      </w:r>
      <w:r w:rsidRPr="00C34F3B">
        <w:t>a</w:t>
      </w:r>
      <w:r w:rsidRPr="00C34F3B">
        <w:t xml:space="preserve"> </w:t>
      </w:r>
      <w:r w:rsidRPr="00C34F3B">
        <w:t>cultural</w:t>
      </w:r>
      <w:r w:rsidRPr="00C34F3B">
        <w:t xml:space="preserve"> </w:t>
      </w:r>
      <w:r w:rsidRPr="00C34F3B">
        <w:t>product</w:t>
      </w:r>
      <w:r w:rsidRPr="00C34F3B">
        <w:t xml:space="preserve"> </w:t>
      </w:r>
      <w:r w:rsidRPr="00C34F3B">
        <w:t>with</w:t>
      </w:r>
      <w:r w:rsidRPr="00C34F3B">
        <w:t xml:space="preserve"> </w:t>
      </w:r>
      <w:r w:rsidRPr="00C34F3B">
        <w:t>respect</w:t>
      </w:r>
      <w:r w:rsidRPr="00C34F3B">
        <w:t xml:space="preserve"> </w:t>
      </w:r>
      <w:r w:rsidRPr="00C34F3B">
        <w:t>to</w:t>
      </w:r>
      <w:r w:rsidRPr="00C34F3B">
        <w:t xml:space="preserve"> </w:t>
      </w:r>
      <w:r w:rsidRPr="00C34F3B">
        <w:t>the</w:t>
      </w:r>
      <w:r w:rsidRPr="00C34F3B">
        <w:t xml:space="preserve"> </w:t>
      </w:r>
      <w:r w:rsidRPr="00C34F3B">
        <w:t>experience</w:t>
      </w:r>
      <w:r w:rsidRPr="00C34F3B">
        <w:t xml:space="preserve"> </w:t>
      </w:r>
      <w:r w:rsidRPr="00C34F3B">
        <w:t>obtained</w:t>
      </w:r>
      <w:r w:rsidRPr="00C34F3B">
        <w:t xml:space="preserve"> </w:t>
      </w:r>
      <w:r w:rsidRPr="00C34F3B">
        <w:t>through</w:t>
      </w:r>
      <w:r w:rsidRPr="00C34F3B">
        <w:t xml:space="preserve"> </w:t>
      </w:r>
      <w:r w:rsidRPr="00C34F3B">
        <w:t>its</w:t>
      </w:r>
      <w:r w:rsidRPr="00C34F3B">
        <w:t xml:space="preserve"> </w:t>
      </w:r>
      <w:r w:rsidRPr="00C34F3B">
        <w:t>consumption;</w:t>
      </w:r>
      <w:r w:rsidRPr="00C34F3B">
        <w:t xml:space="preserve"> </w:t>
      </w:r>
      <w:r w:rsidRPr="00C34F3B">
        <w:t>the</w:t>
      </w:r>
      <w:r w:rsidRPr="00C34F3B">
        <w:t xml:space="preserve"> </w:t>
      </w:r>
      <w:r w:rsidRPr="00C34F3B">
        <w:t>kind</w:t>
      </w:r>
      <w:r w:rsidRPr="00C34F3B">
        <w:t xml:space="preserve"> </w:t>
      </w:r>
      <w:r w:rsidRPr="00C34F3B">
        <w:t>of</w:t>
      </w:r>
      <w:r w:rsidRPr="00C34F3B">
        <w:t xml:space="preserve"> </w:t>
      </w:r>
      <w:r w:rsidRPr="00C34F3B">
        <w:t>pages</w:t>
      </w:r>
      <w:r w:rsidRPr="00C34F3B">
        <w:t xml:space="preserve"> </w:t>
      </w:r>
      <w:r w:rsidRPr="00C34F3B">
        <w:t>and</w:t>
      </w:r>
      <w:r w:rsidRPr="00C34F3B">
        <w:t xml:space="preserve"> </w:t>
      </w:r>
      <w:r w:rsidRPr="00C34F3B">
        <w:t>what</w:t>
      </w:r>
      <w:r w:rsidRPr="00C34F3B">
        <w:t xml:space="preserve"> </w:t>
      </w:r>
      <w:r w:rsidRPr="00C34F3B">
        <w:t>they</w:t>
      </w:r>
      <w:r w:rsidRPr="00C34F3B">
        <w:t xml:space="preserve"> </w:t>
      </w:r>
      <w:r w:rsidRPr="00C34F3B">
        <w:t>o</w:t>
      </w:r>
      <w:r w:rsidRPr="00C34F3B">
        <w:t>f</w:t>
      </w:r>
      <w:r w:rsidRPr="00C34F3B">
        <w:t>fer</w:t>
      </w:r>
      <w:r w:rsidRPr="00C34F3B">
        <w:t xml:space="preserve"> </w:t>
      </w:r>
      <w:r w:rsidRPr="00C34F3B">
        <w:t>correspond</w:t>
      </w:r>
      <w:r w:rsidRPr="00C34F3B">
        <w:t xml:space="preserve"> </w:t>
      </w:r>
      <w:r w:rsidRPr="00C34F3B">
        <w:t>to</w:t>
      </w:r>
      <w:r w:rsidRPr="00C34F3B">
        <w:t xml:space="preserve"> </w:t>
      </w:r>
      <w:r w:rsidRPr="00C34F3B">
        <w:t>the</w:t>
      </w:r>
      <w:r w:rsidRPr="00C34F3B">
        <w:t xml:space="preserve"> </w:t>
      </w:r>
      <w:r w:rsidRPr="00C34F3B">
        <w:t>extended</w:t>
      </w:r>
      <w:r w:rsidRPr="00C34F3B">
        <w:t xml:space="preserve"> </w:t>
      </w:r>
      <w:r w:rsidRPr="00C34F3B">
        <w:t>experience.</w:t>
      </w:r>
      <w:r w:rsidRPr="00C34F3B">
        <w:t xml:space="preserve"> </w:t>
      </w:r>
      <w:r w:rsidRPr="00C34F3B">
        <w:t>This,</w:t>
      </w:r>
      <w:r w:rsidRPr="00C34F3B">
        <w:t xml:space="preserve"> </w:t>
      </w:r>
      <w:r w:rsidRPr="00C34F3B">
        <w:t>then,</w:t>
      </w:r>
      <w:r w:rsidRPr="00C34F3B">
        <w:t xml:space="preserve"> </w:t>
      </w:r>
      <w:r w:rsidRPr="00C34F3B">
        <w:t>may</w:t>
      </w:r>
      <w:r w:rsidRPr="00C34F3B">
        <w:t xml:space="preserve"> </w:t>
      </w:r>
      <w:r w:rsidRPr="00C34F3B">
        <w:t>be</w:t>
      </w:r>
      <w:r w:rsidRPr="00C34F3B">
        <w:t xml:space="preserve"> </w:t>
      </w:r>
      <w:r w:rsidRPr="00C34F3B">
        <w:t>seen</w:t>
      </w:r>
      <w:r w:rsidRPr="00C34F3B">
        <w:t xml:space="preserve"> </w:t>
      </w:r>
      <w:r w:rsidRPr="00C34F3B">
        <w:t>as</w:t>
      </w:r>
      <w:r w:rsidRPr="00C34F3B">
        <w:t xml:space="preserve"> </w:t>
      </w:r>
      <w:r w:rsidRPr="00C34F3B">
        <w:t>part</w:t>
      </w:r>
      <w:r w:rsidRPr="00C34F3B">
        <w:t xml:space="preserve"> </w:t>
      </w:r>
      <w:r w:rsidRPr="00C34F3B">
        <w:t>of</w:t>
      </w:r>
      <w:r w:rsidRPr="00C34F3B">
        <w:t xml:space="preserve"> </w:t>
      </w:r>
      <w:r w:rsidRPr="00C34F3B">
        <w:t>the</w:t>
      </w:r>
      <w:r w:rsidRPr="00C34F3B">
        <w:t xml:space="preserve"> </w:t>
      </w:r>
      <w:r w:rsidRPr="00C34F3B">
        <w:t>product</w:t>
      </w:r>
      <w:r w:rsidRPr="00C34F3B">
        <w:t xml:space="preserve"> </w:t>
      </w:r>
      <w:r w:rsidRPr="00C34F3B">
        <w:t>itself,</w:t>
      </w:r>
      <w:r w:rsidRPr="00C34F3B">
        <w:t xml:space="preserve"> </w:t>
      </w:r>
      <w:r w:rsidRPr="00C34F3B">
        <w:t>or</w:t>
      </w:r>
      <w:r w:rsidRPr="00C34F3B">
        <w:t xml:space="preserve"> </w:t>
      </w:r>
      <w:r w:rsidRPr="00C34F3B">
        <w:t>as</w:t>
      </w:r>
      <w:r w:rsidRPr="00C34F3B">
        <w:t xml:space="preserve"> </w:t>
      </w:r>
      <w:r w:rsidRPr="00C34F3B">
        <w:t>an</w:t>
      </w:r>
      <w:r w:rsidRPr="00C34F3B">
        <w:t xml:space="preserve"> </w:t>
      </w:r>
      <w:r w:rsidRPr="00C34F3B">
        <w:t>extension</w:t>
      </w:r>
      <w:r w:rsidRPr="00C34F3B">
        <w:t xml:space="preserve"> </w:t>
      </w:r>
      <w:r w:rsidRPr="00C34F3B">
        <w:t>thereof.</w:t>
      </w:r>
    </w:p>
    <w:p w:rsidR="00515244" w:rsidRPr="00C34F3B" w:rsidRDefault="00515244" w:rsidP="00C34F3B"/>
    <w:p w:rsidR="000E6C74" w:rsidRDefault="005C3A1B" w:rsidP="00C34F3B">
      <w:r w:rsidRPr="00C34F3B">
        <w:t>E.</w:t>
      </w:r>
      <w:r w:rsidRPr="00C34F3B">
        <w:t xml:space="preserve"> </w:t>
      </w:r>
      <w:r w:rsidRPr="00C34F3B">
        <w:t>Hill,</w:t>
      </w:r>
      <w:r w:rsidRPr="00C34F3B">
        <w:t xml:space="preserve"> </w:t>
      </w:r>
      <w:r w:rsidRPr="00C34F3B">
        <w:t>C.</w:t>
      </w:r>
      <w:r w:rsidRPr="00C34F3B">
        <w:t xml:space="preserve"> </w:t>
      </w:r>
      <w:r w:rsidRPr="00C34F3B">
        <w:t>O´Sullivan</w:t>
      </w:r>
      <w:r w:rsidRPr="00C34F3B">
        <w:t xml:space="preserve"> </w:t>
      </w:r>
      <w:r w:rsidRPr="00C34F3B">
        <w:t>and</w:t>
      </w:r>
      <w:r w:rsidRPr="00C34F3B">
        <w:t xml:space="preserve"> </w:t>
      </w:r>
      <w:r w:rsidRPr="00C34F3B">
        <w:t>T</w:t>
      </w:r>
      <w:r w:rsidRPr="00C34F3B">
        <w:t>.</w:t>
      </w:r>
      <w:r w:rsidRPr="00C34F3B">
        <w:t xml:space="preserve"> </w:t>
      </w:r>
      <w:r w:rsidRPr="00C34F3B">
        <w:t>O´</w:t>
      </w:r>
      <w:r w:rsidRPr="00C34F3B">
        <w:t xml:space="preserve"> </w:t>
      </w:r>
      <w:r w:rsidRPr="00C34F3B">
        <w:t>Sullivan</w:t>
      </w:r>
      <w:r w:rsidRPr="00C34F3B">
        <w:t xml:space="preserve"> </w:t>
      </w:r>
      <w:r w:rsidRPr="00C34F3B">
        <w:t>(1995:105),</w:t>
      </w:r>
      <w:r w:rsidRPr="00C34F3B">
        <w:t xml:space="preserve"> </w:t>
      </w:r>
      <w:r w:rsidRPr="00C34F3B">
        <w:t>began</w:t>
      </w:r>
      <w:r w:rsidRPr="00C34F3B">
        <w:t xml:space="preserve"> </w:t>
      </w:r>
      <w:r w:rsidRPr="00C34F3B">
        <w:t>with</w:t>
      </w:r>
      <w:r w:rsidRPr="00C34F3B">
        <w:t xml:space="preserve"> </w:t>
      </w:r>
      <w:r w:rsidRPr="00C34F3B">
        <w:t>a</w:t>
      </w:r>
      <w:r w:rsidRPr="00C34F3B">
        <w:t xml:space="preserve"> </w:t>
      </w:r>
      <w:r w:rsidRPr="00C34F3B">
        <w:t>series</w:t>
      </w:r>
      <w:r w:rsidRPr="00C34F3B">
        <w:t xml:space="preserve"> </w:t>
      </w:r>
      <w:r w:rsidRPr="00C34F3B">
        <w:t>of</w:t>
      </w:r>
      <w:r w:rsidRPr="00C34F3B">
        <w:t xml:space="preserve"> </w:t>
      </w:r>
      <w:r w:rsidRPr="00C34F3B">
        <w:t>conceptual</w:t>
      </w:r>
      <w:r w:rsidRPr="00C34F3B">
        <w:t xml:space="preserve"> </w:t>
      </w:r>
      <w:r w:rsidRPr="00C34F3B">
        <w:t>maps</w:t>
      </w:r>
      <w:r w:rsidRPr="00C34F3B">
        <w:t xml:space="preserve"> </w:t>
      </w:r>
      <w:r w:rsidRPr="00C34F3B">
        <w:t>developed</w:t>
      </w:r>
      <w:r w:rsidRPr="00C34F3B">
        <w:t xml:space="preserve"> </w:t>
      </w:r>
      <w:r w:rsidRPr="00C34F3B">
        <w:t>by</w:t>
      </w:r>
      <w:r w:rsidRPr="00C34F3B">
        <w:t xml:space="preserve"> </w:t>
      </w:r>
      <w:r w:rsidRPr="00C34F3B">
        <w:t>Kotler</w:t>
      </w:r>
      <w:r w:rsidRPr="00C34F3B">
        <w:t xml:space="preserve"> </w:t>
      </w:r>
      <w:r w:rsidRPr="00C34F3B">
        <w:t>and</w:t>
      </w:r>
      <w:r w:rsidRPr="00C34F3B">
        <w:t xml:space="preserve"> </w:t>
      </w:r>
      <w:proofErr w:type="spellStart"/>
      <w:r w:rsidRPr="00C34F3B">
        <w:t>Andreasen</w:t>
      </w:r>
      <w:proofErr w:type="spellEnd"/>
      <w:r w:rsidRPr="00C34F3B">
        <w:t xml:space="preserve"> </w:t>
      </w:r>
      <w:r w:rsidRPr="00C34F3B">
        <w:t>(1991)</w:t>
      </w:r>
      <w:r w:rsidRPr="00C34F3B">
        <w:t xml:space="preserve"> </w:t>
      </w:r>
      <w:r w:rsidRPr="00C34F3B">
        <w:t>and</w:t>
      </w:r>
      <w:r w:rsidRPr="00C34F3B">
        <w:t xml:space="preserve"> </w:t>
      </w:r>
      <w:r w:rsidRPr="00C34F3B">
        <w:t>elaborated</w:t>
      </w:r>
      <w:r w:rsidRPr="00C34F3B">
        <w:t xml:space="preserve"> </w:t>
      </w:r>
      <w:r w:rsidRPr="00C34F3B">
        <w:t>a</w:t>
      </w:r>
      <w:r w:rsidRPr="00C34F3B">
        <w:t xml:space="preserve"> </w:t>
      </w:r>
      <w:r w:rsidRPr="00C34F3B">
        <w:t>model</w:t>
      </w:r>
      <w:r w:rsidRPr="00C34F3B">
        <w:t xml:space="preserve"> </w:t>
      </w:r>
      <w:r w:rsidRPr="00C34F3B">
        <w:t>to</w:t>
      </w:r>
      <w:r w:rsidRPr="00C34F3B">
        <w:t xml:space="preserve"> </w:t>
      </w:r>
      <w:r w:rsidRPr="00C34F3B">
        <w:t>describe</w:t>
      </w:r>
      <w:r w:rsidRPr="00C34F3B">
        <w:t xml:space="preserve"> </w:t>
      </w:r>
      <w:r w:rsidRPr="00C34F3B">
        <w:t>the</w:t>
      </w:r>
      <w:r w:rsidRPr="00C34F3B">
        <w:t xml:space="preserve"> </w:t>
      </w:r>
      <w:r w:rsidRPr="00C34F3B">
        <w:t>fou</w:t>
      </w:r>
      <w:r w:rsidRPr="00C34F3B">
        <w:t>r</w:t>
      </w:r>
      <w:r w:rsidRPr="00C34F3B">
        <w:t xml:space="preserve"> </w:t>
      </w:r>
      <w:r w:rsidRPr="00C34F3B">
        <w:t>level</w:t>
      </w:r>
      <w:r w:rsidRPr="00C34F3B">
        <w:t>s</w:t>
      </w:r>
      <w:r w:rsidRPr="00C34F3B">
        <w:t xml:space="preserve"> </w:t>
      </w:r>
      <w:r w:rsidRPr="00C34F3B">
        <w:t>o</w:t>
      </w:r>
      <w:r w:rsidRPr="00C34F3B">
        <w:t>f</w:t>
      </w:r>
      <w:r w:rsidRPr="00C34F3B">
        <w:t xml:space="preserve"> </w:t>
      </w:r>
      <w:r w:rsidRPr="00C34F3B">
        <w:t>a</w:t>
      </w:r>
      <w:r w:rsidRPr="00C34F3B">
        <w:t xml:space="preserve"> </w:t>
      </w:r>
      <w:r w:rsidRPr="00C34F3B">
        <w:t>cultura</w:t>
      </w:r>
      <w:r w:rsidRPr="00C34F3B">
        <w:t>l</w:t>
      </w:r>
      <w:r w:rsidRPr="00C34F3B">
        <w:t xml:space="preserve"> </w:t>
      </w:r>
      <w:r w:rsidRPr="00C34F3B">
        <w:t>produc</w:t>
      </w:r>
      <w:r w:rsidRPr="00C34F3B">
        <w:t>t</w:t>
      </w:r>
      <w:r w:rsidRPr="00C34F3B">
        <w:t xml:space="preserve"> </w:t>
      </w:r>
      <w:r w:rsidRPr="00C34F3B">
        <w:t>wit</w:t>
      </w:r>
      <w:r w:rsidRPr="00C34F3B">
        <w:t>h</w:t>
      </w:r>
      <w:r w:rsidRPr="00C34F3B">
        <w:t xml:space="preserve"> </w:t>
      </w:r>
      <w:r w:rsidRPr="00C34F3B">
        <w:t>respec</w:t>
      </w:r>
      <w:r w:rsidRPr="00C34F3B">
        <w:t>t</w:t>
      </w:r>
      <w:r w:rsidRPr="00C34F3B">
        <w:t xml:space="preserve"> </w:t>
      </w:r>
      <w:r w:rsidRPr="00C34F3B">
        <w:t>t</w:t>
      </w:r>
      <w:r w:rsidRPr="00C34F3B">
        <w:t>o</w:t>
      </w:r>
      <w:r w:rsidRPr="00C34F3B">
        <w:t xml:space="preserve"> </w:t>
      </w:r>
      <w:r w:rsidRPr="00C34F3B">
        <w:t>th</w:t>
      </w:r>
      <w:r w:rsidRPr="00C34F3B">
        <w:t>e</w:t>
      </w:r>
      <w:r w:rsidRPr="00C34F3B">
        <w:t xml:space="preserve"> </w:t>
      </w:r>
      <w:r w:rsidRPr="00C34F3B">
        <w:t>experienc</w:t>
      </w:r>
      <w:r w:rsidRPr="00C34F3B">
        <w:t>e</w:t>
      </w:r>
      <w:r w:rsidRPr="00C34F3B">
        <w:t xml:space="preserve"> </w:t>
      </w:r>
      <w:r w:rsidRPr="00C34F3B">
        <w:t>obtaine</w:t>
      </w:r>
      <w:r w:rsidRPr="00C34F3B">
        <w:t>d</w:t>
      </w:r>
      <w:r w:rsidRPr="00C34F3B">
        <w:t xml:space="preserve"> </w:t>
      </w:r>
      <w:r w:rsidRPr="00C34F3B">
        <w:t>throug</w:t>
      </w:r>
      <w:r w:rsidRPr="00C34F3B">
        <w:t>h</w:t>
      </w:r>
      <w:r w:rsidRPr="00C34F3B">
        <w:t xml:space="preserve"> </w:t>
      </w:r>
      <w:r w:rsidRPr="00C34F3B">
        <w:t>it</w:t>
      </w:r>
      <w:r w:rsidRPr="00C34F3B">
        <w:t>s</w:t>
      </w:r>
      <w:r w:rsidRPr="00C34F3B">
        <w:t xml:space="preserve"> </w:t>
      </w:r>
      <w:r w:rsidRPr="00C34F3B">
        <w:t>consump</w:t>
      </w:r>
      <w:r w:rsidRPr="00C34F3B">
        <w:t>tion.</w:t>
      </w:r>
      <w:r w:rsidRPr="00C34F3B">
        <w:t xml:space="preserve"> </w:t>
      </w:r>
      <w:r w:rsidRPr="00C34F3B">
        <w:t>Their</w:t>
      </w:r>
      <w:r w:rsidRPr="00C34F3B">
        <w:t xml:space="preserve"> </w:t>
      </w:r>
      <w:r w:rsidRPr="00C34F3B">
        <w:t>objective</w:t>
      </w:r>
      <w:r w:rsidRPr="00C34F3B">
        <w:t xml:space="preserve"> </w:t>
      </w:r>
      <w:r w:rsidRPr="00C34F3B">
        <w:t>was</w:t>
      </w:r>
      <w:r w:rsidRPr="00C34F3B">
        <w:t xml:space="preserve"> </w:t>
      </w:r>
      <w:r w:rsidRPr="00C34F3B">
        <w:t>to</w:t>
      </w:r>
      <w:r w:rsidRPr="00C34F3B">
        <w:t xml:space="preserve"> </w:t>
      </w:r>
      <w:r w:rsidRPr="00C34F3B">
        <w:t>help</w:t>
      </w:r>
      <w:r w:rsidRPr="00C34F3B">
        <w:t xml:space="preserve"> </w:t>
      </w:r>
      <w:r w:rsidRPr="00C34F3B">
        <w:t>businesses</w:t>
      </w:r>
      <w:r w:rsidRPr="00C34F3B">
        <w:t xml:space="preserve"> </w:t>
      </w:r>
      <w:r w:rsidRPr="00C34F3B">
        <w:t>improve</w:t>
      </w:r>
      <w:r w:rsidRPr="00C34F3B">
        <w:t xml:space="preserve"> </w:t>
      </w:r>
      <w:r w:rsidRPr="00C34F3B">
        <w:t>and</w:t>
      </w:r>
      <w:r w:rsidRPr="00C34F3B">
        <w:t xml:space="preserve"> </w:t>
      </w:r>
      <w:r w:rsidRPr="00C34F3B">
        <w:t>maintain</w:t>
      </w:r>
      <w:r w:rsidRPr="00C34F3B">
        <w:t xml:space="preserve"> </w:t>
      </w:r>
      <w:r w:rsidRPr="00C34F3B">
        <w:t>their</w:t>
      </w:r>
      <w:r w:rsidRPr="00C34F3B">
        <w:t xml:space="preserve"> </w:t>
      </w:r>
      <w:r w:rsidRPr="00C34F3B">
        <w:t>positions</w:t>
      </w:r>
      <w:r w:rsidRPr="00C34F3B">
        <w:t xml:space="preserve"> </w:t>
      </w:r>
      <w:r w:rsidRPr="00C34F3B">
        <w:t>by</w:t>
      </w:r>
      <w:r w:rsidRPr="00C34F3B">
        <w:t xml:space="preserve"> </w:t>
      </w:r>
      <w:r w:rsidR="00515244">
        <w:t>consol</w:t>
      </w:r>
      <w:r w:rsidRPr="00C34F3B">
        <w:t>idating</w:t>
      </w:r>
      <w:r w:rsidRPr="00C34F3B">
        <w:t xml:space="preserve"> </w:t>
      </w:r>
      <w:r w:rsidRPr="00C34F3B">
        <w:t>the</w:t>
      </w:r>
      <w:r w:rsidRPr="00C34F3B">
        <w:t xml:space="preserve"> </w:t>
      </w:r>
      <w:r w:rsidRPr="00C34F3B">
        <w:t>bene</w:t>
      </w:r>
      <w:r w:rsidR="00515244">
        <w:t>f</w:t>
      </w:r>
      <w:r w:rsidRPr="00C34F3B">
        <w:t>its</w:t>
      </w:r>
      <w:r w:rsidRPr="00C34F3B">
        <w:t xml:space="preserve"> </w:t>
      </w:r>
      <w:r w:rsidRPr="00C34F3B">
        <w:t>o</w:t>
      </w:r>
      <w:r w:rsidRPr="00C34F3B">
        <w:t>f</w:t>
      </w:r>
      <w:r w:rsidRPr="00C34F3B">
        <w:t>fered</w:t>
      </w:r>
      <w:r w:rsidRPr="00C34F3B">
        <w:t xml:space="preserve"> </w:t>
      </w:r>
      <w:r w:rsidRPr="00C34F3B">
        <w:t>to</w:t>
      </w:r>
      <w:r w:rsidRPr="00C34F3B">
        <w:t xml:space="preserve"> </w:t>
      </w:r>
      <w:r w:rsidRPr="00C34F3B">
        <w:t>the</w:t>
      </w:r>
      <w:r w:rsidRPr="00C34F3B">
        <w:t xml:space="preserve"> </w:t>
      </w:r>
      <w:r w:rsidRPr="00C34F3B">
        <w:t>public.</w:t>
      </w:r>
      <w:r w:rsidRPr="00C34F3B">
        <w:t xml:space="preserve"> </w:t>
      </w:r>
      <w:r w:rsidRPr="00C34F3B">
        <w:t>The</w:t>
      </w:r>
      <w:r w:rsidRPr="00C34F3B">
        <w:t xml:space="preserve"> </w:t>
      </w:r>
      <w:r w:rsidRPr="00C34F3B">
        <w:t>outline</w:t>
      </w:r>
      <w:r w:rsidRPr="00C34F3B">
        <w:t xml:space="preserve"> </w:t>
      </w:r>
      <w:r w:rsidRPr="00C34F3B">
        <w:t>was</w:t>
      </w:r>
      <w:r w:rsidRPr="00C34F3B">
        <w:t xml:space="preserve"> </w:t>
      </w:r>
      <w:r w:rsidRPr="00C34F3B">
        <w:t>adapted</w:t>
      </w:r>
      <w:r w:rsidRPr="00C34F3B">
        <w:t xml:space="preserve"> </w:t>
      </w:r>
      <w:r w:rsidRPr="00C34F3B">
        <w:t>to</w:t>
      </w:r>
      <w:r w:rsidRPr="00C34F3B">
        <w:t xml:space="preserve"> </w:t>
      </w:r>
      <w:r w:rsidRPr="00C34F3B">
        <w:t>the</w:t>
      </w:r>
      <w:r w:rsidRPr="00C34F3B">
        <w:t xml:space="preserve"> </w:t>
      </w:r>
      <w:r w:rsidRPr="00C34F3B">
        <w:t>publishing</w:t>
      </w:r>
      <w:r w:rsidRPr="00C34F3B">
        <w:t xml:space="preserve"> </w:t>
      </w:r>
      <w:r w:rsidRPr="00C34F3B">
        <w:t>market, based</w:t>
      </w:r>
      <w:r w:rsidRPr="00C34F3B">
        <w:t xml:space="preserve"> </w:t>
      </w:r>
      <w:r w:rsidRPr="00C34F3B">
        <w:t>on</w:t>
      </w:r>
      <w:r w:rsidRPr="00C34F3B">
        <w:t xml:space="preserve"> </w:t>
      </w:r>
      <w:r w:rsidR="00515244">
        <w:t>f</w:t>
      </w:r>
      <w:r w:rsidRPr="00C34F3B">
        <w:t>indings</w:t>
      </w:r>
      <w:r w:rsidRPr="00C34F3B">
        <w:t xml:space="preserve"> </w:t>
      </w:r>
      <w:r w:rsidRPr="00C34F3B">
        <w:t>from</w:t>
      </w:r>
      <w:r w:rsidRPr="00C34F3B">
        <w:t xml:space="preserve"> </w:t>
      </w:r>
      <w:r w:rsidRPr="00C34F3B">
        <w:t>a</w:t>
      </w:r>
      <w:r w:rsidRPr="00C34F3B">
        <w:t xml:space="preserve"> </w:t>
      </w:r>
      <w:r w:rsidRPr="00C34F3B">
        <w:t>case</w:t>
      </w:r>
      <w:r w:rsidRPr="00C34F3B">
        <w:t xml:space="preserve"> </w:t>
      </w:r>
      <w:r w:rsidRPr="00C34F3B">
        <w:t>study</w:t>
      </w:r>
      <w:r w:rsidRPr="00C34F3B">
        <w:t xml:space="preserve"> </w:t>
      </w:r>
      <w:r w:rsidRPr="00C34F3B">
        <w:t>carried</w:t>
      </w:r>
      <w:r w:rsidRPr="00C34F3B">
        <w:t xml:space="preserve"> </w:t>
      </w:r>
      <w:r w:rsidRPr="00C34F3B">
        <w:t>out</w:t>
      </w:r>
      <w:r w:rsidRPr="00C34F3B">
        <w:t xml:space="preserve"> </w:t>
      </w:r>
      <w:r w:rsidRPr="00C34F3B">
        <w:t>in</w:t>
      </w:r>
      <w:r w:rsidRPr="00C34F3B">
        <w:t xml:space="preserve"> </w:t>
      </w:r>
      <w:r w:rsidRPr="00C34F3B">
        <w:t>the</w:t>
      </w:r>
      <w:r w:rsidRPr="00C34F3B">
        <w:t xml:space="preserve"> </w:t>
      </w:r>
      <w:r w:rsidRPr="00C34F3B">
        <w:t>framework</w:t>
      </w:r>
      <w:r w:rsidRPr="00C34F3B">
        <w:t xml:space="preserve"> </w:t>
      </w:r>
      <w:r w:rsidRPr="00C34F3B">
        <w:t>of</w:t>
      </w:r>
      <w:r w:rsidRPr="00C34F3B">
        <w:t xml:space="preserve"> </w:t>
      </w:r>
      <w:r w:rsidRPr="00C34F3B">
        <w:t>this</w:t>
      </w:r>
      <w:r w:rsidRPr="00C34F3B">
        <w:t xml:space="preserve"> </w:t>
      </w:r>
      <w:r w:rsidRPr="00C34F3B">
        <w:t>pape</w:t>
      </w:r>
      <w:r w:rsidRPr="00C34F3B">
        <w:t>r</w:t>
      </w:r>
      <w:r w:rsidRPr="00C34F3B">
        <w:t>.</w:t>
      </w:r>
    </w:p>
    <w:p w:rsidR="00515244" w:rsidRPr="00C34F3B" w:rsidRDefault="00515244" w:rsidP="00C34F3B"/>
    <w:p w:rsidR="000E6C74" w:rsidRPr="00C34F3B" w:rsidRDefault="000E6C74" w:rsidP="00C34F3B"/>
    <w:p w:rsidR="000E6C74" w:rsidRPr="00C34F3B" w:rsidRDefault="00C34F3B" w:rsidP="00515244">
      <w:pPr>
        <w:jc w:val="center"/>
      </w:pPr>
      <w:r w:rsidRPr="00C34F3B">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338.7pt;mso-position-horizontal-relative:char;mso-position-vertical-relative:line">
            <v:imagedata r:id="rId9" o:title=""/>
          </v:shape>
        </w:pict>
      </w:r>
    </w:p>
    <w:p w:rsidR="000E6C74" w:rsidRPr="00515244" w:rsidRDefault="005C3A1B" w:rsidP="00515244">
      <w:pPr>
        <w:jc w:val="center"/>
        <w:rPr>
          <w:i/>
        </w:rPr>
      </w:pPr>
      <w:r w:rsidRPr="00515244">
        <w:rPr>
          <w:i/>
        </w:rPr>
        <w:t>“The</w:t>
      </w:r>
      <w:r w:rsidRPr="00515244">
        <w:rPr>
          <w:i/>
        </w:rPr>
        <w:t xml:space="preserve"> </w:t>
      </w:r>
      <w:r w:rsidRPr="00515244">
        <w:rPr>
          <w:i/>
        </w:rPr>
        <w:t>four</w:t>
      </w:r>
      <w:r w:rsidRPr="00515244">
        <w:rPr>
          <w:i/>
        </w:rPr>
        <w:t xml:space="preserve"> </w:t>
      </w:r>
      <w:r w:rsidRPr="00515244">
        <w:rPr>
          <w:i/>
        </w:rPr>
        <w:t>levels</w:t>
      </w:r>
      <w:r w:rsidRPr="00515244">
        <w:rPr>
          <w:i/>
        </w:rPr>
        <w:t xml:space="preserve"> </w:t>
      </w:r>
      <w:r w:rsidRPr="00515244">
        <w:rPr>
          <w:i/>
        </w:rPr>
        <w:t>of</w:t>
      </w:r>
      <w:r w:rsidRPr="00515244">
        <w:rPr>
          <w:i/>
        </w:rPr>
        <w:t xml:space="preserve"> </w:t>
      </w:r>
      <w:r w:rsidRPr="00515244">
        <w:rPr>
          <w:i/>
        </w:rPr>
        <w:t>a publishing</w:t>
      </w:r>
      <w:r w:rsidRPr="00515244">
        <w:rPr>
          <w:i/>
        </w:rPr>
        <w:t xml:space="preserve"> </w:t>
      </w:r>
      <w:r w:rsidRPr="00515244">
        <w:rPr>
          <w:i/>
        </w:rPr>
        <w:t>p</w:t>
      </w:r>
      <w:r w:rsidRPr="00515244">
        <w:rPr>
          <w:i/>
        </w:rPr>
        <w:t>r</w:t>
      </w:r>
      <w:r w:rsidRPr="00515244">
        <w:rPr>
          <w:i/>
        </w:rPr>
        <w:t>oduct</w:t>
      </w:r>
      <w:r w:rsidRPr="00515244">
        <w:rPr>
          <w:i/>
        </w:rPr>
        <w:t xml:space="preserve"> </w:t>
      </w:r>
      <w:r w:rsidRPr="00515244">
        <w:rPr>
          <w:i/>
        </w:rPr>
        <w:t>with</w:t>
      </w:r>
      <w:r w:rsidRPr="00515244">
        <w:rPr>
          <w:i/>
        </w:rPr>
        <w:t xml:space="preserve"> </w:t>
      </w:r>
      <w:r w:rsidRPr="00515244">
        <w:rPr>
          <w:i/>
        </w:rPr>
        <w:t>r</w:t>
      </w:r>
      <w:r w:rsidRPr="00515244">
        <w:rPr>
          <w:i/>
        </w:rPr>
        <w:t>espect</w:t>
      </w:r>
      <w:r w:rsidRPr="00515244">
        <w:rPr>
          <w:i/>
        </w:rPr>
        <w:t xml:space="preserve"> </w:t>
      </w:r>
      <w:r w:rsidRPr="00515244">
        <w:rPr>
          <w:i/>
        </w:rPr>
        <w:t>to</w:t>
      </w:r>
      <w:r w:rsidRPr="00515244">
        <w:rPr>
          <w:i/>
        </w:rPr>
        <w:t xml:space="preserve"> </w:t>
      </w:r>
      <w:r w:rsidRPr="00515244">
        <w:rPr>
          <w:i/>
        </w:rPr>
        <w:t>the</w:t>
      </w:r>
      <w:r w:rsidRPr="00515244">
        <w:rPr>
          <w:i/>
        </w:rPr>
        <w:t xml:space="preserve"> </w:t>
      </w:r>
      <w:r w:rsidRPr="00515244">
        <w:rPr>
          <w:i/>
        </w:rPr>
        <w:t>experience acqui</w:t>
      </w:r>
      <w:r w:rsidRPr="00515244">
        <w:rPr>
          <w:i/>
        </w:rPr>
        <w:t>r</w:t>
      </w:r>
      <w:r w:rsidRPr="00515244">
        <w:rPr>
          <w:i/>
        </w:rPr>
        <w:t>ed</w:t>
      </w:r>
      <w:r w:rsidRPr="00515244">
        <w:rPr>
          <w:i/>
        </w:rPr>
        <w:t xml:space="preserve"> </w:t>
      </w:r>
      <w:r w:rsidRPr="00515244">
        <w:rPr>
          <w:i/>
        </w:rPr>
        <w:t>th</w:t>
      </w:r>
      <w:r w:rsidRPr="00515244">
        <w:rPr>
          <w:i/>
        </w:rPr>
        <w:t>r</w:t>
      </w:r>
      <w:r w:rsidRPr="00515244">
        <w:rPr>
          <w:i/>
        </w:rPr>
        <w:t>ough its</w:t>
      </w:r>
      <w:r w:rsidRPr="00515244">
        <w:rPr>
          <w:i/>
        </w:rPr>
        <w:t xml:space="preserve"> </w:t>
      </w:r>
      <w:r w:rsidRPr="00515244">
        <w:rPr>
          <w:i/>
        </w:rPr>
        <w:t>consumption”</w:t>
      </w:r>
    </w:p>
    <w:p w:rsidR="000E6C74" w:rsidRPr="00515244" w:rsidRDefault="000E6C74" w:rsidP="00515244">
      <w:pPr>
        <w:jc w:val="center"/>
        <w:rPr>
          <w:i/>
        </w:rPr>
        <w:sectPr w:rsidR="000E6C74" w:rsidRPr="00515244">
          <w:pgSz w:w="10092" w:h="14400"/>
          <w:pgMar w:top="1340" w:right="1400" w:bottom="280" w:left="1020" w:header="720" w:footer="720" w:gutter="0"/>
          <w:cols w:space="720"/>
        </w:sectPr>
      </w:pPr>
    </w:p>
    <w:p w:rsidR="000E6C74" w:rsidRPr="00C34F3B" w:rsidRDefault="000E6C74" w:rsidP="00C34F3B"/>
    <w:p w:rsidR="000E6C74" w:rsidRDefault="005C3A1B" w:rsidP="00C34F3B">
      <w:r w:rsidRPr="00515244">
        <w:rPr>
          <w:i/>
        </w:rPr>
        <w:t>Co</w:t>
      </w:r>
      <w:r w:rsidRPr="00515244">
        <w:rPr>
          <w:i/>
        </w:rPr>
        <w:t>r</w:t>
      </w:r>
      <w:r w:rsidRPr="00515244">
        <w:rPr>
          <w:i/>
        </w:rPr>
        <w:t>e</w:t>
      </w:r>
      <w:r w:rsidRPr="00515244">
        <w:rPr>
          <w:i/>
        </w:rPr>
        <w:t xml:space="preserve"> </w:t>
      </w:r>
      <w:r w:rsidRPr="00515244">
        <w:rPr>
          <w:i/>
        </w:rPr>
        <w:t>bene</w:t>
      </w:r>
      <w:r w:rsidR="00515244" w:rsidRPr="00515244">
        <w:rPr>
          <w:i/>
        </w:rPr>
        <w:t>f</w:t>
      </w:r>
      <w:r w:rsidRPr="00515244">
        <w:rPr>
          <w:i/>
        </w:rPr>
        <w:t>i</w:t>
      </w:r>
      <w:r w:rsidRPr="00515244">
        <w:rPr>
          <w:i/>
        </w:rPr>
        <w:t>t</w:t>
      </w:r>
      <w:r w:rsidRPr="00515244">
        <w:rPr>
          <w:i/>
        </w:rPr>
        <w:t>:</w:t>
      </w:r>
      <w:r w:rsidRPr="00C34F3B">
        <w:t xml:space="preserve"> </w:t>
      </w:r>
      <w:r w:rsidRPr="00C34F3B">
        <w:t>as</w:t>
      </w:r>
      <w:r w:rsidRPr="00C34F3B">
        <w:t xml:space="preserve"> </w:t>
      </w:r>
      <w:r w:rsidRPr="00C34F3B">
        <w:t>shown</w:t>
      </w:r>
      <w:r w:rsidRPr="00C34F3B">
        <w:t xml:space="preserve"> </w:t>
      </w:r>
      <w:r w:rsidRPr="00C34F3B">
        <w:t>in</w:t>
      </w:r>
      <w:r w:rsidRPr="00C34F3B">
        <w:t xml:space="preserve"> </w:t>
      </w:r>
      <w:r w:rsidRPr="00C34F3B">
        <w:t>the</w:t>
      </w:r>
      <w:r w:rsidRPr="00C34F3B">
        <w:t xml:space="preserve"> </w:t>
      </w:r>
      <w:r w:rsidRPr="00C34F3B">
        <w:t>diagram,</w:t>
      </w:r>
      <w:r w:rsidRPr="00C34F3B">
        <w:t xml:space="preserve"> </w:t>
      </w:r>
      <w:r w:rsidRPr="00C34F3B">
        <w:t>reading</w:t>
      </w:r>
      <w:r w:rsidRPr="00C34F3B">
        <w:t xml:space="preserve"> </w:t>
      </w:r>
      <w:r w:rsidRPr="00C34F3B">
        <w:t>and</w:t>
      </w:r>
      <w:r w:rsidRPr="00C34F3B">
        <w:t xml:space="preserve"> </w:t>
      </w:r>
      <w:r w:rsidRPr="00C34F3B">
        <w:t>its</w:t>
      </w:r>
      <w:r w:rsidRPr="00C34F3B">
        <w:t xml:space="preserve"> </w:t>
      </w:r>
      <w:r w:rsidRPr="00C34F3B">
        <w:t>derived</w:t>
      </w:r>
      <w:r w:rsidRPr="00C34F3B">
        <w:t xml:space="preserve"> </w:t>
      </w:r>
      <w:r w:rsidRPr="00C34F3B">
        <w:t>bene</w:t>
      </w:r>
      <w:r w:rsidR="00515244">
        <w:t>f</w:t>
      </w:r>
      <w:r w:rsidRPr="00C34F3B">
        <w:t>its</w:t>
      </w:r>
      <w:r w:rsidRPr="00C34F3B">
        <w:t xml:space="preserve"> </w:t>
      </w:r>
      <w:r w:rsidRPr="00C34F3B">
        <w:t>–</w:t>
      </w:r>
      <w:r w:rsidRPr="00C34F3B">
        <w:t xml:space="preserve"> </w:t>
      </w:r>
      <w:r w:rsidRPr="00C34F3B">
        <w:t>emotion,</w:t>
      </w:r>
      <w:r w:rsidRPr="00C34F3B">
        <w:t xml:space="preserve"> </w:t>
      </w:r>
      <w:r w:rsidRPr="00C34F3B">
        <w:t>aesthetic</w:t>
      </w:r>
      <w:r w:rsidRPr="00C34F3B">
        <w:t xml:space="preserve"> </w:t>
      </w:r>
      <w:r w:rsidRPr="00C34F3B">
        <w:t>satisfaction,</w:t>
      </w:r>
      <w:r w:rsidRPr="00C34F3B">
        <w:t xml:space="preserve"> </w:t>
      </w:r>
      <w:r w:rsidRPr="00C34F3B">
        <w:t>education,</w:t>
      </w:r>
      <w:r w:rsidRPr="00C34F3B">
        <w:t xml:space="preserve"> </w:t>
      </w:r>
      <w:r w:rsidRPr="00C34F3B">
        <w:t>etc.</w:t>
      </w:r>
      <w:r w:rsidRPr="00C34F3B">
        <w:t xml:space="preserve"> </w:t>
      </w:r>
      <w:r w:rsidRPr="00C34F3B">
        <w:t>–</w:t>
      </w:r>
      <w:r w:rsidRPr="00C34F3B">
        <w:t xml:space="preserve"> </w:t>
      </w:r>
      <w:r w:rsidRPr="00C34F3B">
        <w:t>are</w:t>
      </w:r>
      <w:r w:rsidRPr="00C34F3B">
        <w:t xml:space="preserve"> </w:t>
      </w:r>
      <w:r w:rsidRPr="00C34F3B">
        <w:t>at</w:t>
      </w:r>
      <w:r w:rsidRPr="00C34F3B">
        <w:t xml:space="preserve"> </w:t>
      </w:r>
      <w:r w:rsidRPr="00C34F3B">
        <w:t>the</w:t>
      </w:r>
      <w:r w:rsidRPr="00C34F3B">
        <w:t xml:space="preserve"> </w:t>
      </w:r>
      <w:r w:rsidRPr="00C34F3B">
        <w:t>cente</w:t>
      </w:r>
      <w:r w:rsidRPr="00C34F3B">
        <w:t>r</w:t>
      </w:r>
      <w:r w:rsidRPr="00C34F3B">
        <w:t>.</w:t>
      </w:r>
      <w:r w:rsidRPr="00C34F3B">
        <w:t xml:space="preserve"> </w:t>
      </w:r>
      <w:r w:rsidRPr="00C34F3B">
        <w:t>What</w:t>
      </w:r>
      <w:r w:rsidRPr="00C34F3B">
        <w:t xml:space="preserve"> </w:t>
      </w:r>
      <w:r w:rsidRPr="00C34F3B">
        <w:t>determines</w:t>
      </w:r>
      <w:r w:rsidRPr="00C34F3B">
        <w:t xml:space="preserve"> </w:t>
      </w:r>
      <w:r w:rsidRPr="00C34F3B">
        <w:t>the</w:t>
      </w:r>
      <w:r w:rsidRPr="00C34F3B">
        <w:t xml:space="preserve"> </w:t>
      </w:r>
      <w:r w:rsidRPr="00C34F3B">
        <w:t>core</w:t>
      </w:r>
      <w:r w:rsidRPr="00C34F3B">
        <w:t xml:space="preserve"> </w:t>
      </w:r>
      <w:r w:rsidRPr="00C34F3B">
        <w:t>ben</w:t>
      </w:r>
      <w:r w:rsidRPr="00C34F3B">
        <w:t>e</w:t>
      </w:r>
      <w:r w:rsidR="00515244">
        <w:t>f</w:t>
      </w:r>
      <w:r w:rsidRPr="00C34F3B">
        <w:t>it,</w:t>
      </w:r>
      <w:r w:rsidRPr="00C34F3B">
        <w:t xml:space="preserve"> </w:t>
      </w:r>
      <w:r w:rsidRPr="00C34F3B">
        <w:t>without</w:t>
      </w:r>
      <w:r w:rsidRPr="00C34F3B">
        <w:t xml:space="preserve"> </w:t>
      </w:r>
      <w:r w:rsidRPr="00C34F3B">
        <w:t>being</w:t>
      </w:r>
      <w:r w:rsidRPr="00C34F3B">
        <w:t xml:space="preserve"> </w:t>
      </w:r>
      <w:r w:rsidRPr="00C34F3B">
        <w:t>limited</w:t>
      </w:r>
      <w:r w:rsidRPr="00C34F3B">
        <w:t xml:space="preserve"> </w:t>
      </w:r>
      <w:r w:rsidRPr="00C34F3B">
        <w:t>thereto,</w:t>
      </w:r>
      <w:r w:rsidRPr="00C34F3B">
        <w:t xml:space="preserve"> </w:t>
      </w:r>
      <w:r w:rsidRPr="00C34F3B">
        <w:t>is</w:t>
      </w:r>
      <w:r w:rsidRPr="00C34F3B">
        <w:t xml:space="preserve"> </w:t>
      </w:r>
      <w:r w:rsidRPr="00C34F3B">
        <w:t>the</w:t>
      </w:r>
      <w:r w:rsidRPr="00C34F3B">
        <w:t xml:space="preserve"> </w:t>
      </w:r>
      <w:r w:rsidRPr="00C34F3B">
        <w:t>content</w:t>
      </w:r>
      <w:r w:rsidRPr="00C34F3B">
        <w:t xml:space="preserve"> </w:t>
      </w:r>
      <w:r w:rsidRPr="00C34F3B">
        <w:t>of</w:t>
      </w:r>
      <w:r w:rsidRPr="00C34F3B">
        <w:t xml:space="preserve"> </w:t>
      </w:r>
      <w:r w:rsidRPr="00C34F3B">
        <w:t>the</w:t>
      </w:r>
      <w:r w:rsidRPr="00C34F3B">
        <w:t xml:space="preserve"> </w:t>
      </w:r>
      <w:r w:rsidRPr="00C34F3B">
        <w:t>book.</w:t>
      </w:r>
      <w:r w:rsidRPr="00C34F3B">
        <w:t xml:space="preserve"> </w:t>
      </w:r>
      <w:r w:rsidRPr="00C34F3B">
        <w:t>It</w:t>
      </w:r>
      <w:r w:rsidRPr="00C34F3B">
        <w:t xml:space="preserve"> </w:t>
      </w:r>
      <w:r w:rsidRPr="00C34F3B">
        <w:t>is</w:t>
      </w:r>
      <w:r w:rsidRPr="00C34F3B">
        <w:t xml:space="preserve"> </w:t>
      </w:r>
      <w:r w:rsidRPr="00C34F3B">
        <w:t>important</w:t>
      </w:r>
      <w:r w:rsidRPr="00C34F3B">
        <w:t xml:space="preserve"> </w:t>
      </w:r>
      <w:r w:rsidRPr="00C34F3B">
        <w:t>for</w:t>
      </w:r>
      <w:r w:rsidRPr="00C34F3B">
        <w:t xml:space="preserve"> </w:t>
      </w:r>
      <w:r w:rsidRPr="00C34F3B">
        <w:t>a</w:t>
      </w:r>
      <w:r w:rsidRPr="00C34F3B">
        <w:t xml:space="preserve"> </w:t>
      </w:r>
      <w:r w:rsidRPr="00C34F3B">
        <w:t>publisher</w:t>
      </w:r>
      <w:r w:rsidRPr="00C34F3B">
        <w:t xml:space="preserve"> </w:t>
      </w:r>
      <w:r w:rsidRPr="00C34F3B">
        <w:t>to</w:t>
      </w:r>
      <w:r w:rsidRPr="00C34F3B">
        <w:t xml:space="preserve"> </w:t>
      </w:r>
      <w:r w:rsidRPr="00C34F3B">
        <w:t>carefully</w:t>
      </w:r>
      <w:r w:rsidRPr="00C34F3B">
        <w:t xml:space="preserve"> </w:t>
      </w:r>
      <w:r w:rsidRPr="00C34F3B">
        <w:t>examin</w:t>
      </w:r>
      <w:r w:rsidRPr="00C34F3B">
        <w:t>e</w:t>
      </w:r>
      <w:r w:rsidRPr="00C34F3B">
        <w:t xml:space="preserve"> th</w:t>
      </w:r>
      <w:r w:rsidRPr="00C34F3B">
        <w:t>e</w:t>
      </w:r>
      <w:r w:rsidRPr="00C34F3B">
        <w:t xml:space="preserve"> </w:t>
      </w:r>
      <w:r w:rsidRPr="00C34F3B">
        <w:t>produc</w:t>
      </w:r>
      <w:r w:rsidRPr="00C34F3B">
        <w:t>t</w:t>
      </w:r>
      <w:r w:rsidRPr="00C34F3B">
        <w:t xml:space="preserve"> fro</w:t>
      </w:r>
      <w:r w:rsidRPr="00C34F3B">
        <w:t>m</w:t>
      </w:r>
      <w:r w:rsidRPr="00C34F3B">
        <w:t xml:space="preserve"> th</w:t>
      </w:r>
      <w:r w:rsidRPr="00C34F3B">
        <w:t>e</w:t>
      </w:r>
      <w:r w:rsidRPr="00C34F3B">
        <w:t xml:space="preserve"> work-reade</w:t>
      </w:r>
      <w:r w:rsidRPr="00C34F3B">
        <w:t>r</w:t>
      </w:r>
      <w:r w:rsidRPr="00C34F3B">
        <w:t xml:space="preserve"> </w:t>
      </w:r>
      <w:r w:rsidRPr="00C34F3B">
        <w:t>interactio</w:t>
      </w:r>
      <w:r w:rsidRPr="00C34F3B">
        <w:t>n</w:t>
      </w:r>
      <w:r w:rsidRPr="00C34F3B">
        <w:t xml:space="preserve"> </w:t>
      </w:r>
      <w:r w:rsidRPr="00C34F3B">
        <w:t>poin</w:t>
      </w:r>
      <w:r w:rsidRPr="00C34F3B">
        <w:t>t</w:t>
      </w:r>
      <w:r w:rsidRPr="00C34F3B">
        <w:t xml:space="preserve"> </w:t>
      </w:r>
      <w:r w:rsidRPr="00C34F3B">
        <w:t>o</w:t>
      </w:r>
      <w:r w:rsidRPr="00C34F3B">
        <w:t>f</w:t>
      </w:r>
      <w:r w:rsidRPr="00C34F3B">
        <w:t xml:space="preserve"> vie</w:t>
      </w:r>
      <w:r w:rsidRPr="00C34F3B">
        <w:t>w</w:t>
      </w:r>
      <w:r w:rsidRPr="00C34F3B">
        <w:t>.</w:t>
      </w:r>
      <w:r w:rsidRPr="00C34F3B">
        <w:t xml:space="preserve"> </w:t>
      </w:r>
      <w:r w:rsidRPr="00C34F3B">
        <w:t>Similarl</w:t>
      </w:r>
      <w:r w:rsidRPr="00C34F3B">
        <w:t>y</w:t>
      </w:r>
      <w:r w:rsidRPr="00C34F3B">
        <w:t>,</w:t>
      </w:r>
      <w:r w:rsidRPr="00C34F3B">
        <w:t xml:space="preserve"> </w:t>
      </w:r>
      <w:r w:rsidRPr="00C34F3B">
        <w:t>readin</w:t>
      </w:r>
      <w:r w:rsidRPr="00C34F3B">
        <w:t>g</w:t>
      </w:r>
      <w:r w:rsidRPr="00C34F3B">
        <w:t xml:space="preserve"> </w:t>
      </w:r>
      <w:r w:rsidRPr="00C34F3B">
        <w:t>habits</w:t>
      </w:r>
      <w:r w:rsidRPr="00C34F3B">
        <w:t xml:space="preserve"> </w:t>
      </w:r>
      <w:r w:rsidRPr="00C34F3B">
        <w:t>mus</w:t>
      </w:r>
      <w:r w:rsidRPr="00C34F3B">
        <w:t>t</w:t>
      </w:r>
      <w:r w:rsidRPr="00C34F3B">
        <w:t xml:space="preserve"> </w:t>
      </w:r>
      <w:r w:rsidRPr="00C34F3B">
        <w:t>b</w:t>
      </w:r>
      <w:r w:rsidRPr="00C34F3B">
        <w:t>e</w:t>
      </w:r>
      <w:r w:rsidRPr="00C34F3B">
        <w:t xml:space="preserve"> </w:t>
      </w:r>
      <w:r w:rsidRPr="00C34F3B">
        <w:t>take</w:t>
      </w:r>
      <w:r w:rsidRPr="00C34F3B">
        <w:t>n</w:t>
      </w:r>
      <w:r w:rsidRPr="00C34F3B">
        <w:t xml:space="preserve"> </w:t>
      </w:r>
      <w:r w:rsidRPr="00C34F3B">
        <w:t>int</w:t>
      </w:r>
      <w:r w:rsidRPr="00C34F3B">
        <w:t>o</w:t>
      </w:r>
      <w:r w:rsidRPr="00C34F3B">
        <w:t xml:space="preserve"> </w:t>
      </w:r>
      <w:r w:rsidRPr="00C34F3B">
        <w:t>account</w:t>
      </w:r>
      <w:r w:rsidRPr="00C34F3B">
        <w:t>.</w:t>
      </w:r>
      <w:r w:rsidRPr="00C34F3B">
        <w:t xml:space="preserve"> </w:t>
      </w:r>
      <w:r w:rsidRPr="00C34F3B">
        <w:t>Fo</w:t>
      </w:r>
      <w:r w:rsidRPr="00C34F3B">
        <w:t>r</w:t>
      </w:r>
      <w:r w:rsidRPr="00C34F3B">
        <w:t xml:space="preserve"> </w:t>
      </w:r>
      <w:r w:rsidRPr="00C34F3B">
        <w:t>example</w:t>
      </w:r>
      <w:r w:rsidRPr="00C34F3B">
        <w:t>,</w:t>
      </w:r>
      <w:r w:rsidRPr="00C34F3B">
        <w:t xml:space="preserve"> </w:t>
      </w:r>
      <w:r w:rsidRPr="00C34F3B">
        <w:t>readin</w:t>
      </w:r>
      <w:r w:rsidRPr="00C34F3B">
        <w:t>g</w:t>
      </w:r>
      <w:r w:rsidRPr="00C34F3B">
        <w:t xml:space="preserve"> </w:t>
      </w:r>
      <w:r w:rsidRPr="00C34F3B">
        <w:t>a</w:t>
      </w:r>
      <w:r w:rsidRPr="00C34F3B">
        <w:t xml:space="preserve"> </w:t>
      </w:r>
      <w:r w:rsidRPr="00C34F3B">
        <w:t>nove</w:t>
      </w:r>
      <w:r w:rsidRPr="00C34F3B">
        <w:t>l</w:t>
      </w:r>
      <w:r w:rsidRPr="00C34F3B">
        <w:t xml:space="preserve"> </w:t>
      </w:r>
      <w:r w:rsidRPr="00C34F3B">
        <w:t>awaken</w:t>
      </w:r>
      <w:r w:rsidRPr="00C34F3B">
        <w:t>s</w:t>
      </w:r>
      <w:r w:rsidRPr="00C34F3B">
        <w:t xml:space="preserve"> </w:t>
      </w:r>
      <w:r w:rsidRPr="00C34F3B">
        <w:t>emotions</w:t>
      </w:r>
      <w:r w:rsidRPr="00C34F3B">
        <w:t>,</w:t>
      </w:r>
      <w:r w:rsidRPr="00C34F3B">
        <w:t xml:space="preserve"> </w:t>
      </w:r>
      <w:r w:rsidRPr="00C34F3B">
        <w:t>evoke</w:t>
      </w:r>
      <w:r w:rsidRPr="00C34F3B">
        <w:t>s</w:t>
      </w:r>
      <w:r w:rsidRPr="00C34F3B">
        <w:t xml:space="preserve"> </w:t>
      </w:r>
      <w:r w:rsidRPr="00C34F3B">
        <w:t>memory</w:t>
      </w:r>
      <w:r w:rsidRPr="00C34F3B">
        <w:t xml:space="preserve"> </w:t>
      </w:r>
      <w:r w:rsidRPr="00C34F3B">
        <w:t>and</w:t>
      </w:r>
      <w:r w:rsidRPr="00C34F3B">
        <w:t xml:space="preserve"> </w:t>
      </w:r>
      <w:r w:rsidRPr="00C34F3B">
        <w:t>provokes</w:t>
      </w:r>
      <w:r w:rsidRPr="00C34F3B">
        <w:t xml:space="preserve"> </w:t>
      </w:r>
      <w:r w:rsidRPr="00C34F3B">
        <w:t>re</w:t>
      </w:r>
      <w:r w:rsidR="00515244">
        <w:t>f</w:t>
      </w:r>
      <w:r w:rsidRPr="00C34F3B">
        <w:t>lection,</w:t>
      </w:r>
      <w:r w:rsidRPr="00C34F3B">
        <w:t xml:space="preserve"> </w:t>
      </w:r>
      <w:r w:rsidRPr="00C34F3B">
        <w:t>but</w:t>
      </w:r>
      <w:r w:rsidRPr="00C34F3B">
        <w:t xml:space="preserve"> </w:t>
      </w:r>
      <w:r w:rsidRPr="00C34F3B">
        <w:t>it</w:t>
      </w:r>
      <w:r w:rsidRPr="00C34F3B">
        <w:t xml:space="preserve"> </w:t>
      </w:r>
      <w:r w:rsidRPr="00C34F3B">
        <w:t>is</w:t>
      </w:r>
      <w:r w:rsidRPr="00C34F3B">
        <w:t xml:space="preserve"> </w:t>
      </w:r>
      <w:r w:rsidRPr="00C34F3B">
        <w:t>also a</w:t>
      </w:r>
      <w:r w:rsidRPr="00C34F3B">
        <w:t xml:space="preserve"> </w:t>
      </w:r>
      <w:r w:rsidRPr="00C34F3B">
        <w:t>pretext</w:t>
      </w:r>
      <w:r w:rsidRPr="00C34F3B">
        <w:t xml:space="preserve"> </w:t>
      </w:r>
      <w:r w:rsidRPr="00C34F3B">
        <w:t>for</w:t>
      </w:r>
      <w:r w:rsidRPr="00C34F3B">
        <w:t xml:space="preserve"> </w:t>
      </w:r>
      <w:r w:rsidRPr="00C34F3B">
        <w:t>resting,</w:t>
      </w:r>
      <w:r w:rsidRPr="00C34F3B">
        <w:t xml:space="preserve"> </w:t>
      </w:r>
      <w:r w:rsidRPr="00C34F3B">
        <w:t>escaping</w:t>
      </w:r>
      <w:r w:rsidRPr="00C34F3B">
        <w:t xml:space="preserve"> </w:t>
      </w:r>
      <w:r w:rsidRPr="00C34F3B">
        <w:t>routine, constructing</w:t>
      </w:r>
      <w:r w:rsidRPr="00C34F3B">
        <w:t xml:space="preserve"> </w:t>
      </w:r>
      <w:r w:rsidRPr="00C34F3B">
        <w:t>an</w:t>
      </w:r>
      <w:r w:rsidRPr="00C34F3B">
        <w:t xml:space="preserve"> </w:t>
      </w:r>
      <w:r w:rsidRPr="00C34F3B">
        <w:t>imagined</w:t>
      </w:r>
      <w:r w:rsidRPr="00C34F3B">
        <w:t xml:space="preserve"> </w:t>
      </w:r>
      <w:r w:rsidRPr="00C34F3B">
        <w:t>desired</w:t>
      </w:r>
      <w:r w:rsidRPr="00C34F3B">
        <w:t xml:space="preserve"> </w:t>
      </w:r>
      <w:r w:rsidRPr="00C34F3B">
        <w:t>identit</w:t>
      </w:r>
      <w:r w:rsidRPr="00C34F3B">
        <w:t>y</w:t>
      </w:r>
      <w:r w:rsidRPr="00C34F3B">
        <w:t>,</w:t>
      </w:r>
      <w:r w:rsidRPr="00C34F3B">
        <w:t xml:space="preserve"> </w:t>
      </w:r>
      <w:r w:rsidRPr="00C34F3B">
        <w:t>enjoying</w:t>
      </w:r>
      <w:r w:rsidRPr="00C34F3B">
        <w:t xml:space="preserve"> </w:t>
      </w:r>
      <w:r w:rsidRPr="00C34F3B">
        <w:t>solitude</w:t>
      </w:r>
      <w:r w:rsidRPr="00C34F3B">
        <w:t xml:space="preserve"> </w:t>
      </w:r>
      <w:r w:rsidRPr="00C34F3B">
        <w:t>or</w:t>
      </w:r>
      <w:r w:rsidRPr="00C34F3B">
        <w:t xml:space="preserve"> </w:t>
      </w:r>
      <w:r w:rsidRPr="00C34F3B">
        <w:t>providing</w:t>
      </w:r>
      <w:r w:rsidRPr="00C34F3B">
        <w:t xml:space="preserve"> </w:t>
      </w:r>
      <w:r w:rsidRPr="00C34F3B">
        <w:t>a</w:t>
      </w:r>
      <w:r w:rsidRPr="00C34F3B">
        <w:t xml:space="preserve"> </w:t>
      </w:r>
      <w:r w:rsidRPr="00C34F3B">
        <w:t>topic</w:t>
      </w:r>
      <w:r w:rsidRPr="00C34F3B">
        <w:t xml:space="preserve"> </w:t>
      </w:r>
      <w:r w:rsidRPr="00C34F3B">
        <w:t>of</w:t>
      </w:r>
      <w:r w:rsidRPr="00C34F3B">
        <w:t xml:space="preserve"> </w:t>
      </w:r>
      <w:r w:rsidRPr="00C34F3B">
        <w:t>conversation</w:t>
      </w:r>
      <w:r w:rsidRPr="00C34F3B">
        <w:t xml:space="preserve"> </w:t>
      </w:r>
      <w:r w:rsidRPr="00C34F3B">
        <w:t>among</w:t>
      </w:r>
      <w:r w:rsidRPr="00C34F3B">
        <w:t xml:space="preserve"> </w:t>
      </w:r>
      <w:r w:rsidRPr="00C34F3B">
        <w:t>friends.</w:t>
      </w:r>
    </w:p>
    <w:p w:rsidR="00515244" w:rsidRPr="00C34F3B" w:rsidRDefault="00515244" w:rsidP="00C34F3B"/>
    <w:p w:rsidR="000E6C74" w:rsidRDefault="005C3A1B" w:rsidP="00C34F3B">
      <w:r w:rsidRPr="00515244">
        <w:rPr>
          <w:i/>
        </w:rPr>
        <w:t>Central</w:t>
      </w:r>
      <w:r w:rsidRPr="00515244">
        <w:rPr>
          <w:i/>
        </w:rPr>
        <w:t xml:space="preserve"> </w:t>
      </w:r>
      <w:r w:rsidRPr="00515244">
        <w:rPr>
          <w:i/>
        </w:rPr>
        <w:t>experienc</w:t>
      </w:r>
      <w:r w:rsidRPr="00515244">
        <w:rPr>
          <w:i/>
        </w:rPr>
        <w:t>e</w:t>
      </w:r>
      <w:r w:rsidRPr="00515244">
        <w:rPr>
          <w:i/>
        </w:rPr>
        <w:t>:</w:t>
      </w:r>
      <w:r w:rsidRPr="00C34F3B">
        <w:t xml:space="preserve"> </w:t>
      </w:r>
      <w:r w:rsidRPr="00C34F3B">
        <w:t>various</w:t>
      </w:r>
      <w:r w:rsidRPr="00C34F3B">
        <w:t xml:space="preserve"> </w:t>
      </w:r>
      <w:r w:rsidRPr="00C34F3B">
        <w:t>factors</w:t>
      </w:r>
      <w:r w:rsidRPr="00C34F3B">
        <w:t xml:space="preserve"> </w:t>
      </w:r>
      <w:r w:rsidRPr="00C34F3B">
        <w:t>are</w:t>
      </w:r>
      <w:r w:rsidRPr="00C34F3B">
        <w:t xml:space="preserve"> </w:t>
      </w:r>
      <w:r w:rsidRPr="00C34F3B">
        <w:t>closely</w:t>
      </w:r>
      <w:r w:rsidRPr="00C34F3B">
        <w:t xml:space="preserve"> </w:t>
      </w:r>
      <w:r w:rsidRPr="00C34F3B">
        <w:t>tied</w:t>
      </w:r>
      <w:r w:rsidRPr="00C34F3B">
        <w:t xml:space="preserve"> </w:t>
      </w:r>
      <w:r w:rsidRPr="00C34F3B">
        <w:t>to</w:t>
      </w:r>
      <w:r w:rsidRPr="00C34F3B">
        <w:t xml:space="preserve"> </w:t>
      </w:r>
      <w:r w:rsidRPr="00C34F3B">
        <w:t>the</w:t>
      </w:r>
      <w:r w:rsidRPr="00C34F3B">
        <w:t xml:space="preserve"> </w:t>
      </w:r>
      <w:r w:rsidRPr="00C34F3B">
        <w:t>core</w:t>
      </w:r>
      <w:r w:rsidRPr="00C34F3B">
        <w:t xml:space="preserve"> </w:t>
      </w:r>
      <w:r w:rsidRPr="00C34F3B">
        <w:t>bene</w:t>
      </w:r>
      <w:r w:rsidR="00515244">
        <w:t>f</w:t>
      </w:r>
      <w:r w:rsidRPr="00C34F3B">
        <w:t>it;</w:t>
      </w:r>
      <w:r w:rsidRPr="00C34F3B">
        <w:t xml:space="preserve"> </w:t>
      </w:r>
      <w:r w:rsidRPr="00C34F3B">
        <w:t>among</w:t>
      </w:r>
      <w:r w:rsidRPr="00C34F3B">
        <w:t xml:space="preserve"> </w:t>
      </w:r>
      <w:r w:rsidRPr="00C34F3B">
        <w:t>them</w:t>
      </w:r>
      <w:r w:rsidRPr="00C34F3B">
        <w:t xml:space="preserve"> </w:t>
      </w:r>
      <w:r w:rsidRPr="00C34F3B">
        <w:t>are</w:t>
      </w:r>
      <w:r w:rsidRPr="00C34F3B">
        <w:t xml:space="preserve"> </w:t>
      </w:r>
      <w:r w:rsidRPr="00C34F3B">
        <w:t>the</w:t>
      </w:r>
      <w:r w:rsidRPr="00C34F3B">
        <w:t xml:space="preserve"> </w:t>
      </w:r>
      <w:r w:rsidRPr="00C34F3B">
        <w:t>dif</w:t>
      </w:r>
      <w:r w:rsidR="00515244">
        <w:t>f</w:t>
      </w:r>
      <w:r w:rsidRPr="00C34F3B">
        <w:t>iculty</w:t>
      </w:r>
      <w:r w:rsidRPr="00C34F3B">
        <w:t xml:space="preserve"> </w:t>
      </w:r>
      <w:r w:rsidRPr="00C34F3B">
        <w:t>or</w:t>
      </w:r>
      <w:r w:rsidRPr="00C34F3B">
        <w:t xml:space="preserve"> </w:t>
      </w:r>
      <w:r w:rsidRPr="00C34F3B">
        <w:t>ease</w:t>
      </w:r>
      <w:r w:rsidRPr="00C34F3B">
        <w:t xml:space="preserve"> </w:t>
      </w:r>
      <w:r w:rsidRPr="00C34F3B">
        <w:t>of</w:t>
      </w:r>
      <w:r w:rsidRPr="00C34F3B">
        <w:t xml:space="preserve"> </w:t>
      </w:r>
      <w:r w:rsidRPr="00C34F3B">
        <w:t>attaining</w:t>
      </w:r>
      <w:r w:rsidRPr="00C34F3B">
        <w:t xml:space="preserve"> </w:t>
      </w:r>
      <w:r w:rsidRPr="00C34F3B">
        <w:t>the</w:t>
      </w:r>
      <w:r w:rsidRPr="00C34F3B">
        <w:t xml:space="preserve"> </w:t>
      </w:r>
      <w:r w:rsidRPr="00C34F3B">
        <w:t>book;</w:t>
      </w:r>
      <w:r w:rsidRPr="00C34F3B">
        <w:t xml:space="preserve"> </w:t>
      </w:r>
      <w:r w:rsidRPr="00C34F3B">
        <w:t>the</w:t>
      </w:r>
      <w:r w:rsidRPr="00C34F3B">
        <w:t xml:space="preserve"> </w:t>
      </w:r>
      <w:r w:rsidRPr="00C34F3B">
        <w:t>selection</w:t>
      </w:r>
      <w:r w:rsidRPr="00C34F3B">
        <w:t xml:space="preserve"> </w:t>
      </w:r>
      <w:r w:rsidRPr="00C34F3B">
        <w:t>process;</w:t>
      </w:r>
      <w:r w:rsidRPr="00C34F3B">
        <w:t xml:space="preserve"> </w:t>
      </w:r>
      <w:r w:rsidRPr="00C34F3B">
        <w:t>the</w:t>
      </w:r>
      <w:r w:rsidRPr="00C34F3B">
        <w:t xml:space="preserve"> </w:t>
      </w:r>
      <w:r w:rsidRPr="00C34F3B">
        <w:t>circumstances</w:t>
      </w:r>
      <w:r w:rsidRPr="00C34F3B">
        <w:t xml:space="preserve"> </w:t>
      </w:r>
      <w:r w:rsidRPr="00C34F3B">
        <w:t>around</w:t>
      </w:r>
      <w:r w:rsidRPr="00C34F3B">
        <w:t xml:space="preserve"> </w:t>
      </w:r>
      <w:r w:rsidRPr="00C34F3B">
        <w:t>the</w:t>
      </w:r>
      <w:r w:rsidRPr="00C34F3B">
        <w:t xml:space="preserve"> </w:t>
      </w:r>
      <w:r w:rsidRPr="00C34F3B">
        <w:t>reading;</w:t>
      </w:r>
      <w:r w:rsidRPr="00C34F3B">
        <w:t xml:space="preserve"> </w:t>
      </w:r>
      <w:r w:rsidRPr="00C34F3B">
        <w:t>the</w:t>
      </w:r>
      <w:r w:rsidRPr="00C34F3B">
        <w:t xml:space="preserve"> </w:t>
      </w:r>
      <w:r w:rsidRPr="00C34F3B">
        <w:t>satisfaction</w:t>
      </w:r>
      <w:r w:rsidRPr="00C34F3B">
        <w:t xml:space="preserve"> </w:t>
      </w:r>
      <w:r w:rsidRPr="00C34F3B">
        <w:t>of</w:t>
      </w:r>
      <w:r w:rsidRPr="00C34F3B">
        <w:t xml:space="preserve"> </w:t>
      </w:r>
      <w:r w:rsidRPr="00C34F3B">
        <w:t>aesthetic</w:t>
      </w:r>
      <w:r w:rsidRPr="00C34F3B">
        <w:t xml:space="preserve"> </w:t>
      </w:r>
      <w:r w:rsidRPr="00C34F3B">
        <w:t>needs</w:t>
      </w:r>
      <w:r w:rsidRPr="00C34F3B">
        <w:t xml:space="preserve"> </w:t>
      </w:r>
      <w:r w:rsidRPr="00C34F3B">
        <w:t>through</w:t>
      </w:r>
      <w:r w:rsidRPr="00C34F3B">
        <w:t xml:space="preserve"> </w:t>
      </w:r>
      <w:r w:rsidRPr="00C34F3B">
        <w:t>the</w:t>
      </w:r>
      <w:r w:rsidRPr="00C34F3B">
        <w:t xml:space="preserve"> </w:t>
      </w:r>
      <w:r w:rsidRPr="00C34F3B">
        <w:t>graphic</w:t>
      </w:r>
      <w:r w:rsidRPr="00C34F3B">
        <w:t xml:space="preserve"> </w:t>
      </w:r>
      <w:r w:rsidRPr="00C34F3B">
        <w:t>design</w:t>
      </w:r>
      <w:r w:rsidRPr="00C34F3B">
        <w:t xml:space="preserve"> </w:t>
      </w:r>
      <w:r w:rsidRPr="00C34F3B">
        <w:t>and</w:t>
      </w:r>
      <w:r w:rsidRPr="00C34F3B">
        <w:t xml:space="preserve"> </w:t>
      </w:r>
      <w:r w:rsidRPr="00C34F3B">
        <w:t>materials utilized</w:t>
      </w:r>
      <w:r w:rsidRPr="00C34F3B">
        <w:t xml:space="preserve"> </w:t>
      </w:r>
      <w:r w:rsidRPr="00C34F3B">
        <w:t>in</w:t>
      </w:r>
      <w:r w:rsidRPr="00C34F3B">
        <w:t xml:space="preserve"> </w:t>
      </w:r>
      <w:r w:rsidRPr="00C34F3B">
        <w:t>production,</w:t>
      </w:r>
      <w:r w:rsidRPr="00C34F3B">
        <w:t xml:space="preserve"> </w:t>
      </w:r>
      <w:r w:rsidRPr="00C34F3B">
        <w:t>as</w:t>
      </w:r>
      <w:r w:rsidRPr="00C34F3B">
        <w:t xml:space="preserve"> </w:t>
      </w:r>
      <w:r w:rsidRPr="00C34F3B">
        <w:t>well</w:t>
      </w:r>
      <w:r w:rsidRPr="00C34F3B">
        <w:t xml:space="preserve"> </w:t>
      </w:r>
      <w:r w:rsidRPr="00C34F3B">
        <w:t>as</w:t>
      </w:r>
      <w:r w:rsidRPr="00C34F3B">
        <w:t xml:space="preserve"> </w:t>
      </w:r>
      <w:r w:rsidRPr="00C34F3B">
        <w:t>the</w:t>
      </w:r>
      <w:r w:rsidRPr="00C34F3B">
        <w:t xml:space="preserve"> </w:t>
      </w:r>
      <w:r w:rsidRPr="00C34F3B">
        <w:t>legibilit</w:t>
      </w:r>
      <w:r w:rsidRPr="00C34F3B">
        <w:t>y</w:t>
      </w:r>
      <w:r w:rsidRPr="00C34F3B">
        <w:t>,</w:t>
      </w:r>
      <w:r w:rsidRPr="00C34F3B">
        <w:t xml:space="preserve"> </w:t>
      </w:r>
      <w:r w:rsidRPr="00C34F3B">
        <w:t>or</w:t>
      </w:r>
      <w:r w:rsidRPr="00C34F3B">
        <w:t xml:space="preserve"> </w:t>
      </w:r>
      <w:r w:rsidRPr="00C34F3B">
        <w:t>nature</w:t>
      </w:r>
      <w:r w:rsidRPr="00C34F3B">
        <w:t xml:space="preserve"> </w:t>
      </w:r>
      <w:r w:rsidRPr="00C34F3B">
        <w:t>of</w:t>
      </w:r>
      <w:r w:rsidRPr="00C34F3B">
        <w:t xml:space="preserve"> </w:t>
      </w:r>
      <w:r w:rsidRPr="00C34F3B">
        <w:t>interaction</w:t>
      </w:r>
      <w:r w:rsidRPr="00C34F3B">
        <w:t xml:space="preserve"> </w:t>
      </w:r>
      <w:r w:rsidRPr="00C34F3B">
        <w:t>in</w:t>
      </w:r>
      <w:r w:rsidRPr="00C34F3B">
        <w:t xml:space="preserve"> </w:t>
      </w:r>
      <w:r w:rsidRPr="00C34F3B">
        <w:t>the</w:t>
      </w:r>
      <w:r w:rsidRPr="00C34F3B">
        <w:t xml:space="preserve"> </w:t>
      </w:r>
      <w:r w:rsidRPr="00C34F3B">
        <w:t>case</w:t>
      </w:r>
      <w:r w:rsidRPr="00C34F3B">
        <w:t xml:space="preserve"> </w:t>
      </w:r>
      <w:r w:rsidRPr="00C34F3B">
        <w:t>of</w:t>
      </w:r>
      <w:r w:rsidRPr="00C34F3B">
        <w:t xml:space="preserve"> </w:t>
      </w:r>
      <w:r w:rsidRPr="00C34F3B">
        <w:t>multi-</w:t>
      </w:r>
      <w:r w:rsidRPr="00C34F3B">
        <w:t xml:space="preserve"> </w:t>
      </w:r>
      <w:r w:rsidRPr="00C34F3B">
        <w:t>media</w:t>
      </w:r>
      <w:r w:rsidRPr="00C34F3B">
        <w:t xml:space="preserve"> </w:t>
      </w:r>
      <w:r w:rsidRPr="00C34F3B">
        <w:t>books;</w:t>
      </w:r>
      <w:r w:rsidRPr="00C34F3B">
        <w:t xml:space="preserve"> </w:t>
      </w:r>
      <w:r w:rsidRPr="00C34F3B">
        <w:t>the</w:t>
      </w:r>
      <w:r w:rsidRPr="00C34F3B">
        <w:t xml:space="preserve"> </w:t>
      </w:r>
      <w:r w:rsidRPr="00C34F3B">
        <w:t>identity</w:t>
      </w:r>
      <w:r w:rsidRPr="00C34F3B">
        <w:t xml:space="preserve"> </w:t>
      </w:r>
      <w:r w:rsidRPr="00C34F3B">
        <w:t>of</w:t>
      </w:r>
      <w:r w:rsidRPr="00C34F3B">
        <w:t xml:space="preserve"> </w:t>
      </w:r>
      <w:r w:rsidRPr="00C34F3B">
        <w:t>the</w:t>
      </w:r>
      <w:r w:rsidRPr="00C34F3B">
        <w:t xml:space="preserve"> </w:t>
      </w:r>
      <w:r w:rsidRPr="00C34F3B">
        <w:t>product</w:t>
      </w:r>
      <w:r w:rsidRPr="00C34F3B">
        <w:t xml:space="preserve"> </w:t>
      </w:r>
      <w:r w:rsidRPr="00C34F3B">
        <w:t>as</w:t>
      </w:r>
      <w:r w:rsidRPr="00C34F3B">
        <w:t xml:space="preserve"> </w:t>
      </w:r>
      <w:r w:rsidRPr="00C34F3B">
        <w:t>a</w:t>
      </w:r>
      <w:r w:rsidRPr="00C34F3B">
        <w:t xml:space="preserve"> </w:t>
      </w:r>
      <w:r w:rsidRPr="00C34F3B">
        <w:t>system</w:t>
      </w:r>
      <w:r w:rsidRPr="00C34F3B">
        <w:t xml:space="preserve"> </w:t>
      </w:r>
      <w:r w:rsidRPr="00C34F3B">
        <w:t>that</w:t>
      </w:r>
      <w:r w:rsidRPr="00C34F3B">
        <w:t xml:space="preserve"> </w:t>
      </w:r>
      <w:r w:rsidRPr="00C34F3B">
        <w:t>validates</w:t>
      </w:r>
      <w:r w:rsidRPr="00C34F3B">
        <w:t xml:space="preserve"> </w:t>
      </w:r>
      <w:r w:rsidRPr="00C34F3B">
        <w:t>its</w:t>
      </w:r>
      <w:r w:rsidRPr="00C34F3B">
        <w:t xml:space="preserve"> </w:t>
      </w:r>
      <w:r w:rsidRPr="00C34F3B">
        <w:t>qualities</w:t>
      </w:r>
      <w:r w:rsidRPr="00C34F3B">
        <w:t xml:space="preserve"> </w:t>
      </w:r>
      <w:r w:rsidRPr="00C34F3B">
        <w:t>or</w:t>
      </w:r>
      <w:r w:rsidRPr="00C34F3B">
        <w:t xml:space="preserve"> </w:t>
      </w:r>
      <w:r w:rsidRPr="00C34F3B">
        <w:t>the</w:t>
      </w:r>
      <w:r w:rsidRPr="00C34F3B">
        <w:t xml:space="preserve"> </w:t>
      </w:r>
      <w:r w:rsidRPr="00C34F3B">
        <w:t>need</w:t>
      </w:r>
      <w:r w:rsidRPr="00C34F3B">
        <w:t xml:space="preserve"> </w:t>
      </w:r>
      <w:r w:rsidRPr="00C34F3B">
        <w:t>to</w:t>
      </w:r>
      <w:r w:rsidRPr="00C34F3B">
        <w:t xml:space="preserve"> </w:t>
      </w:r>
      <w:r w:rsidRPr="00C34F3B">
        <w:t>own</w:t>
      </w:r>
      <w:r w:rsidRPr="00C34F3B">
        <w:t xml:space="preserve"> </w:t>
      </w:r>
      <w:r w:rsidRPr="00C34F3B">
        <w:t>it.</w:t>
      </w:r>
      <w:r w:rsidRPr="00C34F3B">
        <w:t xml:space="preserve"> </w:t>
      </w:r>
      <w:r w:rsidRPr="00C34F3B">
        <w:t>On</w:t>
      </w:r>
      <w:r w:rsidRPr="00C34F3B">
        <w:t xml:space="preserve"> </w:t>
      </w:r>
      <w:r w:rsidRPr="00C34F3B">
        <w:t>this</w:t>
      </w:r>
      <w:r w:rsidRPr="00C34F3B">
        <w:t xml:space="preserve"> </w:t>
      </w:r>
      <w:r w:rsidRPr="00C34F3B">
        <w:t>level,</w:t>
      </w:r>
      <w:r w:rsidRPr="00C34F3B">
        <w:t xml:space="preserve"> </w:t>
      </w:r>
      <w:r w:rsidRPr="00C34F3B">
        <w:t>the</w:t>
      </w:r>
      <w:r w:rsidRPr="00C34F3B">
        <w:t xml:space="preserve"> </w:t>
      </w:r>
      <w:r w:rsidRPr="00C34F3B">
        <w:t>publishing</w:t>
      </w:r>
      <w:r w:rsidRPr="00C34F3B">
        <w:t xml:space="preserve"> </w:t>
      </w:r>
      <w:r w:rsidRPr="00C34F3B">
        <w:t>house</w:t>
      </w:r>
      <w:r w:rsidRPr="00C34F3B">
        <w:t xml:space="preserve"> </w:t>
      </w:r>
      <w:r w:rsidRPr="00C34F3B">
        <w:t>must</w:t>
      </w:r>
      <w:r w:rsidRPr="00C34F3B">
        <w:t xml:space="preserve"> </w:t>
      </w:r>
      <w:r w:rsidRPr="00C34F3B">
        <w:t>be</w:t>
      </w:r>
      <w:r w:rsidRPr="00C34F3B">
        <w:t xml:space="preserve"> </w:t>
      </w:r>
      <w:r w:rsidRPr="00C34F3B">
        <w:t>very</w:t>
      </w:r>
      <w:r w:rsidRPr="00C34F3B">
        <w:t xml:space="preserve"> </w:t>
      </w:r>
      <w:r w:rsidRPr="00C34F3B">
        <w:t>careful</w:t>
      </w:r>
      <w:r w:rsidRPr="00C34F3B">
        <w:t xml:space="preserve"> </w:t>
      </w:r>
      <w:r w:rsidRPr="00C34F3B">
        <w:t>to</w:t>
      </w:r>
      <w:r w:rsidRPr="00C34F3B">
        <w:t xml:space="preserve"> </w:t>
      </w:r>
      <w:r w:rsidRPr="00C34F3B">
        <w:t>project</w:t>
      </w:r>
      <w:r w:rsidRPr="00C34F3B">
        <w:t xml:space="preserve"> </w:t>
      </w:r>
      <w:r w:rsidRPr="00C34F3B">
        <w:t>a</w:t>
      </w:r>
      <w:r w:rsidRPr="00C34F3B">
        <w:t xml:space="preserve"> </w:t>
      </w:r>
      <w:r w:rsidRPr="00C34F3B">
        <w:t>product</w:t>
      </w:r>
      <w:r w:rsidRPr="00C34F3B">
        <w:t xml:space="preserve"> </w:t>
      </w:r>
      <w:r w:rsidRPr="00C34F3B">
        <w:t>identity</w:t>
      </w:r>
      <w:r w:rsidRPr="00C34F3B">
        <w:t xml:space="preserve"> </w:t>
      </w:r>
      <w:r w:rsidRPr="00C34F3B">
        <w:t>at</w:t>
      </w:r>
      <w:r w:rsidRPr="00C34F3B">
        <w:t xml:space="preserve"> </w:t>
      </w:r>
      <w:r w:rsidRPr="00C34F3B">
        <w:t>once</w:t>
      </w:r>
      <w:r w:rsidRPr="00C34F3B">
        <w:t xml:space="preserve"> </w:t>
      </w:r>
      <w:r w:rsidRPr="00C34F3B">
        <w:t>coherent</w:t>
      </w:r>
      <w:r w:rsidRPr="00C34F3B">
        <w:t xml:space="preserve"> </w:t>
      </w:r>
      <w:r w:rsidRPr="00C34F3B">
        <w:t>and</w:t>
      </w:r>
      <w:r w:rsidRPr="00C34F3B">
        <w:t xml:space="preserve"> </w:t>
      </w:r>
      <w:r w:rsidRPr="00C34F3B">
        <w:t>easy</w:t>
      </w:r>
      <w:r w:rsidRPr="00C34F3B">
        <w:t xml:space="preserve"> </w:t>
      </w:r>
      <w:r w:rsidRPr="00C34F3B">
        <w:t>to</w:t>
      </w:r>
      <w:r w:rsidRPr="00C34F3B">
        <w:t xml:space="preserve"> </w:t>
      </w:r>
      <w:r w:rsidRPr="00C34F3B">
        <w:t>perceive,</w:t>
      </w:r>
      <w:r w:rsidRPr="00C34F3B">
        <w:t xml:space="preserve"> </w:t>
      </w:r>
      <w:r w:rsidRPr="00C34F3B">
        <w:t>and</w:t>
      </w:r>
      <w:r w:rsidRPr="00C34F3B">
        <w:t xml:space="preserve"> </w:t>
      </w:r>
      <w:r w:rsidRPr="00C34F3B">
        <w:t>that</w:t>
      </w:r>
      <w:r w:rsidRPr="00C34F3B">
        <w:t xml:space="preserve"> </w:t>
      </w:r>
      <w:r w:rsidRPr="00C34F3B">
        <w:t>may</w:t>
      </w:r>
      <w:r w:rsidRPr="00C34F3B">
        <w:t xml:space="preserve"> </w:t>
      </w:r>
      <w:r w:rsidRPr="00C34F3B">
        <w:t>be</w:t>
      </w:r>
      <w:r w:rsidRPr="00C34F3B">
        <w:t xml:space="preserve"> </w:t>
      </w:r>
      <w:r w:rsidRPr="00C34F3B">
        <w:t>con</w:t>
      </w:r>
      <w:r w:rsidR="00515244">
        <w:t>f</w:t>
      </w:r>
      <w:r w:rsidRPr="00C34F3B">
        <w:t>irmed</w:t>
      </w:r>
      <w:r w:rsidRPr="00C34F3B">
        <w:t xml:space="preserve"> </w:t>
      </w:r>
      <w:r w:rsidRPr="00C34F3B">
        <w:t>through</w:t>
      </w:r>
      <w:r w:rsidRPr="00C34F3B">
        <w:t xml:space="preserve"> </w:t>
      </w:r>
      <w:r w:rsidRPr="00C34F3B">
        <w:t>the</w:t>
      </w:r>
      <w:r w:rsidRPr="00C34F3B">
        <w:t xml:space="preserve"> </w:t>
      </w:r>
      <w:r w:rsidRPr="00C34F3B">
        <w:t>core</w:t>
      </w:r>
      <w:r w:rsidRPr="00C34F3B">
        <w:t xml:space="preserve"> </w:t>
      </w:r>
      <w:r w:rsidRPr="00C34F3B">
        <w:t>bene</w:t>
      </w:r>
      <w:r w:rsidR="00515244">
        <w:t>f</w:t>
      </w:r>
      <w:r w:rsidRPr="00C34F3B">
        <w:t>it.</w:t>
      </w:r>
      <w:r w:rsidRPr="00C34F3B">
        <w:t xml:space="preserve"> </w:t>
      </w:r>
      <w:r w:rsidRPr="00C34F3B">
        <w:t>Thus,</w:t>
      </w:r>
      <w:r w:rsidRPr="00C34F3B">
        <w:t xml:space="preserve"> </w:t>
      </w:r>
      <w:r w:rsidRPr="00C34F3B">
        <w:t>the</w:t>
      </w:r>
      <w:r w:rsidRPr="00C34F3B">
        <w:t xml:space="preserve"> </w:t>
      </w:r>
      <w:r w:rsidRPr="00C34F3B">
        <w:t>company</w:t>
      </w:r>
      <w:r w:rsidRPr="00C34F3B">
        <w:t xml:space="preserve"> </w:t>
      </w:r>
      <w:r w:rsidRPr="00C34F3B">
        <w:t>earns</w:t>
      </w:r>
      <w:r w:rsidRPr="00C34F3B">
        <w:t xml:space="preserve"> </w:t>
      </w:r>
      <w:r w:rsidRPr="00C34F3B">
        <w:t>the</w:t>
      </w:r>
      <w:r w:rsidRPr="00C34F3B">
        <w:t xml:space="preserve"> </w:t>
      </w:r>
      <w:r w:rsidRPr="00C34F3B">
        <w:t>appreciation</w:t>
      </w:r>
      <w:r w:rsidRPr="00C34F3B">
        <w:t xml:space="preserve"> </w:t>
      </w:r>
      <w:r w:rsidRPr="00C34F3B">
        <w:t>of</w:t>
      </w:r>
      <w:r w:rsidRPr="00C34F3B">
        <w:t xml:space="preserve"> </w:t>
      </w:r>
      <w:r w:rsidRPr="00C34F3B">
        <w:t>its</w:t>
      </w:r>
      <w:r w:rsidRPr="00C34F3B">
        <w:t xml:space="preserve"> </w:t>
      </w:r>
      <w:r w:rsidRPr="00C34F3B">
        <w:t>customers</w:t>
      </w:r>
      <w:r w:rsidRPr="00C34F3B">
        <w:t xml:space="preserve"> </w:t>
      </w:r>
      <w:r w:rsidRPr="00C34F3B">
        <w:t>and</w:t>
      </w:r>
      <w:r w:rsidRPr="00C34F3B">
        <w:t xml:space="preserve"> </w:t>
      </w:r>
      <w:r w:rsidRPr="00C34F3B">
        <w:t>establishes</w:t>
      </w:r>
      <w:r w:rsidRPr="00C34F3B">
        <w:t xml:space="preserve"> </w:t>
      </w:r>
      <w:r w:rsidRPr="00C34F3B">
        <w:t>a</w:t>
      </w:r>
      <w:r w:rsidRPr="00C34F3B">
        <w:t xml:space="preserve"> </w:t>
      </w:r>
      <w:r w:rsidRPr="00C34F3B">
        <w:t>relation-</w:t>
      </w:r>
      <w:r w:rsidRPr="00C34F3B">
        <w:t xml:space="preserve"> </w:t>
      </w:r>
      <w:r w:rsidRPr="00C34F3B">
        <w:t>ship</w:t>
      </w:r>
      <w:r w:rsidRPr="00C34F3B">
        <w:t xml:space="preserve"> </w:t>
      </w:r>
      <w:r w:rsidRPr="00C34F3B">
        <w:t>of</w:t>
      </w:r>
      <w:r w:rsidRPr="00C34F3B">
        <w:t xml:space="preserve"> </w:t>
      </w:r>
      <w:r w:rsidRPr="00C34F3B">
        <w:t>trust</w:t>
      </w:r>
      <w:r w:rsidRPr="00C34F3B">
        <w:t xml:space="preserve"> </w:t>
      </w:r>
      <w:r w:rsidRPr="00C34F3B">
        <w:t>with</w:t>
      </w:r>
      <w:r w:rsidRPr="00C34F3B">
        <w:t xml:space="preserve"> </w:t>
      </w:r>
      <w:r w:rsidRPr="00C34F3B">
        <w:t>them.</w:t>
      </w:r>
    </w:p>
    <w:p w:rsidR="00515244" w:rsidRPr="00C34F3B" w:rsidRDefault="00515244" w:rsidP="00C34F3B"/>
    <w:p w:rsidR="000E6C74" w:rsidRDefault="005C3A1B" w:rsidP="00C34F3B">
      <w:r w:rsidRPr="00515244">
        <w:rPr>
          <w:i/>
        </w:rPr>
        <w:t>Extended</w:t>
      </w:r>
      <w:r w:rsidRPr="00515244">
        <w:rPr>
          <w:i/>
        </w:rPr>
        <w:t xml:space="preserve"> </w:t>
      </w:r>
      <w:r w:rsidRPr="00515244">
        <w:rPr>
          <w:i/>
        </w:rPr>
        <w:t>experienc</w:t>
      </w:r>
      <w:r w:rsidRPr="00515244">
        <w:rPr>
          <w:i/>
        </w:rPr>
        <w:t>e</w:t>
      </w:r>
      <w:r w:rsidRPr="00515244">
        <w:rPr>
          <w:i/>
        </w:rPr>
        <w:t>:</w:t>
      </w:r>
      <w:r w:rsidRPr="00C34F3B">
        <w:t xml:space="preserve"> </w:t>
      </w:r>
      <w:r w:rsidRPr="00C34F3B">
        <w:t>extended</w:t>
      </w:r>
      <w:r w:rsidRPr="00C34F3B">
        <w:t xml:space="preserve"> </w:t>
      </w:r>
      <w:r w:rsidRPr="00C34F3B">
        <w:t>experience</w:t>
      </w:r>
      <w:r w:rsidRPr="00C34F3B">
        <w:t xml:space="preserve"> </w:t>
      </w:r>
      <w:r w:rsidRPr="00C34F3B">
        <w:t>is</w:t>
      </w:r>
      <w:r w:rsidRPr="00C34F3B">
        <w:t xml:space="preserve"> </w:t>
      </w:r>
      <w:r w:rsidRPr="00C34F3B">
        <w:t>closely</w:t>
      </w:r>
      <w:r w:rsidRPr="00C34F3B">
        <w:t xml:space="preserve"> </w:t>
      </w:r>
      <w:r w:rsidRPr="00C34F3B">
        <w:t>related</w:t>
      </w:r>
      <w:r w:rsidRPr="00C34F3B">
        <w:t xml:space="preserve"> </w:t>
      </w:r>
      <w:r w:rsidRPr="00C34F3B">
        <w:t>to</w:t>
      </w:r>
      <w:r w:rsidRPr="00C34F3B">
        <w:t xml:space="preserve"> </w:t>
      </w:r>
      <w:r w:rsidRPr="00C34F3B">
        <w:t>central</w:t>
      </w:r>
      <w:r w:rsidRPr="00C34F3B">
        <w:t xml:space="preserve"> </w:t>
      </w:r>
      <w:r w:rsidRPr="00C34F3B">
        <w:t>experience.</w:t>
      </w:r>
      <w:r w:rsidRPr="00C34F3B">
        <w:t xml:space="preserve"> </w:t>
      </w:r>
      <w:r w:rsidRPr="00C34F3B">
        <w:t>It</w:t>
      </w:r>
      <w:r w:rsidRPr="00C34F3B">
        <w:t xml:space="preserve"> </w:t>
      </w:r>
      <w:r w:rsidR="00515244">
        <w:t>in</w:t>
      </w:r>
      <w:r w:rsidRPr="00C34F3B">
        <w:t>volves</w:t>
      </w:r>
      <w:r w:rsidRPr="00C34F3B">
        <w:t xml:space="preserve"> </w:t>
      </w:r>
      <w:r w:rsidRPr="00C34F3B">
        <w:t>all</w:t>
      </w:r>
      <w:r w:rsidRPr="00C34F3B">
        <w:t xml:space="preserve"> </w:t>
      </w:r>
      <w:r w:rsidRPr="00C34F3B">
        <w:t>kinds</w:t>
      </w:r>
      <w:r w:rsidRPr="00C34F3B">
        <w:t xml:space="preserve"> </w:t>
      </w:r>
      <w:r w:rsidRPr="00C34F3B">
        <w:t>of</w:t>
      </w:r>
      <w:r w:rsidRPr="00C34F3B">
        <w:t xml:space="preserve"> </w:t>
      </w:r>
      <w:r w:rsidRPr="00C34F3B">
        <w:t>e</w:t>
      </w:r>
      <w:r w:rsidRPr="00C34F3B">
        <w:t>f</w:t>
      </w:r>
      <w:r w:rsidRPr="00C34F3B">
        <w:t>forts</w:t>
      </w:r>
      <w:r w:rsidRPr="00C34F3B">
        <w:t xml:space="preserve"> </w:t>
      </w:r>
      <w:r w:rsidRPr="00C34F3B">
        <w:t>made</w:t>
      </w:r>
      <w:r w:rsidRPr="00C34F3B">
        <w:t xml:space="preserve"> </w:t>
      </w:r>
      <w:r w:rsidRPr="00C34F3B">
        <w:t>by</w:t>
      </w:r>
      <w:r w:rsidRPr="00C34F3B">
        <w:t xml:space="preserve"> </w:t>
      </w:r>
      <w:r w:rsidRPr="00C34F3B">
        <w:t>the</w:t>
      </w:r>
      <w:r w:rsidRPr="00C34F3B">
        <w:t xml:space="preserve"> </w:t>
      </w:r>
      <w:r w:rsidRPr="00C34F3B">
        <w:t>company</w:t>
      </w:r>
      <w:r w:rsidRPr="00C34F3B">
        <w:t xml:space="preserve"> </w:t>
      </w:r>
      <w:r w:rsidRPr="00C34F3B">
        <w:t>to</w:t>
      </w:r>
      <w:r w:rsidRPr="00C34F3B">
        <w:t xml:space="preserve"> </w:t>
      </w:r>
      <w:r w:rsidRPr="00C34F3B">
        <w:t>inform</w:t>
      </w:r>
      <w:r w:rsidRPr="00C34F3B">
        <w:t xml:space="preserve"> </w:t>
      </w:r>
      <w:r w:rsidRPr="00C34F3B">
        <w:t>readers</w:t>
      </w:r>
      <w:r w:rsidRPr="00C34F3B">
        <w:t xml:space="preserve"> </w:t>
      </w:r>
      <w:r w:rsidRPr="00C34F3B">
        <w:t>on</w:t>
      </w:r>
      <w:r w:rsidRPr="00C34F3B">
        <w:t xml:space="preserve"> </w:t>
      </w:r>
      <w:r w:rsidRPr="00C34F3B">
        <w:t>a</w:t>
      </w:r>
      <w:r w:rsidRPr="00C34F3B">
        <w:t xml:space="preserve"> </w:t>
      </w:r>
      <w:r w:rsidRPr="00C34F3B">
        <w:t>book</w:t>
      </w:r>
      <w:r w:rsidRPr="00C34F3B">
        <w:t xml:space="preserve"> </w:t>
      </w:r>
      <w:r w:rsidRPr="00C34F3B">
        <w:t>and</w:t>
      </w:r>
      <w:r w:rsidRPr="00C34F3B">
        <w:t xml:space="preserve"> </w:t>
      </w:r>
      <w:r w:rsidRPr="00C34F3B">
        <w:t>get</w:t>
      </w:r>
      <w:r w:rsidRPr="00C34F3B">
        <w:t xml:space="preserve"> </w:t>
      </w:r>
      <w:r w:rsidRPr="00C34F3B">
        <w:t>them</w:t>
      </w:r>
      <w:r w:rsidRPr="00C34F3B">
        <w:t xml:space="preserve"> </w:t>
      </w:r>
      <w:r w:rsidRPr="00C34F3B">
        <w:t>to</w:t>
      </w:r>
      <w:r w:rsidRPr="00C34F3B">
        <w:t xml:space="preserve"> </w:t>
      </w:r>
      <w:r w:rsidRPr="00C34F3B">
        <w:t>remember</w:t>
      </w:r>
      <w:r w:rsidRPr="00C34F3B">
        <w:t xml:space="preserve"> </w:t>
      </w:r>
      <w:r w:rsidRPr="00C34F3B">
        <w:t>its</w:t>
      </w:r>
      <w:r w:rsidRPr="00C34F3B">
        <w:t xml:space="preserve"> </w:t>
      </w:r>
      <w:r w:rsidRPr="00C34F3B">
        <w:t>characteristics.</w:t>
      </w:r>
      <w:r w:rsidRPr="00C34F3B">
        <w:t xml:space="preserve"> </w:t>
      </w:r>
      <w:r w:rsidRPr="00C34F3B">
        <w:t>It</w:t>
      </w:r>
      <w:r w:rsidRPr="00C34F3B">
        <w:t xml:space="preserve"> </w:t>
      </w:r>
      <w:r w:rsidRPr="00C34F3B">
        <w:t>also</w:t>
      </w:r>
      <w:r w:rsidRPr="00C34F3B">
        <w:t xml:space="preserve"> </w:t>
      </w:r>
      <w:r w:rsidRPr="00C34F3B">
        <w:t>involves focusing</w:t>
      </w:r>
      <w:r w:rsidRPr="00C34F3B">
        <w:t xml:space="preserve"> </w:t>
      </w:r>
      <w:r w:rsidRPr="00C34F3B">
        <w:t>on</w:t>
      </w:r>
      <w:r w:rsidRPr="00C34F3B">
        <w:t xml:space="preserve"> </w:t>
      </w:r>
      <w:r w:rsidRPr="00C34F3B">
        <w:t>the</w:t>
      </w:r>
      <w:r w:rsidRPr="00C34F3B">
        <w:t xml:space="preserve"> </w:t>
      </w:r>
      <w:r w:rsidRPr="00C34F3B">
        <w:t>dimension</w:t>
      </w:r>
      <w:r w:rsidRPr="00C34F3B">
        <w:t xml:space="preserve"> </w:t>
      </w:r>
      <w:r w:rsidRPr="00C34F3B">
        <w:t>of</w:t>
      </w:r>
      <w:r w:rsidRPr="00C34F3B">
        <w:t xml:space="preserve"> </w:t>
      </w:r>
      <w:r w:rsidRPr="00C34F3B">
        <w:t>the</w:t>
      </w:r>
      <w:r w:rsidRPr="00C34F3B">
        <w:t xml:space="preserve"> </w:t>
      </w:r>
      <w:r w:rsidRPr="00C34F3B">
        <w:t>book</w:t>
      </w:r>
      <w:r w:rsidRPr="00C34F3B">
        <w:t xml:space="preserve"> </w:t>
      </w:r>
      <w:r w:rsidRPr="00C34F3B">
        <w:t>with</w:t>
      </w:r>
      <w:r w:rsidRPr="00C34F3B">
        <w:t xml:space="preserve"> </w:t>
      </w:r>
      <w:r w:rsidRPr="00C34F3B">
        <w:t>respec</w:t>
      </w:r>
      <w:r w:rsidRPr="00C34F3B">
        <w:t>t</w:t>
      </w:r>
      <w:r w:rsidRPr="00C34F3B">
        <w:t xml:space="preserve"> </w:t>
      </w:r>
      <w:r w:rsidRPr="00C34F3B">
        <w:t>t</w:t>
      </w:r>
      <w:r w:rsidRPr="00C34F3B">
        <w:t>o</w:t>
      </w:r>
      <w:r w:rsidRPr="00C34F3B">
        <w:t xml:space="preserve"> </w:t>
      </w:r>
      <w:r w:rsidRPr="00C34F3B">
        <w:t>a</w:t>
      </w:r>
      <w:r w:rsidRPr="00C34F3B">
        <w:t xml:space="preserve"> </w:t>
      </w:r>
      <w:r w:rsidRPr="00C34F3B">
        <w:t>comparabl</w:t>
      </w:r>
      <w:r w:rsidRPr="00C34F3B">
        <w:t>e</w:t>
      </w:r>
      <w:r w:rsidRPr="00C34F3B">
        <w:t xml:space="preserve"> </w:t>
      </w:r>
      <w:r w:rsidRPr="00C34F3B">
        <w:t>good</w:t>
      </w:r>
      <w:r w:rsidRPr="00C34F3B">
        <w:t>,</w:t>
      </w:r>
      <w:r w:rsidRPr="00C34F3B">
        <w:t xml:space="preserve"> </w:t>
      </w:r>
      <w:r w:rsidRPr="00C34F3B">
        <w:t>wit</w:t>
      </w:r>
      <w:r w:rsidRPr="00C34F3B">
        <w:t>h</w:t>
      </w:r>
      <w:r w:rsidRPr="00C34F3B">
        <w:t xml:space="preserve"> </w:t>
      </w:r>
      <w:r w:rsidRPr="00C34F3B">
        <w:t>th</w:t>
      </w:r>
      <w:r w:rsidRPr="00C34F3B">
        <w:t>e</w:t>
      </w:r>
      <w:r w:rsidRPr="00C34F3B">
        <w:t xml:space="preserve"> </w:t>
      </w:r>
      <w:r w:rsidRPr="00C34F3B">
        <w:t>objectiv</w:t>
      </w:r>
      <w:r w:rsidRPr="00C34F3B">
        <w:t>e</w:t>
      </w:r>
      <w:r w:rsidRPr="00C34F3B">
        <w:t xml:space="preserve"> </w:t>
      </w:r>
      <w:r w:rsidRPr="00C34F3B">
        <w:t>o</w:t>
      </w:r>
      <w:r w:rsidRPr="00C34F3B">
        <w:t>f</w:t>
      </w:r>
      <w:r w:rsidRPr="00C34F3B">
        <w:t xml:space="preserve"> </w:t>
      </w:r>
      <w:r w:rsidRPr="00C34F3B">
        <w:t>assumin</w:t>
      </w:r>
      <w:r w:rsidRPr="00C34F3B">
        <w:t>g</w:t>
      </w:r>
      <w:r w:rsidRPr="00C34F3B">
        <w:t xml:space="preserve"> </w:t>
      </w:r>
      <w:r w:rsidRPr="00C34F3B">
        <w:t>a</w:t>
      </w:r>
      <w:r w:rsidRPr="00C34F3B">
        <w:t xml:space="preserve"> </w:t>
      </w:r>
      <w:r w:rsidRPr="00C34F3B">
        <w:t>privilege</w:t>
      </w:r>
      <w:r w:rsidRPr="00C34F3B">
        <w:t>d</w:t>
      </w:r>
      <w:r w:rsidRPr="00C34F3B">
        <w:t xml:space="preserve"> </w:t>
      </w:r>
      <w:r w:rsidRPr="00C34F3B">
        <w:t>plac</w:t>
      </w:r>
      <w:r w:rsidRPr="00C34F3B">
        <w:t>e</w:t>
      </w:r>
      <w:r w:rsidRPr="00C34F3B">
        <w:t xml:space="preserve"> </w:t>
      </w:r>
      <w:r w:rsidRPr="00C34F3B">
        <w:t>i</w:t>
      </w:r>
      <w:r w:rsidRPr="00C34F3B">
        <w:t>n</w:t>
      </w:r>
      <w:r w:rsidRPr="00C34F3B">
        <w:t xml:space="preserve"> </w:t>
      </w:r>
      <w:r w:rsidRPr="00C34F3B">
        <w:t>th</w:t>
      </w:r>
      <w:r w:rsidRPr="00C34F3B">
        <w:t>e</w:t>
      </w:r>
      <w:r w:rsidRPr="00C34F3B">
        <w:t xml:space="preserve"> </w:t>
      </w:r>
      <w:r w:rsidRPr="00C34F3B">
        <w:t>memory</w:t>
      </w:r>
      <w:r w:rsidRPr="00C34F3B">
        <w:t xml:space="preserve"> </w:t>
      </w:r>
      <w:r w:rsidRPr="00C34F3B">
        <w:t>o</w:t>
      </w:r>
      <w:r w:rsidRPr="00C34F3B">
        <w:t>f</w:t>
      </w:r>
      <w:r w:rsidRPr="00C34F3B">
        <w:t xml:space="preserve"> </w:t>
      </w:r>
      <w:r w:rsidRPr="00C34F3B">
        <w:t>th</w:t>
      </w:r>
      <w:r w:rsidRPr="00C34F3B">
        <w:t>e</w:t>
      </w:r>
      <w:r w:rsidRPr="00C34F3B">
        <w:t xml:space="preserve"> </w:t>
      </w:r>
      <w:r w:rsidRPr="00C34F3B">
        <w:t>consume</w:t>
      </w:r>
      <w:r w:rsidRPr="00C34F3B">
        <w:t>r</w:t>
      </w:r>
      <w:r w:rsidRPr="00C34F3B">
        <w:t>.</w:t>
      </w:r>
      <w:r w:rsidRPr="00C34F3B">
        <w:t xml:space="preserve"> </w:t>
      </w:r>
      <w:r w:rsidRPr="00C34F3B">
        <w:t>A</w:t>
      </w:r>
      <w:r w:rsidRPr="00C34F3B">
        <w:t>t</w:t>
      </w:r>
      <w:r w:rsidRPr="00C34F3B">
        <w:t xml:space="preserve"> </w:t>
      </w:r>
      <w:r w:rsidRPr="00C34F3B">
        <w:t>thi</w:t>
      </w:r>
      <w:r w:rsidRPr="00C34F3B">
        <w:t>s</w:t>
      </w:r>
      <w:r w:rsidRPr="00C34F3B">
        <w:t xml:space="preserve"> </w:t>
      </w:r>
      <w:r w:rsidRPr="00C34F3B">
        <w:t>level</w:t>
      </w:r>
      <w:r w:rsidRPr="00C34F3B">
        <w:t>,</w:t>
      </w:r>
      <w:r w:rsidRPr="00C34F3B">
        <w:t xml:space="preserve"> </w:t>
      </w:r>
      <w:r w:rsidRPr="00C34F3B">
        <w:t>th</w:t>
      </w:r>
      <w:r w:rsidRPr="00C34F3B">
        <w:t>e</w:t>
      </w:r>
      <w:r w:rsidRPr="00C34F3B">
        <w:t xml:space="preserve"> </w:t>
      </w:r>
      <w:r w:rsidRPr="00C34F3B">
        <w:t>publishin</w:t>
      </w:r>
      <w:r w:rsidRPr="00C34F3B">
        <w:t>g</w:t>
      </w:r>
      <w:r w:rsidRPr="00C34F3B">
        <w:t xml:space="preserve"> </w:t>
      </w:r>
      <w:r w:rsidRPr="00C34F3B">
        <w:t>hous</w:t>
      </w:r>
      <w:r w:rsidRPr="00C34F3B">
        <w:t>e</w:t>
      </w:r>
      <w:r w:rsidRPr="00C34F3B">
        <w:t xml:space="preserve"> </w:t>
      </w:r>
      <w:r w:rsidRPr="00C34F3B">
        <w:t>tend</w:t>
      </w:r>
      <w:r w:rsidRPr="00C34F3B">
        <w:t>s</w:t>
      </w:r>
      <w:r w:rsidRPr="00C34F3B">
        <w:t xml:space="preserve"> </w:t>
      </w:r>
      <w:r w:rsidRPr="00C34F3B">
        <w:t>t</w:t>
      </w:r>
      <w:r w:rsidRPr="00C34F3B">
        <w:t>o</w:t>
      </w:r>
      <w:r w:rsidRPr="00C34F3B">
        <w:t xml:space="preserve"> </w:t>
      </w:r>
      <w:r w:rsidRPr="00C34F3B">
        <w:t>concer</w:t>
      </w:r>
      <w:r w:rsidRPr="00C34F3B">
        <w:t>n</w:t>
      </w:r>
      <w:r w:rsidRPr="00C34F3B">
        <w:t xml:space="preserve"> </w:t>
      </w:r>
      <w:r w:rsidRPr="00C34F3B">
        <w:t>itsel</w:t>
      </w:r>
      <w:r w:rsidRPr="00C34F3B">
        <w:t>f</w:t>
      </w:r>
      <w:r w:rsidRPr="00C34F3B">
        <w:t xml:space="preserve"> </w:t>
      </w:r>
      <w:r w:rsidRPr="00C34F3B">
        <w:t>wit</w:t>
      </w:r>
      <w:r w:rsidRPr="00C34F3B">
        <w:t>h</w:t>
      </w:r>
      <w:r w:rsidRPr="00C34F3B">
        <w:t xml:space="preserve"> </w:t>
      </w:r>
      <w:r w:rsidRPr="00C34F3B">
        <w:t>th</w:t>
      </w:r>
      <w:r w:rsidRPr="00C34F3B">
        <w:t>e</w:t>
      </w:r>
      <w:r w:rsidRPr="00C34F3B">
        <w:t xml:space="preserve"> </w:t>
      </w:r>
      <w:r w:rsidRPr="00C34F3B">
        <w:t>application</w:t>
      </w:r>
      <w:r w:rsidRPr="00C34F3B">
        <w:t xml:space="preserve"> </w:t>
      </w:r>
      <w:r w:rsidRPr="00C34F3B">
        <w:t>of</w:t>
      </w:r>
      <w:r w:rsidRPr="00C34F3B">
        <w:t xml:space="preserve"> </w:t>
      </w:r>
      <w:r w:rsidRPr="00C34F3B">
        <w:t>marketing</w:t>
      </w:r>
      <w:r w:rsidRPr="00C34F3B">
        <w:t xml:space="preserve"> </w:t>
      </w:r>
      <w:r w:rsidRPr="00C34F3B">
        <w:t>mix</w:t>
      </w:r>
      <w:r w:rsidRPr="00C34F3B">
        <w:t xml:space="preserve"> </w:t>
      </w:r>
      <w:r w:rsidRPr="00C34F3B">
        <w:t>strategies</w:t>
      </w:r>
      <w:r w:rsidRPr="00C34F3B">
        <w:t xml:space="preserve"> </w:t>
      </w:r>
      <w:r w:rsidRPr="00C34F3B">
        <w:t>or</w:t>
      </w:r>
      <w:r w:rsidRPr="00C34F3B">
        <w:t xml:space="preserve"> </w:t>
      </w:r>
      <w:r w:rsidRPr="00C34F3B">
        <w:t>the</w:t>
      </w:r>
      <w:r w:rsidRPr="00C34F3B">
        <w:t xml:space="preserve"> </w:t>
      </w:r>
      <w:r w:rsidRPr="00C34F3B">
        <w:t>elaboration</w:t>
      </w:r>
      <w:r w:rsidRPr="00C34F3B">
        <w:t xml:space="preserve"> </w:t>
      </w:r>
      <w:r w:rsidRPr="00C34F3B">
        <w:t>of</w:t>
      </w:r>
      <w:r w:rsidRPr="00C34F3B">
        <w:t xml:space="preserve"> </w:t>
      </w:r>
      <w:r w:rsidRPr="00C34F3B">
        <w:t>communication</w:t>
      </w:r>
      <w:r w:rsidRPr="00C34F3B">
        <w:t xml:space="preserve"> </w:t>
      </w:r>
      <w:r w:rsidRPr="00C34F3B">
        <w:t>programs.</w:t>
      </w:r>
    </w:p>
    <w:p w:rsidR="00515244" w:rsidRPr="00C34F3B" w:rsidRDefault="00515244" w:rsidP="00C34F3B"/>
    <w:p w:rsidR="000E6C74" w:rsidRDefault="005C3A1B" w:rsidP="00C34F3B">
      <w:r w:rsidRPr="00515244">
        <w:rPr>
          <w:i/>
        </w:rPr>
        <w:t>Potentia</w:t>
      </w:r>
      <w:r w:rsidRPr="00515244">
        <w:rPr>
          <w:i/>
        </w:rPr>
        <w:t>l</w:t>
      </w:r>
      <w:r w:rsidRPr="00515244">
        <w:rPr>
          <w:i/>
        </w:rPr>
        <w:t xml:space="preserve"> </w:t>
      </w:r>
      <w:r w:rsidRPr="00515244">
        <w:rPr>
          <w:i/>
        </w:rPr>
        <w:t>experienc</w:t>
      </w:r>
      <w:r w:rsidRPr="00515244">
        <w:rPr>
          <w:i/>
        </w:rPr>
        <w:t>e</w:t>
      </w:r>
      <w:r w:rsidRPr="00515244">
        <w:rPr>
          <w:i/>
        </w:rPr>
        <w:t>:</w:t>
      </w:r>
      <w:r w:rsidRPr="00C34F3B">
        <w:t xml:space="preserve"> </w:t>
      </w:r>
      <w:r w:rsidRPr="00C34F3B">
        <w:t>potentia</w:t>
      </w:r>
      <w:r w:rsidRPr="00C34F3B">
        <w:t>l</w:t>
      </w:r>
      <w:r w:rsidRPr="00C34F3B">
        <w:t xml:space="preserve"> </w:t>
      </w:r>
      <w:r w:rsidRPr="00C34F3B">
        <w:t>experienc</w:t>
      </w:r>
      <w:r w:rsidRPr="00C34F3B">
        <w:t>e</w:t>
      </w:r>
      <w:r w:rsidRPr="00C34F3B">
        <w:t xml:space="preserve"> </w:t>
      </w:r>
      <w:r w:rsidRPr="00C34F3B">
        <w:t>involve</w:t>
      </w:r>
      <w:r w:rsidRPr="00C34F3B">
        <w:t>s</w:t>
      </w:r>
      <w:r w:rsidRPr="00C34F3B">
        <w:t xml:space="preserve"> </w:t>
      </w:r>
      <w:r w:rsidRPr="00C34F3B">
        <w:t>establishin</w:t>
      </w:r>
      <w:r w:rsidRPr="00C34F3B">
        <w:t>g</w:t>
      </w:r>
      <w:r w:rsidRPr="00C34F3B">
        <w:t xml:space="preserve"> </w:t>
      </w:r>
      <w:r w:rsidRPr="00C34F3B">
        <w:t>a</w:t>
      </w:r>
      <w:r w:rsidRPr="00C34F3B">
        <w:t xml:space="preserve"> </w:t>
      </w:r>
      <w:r w:rsidRPr="00C34F3B">
        <w:t>deepe</w:t>
      </w:r>
      <w:r w:rsidRPr="00C34F3B">
        <w:t>r</w:t>
      </w:r>
      <w:r w:rsidRPr="00C34F3B">
        <w:t xml:space="preserve"> </w:t>
      </w:r>
      <w:r w:rsidRPr="00C34F3B">
        <w:t>relationshi</w:t>
      </w:r>
      <w:r w:rsidRPr="00C34F3B">
        <w:t>p</w:t>
      </w:r>
      <w:r w:rsidRPr="00C34F3B">
        <w:t xml:space="preserve"> </w:t>
      </w:r>
      <w:r w:rsidRPr="00C34F3B">
        <w:t>with</w:t>
      </w:r>
      <w:r w:rsidRPr="00C34F3B">
        <w:t xml:space="preserve"> </w:t>
      </w:r>
      <w:r w:rsidRPr="00C34F3B">
        <w:t>the</w:t>
      </w:r>
      <w:r w:rsidRPr="00C34F3B">
        <w:t xml:space="preserve"> </w:t>
      </w:r>
      <w:r w:rsidRPr="00C34F3B">
        <w:t>reade</w:t>
      </w:r>
      <w:r w:rsidRPr="00C34F3B">
        <w:t>r</w:t>
      </w:r>
      <w:r w:rsidRPr="00C34F3B">
        <w:t>,</w:t>
      </w:r>
      <w:r w:rsidRPr="00C34F3B">
        <w:t xml:space="preserve"> </w:t>
      </w:r>
      <w:r w:rsidRPr="00C34F3B">
        <w:t>who</w:t>
      </w:r>
      <w:r w:rsidRPr="00C34F3B">
        <w:t xml:space="preserve"> </w:t>
      </w:r>
      <w:r w:rsidRPr="00C34F3B">
        <w:t>probably</w:t>
      </w:r>
      <w:r w:rsidRPr="00C34F3B">
        <w:t xml:space="preserve"> </w:t>
      </w:r>
      <w:r w:rsidRPr="00C34F3B">
        <w:t>decides</w:t>
      </w:r>
      <w:r w:rsidRPr="00C34F3B">
        <w:t xml:space="preserve"> </w:t>
      </w:r>
      <w:r w:rsidRPr="00C34F3B">
        <w:t>to</w:t>
      </w:r>
      <w:r w:rsidRPr="00C34F3B">
        <w:t xml:space="preserve"> </w:t>
      </w:r>
      <w:r w:rsidRPr="00C34F3B">
        <w:t>become</w:t>
      </w:r>
      <w:r w:rsidRPr="00C34F3B">
        <w:t xml:space="preserve"> </w:t>
      </w:r>
      <w:r w:rsidRPr="00C34F3B">
        <w:t>a</w:t>
      </w:r>
      <w:r w:rsidRPr="00C34F3B">
        <w:t xml:space="preserve"> </w:t>
      </w:r>
      <w:r w:rsidRPr="00C34F3B">
        <w:t>collecto</w:t>
      </w:r>
      <w:r w:rsidRPr="00C34F3B">
        <w:t>r</w:t>
      </w:r>
      <w:r w:rsidRPr="00C34F3B">
        <w:t>,</w:t>
      </w:r>
      <w:r w:rsidR="00F02A53">
        <w:rPr>
          <w:rStyle w:val="FootnoteReference"/>
        </w:rPr>
        <w:footnoteReference w:id="5"/>
      </w:r>
      <w:r w:rsidRPr="00C34F3B">
        <w:t xml:space="preserve"> </w:t>
      </w:r>
      <w:r w:rsidRPr="00C34F3B">
        <w:t>join</w:t>
      </w:r>
      <w:r w:rsidRPr="00C34F3B">
        <w:t xml:space="preserve"> </w:t>
      </w:r>
      <w:r w:rsidRPr="00C34F3B">
        <w:t>a</w:t>
      </w:r>
      <w:r w:rsidRPr="00C34F3B">
        <w:t xml:space="preserve"> </w:t>
      </w:r>
      <w:r w:rsidRPr="00C34F3B">
        <w:t>club,</w:t>
      </w:r>
      <w:r w:rsidRPr="00C34F3B">
        <w:t xml:space="preserve"> </w:t>
      </w:r>
      <w:r w:rsidRPr="00C34F3B">
        <w:t>or</w:t>
      </w:r>
      <w:r w:rsidRPr="00C34F3B">
        <w:t xml:space="preserve"> </w:t>
      </w:r>
      <w:r w:rsidRPr="00C34F3B">
        <w:t>acquire</w:t>
      </w:r>
      <w:r w:rsidRPr="00C34F3B">
        <w:t xml:space="preserve"> </w:t>
      </w:r>
      <w:r w:rsidRPr="00C34F3B">
        <w:t>various</w:t>
      </w:r>
      <w:r w:rsidRPr="00C34F3B">
        <w:t xml:space="preserve"> </w:t>
      </w:r>
      <w:r w:rsidRPr="00C34F3B">
        <w:t>books</w:t>
      </w:r>
      <w:r w:rsidRPr="00C34F3B">
        <w:t xml:space="preserve"> </w:t>
      </w:r>
      <w:r w:rsidRPr="00C34F3B">
        <w:t>belonging</w:t>
      </w:r>
      <w:r w:rsidRPr="00C34F3B">
        <w:t xml:space="preserve"> </w:t>
      </w:r>
      <w:r w:rsidRPr="00C34F3B">
        <w:t>to</w:t>
      </w:r>
      <w:r w:rsidRPr="00C34F3B">
        <w:t xml:space="preserve"> </w:t>
      </w:r>
      <w:r w:rsidRPr="00C34F3B">
        <w:t>a</w:t>
      </w:r>
      <w:r w:rsidRPr="00C34F3B">
        <w:t xml:space="preserve"> </w:t>
      </w:r>
      <w:r w:rsidRPr="00C34F3B">
        <w:t>single</w:t>
      </w:r>
      <w:r w:rsidRPr="00C34F3B">
        <w:t xml:space="preserve"> </w:t>
      </w:r>
      <w:r w:rsidRPr="00C34F3B">
        <w:t>series.</w:t>
      </w:r>
      <w:r w:rsidRPr="00C34F3B">
        <w:t xml:space="preserve"> </w:t>
      </w:r>
      <w:r w:rsidRPr="00C34F3B">
        <w:t>A</w:t>
      </w:r>
      <w:r w:rsidRPr="00C34F3B">
        <w:t xml:space="preserve"> </w:t>
      </w:r>
      <w:r w:rsidRPr="00C34F3B">
        <w:t>book</w:t>
      </w:r>
      <w:r w:rsidRPr="00C34F3B">
        <w:t xml:space="preserve"> </w:t>
      </w:r>
      <w:r w:rsidRPr="00C34F3B">
        <w:t>series</w:t>
      </w:r>
      <w:r w:rsidRPr="00C34F3B">
        <w:t xml:space="preserve"> </w:t>
      </w:r>
      <w:r w:rsidRPr="00C34F3B">
        <w:t>is</w:t>
      </w:r>
      <w:r w:rsidRPr="00C34F3B">
        <w:t xml:space="preserve"> </w:t>
      </w:r>
      <w:r w:rsidRPr="00C34F3B">
        <w:t>understood</w:t>
      </w:r>
      <w:r w:rsidRPr="00C34F3B">
        <w:t xml:space="preserve"> </w:t>
      </w:r>
      <w:r w:rsidRPr="00C34F3B">
        <w:t>as</w:t>
      </w:r>
      <w:r w:rsidRPr="00C34F3B">
        <w:t xml:space="preserve"> </w:t>
      </w:r>
      <w:r w:rsidRPr="00C34F3B">
        <w:t>a</w:t>
      </w:r>
      <w:r w:rsidRPr="00C34F3B">
        <w:t xml:space="preserve"> </w:t>
      </w:r>
      <w:r w:rsidRPr="00C34F3B">
        <w:t>set</w:t>
      </w:r>
      <w:r w:rsidRPr="00C34F3B">
        <w:t xml:space="preserve"> </w:t>
      </w:r>
      <w:r w:rsidRPr="00C34F3B">
        <w:t>of</w:t>
      </w:r>
      <w:r w:rsidRPr="00C34F3B">
        <w:t xml:space="preserve"> </w:t>
      </w:r>
      <w:r w:rsidRPr="00C34F3B">
        <w:t>books</w:t>
      </w:r>
      <w:r w:rsidRPr="00C34F3B">
        <w:t xml:space="preserve"> </w:t>
      </w:r>
      <w:r w:rsidRPr="00C34F3B">
        <w:t>with</w:t>
      </w:r>
      <w:r w:rsidRPr="00C34F3B">
        <w:t xml:space="preserve"> </w:t>
      </w:r>
      <w:r w:rsidR="00F02A53">
        <w:t>com</w:t>
      </w:r>
      <w:r w:rsidRPr="00C34F3B">
        <w:t>monalities</w:t>
      </w:r>
      <w:r w:rsidRPr="00C34F3B">
        <w:t xml:space="preserve"> </w:t>
      </w:r>
      <w:r w:rsidRPr="00C34F3B">
        <w:t>in</w:t>
      </w:r>
      <w:r w:rsidRPr="00C34F3B">
        <w:t xml:space="preserve"> </w:t>
      </w:r>
      <w:r w:rsidRPr="00C34F3B">
        <w:t>appearance</w:t>
      </w:r>
      <w:r w:rsidRPr="00C34F3B">
        <w:t xml:space="preserve"> </w:t>
      </w:r>
      <w:r w:rsidRPr="00C34F3B">
        <w:t>(the</w:t>
      </w:r>
      <w:r w:rsidRPr="00C34F3B">
        <w:t xml:space="preserve"> </w:t>
      </w:r>
      <w:r w:rsidRPr="00C34F3B">
        <w:t>publishing</w:t>
      </w:r>
      <w:r w:rsidRPr="00C34F3B">
        <w:t xml:space="preserve"> </w:t>
      </w:r>
      <w:r w:rsidRPr="00C34F3B">
        <w:t>house</w:t>
      </w:r>
      <w:r w:rsidRPr="00C34F3B">
        <w:t>’</w:t>
      </w:r>
      <w:r w:rsidRPr="00C34F3B">
        <w:t>s</w:t>
      </w:r>
      <w:r w:rsidRPr="00C34F3B">
        <w:t xml:space="preserve"> </w:t>
      </w:r>
      <w:r w:rsidRPr="00C34F3B">
        <w:t>graphic</w:t>
      </w:r>
      <w:r w:rsidRPr="00C34F3B">
        <w:t xml:space="preserve"> </w:t>
      </w:r>
      <w:r w:rsidRPr="00C34F3B">
        <w:t>design),</w:t>
      </w:r>
      <w:r w:rsidRPr="00C34F3B">
        <w:t xml:space="preserve"> </w:t>
      </w:r>
      <w:r w:rsidRPr="00C34F3B">
        <w:t>content</w:t>
      </w:r>
      <w:r w:rsidRPr="00C34F3B">
        <w:t xml:space="preserve"> </w:t>
      </w:r>
      <w:r w:rsidRPr="00C34F3B">
        <w:t>(subject</w:t>
      </w:r>
      <w:r w:rsidRPr="00C34F3B">
        <w:t xml:space="preserve"> </w:t>
      </w:r>
      <w:r w:rsidRPr="00C34F3B">
        <w:t>or</w:t>
      </w:r>
      <w:r w:rsidRPr="00C34F3B">
        <w:t xml:space="preserve"> </w:t>
      </w:r>
      <w:r w:rsidRPr="00C34F3B">
        <w:t>genre)</w:t>
      </w:r>
      <w:r w:rsidRPr="00C34F3B">
        <w:t xml:space="preserve"> </w:t>
      </w:r>
      <w:r w:rsidRPr="00C34F3B">
        <w:t>or</w:t>
      </w:r>
      <w:r w:rsidRPr="00C34F3B">
        <w:t xml:space="preserve"> </w:t>
      </w:r>
      <w:r w:rsidRPr="00C34F3B">
        <w:t>type</w:t>
      </w:r>
      <w:r w:rsidRPr="00C34F3B">
        <w:t xml:space="preserve"> </w:t>
      </w:r>
      <w:r w:rsidRPr="00C34F3B">
        <w:t>of</w:t>
      </w:r>
      <w:r w:rsidRPr="00C34F3B">
        <w:t xml:space="preserve"> </w:t>
      </w:r>
      <w:r w:rsidRPr="00C34F3B">
        <w:t>author</w:t>
      </w:r>
      <w:r w:rsidRPr="00C34F3B">
        <w:t xml:space="preserve"> </w:t>
      </w:r>
      <w:r w:rsidRPr="00C34F3B">
        <w:t>(classic</w:t>
      </w:r>
      <w:r w:rsidRPr="00C34F3B">
        <w:t xml:space="preserve"> </w:t>
      </w:r>
      <w:r w:rsidRPr="00C34F3B">
        <w:t>or</w:t>
      </w:r>
      <w:r w:rsidRPr="00C34F3B">
        <w:t xml:space="preserve"> </w:t>
      </w:r>
      <w:r w:rsidRPr="00C34F3B">
        <w:t>contemporary).</w:t>
      </w:r>
      <w:r w:rsidRPr="00C34F3B">
        <w:t xml:space="preserve"> </w:t>
      </w:r>
      <w:r w:rsidRPr="00C34F3B">
        <w:t>Potential</w:t>
      </w:r>
      <w:r w:rsidRPr="00C34F3B">
        <w:t xml:space="preserve"> </w:t>
      </w:r>
      <w:r w:rsidRPr="00C34F3B">
        <w:t>experience</w:t>
      </w:r>
      <w:r w:rsidRPr="00C34F3B">
        <w:t xml:space="preserve"> </w:t>
      </w:r>
      <w:r w:rsidRPr="00C34F3B">
        <w:t>is</w:t>
      </w:r>
      <w:r w:rsidRPr="00C34F3B">
        <w:t xml:space="preserve"> </w:t>
      </w:r>
      <w:r w:rsidRPr="00C34F3B">
        <w:t>related</w:t>
      </w:r>
      <w:r w:rsidRPr="00C34F3B">
        <w:t xml:space="preserve"> </w:t>
      </w:r>
      <w:r w:rsidRPr="00C34F3B">
        <w:t>to</w:t>
      </w:r>
      <w:r w:rsidRPr="00C34F3B">
        <w:t xml:space="preserve"> </w:t>
      </w:r>
      <w:r w:rsidRPr="00C34F3B">
        <w:t>the</w:t>
      </w:r>
      <w:r w:rsidRPr="00C34F3B">
        <w:t xml:space="preserve"> </w:t>
      </w:r>
      <w:r w:rsidRPr="00C34F3B">
        <w:t>capacity that the publishing house</w:t>
      </w:r>
      <w:r w:rsidRPr="00C34F3B">
        <w:t xml:space="preserve"> </w:t>
      </w:r>
      <w:r w:rsidRPr="00C34F3B">
        <w:t>has</w:t>
      </w:r>
      <w:r w:rsidRPr="00C34F3B">
        <w:t xml:space="preserve"> </w:t>
      </w:r>
      <w:r w:rsidRPr="00C34F3B">
        <w:t>to</w:t>
      </w:r>
      <w:r w:rsidRPr="00C34F3B">
        <w:t xml:space="preserve"> </w:t>
      </w:r>
      <w:r w:rsidRPr="00C34F3B">
        <w:t>add</w:t>
      </w:r>
      <w:r w:rsidRPr="00C34F3B">
        <w:t xml:space="preserve"> </w:t>
      </w:r>
      <w:r w:rsidRPr="00C34F3B">
        <w:t>value to</w:t>
      </w:r>
      <w:r w:rsidRPr="00C34F3B">
        <w:t xml:space="preserve"> </w:t>
      </w:r>
      <w:r w:rsidRPr="00C34F3B">
        <w:t>its products. It</w:t>
      </w:r>
      <w:r w:rsidRPr="00C34F3B">
        <w:t xml:space="preserve"> </w:t>
      </w:r>
      <w:r w:rsidRPr="00C34F3B">
        <w:t>may</w:t>
      </w:r>
      <w:r w:rsidRPr="00C34F3B">
        <w:t xml:space="preserve"> </w:t>
      </w:r>
      <w:r w:rsidRPr="00C34F3B">
        <w:t>do</w:t>
      </w:r>
      <w:r w:rsidRPr="00C34F3B">
        <w:t xml:space="preserve"> </w:t>
      </w:r>
      <w:r w:rsidRPr="00C34F3B">
        <w:t>this through</w:t>
      </w:r>
      <w:r w:rsidRPr="00C34F3B">
        <w:t xml:space="preserve"> </w:t>
      </w:r>
      <w:r w:rsidRPr="00C34F3B">
        <w:t>launching</w:t>
      </w:r>
      <w:r w:rsidRPr="00C34F3B">
        <w:t xml:space="preserve"> </w:t>
      </w:r>
      <w:r w:rsidRPr="00C34F3B">
        <w:t>systems</w:t>
      </w:r>
      <w:r w:rsidRPr="00C34F3B">
        <w:t xml:space="preserve"> </w:t>
      </w:r>
      <w:r w:rsidRPr="00C34F3B">
        <w:t>of</w:t>
      </w:r>
      <w:r w:rsidRPr="00C34F3B">
        <w:t xml:space="preserve"> </w:t>
      </w:r>
      <w:r w:rsidRPr="00C34F3B">
        <w:t>innovation</w:t>
      </w:r>
      <w:r w:rsidRPr="00C34F3B">
        <w:t xml:space="preserve"> </w:t>
      </w:r>
      <w:r w:rsidRPr="00C34F3B">
        <w:t>or</w:t>
      </w:r>
      <w:r w:rsidRPr="00C34F3B">
        <w:t xml:space="preserve"> </w:t>
      </w:r>
      <w:r w:rsidRPr="00C34F3B">
        <w:t>searching</w:t>
      </w:r>
      <w:r w:rsidRPr="00C34F3B">
        <w:t xml:space="preserve"> </w:t>
      </w:r>
      <w:r w:rsidRPr="00C34F3B">
        <w:t>out</w:t>
      </w:r>
      <w:r w:rsidRPr="00C34F3B">
        <w:t xml:space="preserve"> </w:t>
      </w:r>
      <w:r w:rsidRPr="00C34F3B">
        <w:t>competitive</w:t>
      </w:r>
      <w:r w:rsidRPr="00C34F3B">
        <w:t xml:space="preserve"> </w:t>
      </w:r>
      <w:r w:rsidRPr="00C34F3B">
        <w:t>advantages,</w:t>
      </w:r>
      <w:r w:rsidRPr="00C34F3B">
        <w:t xml:space="preserve"> </w:t>
      </w:r>
      <w:r w:rsidRPr="00C34F3B">
        <w:t>which</w:t>
      </w:r>
      <w:r w:rsidRPr="00C34F3B">
        <w:t xml:space="preserve"> </w:t>
      </w:r>
      <w:r w:rsidRPr="00C34F3B">
        <w:t>also</w:t>
      </w:r>
      <w:r w:rsidRPr="00C34F3B">
        <w:t xml:space="preserve"> </w:t>
      </w:r>
      <w:r w:rsidRPr="00C34F3B">
        <w:t>contribute</w:t>
      </w:r>
      <w:r w:rsidRPr="00C34F3B">
        <w:t xml:space="preserve"> </w:t>
      </w:r>
      <w:r w:rsidRPr="00C34F3B">
        <w:t>to</w:t>
      </w:r>
      <w:r w:rsidRPr="00C34F3B">
        <w:t xml:space="preserve"> </w:t>
      </w:r>
      <w:r w:rsidRPr="00C34F3B">
        <w:t>the</w:t>
      </w:r>
      <w:r w:rsidRPr="00C34F3B">
        <w:t xml:space="preserve"> </w:t>
      </w:r>
      <w:r w:rsidRPr="00C34F3B">
        <w:t>brand</w:t>
      </w:r>
      <w:r w:rsidRPr="00C34F3B">
        <w:t xml:space="preserve"> </w:t>
      </w:r>
      <w:r w:rsidRPr="00C34F3B">
        <w:t>strategies</w:t>
      </w:r>
      <w:r w:rsidRPr="00C34F3B">
        <w:t xml:space="preserve"> </w:t>
      </w:r>
      <w:r w:rsidRPr="00C34F3B">
        <w:t>adapted.</w:t>
      </w:r>
    </w:p>
    <w:p w:rsidR="00F02A53" w:rsidRPr="00C34F3B" w:rsidRDefault="00F02A53" w:rsidP="00C34F3B"/>
    <w:p w:rsidR="000E6C74" w:rsidRDefault="005C3A1B" w:rsidP="00C34F3B">
      <w:r w:rsidRPr="00C34F3B">
        <w:t>A</w:t>
      </w:r>
      <w:r w:rsidRPr="00C34F3B">
        <w:t xml:space="preserve"> </w:t>
      </w:r>
      <w:r w:rsidRPr="00C34F3B">
        <w:t>good</w:t>
      </w:r>
      <w:r w:rsidRPr="00C34F3B">
        <w:t xml:space="preserve"> </w:t>
      </w:r>
      <w:r w:rsidRPr="00C34F3B">
        <w:t>understanding</w:t>
      </w:r>
      <w:r w:rsidRPr="00C34F3B">
        <w:t xml:space="preserve"> </w:t>
      </w:r>
      <w:r w:rsidRPr="00C34F3B">
        <w:t>of</w:t>
      </w:r>
      <w:r w:rsidRPr="00C34F3B">
        <w:t xml:space="preserve"> </w:t>
      </w:r>
      <w:r w:rsidRPr="00C34F3B">
        <w:t>the</w:t>
      </w:r>
      <w:r w:rsidRPr="00C34F3B">
        <w:t xml:space="preserve"> </w:t>
      </w:r>
      <w:r w:rsidRPr="00C34F3B">
        <w:t>di</w:t>
      </w:r>
      <w:r w:rsidRPr="00C34F3B">
        <w:t>f</w:t>
      </w:r>
      <w:r w:rsidRPr="00C34F3B">
        <w:t>ferent</w:t>
      </w:r>
      <w:r w:rsidRPr="00C34F3B">
        <w:t xml:space="preserve"> </w:t>
      </w:r>
      <w:r w:rsidRPr="00C34F3B">
        <w:t>levels</w:t>
      </w:r>
      <w:r w:rsidRPr="00C34F3B">
        <w:t xml:space="preserve"> </w:t>
      </w:r>
      <w:r w:rsidRPr="00C34F3B">
        <w:t>of</w:t>
      </w:r>
      <w:r w:rsidRPr="00C34F3B">
        <w:t xml:space="preserve"> </w:t>
      </w:r>
      <w:r w:rsidRPr="00C34F3B">
        <w:t>experience</w:t>
      </w:r>
      <w:r w:rsidRPr="00C34F3B">
        <w:t xml:space="preserve"> </w:t>
      </w:r>
      <w:r w:rsidRPr="00C34F3B">
        <w:t>acquired</w:t>
      </w:r>
      <w:r w:rsidRPr="00C34F3B">
        <w:t xml:space="preserve"> </w:t>
      </w:r>
      <w:r w:rsidRPr="00C34F3B">
        <w:t>through</w:t>
      </w:r>
      <w:r w:rsidRPr="00C34F3B">
        <w:t xml:space="preserve"> </w:t>
      </w:r>
      <w:r w:rsidRPr="00C34F3B">
        <w:t>a</w:t>
      </w:r>
      <w:r w:rsidRPr="00C34F3B">
        <w:t xml:space="preserve"> </w:t>
      </w:r>
      <w:r w:rsidRPr="00C34F3B">
        <w:t>book</w:t>
      </w:r>
      <w:r w:rsidRPr="00C34F3B">
        <w:t xml:space="preserve"> </w:t>
      </w:r>
      <w:r w:rsidRPr="00C34F3B">
        <w:t>or</w:t>
      </w:r>
      <w:r w:rsidRPr="00C34F3B">
        <w:t xml:space="preserve"> </w:t>
      </w:r>
      <w:r w:rsidRPr="00C34F3B">
        <w:t>another</w:t>
      </w:r>
      <w:r w:rsidRPr="00C34F3B">
        <w:t xml:space="preserve"> </w:t>
      </w:r>
      <w:r w:rsidRPr="00C34F3B">
        <w:t>cultural</w:t>
      </w:r>
      <w:r w:rsidRPr="00C34F3B">
        <w:t xml:space="preserve"> </w:t>
      </w:r>
      <w:r w:rsidRPr="00C34F3B">
        <w:t>product</w:t>
      </w:r>
      <w:r w:rsidRPr="00C34F3B">
        <w:t xml:space="preserve"> </w:t>
      </w:r>
      <w:r w:rsidRPr="00C34F3B">
        <w:t>is</w:t>
      </w:r>
      <w:r w:rsidRPr="00C34F3B">
        <w:t xml:space="preserve"> </w:t>
      </w:r>
      <w:r w:rsidRPr="00C34F3B">
        <w:t>very</w:t>
      </w:r>
      <w:r w:rsidRPr="00C34F3B">
        <w:t xml:space="preserve"> </w:t>
      </w:r>
      <w:r w:rsidRPr="00C34F3B">
        <w:t>useful</w:t>
      </w:r>
      <w:r w:rsidRPr="00C34F3B">
        <w:t xml:space="preserve"> </w:t>
      </w:r>
      <w:r w:rsidRPr="00C34F3B">
        <w:t>for</w:t>
      </w:r>
      <w:r w:rsidRPr="00C34F3B">
        <w:t xml:space="preserve"> </w:t>
      </w:r>
      <w:r w:rsidRPr="00C34F3B">
        <w:t>companies.</w:t>
      </w:r>
      <w:r w:rsidRPr="00C34F3B">
        <w:t xml:space="preserve"> </w:t>
      </w:r>
      <w:r w:rsidRPr="00C34F3B">
        <w:t>It</w:t>
      </w:r>
      <w:r w:rsidRPr="00C34F3B">
        <w:t xml:space="preserve"> </w:t>
      </w:r>
      <w:r w:rsidRPr="00C34F3B">
        <w:t>may</w:t>
      </w:r>
      <w:r w:rsidRPr="00C34F3B">
        <w:t xml:space="preserve"> </w:t>
      </w:r>
      <w:r w:rsidRPr="00C34F3B">
        <w:t>serve</w:t>
      </w:r>
      <w:r w:rsidRPr="00C34F3B">
        <w:t xml:space="preserve"> </w:t>
      </w:r>
      <w:r w:rsidRPr="00C34F3B">
        <w:t>as</w:t>
      </w:r>
      <w:r w:rsidRPr="00C34F3B">
        <w:t xml:space="preserve"> </w:t>
      </w:r>
      <w:r w:rsidRPr="00C34F3B">
        <w:t>a</w:t>
      </w:r>
      <w:r w:rsidRPr="00C34F3B">
        <w:t xml:space="preserve"> </w:t>
      </w:r>
      <w:r w:rsidRPr="00C34F3B">
        <w:t>guide</w:t>
      </w:r>
      <w:r w:rsidRPr="00C34F3B">
        <w:t xml:space="preserve"> </w:t>
      </w:r>
      <w:r w:rsidRPr="00C34F3B">
        <w:t>in</w:t>
      </w:r>
      <w:r w:rsidRPr="00C34F3B">
        <w:t xml:space="preserve"> </w:t>
      </w:r>
      <w:r w:rsidRPr="00C34F3B">
        <w:t>product</w:t>
      </w:r>
      <w:r w:rsidRPr="00C34F3B">
        <w:t xml:space="preserve"> </w:t>
      </w:r>
      <w:r w:rsidRPr="00C34F3B">
        <w:t>management</w:t>
      </w:r>
      <w:r w:rsidRPr="00C34F3B">
        <w:t xml:space="preserve"> </w:t>
      </w:r>
      <w:r w:rsidRPr="00C34F3B">
        <w:t>and</w:t>
      </w:r>
      <w:r w:rsidRPr="00C34F3B">
        <w:t xml:space="preserve"> </w:t>
      </w:r>
      <w:r w:rsidRPr="00C34F3B">
        <w:t>design. Furthe</w:t>
      </w:r>
      <w:r w:rsidRPr="00C34F3B">
        <w:t>r</w:t>
      </w:r>
      <w:r w:rsidRPr="00C34F3B">
        <w:t>,</w:t>
      </w:r>
      <w:r w:rsidRPr="00C34F3B">
        <w:t xml:space="preserve"> </w:t>
      </w:r>
      <w:r w:rsidRPr="00C34F3B">
        <w:t>it</w:t>
      </w:r>
      <w:r w:rsidRPr="00C34F3B">
        <w:t xml:space="preserve"> </w:t>
      </w:r>
      <w:r w:rsidRPr="00C34F3B">
        <w:t>explores the</w:t>
      </w:r>
      <w:r w:rsidRPr="00C34F3B">
        <w:t xml:space="preserve"> </w:t>
      </w:r>
      <w:r w:rsidRPr="00C34F3B">
        <w:t>role that</w:t>
      </w:r>
      <w:r w:rsidRPr="00C34F3B">
        <w:t xml:space="preserve"> </w:t>
      </w:r>
      <w:r w:rsidRPr="00C34F3B">
        <w:t>marketing</w:t>
      </w:r>
      <w:r w:rsidRPr="00C34F3B">
        <w:t xml:space="preserve"> </w:t>
      </w:r>
      <w:r w:rsidRPr="00C34F3B">
        <w:t>techniques play</w:t>
      </w:r>
      <w:r w:rsidRPr="00C34F3B">
        <w:t xml:space="preserve"> </w:t>
      </w:r>
      <w:r w:rsidRPr="00C34F3B">
        <w:t xml:space="preserve">in </w:t>
      </w:r>
      <w:r w:rsidRPr="00C34F3B">
        <w:t>the</w:t>
      </w:r>
      <w:r w:rsidRPr="00C34F3B">
        <w:t xml:space="preserve"> </w:t>
      </w:r>
      <w:r w:rsidRPr="00C34F3B">
        <w:t>formulation</w:t>
      </w:r>
      <w:r w:rsidRPr="00C34F3B">
        <w:t xml:space="preserve"> </w:t>
      </w:r>
      <w:r w:rsidRPr="00C34F3B">
        <w:t>of</w:t>
      </w:r>
      <w:r w:rsidRPr="00C34F3B">
        <w:t xml:space="preserve"> </w:t>
      </w:r>
      <w:r w:rsidRPr="00C34F3B">
        <w:t>this</w:t>
      </w:r>
      <w:r w:rsidRPr="00C34F3B">
        <w:t xml:space="preserve"> </w:t>
      </w:r>
      <w:r w:rsidRPr="00C34F3B">
        <w:t>experience</w:t>
      </w:r>
      <w:r w:rsidRPr="00C34F3B">
        <w:t xml:space="preserve"> </w:t>
      </w:r>
      <w:r w:rsidRPr="00C34F3B">
        <w:t>and</w:t>
      </w:r>
      <w:r w:rsidRPr="00C34F3B">
        <w:t xml:space="preserve"> </w:t>
      </w:r>
      <w:r w:rsidRPr="00C34F3B">
        <w:t>the</w:t>
      </w:r>
      <w:r w:rsidRPr="00C34F3B">
        <w:t xml:space="preserve"> </w:t>
      </w:r>
      <w:r w:rsidRPr="00C34F3B">
        <w:t>satisfaction</w:t>
      </w:r>
      <w:r w:rsidRPr="00C34F3B">
        <w:t xml:space="preserve"> </w:t>
      </w:r>
      <w:r w:rsidRPr="00C34F3B">
        <w:t>of</w:t>
      </w:r>
      <w:r w:rsidRPr="00C34F3B">
        <w:t xml:space="preserve"> </w:t>
      </w:r>
      <w:r w:rsidRPr="00C34F3B">
        <w:t>readers’</w:t>
      </w:r>
      <w:r w:rsidRPr="00C34F3B">
        <w:t xml:space="preserve"> </w:t>
      </w:r>
      <w:r w:rsidRPr="00C34F3B">
        <w:t>desires.</w:t>
      </w:r>
      <w:r w:rsidRPr="00C34F3B">
        <w:t xml:space="preserve"> </w:t>
      </w:r>
      <w:r w:rsidRPr="00C34F3B">
        <w:t>This</w:t>
      </w:r>
      <w:r w:rsidRPr="00C34F3B">
        <w:t xml:space="preserve"> </w:t>
      </w:r>
      <w:r w:rsidRPr="00C34F3B">
        <w:t>wa</w:t>
      </w:r>
      <w:r w:rsidRPr="00C34F3B">
        <w:t>y</w:t>
      </w:r>
      <w:r w:rsidRPr="00C34F3B">
        <w:t>,</w:t>
      </w:r>
      <w:r w:rsidRPr="00C34F3B">
        <w:t xml:space="preserve"> </w:t>
      </w:r>
      <w:r w:rsidRPr="00C34F3B">
        <w:t>the</w:t>
      </w:r>
      <w:r w:rsidRPr="00C34F3B">
        <w:t xml:space="preserve"> </w:t>
      </w:r>
      <w:r w:rsidRPr="00C34F3B">
        <w:t>reader-</w:t>
      </w:r>
      <w:r w:rsidRPr="00C34F3B">
        <w:t xml:space="preserve"> </w:t>
      </w:r>
      <w:r w:rsidRPr="00C34F3B">
        <w:t>book</w:t>
      </w:r>
      <w:r w:rsidRPr="00C34F3B">
        <w:t xml:space="preserve"> </w:t>
      </w:r>
      <w:r w:rsidRPr="00C34F3B">
        <w:t>link</w:t>
      </w:r>
      <w:r w:rsidRPr="00C34F3B">
        <w:t xml:space="preserve"> </w:t>
      </w:r>
      <w:r w:rsidRPr="00C34F3B">
        <w:t>becomes</w:t>
      </w:r>
      <w:r w:rsidRPr="00C34F3B">
        <w:t xml:space="preserve"> </w:t>
      </w:r>
      <w:r w:rsidRPr="00C34F3B">
        <w:t>even</w:t>
      </w:r>
      <w:r w:rsidRPr="00C34F3B">
        <w:t xml:space="preserve"> </w:t>
      </w:r>
      <w:r w:rsidRPr="00C34F3B">
        <w:t>more</w:t>
      </w:r>
      <w:r w:rsidRPr="00C34F3B">
        <w:t xml:space="preserve"> </w:t>
      </w:r>
      <w:r w:rsidRPr="00C34F3B">
        <w:t>solid,</w:t>
      </w:r>
      <w:r w:rsidRPr="00C34F3B">
        <w:t xml:space="preserve"> </w:t>
      </w:r>
      <w:r w:rsidRPr="00C34F3B">
        <w:t>particularly</w:t>
      </w:r>
      <w:r w:rsidRPr="00C34F3B">
        <w:t xml:space="preserve"> </w:t>
      </w:r>
      <w:r w:rsidRPr="00C34F3B">
        <w:t>when</w:t>
      </w:r>
      <w:r w:rsidRPr="00C34F3B">
        <w:t xml:space="preserve"> </w:t>
      </w:r>
      <w:r w:rsidRPr="00C34F3B">
        <w:t>the</w:t>
      </w:r>
      <w:r w:rsidRPr="00C34F3B">
        <w:t xml:space="preserve"> </w:t>
      </w:r>
      <w:r w:rsidRPr="00C34F3B">
        <w:t>company</w:t>
      </w:r>
      <w:r w:rsidRPr="00C34F3B">
        <w:t xml:space="preserve"> </w:t>
      </w:r>
      <w:r w:rsidRPr="00C34F3B">
        <w:t>o</w:t>
      </w:r>
      <w:r w:rsidRPr="00C34F3B">
        <w:t>f</w:t>
      </w:r>
      <w:r w:rsidRPr="00C34F3B">
        <w:t>fers</w:t>
      </w:r>
      <w:r w:rsidRPr="00C34F3B">
        <w:t xml:space="preserve"> </w:t>
      </w:r>
      <w:r w:rsidRPr="00C34F3B">
        <w:t>a</w:t>
      </w:r>
      <w:r w:rsidRPr="00C34F3B">
        <w:t xml:space="preserve"> </w:t>
      </w:r>
      <w:r w:rsidRPr="00C34F3B">
        <w:t>special</w:t>
      </w:r>
      <w:r w:rsidRPr="00C34F3B">
        <w:t xml:space="preserve"> </w:t>
      </w:r>
      <w:r w:rsidRPr="00C34F3B">
        <w:t>deal</w:t>
      </w:r>
      <w:r w:rsidRPr="00C34F3B">
        <w:t xml:space="preserve"> </w:t>
      </w:r>
      <w:r w:rsidRPr="00C34F3B">
        <w:t>or</w:t>
      </w:r>
      <w:r w:rsidRPr="00C34F3B">
        <w:t xml:space="preserve"> </w:t>
      </w:r>
      <w:r w:rsidRPr="00C34F3B">
        <w:t>various</w:t>
      </w:r>
      <w:r w:rsidRPr="00C34F3B">
        <w:t xml:space="preserve"> </w:t>
      </w:r>
      <w:r w:rsidRPr="00C34F3B">
        <w:t>options</w:t>
      </w:r>
      <w:r w:rsidRPr="00C34F3B">
        <w:t xml:space="preserve"> </w:t>
      </w:r>
      <w:r w:rsidRPr="00C34F3B">
        <w:t>for</w:t>
      </w:r>
      <w:r w:rsidRPr="00C34F3B">
        <w:t xml:space="preserve"> </w:t>
      </w:r>
      <w:r w:rsidRPr="00C34F3B">
        <w:t>each</w:t>
      </w:r>
      <w:r w:rsidRPr="00C34F3B">
        <w:t xml:space="preserve"> </w:t>
      </w:r>
      <w:r w:rsidRPr="00C34F3B">
        <w:t>reade</w:t>
      </w:r>
      <w:r w:rsidRPr="00C34F3B">
        <w:t>r</w:t>
      </w:r>
      <w:r w:rsidRPr="00C34F3B">
        <w:t>,</w:t>
      </w:r>
      <w:r w:rsidRPr="00C34F3B">
        <w:t xml:space="preserve"> </w:t>
      </w:r>
      <w:r w:rsidRPr="00C34F3B">
        <w:t>adjusted</w:t>
      </w:r>
      <w:r w:rsidRPr="00C34F3B">
        <w:t xml:space="preserve"> </w:t>
      </w:r>
      <w:r w:rsidRPr="00C34F3B">
        <w:t>to</w:t>
      </w:r>
      <w:r w:rsidRPr="00C34F3B">
        <w:t xml:space="preserve"> </w:t>
      </w:r>
      <w:r w:rsidRPr="00C34F3B">
        <w:t>his</w:t>
      </w:r>
      <w:r w:rsidRPr="00C34F3B">
        <w:t xml:space="preserve"> </w:t>
      </w:r>
      <w:r w:rsidRPr="00C34F3B">
        <w:lastRenderedPageBreak/>
        <w:t>or</w:t>
      </w:r>
      <w:r w:rsidRPr="00C34F3B">
        <w:t xml:space="preserve"> </w:t>
      </w:r>
      <w:r w:rsidRPr="00C34F3B">
        <w:t>her</w:t>
      </w:r>
      <w:r w:rsidRPr="00C34F3B">
        <w:t xml:space="preserve"> </w:t>
      </w:r>
      <w:r w:rsidRPr="00C34F3B">
        <w:t>particular</w:t>
      </w:r>
      <w:r w:rsidRPr="00C34F3B">
        <w:t xml:space="preserve"> </w:t>
      </w:r>
      <w:r w:rsidRPr="00C34F3B">
        <w:t>selections</w:t>
      </w:r>
      <w:r w:rsidRPr="00C34F3B">
        <w:t xml:space="preserve"> </w:t>
      </w:r>
      <w:r w:rsidRPr="00C34F3B">
        <w:t>or</w:t>
      </w:r>
      <w:r w:rsidRPr="00C34F3B">
        <w:t xml:space="preserve"> </w:t>
      </w:r>
      <w:r w:rsidRPr="00C34F3B">
        <w:t>preferences.</w:t>
      </w:r>
    </w:p>
    <w:p w:rsidR="00F02A53" w:rsidRPr="00C34F3B" w:rsidRDefault="00F02A53" w:rsidP="00C34F3B"/>
    <w:p w:rsidR="000E6C74" w:rsidRDefault="005C3A1B" w:rsidP="00C34F3B">
      <w:r w:rsidRPr="00C34F3B">
        <w:t>Returning</w:t>
      </w:r>
      <w:r w:rsidRPr="00C34F3B">
        <w:t xml:space="preserve"> </w:t>
      </w:r>
      <w:r w:rsidRPr="00C34F3B">
        <w:t>to</w:t>
      </w:r>
      <w:r w:rsidRPr="00C34F3B">
        <w:t xml:space="preserve"> </w:t>
      </w:r>
      <w:r w:rsidRPr="00C34F3B">
        <w:t>the</w:t>
      </w:r>
      <w:r w:rsidRPr="00C34F3B">
        <w:t xml:space="preserve"> </w:t>
      </w:r>
      <w:r w:rsidRPr="00C34F3B">
        <w:t>use</w:t>
      </w:r>
      <w:r w:rsidRPr="00C34F3B">
        <w:t xml:space="preserve"> </w:t>
      </w:r>
      <w:r w:rsidRPr="00C34F3B">
        <w:t>of</w:t>
      </w:r>
      <w:r w:rsidRPr="00C34F3B">
        <w:t xml:space="preserve"> </w:t>
      </w:r>
      <w:r w:rsidRPr="00C34F3B">
        <w:t>the</w:t>
      </w:r>
      <w:r w:rsidRPr="00C34F3B">
        <w:t xml:space="preserve"> </w:t>
      </w:r>
      <w:r w:rsidRPr="00C34F3B">
        <w:t>internet</w:t>
      </w:r>
      <w:r w:rsidRPr="00C34F3B">
        <w:t xml:space="preserve"> </w:t>
      </w:r>
      <w:r w:rsidRPr="00C34F3B">
        <w:t>as</w:t>
      </w:r>
      <w:r w:rsidRPr="00C34F3B">
        <w:t xml:space="preserve"> </w:t>
      </w:r>
      <w:r w:rsidRPr="00C34F3B">
        <w:t>part</w:t>
      </w:r>
      <w:r w:rsidRPr="00C34F3B">
        <w:t xml:space="preserve"> </w:t>
      </w:r>
      <w:r w:rsidRPr="00C34F3B">
        <w:t>of</w:t>
      </w:r>
      <w:r w:rsidRPr="00C34F3B">
        <w:t xml:space="preserve"> </w:t>
      </w:r>
      <w:r w:rsidRPr="00C34F3B">
        <w:t>publishing</w:t>
      </w:r>
      <w:r w:rsidRPr="00C34F3B">
        <w:t xml:space="preserve"> </w:t>
      </w:r>
      <w:r w:rsidRPr="00C34F3B">
        <w:t>strateg</w:t>
      </w:r>
      <w:r w:rsidRPr="00C34F3B">
        <w:t>y</w:t>
      </w:r>
      <w:r w:rsidRPr="00C34F3B">
        <w:t>,</w:t>
      </w:r>
      <w:r w:rsidRPr="00C34F3B">
        <w:t xml:space="preserve"> </w:t>
      </w:r>
      <w:r w:rsidRPr="00C34F3B">
        <w:t>we</w:t>
      </w:r>
      <w:r w:rsidRPr="00C34F3B">
        <w:t xml:space="preserve"> </w:t>
      </w:r>
      <w:r w:rsidRPr="00C34F3B">
        <w:t>may</w:t>
      </w:r>
      <w:r w:rsidRPr="00C34F3B">
        <w:t xml:space="preserve"> </w:t>
      </w:r>
      <w:r w:rsidRPr="00C34F3B">
        <w:t>add</w:t>
      </w:r>
      <w:r w:rsidRPr="00C34F3B">
        <w:t xml:space="preserve"> </w:t>
      </w:r>
      <w:r w:rsidRPr="00C34F3B">
        <w:t>that</w:t>
      </w:r>
      <w:r w:rsidRPr="00C34F3B">
        <w:t xml:space="preserve"> </w:t>
      </w:r>
      <w:r w:rsidRPr="00C34F3B">
        <w:t>it</w:t>
      </w:r>
      <w:r w:rsidRPr="00C34F3B">
        <w:t xml:space="preserve"> </w:t>
      </w:r>
      <w:r w:rsidRPr="00C34F3B">
        <w:t>is</w:t>
      </w:r>
      <w:r w:rsidRPr="00C34F3B">
        <w:t xml:space="preserve"> </w:t>
      </w:r>
      <w:r w:rsidRPr="00C34F3B">
        <w:t>common</w:t>
      </w:r>
      <w:r w:rsidRPr="00C34F3B">
        <w:t xml:space="preserve"> </w:t>
      </w:r>
      <w:r w:rsidRPr="00C34F3B">
        <w:t>for</w:t>
      </w:r>
      <w:r w:rsidRPr="00C34F3B">
        <w:t xml:space="preserve"> </w:t>
      </w:r>
      <w:r w:rsidRPr="00C34F3B">
        <w:t>companies</w:t>
      </w:r>
      <w:r w:rsidRPr="00C34F3B">
        <w:t xml:space="preserve"> </w:t>
      </w:r>
      <w:r w:rsidRPr="00C34F3B">
        <w:t>to</w:t>
      </w:r>
      <w:r w:rsidRPr="00C34F3B">
        <w:t xml:space="preserve"> </w:t>
      </w:r>
      <w:r w:rsidRPr="00C34F3B">
        <w:t>maintain</w:t>
      </w:r>
      <w:r w:rsidRPr="00C34F3B">
        <w:t xml:space="preserve"> </w:t>
      </w:r>
      <w:r w:rsidRPr="00C34F3B">
        <w:t>their</w:t>
      </w:r>
      <w:r w:rsidRPr="00C34F3B">
        <w:t xml:space="preserve"> </w:t>
      </w:r>
      <w:r w:rsidRPr="00C34F3B">
        <w:t>own</w:t>
      </w:r>
      <w:r w:rsidRPr="00C34F3B">
        <w:t xml:space="preserve"> </w:t>
      </w:r>
      <w:r w:rsidRPr="00C34F3B">
        <w:t>sites,</w:t>
      </w:r>
      <w:r w:rsidRPr="00C34F3B">
        <w:t xml:space="preserve"> </w:t>
      </w:r>
      <w:r w:rsidRPr="00C34F3B">
        <w:t>through</w:t>
      </w:r>
      <w:r w:rsidRPr="00C34F3B">
        <w:t xml:space="preserve"> </w:t>
      </w:r>
      <w:r w:rsidRPr="00C34F3B">
        <w:t>which</w:t>
      </w:r>
      <w:r w:rsidRPr="00C34F3B">
        <w:t xml:space="preserve"> </w:t>
      </w:r>
      <w:r w:rsidRPr="00C34F3B">
        <w:t>they</w:t>
      </w:r>
      <w:r w:rsidRPr="00C34F3B">
        <w:t xml:space="preserve"> </w:t>
      </w:r>
      <w:r w:rsidRPr="00C34F3B">
        <w:t>o</w:t>
      </w:r>
      <w:r w:rsidRPr="00C34F3B">
        <w:t>f</w:t>
      </w:r>
      <w:r w:rsidRPr="00C34F3B">
        <w:t>fer</w:t>
      </w:r>
      <w:r w:rsidRPr="00C34F3B">
        <w:t xml:space="preserve"> </w:t>
      </w:r>
      <w:r w:rsidRPr="00C34F3B">
        <w:t>their</w:t>
      </w:r>
      <w:r w:rsidRPr="00C34F3B">
        <w:t xml:space="preserve"> </w:t>
      </w:r>
      <w:r w:rsidRPr="00C34F3B">
        <w:t>publica</w:t>
      </w:r>
      <w:r w:rsidRPr="00C34F3B">
        <w:t>tions.</w:t>
      </w:r>
      <w:r w:rsidRPr="00C34F3B">
        <w:t xml:space="preserve"> </w:t>
      </w:r>
      <w:r w:rsidRPr="00C34F3B">
        <w:t>These</w:t>
      </w:r>
      <w:r w:rsidRPr="00C34F3B">
        <w:t xml:space="preserve"> </w:t>
      </w:r>
      <w:r w:rsidRPr="00C34F3B">
        <w:t>are</w:t>
      </w:r>
      <w:r w:rsidRPr="00C34F3B">
        <w:t xml:space="preserve"> </w:t>
      </w:r>
      <w:r w:rsidRPr="00C34F3B">
        <w:t>the</w:t>
      </w:r>
      <w:r w:rsidRPr="00C34F3B">
        <w:t xml:space="preserve"> </w:t>
      </w:r>
      <w:r w:rsidRPr="00C34F3B">
        <w:t>meeting</w:t>
      </w:r>
      <w:r w:rsidRPr="00C34F3B">
        <w:t xml:space="preserve"> </w:t>
      </w:r>
      <w:r w:rsidRPr="00C34F3B">
        <w:t>points</w:t>
      </w:r>
      <w:r w:rsidRPr="00C34F3B">
        <w:t xml:space="preserve"> </w:t>
      </w:r>
      <w:r w:rsidRPr="00C34F3B">
        <w:t>between</w:t>
      </w:r>
      <w:r w:rsidRPr="00C34F3B">
        <w:t xml:space="preserve"> </w:t>
      </w:r>
      <w:r w:rsidRPr="00C34F3B">
        <w:t>the</w:t>
      </w:r>
      <w:r w:rsidRPr="00C34F3B">
        <w:t xml:space="preserve"> </w:t>
      </w:r>
      <w:r w:rsidRPr="00C34F3B">
        <w:t>corporate</w:t>
      </w:r>
      <w:r w:rsidRPr="00C34F3B">
        <w:t xml:space="preserve"> </w:t>
      </w:r>
      <w:r w:rsidRPr="00C34F3B">
        <w:t>brand</w:t>
      </w:r>
      <w:r w:rsidRPr="00C34F3B">
        <w:t xml:space="preserve"> </w:t>
      </w:r>
      <w:r w:rsidRPr="00C34F3B">
        <w:t>and</w:t>
      </w:r>
      <w:r w:rsidRPr="00C34F3B">
        <w:t xml:space="preserve"> </w:t>
      </w:r>
      <w:r w:rsidRPr="00C34F3B">
        <w:t>the</w:t>
      </w:r>
      <w:r w:rsidRPr="00C34F3B">
        <w:t xml:space="preserve"> </w:t>
      </w:r>
      <w:r w:rsidRPr="00C34F3B">
        <w:t>rest</w:t>
      </w:r>
      <w:r w:rsidRPr="00C34F3B">
        <w:t xml:space="preserve"> </w:t>
      </w:r>
      <w:r w:rsidRPr="00C34F3B">
        <w:t>of</w:t>
      </w:r>
      <w:r w:rsidRPr="00C34F3B">
        <w:t xml:space="preserve"> </w:t>
      </w:r>
      <w:r w:rsidRPr="00C34F3B">
        <w:t>the</w:t>
      </w:r>
      <w:r w:rsidRPr="00C34F3B">
        <w:t xml:space="preserve"> </w:t>
      </w:r>
      <w:r w:rsidRPr="00C34F3B">
        <w:t>brands</w:t>
      </w:r>
      <w:r w:rsidRPr="00C34F3B">
        <w:t xml:space="preserve"> </w:t>
      </w:r>
      <w:r w:rsidRPr="00C34F3B">
        <w:t>merchandised</w:t>
      </w:r>
      <w:r w:rsidRPr="00C34F3B">
        <w:t xml:space="preserve"> </w:t>
      </w:r>
      <w:r w:rsidRPr="00C34F3B">
        <w:t>by</w:t>
      </w:r>
      <w:r w:rsidRPr="00C34F3B">
        <w:t xml:space="preserve"> </w:t>
      </w:r>
      <w:r w:rsidRPr="00C34F3B">
        <w:t>the</w:t>
      </w:r>
      <w:r w:rsidRPr="00C34F3B">
        <w:t xml:space="preserve"> </w:t>
      </w:r>
      <w:r w:rsidRPr="00C34F3B">
        <w:t>same</w:t>
      </w:r>
      <w:r w:rsidRPr="00C34F3B">
        <w:t xml:space="preserve"> </w:t>
      </w:r>
      <w:r w:rsidRPr="00C34F3B">
        <w:t>publishing</w:t>
      </w:r>
      <w:r w:rsidRPr="00C34F3B">
        <w:t xml:space="preserve"> </w:t>
      </w:r>
      <w:r w:rsidRPr="00C34F3B">
        <w:t>house</w:t>
      </w:r>
      <w:r w:rsidRPr="00C34F3B">
        <w:t xml:space="preserve"> </w:t>
      </w:r>
      <w:r w:rsidRPr="00C34F3B">
        <w:t>(series,</w:t>
      </w:r>
      <w:r w:rsidRPr="00C34F3B">
        <w:t xml:space="preserve"> </w:t>
      </w:r>
      <w:r w:rsidRPr="00C34F3B">
        <w:t>books</w:t>
      </w:r>
      <w:r w:rsidRPr="00C34F3B">
        <w:t xml:space="preserve"> </w:t>
      </w:r>
      <w:r w:rsidRPr="00C34F3B">
        <w:t>and</w:t>
      </w:r>
      <w:r w:rsidRPr="00C34F3B">
        <w:t xml:space="preserve"> </w:t>
      </w:r>
      <w:r w:rsidRPr="00C34F3B">
        <w:t>authors).</w:t>
      </w:r>
      <w:r w:rsidRPr="00C34F3B">
        <w:t xml:space="preserve"> </w:t>
      </w:r>
      <w:r w:rsidRPr="00F02A53">
        <w:rPr>
          <w:i/>
        </w:rPr>
        <w:t>A</w:t>
      </w:r>
      <w:r w:rsidRPr="00F02A53">
        <w:rPr>
          <w:i/>
        </w:rPr>
        <w:t xml:space="preserve"> </w:t>
      </w:r>
      <w:r w:rsidRPr="00F02A53">
        <w:rPr>
          <w:i/>
        </w:rPr>
        <w:t>brand</w:t>
      </w:r>
      <w:r w:rsidRPr="00F02A53">
        <w:rPr>
          <w:i/>
        </w:rPr>
        <w:t xml:space="preserve"> </w:t>
      </w:r>
      <w:r w:rsidRPr="00F02A53">
        <w:rPr>
          <w:i/>
        </w:rPr>
        <w:t>strategy</w:t>
      </w:r>
      <w:r w:rsidRPr="00F02A53">
        <w:rPr>
          <w:i/>
        </w:rPr>
        <w:t xml:space="preserve"> </w:t>
      </w:r>
      <w:r w:rsidRPr="00F02A53">
        <w:rPr>
          <w:i/>
        </w:rPr>
        <w:t>must</w:t>
      </w:r>
      <w:r w:rsidRPr="00F02A53">
        <w:rPr>
          <w:i/>
        </w:rPr>
        <w:t xml:space="preserve"> </w:t>
      </w:r>
      <w:r w:rsidRPr="00F02A53">
        <w:rPr>
          <w:i/>
        </w:rPr>
        <w:t>also</w:t>
      </w:r>
      <w:r w:rsidRPr="00F02A53">
        <w:rPr>
          <w:i/>
        </w:rPr>
        <w:t xml:space="preserve"> </w:t>
      </w:r>
      <w:r w:rsidRPr="00F02A53">
        <w:rPr>
          <w:i/>
        </w:rPr>
        <w:t>consider</w:t>
      </w:r>
      <w:r w:rsidRPr="00F02A53">
        <w:rPr>
          <w:i/>
        </w:rPr>
        <w:t xml:space="preserve"> </w:t>
      </w:r>
      <w:r w:rsidRPr="00F02A53">
        <w:rPr>
          <w:i/>
        </w:rPr>
        <w:t>the</w:t>
      </w:r>
      <w:r w:rsidRPr="00F02A53">
        <w:rPr>
          <w:i/>
        </w:rPr>
        <w:t xml:space="preserve"> </w:t>
      </w:r>
      <w:r w:rsidRPr="00F02A53">
        <w:rPr>
          <w:i/>
        </w:rPr>
        <w:t>way</w:t>
      </w:r>
      <w:r w:rsidRPr="00F02A53">
        <w:rPr>
          <w:i/>
        </w:rPr>
        <w:t xml:space="preserve"> </w:t>
      </w:r>
      <w:r w:rsidRPr="00F02A53">
        <w:rPr>
          <w:i/>
        </w:rPr>
        <w:t>in</w:t>
      </w:r>
      <w:r w:rsidRPr="00F02A53">
        <w:rPr>
          <w:i/>
        </w:rPr>
        <w:t xml:space="preserve"> </w:t>
      </w:r>
      <w:r w:rsidRPr="00F02A53">
        <w:rPr>
          <w:i/>
        </w:rPr>
        <w:t>which</w:t>
      </w:r>
      <w:r w:rsidRPr="00F02A53">
        <w:rPr>
          <w:i/>
        </w:rPr>
        <w:t xml:space="preserve"> </w:t>
      </w:r>
      <w:r w:rsidRPr="00F02A53">
        <w:rPr>
          <w:i/>
        </w:rPr>
        <w:t>the</w:t>
      </w:r>
      <w:r w:rsidRPr="00F02A53">
        <w:rPr>
          <w:i/>
        </w:rPr>
        <w:t xml:space="preserve"> </w:t>
      </w:r>
      <w:r w:rsidRPr="00F02A53">
        <w:rPr>
          <w:i/>
        </w:rPr>
        <w:t>brand</w:t>
      </w:r>
      <w:r w:rsidRPr="00F02A53">
        <w:rPr>
          <w:i/>
        </w:rPr>
        <w:t xml:space="preserve"> </w:t>
      </w:r>
      <w:r w:rsidRPr="00F02A53">
        <w:rPr>
          <w:i/>
        </w:rPr>
        <w:t>r</w:t>
      </w:r>
      <w:r w:rsidRPr="00F02A53">
        <w:rPr>
          <w:i/>
        </w:rPr>
        <w:t>elates</w:t>
      </w:r>
      <w:r w:rsidRPr="00F02A53">
        <w:rPr>
          <w:i/>
        </w:rPr>
        <w:t xml:space="preserve"> </w:t>
      </w:r>
      <w:r w:rsidRPr="00F02A53">
        <w:rPr>
          <w:i/>
        </w:rPr>
        <w:t>to</w:t>
      </w:r>
      <w:r w:rsidRPr="00F02A53">
        <w:rPr>
          <w:i/>
        </w:rPr>
        <w:t xml:space="preserve"> </w:t>
      </w:r>
      <w:r w:rsidRPr="00F02A53">
        <w:rPr>
          <w:i/>
        </w:rPr>
        <w:t>other</w:t>
      </w:r>
      <w:r w:rsidRPr="00F02A53">
        <w:rPr>
          <w:i/>
        </w:rPr>
        <w:t xml:space="preserve"> </w:t>
      </w:r>
      <w:r w:rsidRPr="00F02A53">
        <w:rPr>
          <w:i/>
        </w:rPr>
        <w:t>brands,</w:t>
      </w:r>
      <w:r w:rsidRPr="00F02A53">
        <w:rPr>
          <w:i/>
        </w:rPr>
        <w:t xml:space="preserve"> </w:t>
      </w:r>
      <w:r w:rsidRPr="00F02A53">
        <w:rPr>
          <w:i/>
        </w:rPr>
        <w:t>how</w:t>
      </w:r>
      <w:r w:rsidRPr="00F02A53">
        <w:rPr>
          <w:i/>
        </w:rPr>
        <w:t xml:space="preserve"> </w:t>
      </w:r>
      <w:r w:rsidRPr="00F02A53">
        <w:rPr>
          <w:i/>
        </w:rPr>
        <w:t>it</w:t>
      </w:r>
      <w:r w:rsidRPr="00F02A53">
        <w:rPr>
          <w:i/>
        </w:rPr>
        <w:t xml:space="preserve"> </w:t>
      </w:r>
      <w:r w:rsidR="00F02A53" w:rsidRPr="00F02A53">
        <w:rPr>
          <w:i/>
        </w:rPr>
        <w:t>f</w:t>
      </w:r>
      <w:r w:rsidRPr="00F02A53">
        <w:rPr>
          <w:i/>
        </w:rPr>
        <w:t>its</w:t>
      </w:r>
      <w:r w:rsidRPr="00F02A53">
        <w:rPr>
          <w:i/>
        </w:rPr>
        <w:t xml:space="preserve"> </w:t>
      </w:r>
      <w:r w:rsidRPr="00F02A53">
        <w:rPr>
          <w:i/>
        </w:rPr>
        <w:t>into</w:t>
      </w:r>
      <w:r w:rsidRPr="00F02A53">
        <w:rPr>
          <w:i/>
        </w:rPr>
        <w:t xml:space="preserve"> </w:t>
      </w:r>
      <w:r w:rsidRPr="00F02A53">
        <w:rPr>
          <w:i/>
        </w:rPr>
        <w:t>the</w:t>
      </w:r>
      <w:r w:rsidR="00F02A53" w:rsidRPr="00F02A53">
        <w:rPr>
          <w:i/>
        </w:rPr>
        <w:t xml:space="preserve"> </w:t>
      </w:r>
      <w:r w:rsidRPr="00F02A53">
        <w:rPr>
          <w:i/>
        </w:rPr>
        <w:t>company</w:t>
      </w:r>
      <w:r w:rsidRPr="00F02A53">
        <w:rPr>
          <w:i/>
        </w:rPr>
        <w:t>’</w:t>
      </w:r>
      <w:r w:rsidRPr="00F02A53">
        <w:rPr>
          <w:i/>
        </w:rPr>
        <w:t>s</w:t>
      </w:r>
      <w:r w:rsidRPr="00F02A53">
        <w:rPr>
          <w:i/>
        </w:rPr>
        <w:t xml:space="preserve"> </w:t>
      </w:r>
      <w:r w:rsidRPr="00F02A53">
        <w:rPr>
          <w:i/>
        </w:rPr>
        <w:t>or</w:t>
      </w:r>
      <w:r w:rsidRPr="00F02A53">
        <w:rPr>
          <w:i/>
        </w:rPr>
        <w:t xml:space="preserve"> </w:t>
      </w:r>
      <w:r w:rsidRPr="00F02A53">
        <w:rPr>
          <w:i/>
        </w:rPr>
        <w:t>g</w:t>
      </w:r>
      <w:r w:rsidRPr="00F02A53">
        <w:rPr>
          <w:i/>
        </w:rPr>
        <w:t>r</w:t>
      </w:r>
      <w:r w:rsidRPr="00F02A53">
        <w:rPr>
          <w:i/>
        </w:rPr>
        <w:t>oup</w:t>
      </w:r>
      <w:r w:rsidRPr="00F02A53">
        <w:rPr>
          <w:i/>
        </w:rPr>
        <w:t>’</w:t>
      </w:r>
      <w:r w:rsidRPr="00F02A53">
        <w:rPr>
          <w:i/>
        </w:rPr>
        <w:t>s</w:t>
      </w:r>
      <w:r w:rsidRPr="00F02A53">
        <w:rPr>
          <w:i/>
        </w:rPr>
        <w:t xml:space="preserve"> </w:t>
      </w:r>
      <w:r w:rsidRPr="00F02A53">
        <w:rPr>
          <w:i/>
        </w:rPr>
        <w:t>general</w:t>
      </w:r>
      <w:r w:rsidRPr="00F02A53">
        <w:rPr>
          <w:i/>
        </w:rPr>
        <w:t xml:space="preserve"> </w:t>
      </w:r>
      <w:r w:rsidRPr="00F02A53">
        <w:rPr>
          <w:i/>
        </w:rPr>
        <w:t>strateg</w:t>
      </w:r>
      <w:r w:rsidRPr="00F02A53">
        <w:rPr>
          <w:i/>
        </w:rPr>
        <w:t>y</w:t>
      </w:r>
      <w:r w:rsidRPr="00F02A53">
        <w:rPr>
          <w:i/>
        </w:rPr>
        <w:t>,</w:t>
      </w:r>
      <w:r w:rsidRPr="00F02A53">
        <w:rPr>
          <w:i/>
        </w:rPr>
        <w:t xml:space="preserve"> </w:t>
      </w:r>
      <w:r w:rsidRPr="00F02A53">
        <w:rPr>
          <w:i/>
        </w:rPr>
        <w:t>how</w:t>
      </w:r>
      <w:r w:rsidRPr="00F02A53">
        <w:rPr>
          <w:i/>
        </w:rPr>
        <w:t xml:space="preserve"> </w:t>
      </w:r>
      <w:r w:rsidRPr="00F02A53">
        <w:rPr>
          <w:i/>
        </w:rPr>
        <w:t>it</w:t>
      </w:r>
      <w:r w:rsidRPr="00F02A53">
        <w:rPr>
          <w:i/>
        </w:rPr>
        <w:t xml:space="preserve"> </w:t>
      </w:r>
      <w:r w:rsidRPr="00F02A53">
        <w:rPr>
          <w:i/>
        </w:rPr>
        <w:t>has</w:t>
      </w:r>
      <w:r w:rsidRPr="00F02A53">
        <w:rPr>
          <w:i/>
        </w:rPr>
        <w:t xml:space="preserve"> </w:t>
      </w:r>
      <w:r w:rsidRPr="00F02A53">
        <w:rPr>
          <w:i/>
        </w:rPr>
        <w:t>developed</w:t>
      </w:r>
      <w:r w:rsidRPr="00F02A53">
        <w:rPr>
          <w:i/>
        </w:rPr>
        <w:t xml:space="preserve"> </w:t>
      </w:r>
      <w:r w:rsidRPr="00F02A53">
        <w:rPr>
          <w:i/>
        </w:rPr>
        <w:t>over</w:t>
      </w:r>
      <w:r w:rsidRPr="00F02A53">
        <w:rPr>
          <w:i/>
        </w:rPr>
        <w:t xml:space="preserve"> </w:t>
      </w:r>
      <w:r w:rsidRPr="00F02A53">
        <w:rPr>
          <w:i/>
        </w:rPr>
        <w:t>time,</w:t>
      </w:r>
      <w:r w:rsidRPr="00F02A53">
        <w:rPr>
          <w:i/>
        </w:rPr>
        <w:t xml:space="preserve"> </w:t>
      </w:r>
      <w:r w:rsidRPr="00F02A53">
        <w:rPr>
          <w:i/>
        </w:rPr>
        <w:t>and</w:t>
      </w:r>
      <w:r w:rsidRPr="00F02A53">
        <w:rPr>
          <w:i/>
        </w:rPr>
        <w:t xml:space="preserve"> </w:t>
      </w:r>
      <w:r w:rsidRPr="00F02A53">
        <w:rPr>
          <w:i/>
        </w:rPr>
        <w:t>what</w:t>
      </w:r>
      <w:r w:rsidRPr="00F02A53">
        <w:rPr>
          <w:i/>
        </w:rPr>
        <w:t xml:space="preserve"> </w:t>
      </w:r>
      <w:r w:rsidRPr="00F02A53">
        <w:rPr>
          <w:i/>
        </w:rPr>
        <w:t>it</w:t>
      </w:r>
      <w:r w:rsidRPr="00F02A53">
        <w:rPr>
          <w:i/>
        </w:rPr>
        <w:t xml:space="preserve"> </w:t>
      </w:r>
      <w:r w:rsidRPr="00F02A53">
        <w:rPr>
          <w:i/>
        </w:rPr>
        <w:t xml:space="preserve">can </w:t>
      </w:r>
      <w:r w:rsidRPr="00F02A53">
        <w:rPr>
          <w:i/>
        </w:rPr>
        <w:t>brin</w:t>
      </w:r>
      <w:r w:rsidRPr="00F02A53">
        <w:rPr>
          <w:i/>
        </w:rPr>
        <w:t>g</w:t>
      </w:r>
      <w:r w:rsidRPr="00F02A53">
        <w:rPr>
          <w:i/>
        </w:rPr>
        <w:t xml:space="preserve"> </w:t>
      </w:r>
      <w:r w:rsidRPr="00F02A53">
        <w:rPr>
          <w:i/>
        </w:rPr>
        <w:t>t</w:t>
      </w:r>
      <w:r w:rsidRPr="00F02A53">
        <w:rPr>
          <w:i/>
        </w:rPr>
        <w:t>o</w:t>
      </w:r>
      <w:r w:rsidRPr="00F02A53">
        <w:rPr>
          <w:i/>
        </w:rPr>
        <w:t xml:space="preserve"> </w:t>
      </w:r>
      <w:r w:rsidRPr="00F02A53">
        <w:rPr>
          <w:i/>
        </w:rPr>
        <w:t>th</w:t>
      </w:r>
      <w:r w:rsidRPr="00F02A53">
        <w:rPr>
          <w:i/>
        </w:rPr>
        <w:t>e</w:t>
      </w:r>
      <w:r w:rsidRPr="00F02A53">
        <w:rPr>
          <w:i/>
        </w:rPr>
        <w:t xml:space="preserve"> </w:t>
      </w:r>
      <w:r w:rsidRPr="00F02A53">
        <w:rPr>
          <w:i/>
        </w:rPr>
        <w:t>existen</w:t>
      </w:r>
      <w:r w:rsidRPr="00F02A53">
        <w:rPr>
          <w:i/>
        </w:rPr>
        <w:t>t</w:t>
      </w:r>
      <w:r w:rsidRPr="00F02A53">
        <w:rPr>
          <w:i/>
        </w:rPr>
        <w:t xml:space="preserve"> </w:t>
      </w:r>
      <w:r w:rsidRPr="00F02A53">
        <w:rPr>
          <w:i/>
        </w:rPr>
        <w:t>publishin</w:t>
      </w:r>
      <w:r w:rsidRPr="00F02A53">
        <w:rPr>
          <w:i/>
        </w:rPr>
        <w:t>g</w:t>
      </w:r>
      <w:r w:rsidRPr="00F02A53">
        <w:rPr>
          <w:i/>
        </w:rPr>
        <w:t xml:space="preserve"> </w:t>
      </w:r>
      <w:r w:rsidRPr="00F02A53">
        <w:rPr>
          <w:i/>
        </w:rPr>
        <w:t>bran</w:t>
      </w:r>
      <w:r w:rsidRPr="00F02A53">
        <w:rPr>
          <w:i/>
        </w:rPr>
        <w:t>d</w:t>
      </w:r>
      <w:r w:rsidRPr="00F02A53">
        <w:rPr>
          <w:i/>
        </w:rPr>
        <w:t xml:space="preserve"> </w:t>
      </w:r>
      <w:r w:rsidRPr="00F02A53">
        <w:rPr>
          <w:i/>
        </w:rPr>
        <w:t>ecosystem</w:t>
      </w:r>
      <w:r w:rsidRPr="00F02A53">
        <w:rPr>
          <w:i/>
        </w:rPr>
        <w:t>.</w:t>
      </w:r>
      <w:r w:rsidRPr="00F02A53">
        <w:rPr>
          <w:i/>
        </w:rPr>
        <w:t xml:space="preserve"> </w:t>
      </w:r>
      <w:r w:rsidRPr="00F02A53">
        <w:rPr>
          <w:i/>
        </w:rPr>
        <w:t>Strategi</w:t>
      </w:r>
      <w:r w:rsidRPr="00F02A53">
        <w:rPr>
          <w:i/>
        </w:rPr>
        <w:t>c</w:t>
      </w:r>
      <w:r w:rsidRPr="00F02A53">
        <w:rPr>
          <w:i/>
        </w:rPr>
        <w:t xml:space="preserve"> </w:t>
      </w:r>
      <w:r w:rsidRPr="00F02A53">
        <w:rPr>
          <w:i/>
        </w:rPr>
        <w:t>bran</w:t>
      </w:r>
      <w:r w:rsidRPr="00F02A53">
        <w:rPr>
          <w:i/>
        </w:rPr>
        <w:t>d</w:t>
      </w:r>
      <w:r w:rsidRPr="00F02A53">
        <w:rPr>
          <w:i/>
        </w:rPr>
        <w:t xml:space="preserve"> </w:t>
      </w:r>
      <w:r w:rsidRPr="00F02A53">
        <w:rPr>
          <w:i/>
        </w:rPr>
        <w:t>marketing</w:t>
      </w:r>
      <w:r w:rsidRPr="00F02A53">
        <w:rPr>
          <w:i/>
        </w:rPr>
        <w:t>,</w:t>
      </w:r>
      <w:r w:rsidRPr="00F02A53">
        <w:rPr>
          <w:i/>
        </w:rPr>
        <w:t xml:space="preserve"> </w:t>
      </w:r>
      <w:r w:rsidRPr="00F02A53">
        <w:rPr>
          <w:i/>
        </w:rPr>
        <w:t>the</w:t>
      </w:r>
      <w:r w:rsidRPr="00F02A53">
        <w:rPr>
          <w:i/>
        </w:rPr>
        <w:t>r</w:t>
      </w:r>
      <w:r w:rsidRPr="00F02A53">
        <w:rPr>
          <w:i/>
        </w:rPr>
        <w:t>efo</w:t>
      </w:r>
      <w:r w:rsidRPr="00F02A53">
        <w:rPr>
          <w:i/>
        </w:rPr>
        <w:t>r</w:t>
      </w:r>
      <w:r w:rsidRPr="00F02A53">
        <w:rPr>
          <w:i/>
        </w:rPr>
        <w:t>e</w:t>
      </w:r>
      <w:r w:rsidRPr="00F02A53">
        <w:rPr>
          <w:i/>
        </w:rPr>
        <w:t>,</w:t>
      </w:r>
      <w:r w:rsidRPr="00F02A53">
        <w:rPr>
          <w:i/>
        </w:rPr>
        <w:t xml:space="preserve"> </w:t>
      </w:r>
      <w:r w:rsidRPr="00F02A53">
        <w:rPr>
          <w:i/>
        </w:rPr>
        <w:t xml:space="preserve">ought </w:t>
      </w:r>
      <w:r w:rsidRPr="00F02A53">
        <w:rPr>
          <w:i/>
        </w:rPr>
        <w:t>to</w:t>
      </w:r>
      <w:r w:rsidRPr="00F02A53">
        <w:rPr>
          <w:i/>
        </w:rPr>
        <w:t xml:space="preserve"> </w:t>
      </w:r>
      <w:r w:rsidRPr="00F02A53">
        <w:rPr>
          <w:i/>
        </w:rPr>
        <w:t>p</w:t>
      </w:r>
      <w:r w:rsidRPr="00F02A53">
        <w:rPr>
          <w:i/>
        </w:rPr>
        <w:t>r</w:t>
      </w:r>
      <w:r w:rsidRPr="00F02A53">
        <w:rPr>
          <w:i/>
        </w:rPr>
        <w:t>ovide</w:t>
      </w:r>
      <w:r w:rsidRPr="00F02A53">
        <w:rPr>
          <w:i/>
        </w:rPr>
        <w:t xml:space="preserve"> </w:t>
      </w:r>
      <w:r w:rsidRPr="00F02A53">
        <w:rPr>
          <w:i/>
        </w:rPr>
        <w:t>a</w:t>
      </w:r>
      <w:r w:rsidRPr="00F02A53">
        <w:rPr>
          <w:i/>
        </w:rPr>
        <w:t xml:space="preserve"> </w:t>
      </w:r>
      <w:r w:rsidRPr="00F02A53">
        <w:rPr>
          <w:i/>
        </w:rPr>
        <w:t>solution</w:t>
      </w:r>
      <w:r w:rsidRPr="00F02A53">
        <w:rPr>
          <w:i/>
        </w:rPr>
        <w:t xml:space="preserve"> </w:t>
      </w:r>
      <w:r w:rsidRPr="00F02A53">
        <w:rPr>
          <w:i/>
        </w:rPr>
        <w:t>to</w:t>
      </w:r>
      <w:r w:rsidRPr="00F02A53">
        <w:rPr>
          <w:i/>
        </w:rPr>
        <w:t xml:space="preserve"> </w:t>
      </w:r>
      <w:r w:rsidRPr="00F02A53">
        <w:rPr>
          <w:i/>
        </w:rPr>
        <w:t>the</w:t>
      </w:r>
      <w:r w:rsidRPr="00F02A53">
        <w:rPr>
          <w:i/>
        </w:rPr>
        <w:t xml:space="preserve"> </w:t>
      </w:r>
      <w:r w:rsidRPr="00F02A53">
        <w:rPr>
          <w:i/>
        </w:rPr>
        <w:t>concerns</w:t>
      </w:r>
      <w:r w:rsidRPr="00F02A53">
        <w:rPr>
          <w:i/>
        </w:rPr>
        <w:t xml:space="preserve"> </w:t>
      </w:r>
      <w:r w:rsidRPr="00F02A53">
        <w:rPr>
          <w:i/>
        </w:rPr>
        <w:t>that</w:t>
      </w:r>
      <w:r w:rsidRPr="00F02A53">
        <w:rPr>
          <w:i/>
        </w:rPr>
        <w:t xml:space="preserve"> </w:t>
      </w:r>
      <w:r w:rsidRPr="00F02A53">
        <w:rPr>
          <w:i/>
        </w:rPr>
        <w:t>go</w:t>
      </w:r>
      <w:r w:rsidRPr="00F02A53">
        <w:rPr>
          <w:i/>
        </w:rPr>
        <w:t xml:space="preserve"> </w:t>
      </w:r>
      <w:r w:rsidRPr="00F02A53">
        <w:rPr>
          <w:i/>
        </w:rPr>
        <w:t>beyond</w:t>
      </w:r>
      <w:r w:rsidRPr="00F02A53">
        <w:rPr>
          <w:i/>
        </w:rPr>
        <w:t xml:space="preserve"> </w:t>
      </w:r>
      <w:r w:rsidRPr="00F02A53">
        <w:rPr>
          <w:i/>
        </w:rPr>
        <w:t>the</w:t>
      </w:r>
      <w:r w:rsidRPr="00F02A53">
        <w:rPr>
          <w:i/>
        </w:rPr>
        <w:t xml:space="preserve"> </w:t>
      </w:r>
      <w:r w:rsidRPr="00F02A53">
        <w:rPr>
          <w:i/>
        </w:rPr>
        <w:t>me</w:t>
      </w:r>
      <w:r w:rsidRPr="00F02A53">
        <w:rPr>
          <w:i/>
        </w:rPr>
        <w:t>r</w:t>
      </w:r>
      <w:r w:rsidRPr="00F02A53">
        <w:rPr>
          <w:i/>
        </w:rPr>
        <w:t>e</w:t>
      </w:r>
      <w:r w:rsidRPr="00F02A53">
        <w:rPr>
          <w:i/>
        </w:rPr>
        <w:t xml:space="preserve"> </w:t>
      </w:r>
      <w:r w:rsidRPr="00F02A53">
        <w:rPr>
          <w:i/>
        </w:rPr>
        <w:t>construction</w:t>
      </w:r>
      <w:r w:rsidRPr="00F02A53">
        <w:rPr>
          <w:i/>
        </w:rPr>
        <w:t xml:space="preserve"> </w:t>
      </w:r>
      <w:r w:rsidRPr="00F02A53">
        <w:rPr>
          <w:i/>
        </w:rPr>
        <w:t>of</w:t>
      </w:r>
      <w:r w:rsidRPr="00F02A53">
        <w:rPr>
          <w:i/>
        </w:rPr>
        <w:t xml:space="preserve"> </w:t>
      </w:r>
      <w:r w:rsidRPr="00F02A53">
        <w:rPr>
          <w:i/>
        </w:rPr>
        <w:t>brand</w:t>
      </w:r>
      <w:r w:rsidRPr="00F02A53">
        <w:rPr>
          <w:i/>
        </w:rPr>
        <w:t xml:space="preserve"> </w:t>
      </w:r>
      <w:r w:rsidRPr="00F02A53">
        <w:rPr>
          <w:i/>
        </w:rPr>
        <w:t>value</w:t>
      </w:r>
      <w:r w:rsidRPr="00C34F3B">
        <w:t xml:space="preserve">. </w:t>
      </w:r>
      <w:r w:rsidRPr="00C34F3B">
        <w:t>Let</w:t>
      </w:r>
      <w:r w:rsidRPr="00C34F3B">
        <w:t>’</w:t>
      </w:r>
      <w:r w:rsidRPr="00C34F3B">
        <w:t>s</w:t>
      </w:r>
      <w:r w:rsidRPr="00C34F3B">
        <w:t xml:space="preserve"> </w:t>
      </w:r>
      <w:r w:rsidRPr="00C34F3B">
        <w:t>take</w:t>
      </w:r>
      <w:r w:rsidRPr="00C34F3B">
        <w:t xml:space="preserve"> </w:t>
      </w:r>
      <w:r w:rsidRPr="00C34F3B">
        <w:t>a</w:t>
      </w:r>
      <w:r w:rsidRPr="00C34F3B">
        <w:t xml:space="preserve"> </w:t>
      </w:r>
      <w:r w:rsidRPr="00C34F3B">
        <w:t>look</w:t>
      </w:r>
      <w:r w:rsidRPr="00C34F3B">
        <w:t xml:space="preserve"> </w:t>
      </w:r>
      <w:r w:rsidRPr="00C34F3B">
        <w:t>at</w:t>
      </w:r>
      <w:r w:rsidRPr="00C34F3B">
        <w:t xml:space="preserve"> </w:t>
      </w:r>
      <w:r w:rsidRPr="00C34F3B">
        <w:t>how</w:t>
      </w:r>
      <w:r w:rsidRPr="00C34F3B">
        <w:t xml:space="preserve"> </w:t>
      </w:r>
      <w:r w:rsidRPr="00C34F3B">
        <w:t>we</w:t>
      </w:r>
      <w:r w:rsidRPr="00C34F3B">
        <w:t xml:space="preserve"> </w:t>
      </w:r>
      <w:r w:rsidRPr="00C34F3B">
        <w:t>might</w:t>
      </w:r>
      <w:r w:rsidRPr="00C34F3B">
        <w:t xml:space="preserve"> </w:t>
      </w:r>
      <w:r w:rsidRPr="00C34F3B">
        <w:t>develop</w:t>
      </w:r>
      <w:r w:rsidRPr="00C34F3B">
        <w:t xml:space="preserve"> </w:t>
      </w:r>
      <w:r w:rsidRPr="00C34F3B">
        <w:t>a</w:t>
      </w:r>
      <w:r w:rsidRPr="00C34F3B">
        <w:t xml:space="preserve"> </w:t>
      </w:r>
      <w:r w:rsidRPr="00C34F3B">
        <w:t>brand</w:t>
      </w:r>
      <w:r w:rsidRPr="00C34F3B">
        <w:t xml:space="preserve"> </w:t>
      </w:r>
      <w:r w:rsidRPr="00C34F3B">
        <w:t>strategy</w:t>
      </w:r>
      <w:r w:rsidRPr="00C34F3B">
        <w:t xml:space="preserve"> </w:t>
      </w:r>
      <w:r w:rsidRPr="00C34F3B">
        <w:t>with</w:t>
      </w:r>
      <w:r w:rsidRPr="00C34F3B">
        <w:t xml:space="preserve"> </w:t>
      </w:r>
      <w:r w:rsidRPr="00C34F3B">
        <w:t>regard</w:t>
      </w:r>
      <w:r w:rsidRPr="00C34F3B">
        <w:t xml:space="preserve"> </w:t>
      </w:r>
      <w:r w:rsidRPr="00C34F3B">
        <w:t>to</w:t>
      </w:r>
      <w:r w:rsidRPr="00C34F3B">
        <w:t xml:space="preserve"> </w:t>
      </w:r>
      <w:r w:rsidRPr="00C34F3B">
        <w:t>other</w:t>
      </w:r>
      <w:r w:rsidRPr="00C34F3B">
        <w:t xml:space="preserve"> </w:t>
      </w:r>
      <w:r w:rsidRPr="00C34F3B">
        <w:t>existent</w:t>
      </w:r>
      <w:r w:rsidRPr="00C34F3B">
        <w:t xml:space="preserve"> publishing</w:t>
      </w:r>
      <w:r w:rsidRPr="00C34F3B">
        <w:t xml:space="preserve"> </w:t>
      </w:r>
      <w:r w:rsidRPr="00C34F3B">
        <w:t>house</w:t>
      </w:r>
      <w:r w:rsidRPr="00C34F3B">
        <w:t xml:space="preserve"> </w:t>
      </w:r>
      <w:r w:rsidRPr="00C34F3B">
        <w:t>brands.</w:t>
      </w:r>
    </w:p>
    <w:p w:rsidR="00F02A53" w:rsidRPr="00C34F3B" w:rsidRDefault="00F02A53" w:rsidP="00C34F3B"/>
    <w:p w:rsidR="000E6C74" w:rsidRPr="00C34F3B" w:rsidRDefault="005C3A1B" w:rsidP="00C34F3B">
      <w:r w:rsidRPr="00C34F3B">
        <w:t>T</w:t>
      </w:r>
      <w:r w:rsidRPr="00C34F3B">
        <w:t>o</w:t>
      </w:r>
      <w:r w:rsidRPr="00C34F3B">
        <w:t xml:space="preserve"> </w:t>
      </w:r>
      <w:r w:rsidRPr="00C34F3B">
        <w:t>determine</w:t>
      </w:r>
      <w:r w:rsidRPr="00C34F3B">
        <w:t xml:space="preserve"> </w:t>
      </w:r>
      <w:r w:rsidRPr="00C34F3B">
        <w:t>brand</w:t>
      </w:r>
      <w:r w:rsidRPr="00C34F3B">
        <w:t xml:space="preserve"> </w:t>
      </w:r>
      <w:r w:rsidRPr="00C34F3B">
        <w:t>strategies,</w:t>
      </w:r>
      <w:r w:rsidRPr="00C34F3B">
        <w:t xml:space="preserve"> </w:t>
      </w:r>
      <w:r w:rsidRPr="00C34F3B">
        <w:t>we</w:t>
      </w:r>
      <w:r w:rsidRPr="00C34F3B">
        <w:t xml:space="preserve"> </w:t>
      </w:r>
      <w:r w:rsidRPr="00C34F3B">
        <w:t>must</w:t>
      </w:r>
      <w:r w:rsidRPr="00C34F3B">
        <w:t xml:space="preserve"> </w:t>
      </w:r>
      <w:r w:rsidR="00F02A53">
        <w:t>f</w:t>
      </w:r>
      <w:r w:rsidRPr="00C34F3B">
        <w:t>irst</w:t>
      </w:r>
      <w:r w:rsidRPr="00C34F3B">
        <w:t xml:space="preserve"> </w:t>
      </w:r>
      <w:r w:rsidRPr="00C34F3B">
        <w:t>establish</w:t>
      </w:r>
      <w:r w:rsidRPr="00C34F3B">
        <w:t xml:space="preserve"> </w:t>
      </w:r>
      <w:r w:rsidRPr="00C34F3B">
        <w:t>an</w:t>
      </w:r>
      <w:r w:rsidRPr="00C34F3B">
        <w:t xml:space="preserve"> </w:t>
      </w:r>
      <w:r w:rsidRPr="00C34F3B">
        <w:t>interrelation</w:t>
      </w:r>
      <w:r w:rsidRPr="00C34F3B">
        <w:t xml:space="preserve"> </w:t>
      </w:r>
      <w:r w:rsidRPr="00C34F3B">
        <w:t>between</w:t>
      </w:r>
      <w:r w:rsidRPr="00C34F3B">
        <w:t xml:space="preserve"> </w:t>
      </w:r>
      <w:r w:rsidRPr="00C34F3B">
        <w:t>the</w:t>
      </w:r>
      <w:r w:rsidRPr="00C34F3B">
        <w:t xml:space="preserve"> </w:t>
      </w:r>
      <w:r w:rsidRPr="00C34F3B">
        <w:t>brands</w:t>
      </w:r>
      <w:r w:rsidRPr="00C34F3B">
        <w:t xml:space="preserve"> </w:t>
      </w:r>
      <w:r w:rsidRPr="00C34F3B">
        <w:t>and</w:t>
      </w:r>
      <w:r w:rsidRPr="00C34F3B">
        <w:t xml:space="preserve"> </w:t>
      </w:r>
      <w:r w:rsidRPr="00C34F3B">
        <w:t>the</w:t>
      </w:r>
      <w:r w:rsidRPr="00C34F3B">
        <w:t xml:space="preserve"> </w:t>
      </w:r>
      <w:r w:rsidRPr="00C34F3B">
        <w:t>products.</w:t>
      </w:r>
      <w:r w:rsidRPr="00C34F3B">
        <w:t xml:space="preserve"> </w:t>
      </w:r>
      <w:r w:rsidRPr="00C34F3B">
        <w:t>W</w:t>
      </w:r>
      <w:r w:rsidRPr="00C34F3B">
        <w:t>e</w:t>
      </w:r>
      <w:r w:rsidRPr="00C34F3B">
        <w:t xml:space="preserve"> </w:t>
      </w:r>
      <w:r w:rsidRPr="00C34F3B">
        <w:t>must</w:t>
      </w:r>
      <w:r w:rsidRPr="00C34F3B">
        <w:t xml:space="preserve"> </w:t>
      </w:r>
      <w:r w:rsidRPr="00C34F3B">
        <w:t>also</w:t>
      </w:r>
      <w:r w:rsidRPr="00C34F3B">
        <w:t xml:space="preserve"> </w:t>
      </w:r>
      <w:r w:rsidRPr="00C34F3B">
        <w:t>decide</w:t>
      </w:r>
      <w:r w:rsidRPr="00C34F3B">
        <w:t xml:space="preserve"> </w:t>
      </w:r>
      <w:r w:rsidRPr="00C34F3B">
        <w:t>which</w:t>
      </w:r>
      <w:r w:rsidRPr="00C34F3B">
        <w:t xml:space="preserve"> </w:t>
      </w:r>
      <w:r w:rsidRPr="00C34F3B">
        <w:t>brand</w:t>
      </w:r>
      <w:r w:rsidRPr="00C34F3B">
        <w:t xml:space="preserve"> </w:t>
      </w:r>
      <w:r w:rsidRPr="00C34F3B">
        <w:t>elements</w:t>
      </w:r>
      <w:r w:rsidRPr="00C34F3B">
        <w:t xml:space="preserve"> </w:t>
      </w:r>
      <w:r w:rsidRPr="00C34F3B">
        <w:t>(such</w:t>
      </w:r>
      <w:r w:rsidRPr="00C34F3B">
        <w:t xml:space="preserve"> </w:t>
      </w:r>
      <w:r w:rsidRPr="00C34F3B">
        <w:t>as</w:t>
      </w:r>
      <w:r w:rsidRPr="00C34F3B">
        <w:t xml:space="preserve"> </w:t>
      </w:r>
      <w:r w:rsidRPr="00C34F3B">
        <w:t>logos</w:t>
      </w:r>
      <w:r w:rsidRPr="00C34F3B">
        <w:t xml:space="preserve"> </w:t>
      </w:r>
      <w:r w:rsidRPr="00C34F3B">
        <w:t>and</w:t>
      </w:r>
      <w:r w:rsidRPr="00C34F3B">
        <w:t xml:space="preserve"> </w:t>
      </w:r>
      <w:r w:rsidRPr="00C34F3B">
        <w:t>slogans)</w:t>
      </w:r>
      <w:r w:rsidRPr="00C34F3B">
        <w:t xml:space="preserve"> </w:t>
      </w:r>
      <w:r w:rsidRPr="00C34F3B">
        <w:t>should</w:t>
      </w:r>
      <w:r w:rsidRPr="00C34F3B">
        <w:t xml:space="preserve"> </w:t>
      </w:r>
      <w:r w:rsidRPr="00C34F3B">
        <w:t>be</w:t>
      </w:r>
      <w:r w:rsidRPr="00C34F3B">
        <w:t xml:space="preserve"> </w:t>
      </w:r>
      <w:r w:rsidRPr="00C34F3B">
        <w:t>incorporated</w:t>
      </w:r>
      <w:r w:rsidRPr="00C34F3B">
        <w:t xml:space="preserve"> </w:t>
      </w:r>
      <w:r w:rsidRPr="00C34F3B">
        <w:t>into</w:t>
      </w:r>
      <w:r w:rsidRPr="00C34F3B">
        <w:t xml:space="preserve"> </w:t>
      </w:r>
      <w:r w:rsidRPr="00C34F3B">
        <w:t>which</w:t>
      </w:r>
      <w:r w:rsidRPr="00C34F3B">
        <w:t xml:space="preserve"> </w:t>
      </w:r>
      <w:r w:rsidRPr="00C34F3B">
        <w:t>products.</w:t>
      </w:r>
      <w:r w:rsidRPr="00C34F3B">
        <w:t xml:space="preserve"> </w:t>
      </w:r>
      <w:r w:rsidRPr="00C34F3B">
        <w:t>There</w:t>
      </w:r>
      <w:r w:rsidRPr="00C34F3B">
        <w:t xml:space="preserve"> </w:t>
      </w:r>
      <w:r w:rsidRPr="00C34F3B">
        <w:t>are</w:t>
      </w:r>
      <w:r w:rsidRPr="00C34F3B">
        <w:t xml:space="preserve"> </w:t>
      </w:r>
      <w:r w:rsidRPr="00C34F3B">
        <w:t>two</w:t>
      </w:r>
      <w:r w:rsidRPr="00C34F3B">
        <w:t xml:space="preserve"> </w:t>
      </w:r>
      <w:r w:rsidRPr="00C34F3B">
        <w:t>tools,</w:t>
      </w:r>
      <w:r w:rsidRPr="00C34F3B">
        <w:t xml:space="preserve"> </w:t>
      </w:r>
      <w:r w:rsidRPr="00C34F3B">
        <w:t>mentioned</w:t>
      </w:r>
      <w:r w:rsidRPr="00C34F3B">
        <w:t xml:space="preserve"> </w:t>
      </w:r>
      <w:r w:rsidRPr="00C34F3B">
        <w:t>by</w:t>
      </w:r>
      <w:r w:rsidRPr="00C34F3B">
        <w:t xml:space="preserve"> </w:t>
      </w:r>
      <w:r w:rsidRPr="00C34F3B">
        <w:t>K.L.</w:t>
      </w:r>
      <w:r w:rsidRPr="00C34F3B">
        <w:t xml:space="preserve"> </w:t>
      </w:r>
      <w:r w:rsidRPr="00C34F3B">
        <w:t>Kelle</w:t>
      </w:r>
      <w:r w:rsidRPr="00C34F3B">
        <w:t>r</w:t>
      </w:r>
      <w:r w:rsidRPr="00C34F3B">
        <w:t>,</w:t>
      </w:r>
      <w:r w:rsidRPr="00C34F3B">
        <w:t xml:space="preserve"> </w:t>
      </w:r>
      <w:r w:rsidRPr="00C34F3B">
        <w:t>often</w:t>
      </w:r>
      <w:r w:rsidRPr="00C34F3B">
        <w:t xml:space="preserve"> </w:t>
      </w:r>
      <w:r w:rsidRPr="00C34F3B">
        <w:t>used in strategy determination</w:t>
      </w:r>
      <w:r w:rsidRPr="00C34F3B">
        <w:t xml:space="preserve"> </w:t>
      </w:r>
      <w:r w:rsidRPr="00C34F3B">
        <w:t>and management:</w:t>
      </w:r>
      <w:r w:rsidRPr="00C34F3B">
        <w:t xml:space="preserve"> </w:t>
      </w:r>
      <w:r w:rsidRPr="00C34F3B">
        <w:t>a)</w:t>
      </w:r>
      <w:r w:rsidRPr="00C34F3B">
        <w:t xml:space="preserve"> </w:t>
      </w:r>
      <w:r w:rsidRPr="00F02A53">
        <w:rPr>
          <w:i/>
        </w:rPr>
        <w:t>brand-p</w:t>
      </w:r>
      <w:r w:rsidRPr="00F02A53">
        <w:rPr>
          <w:i/>
        </w:rPr>
        <w:t>r</w:t>
      </w:r>
      <w:r w:rsidRPr="00F02A53">
        <w:rPr>
          <w:i/>
        </w:rPr>
        <w:t>oduct</w:t>
      </w:r>
      <w:r w:rsidRPr="00F02A53">
        <w:rPr>
          <w:i/>
        </w:rPr>
        <w:t xml:space="preserve"> </w:t>
      </w:r>
      <w:r w:rsidRPr="00F02A53">
        <w:rPr>
          <w:i/>
        </w:rPr>
        <w:t>matrix</w:t>
      </w:r>
      <w:r w:rsidRPr="00C34F3B">
        <w:t xml:space="preserve"> </w:t>
      </w:r>
      <w:r w:rsidRPr="00C34F3B">
        <w:t xml:space="preserve">and </w:t>
      </w:r>
      <w:r w:rsidRPr="00C34F3B">
        <w:t xml:space="preserve">b) </w:t>
      </w:r>
      <w:r w:rsidRPr="00F02A53">
        <w:rPr>
          <w:i/>
        </w:rPr>
        <w:t>brand</w:t>
      </w:r>
      <w:r w:rsidRPr="00F02A53">
        <w:rPr>
          <w:i/>
        </w:rPr>
        <w:t xml:space="preserve"> </w:t>
      </w:r>
      <w:r w:rsidRPr="00F02A53">
        <w:rPr>
          <w:i/>
        </w:rPr>
        <w:t>hiera</w:t>
      </w:r>
      <w:r w:rsidRPr="00F02A53">
        <w:rPr>
          <w:i/>
        </w:rPr>
        <w:t>r</w:t>
      </w:r>
      <w:r w:rsidRPr="00F02A53">
        <w:rPr>
          <w:i/>
        </w:rPr>
        <w:t>ch</w:t>
      </w:r>
      <w:r w:rsidRPr="00F02A53">
        <w:rPr>
          <w:i/>
        </w:rPr>
        <w:t>y</w:t>
      </w:r>
      <w:r w:rsidRPr="00C34F3B">
        <w:t>.</w:t>
      </w:r>
      <w:r w:rsidRPr="00C34F3B">
        <w:t xml:space="preserve"> </w:t>
      </w:r>
      <w:r w:rsidRPr="00C34F3B">
        <w:t>In</w:t>
      </w:r>
      <w:r w:rsidRPr="00C34F3B">
        <w:t xml:space="preserve"> </w:t>
      </w:r>
      <w:r w:rsidRPr="00C34F3B">
        <w:t>a</w:t>
      </w:r>
      <w:r w:rsidRPr="00C34F3B">
        <w:t xml:space="preserve"> </w:t>
      </w:r>
      <w:r w:rsidRPr="00C34F3B">
        <w:t>brand-product</w:t>
      </w:r>
      <w:r w:rsidRPr="00C34F3B">
        <w:t xml:space="preserve"> </w:t>
      </w:r>
      <w:r w:rsidRPr="00C34F3B">
        <w:t>matrix,</w:t>
      </w:r>
      <w:r w:rsidRPr="00C34F3B">
        <w:t xml:space="preserve"> </w:t>
      </w:r>
      <w:r w:rsidRPr="00C34F3B">
        <w:t>as</w:t>
      </w:r>
      <w:r w:rsidRPr="00C34F3B">
        <w:t xml:space="preserve"> </w:t>
      </w:r>
      <w:r w:rsidRPr="00C34F3B">
        <w:t>we</w:t>
      </w:r>
      <w:r w:rsidRPr="00C34F3B">
        <w:t xml:space="preserve"> </w:t>
      </w:r>
      <w:r w:rsidRPr="00C34F3B">
        <w:t>can</w:t>
      </w:r>
      <w:r w:rsidRPr="00C34F3B">
        <w:t xml:space="preserve"> </w:t>
      </w:r>
      <w:r w:rsidRPr="00C34F3B">
        <w:t>see</w:t>
      </w:r>
      <w:r w:rsidRPr="00C34F3B">
        <w:t xml:space="preserve"> </w:t>
      </w:r>
      <w:r w:rsidRPr="00C34F3B">
        <w:t>from</w:t>
      </w:r>
      <w:r w:rsidRPr="00C34F3B">
        <w:t xml:space="preserve"> </w:t>
      </w:r>
      <w:r w:rsidRPr="00C34F3B">
        <w:t>the</w:t>
      </w:r>
      <w:r w:rsidRPr="00C34F3B">
        <w:t xml:space="preserve"> </w:t>
      </w:r>
      <w:r w:rsidRPr="00C34F3B">
        <w:t>diagram,</w:t>
      </w:r>
      <w:r w:rsidRPr="00C34F3B">
        <w:t xml:space="preserve"> </w:t>
      </w:r>
      <w:r w:rsidRPr="00C34F3B">
        <w:t>the</w:t>
      </w:r>
      <w:r w:rsidRPr="00C34F3B">
        <w:t xml:space="preserve"> </w:t>
      </w:r>
      <w:r w:rsidRPr="00C34F3B">
        <w:t>rows</w:t>
      </w:r>
      <w:r w:rsidRPr="00C34F3B">
        <w:t xml:space="preserve"> </w:t>
      </w:r>
      <w:r w:rsidRPr="00C34F3B">
        <w:t>show</w:t>
      </w:r>
      <w:r w:rsidRPr="00C34F3B">
        <w:t xml:space="preserve"> </w:t>
      </w:r>
      <w:r w:rsidRPr="00C34F3B">
        <w:t>the</w:t>
      </w:r>
      <w:r w:rsidRPr="00C34F3B">
        <w:t xml:space="preserve"> </w:t>
      </w:r>
      <w:r w:rsidRPr="00C34F3B">
        <w:t>brand</w:t>
      </w:r>
      <w:r w:rsidRPr="00C34F3B">
        <w:t>’</w:t>
      </w:r>
      <w:r w:rsidRPr="00C34F3B">
        <w:t>s</w:t>
      </w:r>
      <w:r w:rsidRPr="00C34F3B">
        <w:t xml:space="preserve"> </w:t>
      </w:r>
      <w:r w:rsidRPr="00C34F3B">
        <w:t>relationship</w:t>
      </w:r>
      <w:r w:rsidRPr="00C34F3B">
        <w:t xml:space="preserve"> </w:t>
      </w:r>
      <w:r w:rsidRPr="00C34F3B">
        <w:t>to</w:t>
      </w:r>
      <w:r w:rsidRPr="00C34F3B">
        <w:t xml:space="preserve"> </w:t>
      </w:r>
      <w:r w:rsidRPr="00C34F3B">
        <w:t>the</w:t>
      </w:r>
      <w:r w:rsidRPr="00C34F3B">
        <w:t xml:space="preserve"> </w:t>
      </w:r>
      <w:r w:rsidRPr="00C34F3B">
        <w:t>products,</w:t>
      </w:r>
      <w:r w:rsidRPr="00C34F3B">
        <w:t xml:space="preserve"> </w:t>
      </w:r>
      <w:r w:rsidRPr="00C34F3B">
        <w:t>and</w:t>
      </w:r>
      <w:r w:rsidRPr="00C34F3B">
        <w:t xml:space="preserve"> </w:t>
      </w:r>
      <w:r w:rsidRPr="00C34F3B">
        <w:t>the</w:t>
      </w:r>
      <w:r w:rsidRPr="00C34F3B">
        <w:t xml:space="preserve"> </w:t>
      </w:r>
      <w:r w:rsidRPr="00C34F3B">
        <w:t>columns,</w:t>
      </w:r>
      <w:r w:rsidRPr="00C34F3B">
        <w:t xml:space="preserve"> </w:t>
      </w:r>
      <w:r w:rsidRPr="00C34F3B">
        <w:t>the</w:t>
      </w:r>
      <w:r w:rsidRPr="00C34F3B">
        <w:t xml:space="preserve"> </w:t>
      </w:r>
      <w:r w:rsidRPr="00C34F3B">
        <w:t>products’</w:t>
      </w:r>
      <w:r w:rsidRPr="00C34F3B">
        <w:t xml:space="preserve"> </w:t>
      </w:r>
      <w:r w:rsidRPr="00C34F3B">
        <w:t>relationships</w:t>
      </w:r>
      <w:r w:rsidRPr="00C34F3B">
        <w:t xml:space="preserve"> </w:t>
      </w:r>
      <w:r w:rsidRPr="00C34F3B">
        <w:t>to</w:t>
      </w:r>
      <w:r w:rsidRPr="00C34F3B">
        <w:t xml:space="preserve"> </w:t>
      </w:r>
      <w:r w:rsidRPr="00C34F3B">
        <w:t>the</w:t>
      </w:r>
      <w:r w:rsidRPr="00C34F3B">
        <w:t xml:space="preserve"> </w:t>
      </w:r>
      <w:r w:rsidRPr="00C34F3B">
        <w:t>brands.</w:t>
      </w:r>
      <w:r w:rsidRPr="00C34F3B">
        <w:t xml:space="preserve"> </w:t>
      </w:r>
      <w:r w:rsidRPr="00C34F3B">
        <w:t>From</w:t>
      </w:r>
      <w:r w:rsidRPr="00C34F3B">
        <w:t xml:space="preserve"> </w:t>
      </w:r>
      <w:r w:rsidRPr="00C34F3B">
        <w:t>a</w:t>
      </w:r>
      <w:r w:rsidRPr="00C34F3B">
        <w:t xml:space="preserve"> </w:t>
      </w:r>
      <w:r w:rsidRPr="00C34F3B">
        <w:t>strategic</w:t>
      </w:r>
      <w:r w:rsidRPr="00C34F3B">
        <w:t xml:space="preserve"> </w:t>
      </w:r>
      <w:r w:rsidRPr="00C34F3B">
        <w:t>standpoint,</w:t>
      </w:r>
      <w:r w:rsidRPr="00C34F3B">
        <w:t xml:space="preserve"> </w:t>
      </w:r>
      <w:r w:rsidRPr="00C34F3B">
        <w:t>in</w:t>
      </w:r>
      <w:r w:rsidRPr="00C34F3B">
        <w:t xml:space="preserve"> </w:t>
      </w:r>
      <w:r w:rsidRPr="00C34F3B">
        <w:t>the</w:t>
      </w:r>
      <w:r w:rsidRPr="00C34F3B">
        <w:t xml:space="preserve"> </w:t>
      </w:r>
      <w:r w:rsidR="00F02A53">
        <w:t>f</w:t>
      </w:r>
      <w:r w:rsidRPr="00C34F3B">
        <w:t>irst</w:t>
      </w:r>
      <w:r w:rsidRPr="00C34F3B">
        <w:t xml:space="preserve"> </w:t>
      </w:r>
      <w:r w:rsidRPr="00C34F3B">
        <w:t>case</w:t>
      </w:r>
      <w:r w:rsidRPr="00C34F3B">
        <w:t xml:space="preserve"> </w:t>
      </w:r>
      <w:r w:rsidRPr="00C34F3B">
        <w:t>we</w:t>
      </w:r>
      <w:r w:rsidRPr="00C34F3B">
        <w:t xml:space="preserve"> </w:t>
      </w:r>
      <w:r w:rsidRPr="00C34F3B">
        <w:t>see</w:t>
      </w:r>
      <w:r w:rsidRPr="00C34F3B">
        <w:t xml:space="preserve"> </w:t>
      </w:r>
      <w:r w:rsidRPr="00C34F3B">
        <w:t>the</w:t>
      </w:r>
      <w:r w:rsidRPr="00C34F3B">
        <w:t xml:space="preserve"> </w:t>
      </w:r>
      <w:r w:rsidRPr="00C34F3B">
        <w:t>strategy</w:t>
      </w:r>
      <w:r w:rsidRPr="00C34F3B">
        <w:t>’</w:t>
      </w:r>
      <w:r w:rsidRPr="00C34F3B">
        <w:t>s</w:t>
      </w:r>
      <w:r w:rsidRPr="00C34F3B">
        <w:t xml:space="preserve"> </w:t>
      </w:r>
      <w:r w:rsidRPr="00F02A53">
        <w:rPr>
          <w:i/>
        </w:rPr>
        <w:t>b</w:t>
      </w:r>
      <w:r w:rsidRPr="00F02A53">
        <w:rPr>
          <w:i/>
        </w:rPr>
        <w:t>r</w:t>
      </w:r>
      <w:r w:rsidRPr="00F02A53">
        <w:rPr>
          <w:i/>
        </w:rPr>
        <w:t>oadness</w:t>
      </w:r>
      <w:r w:rsidRPr="00C34F3B">
        <w:t xml:space="preserve"> </w:t>
      </w:r>
      <w:r w:rsidRPr="00C34F3B">
        <w:t>and</w:t>
      </w:r>
      <w:r w:rsidRPr="00C34F3B">
        <w:t xml:space="preserve"> </w:t>
      </w:r>
      <w:r w:rsidRPr="00F02A53">
        <w:rPr>
          <w:i/>
        </w:rPr>
        <w:t>extension</w:t>
      </w:r>
      <w:r w:rsidRPr="00C34F3B">
        <w:t xml:space="preserve"> </w:t>
      </w:r>
      <w:r w:rsidRPr="00C34F3B">
        <w:t>represented;</w:t>
      </w:r>
      <w:r w:rsidRPr="00C34F3B">
        <w:t xml:space="preserve"> </w:t>
      </w:r>
      <w:r w:rsidRPr="00C34F3B">
        <w:t>in</w:t>
      </w:r>
      <w:r w:rsidRPr="00C34F3B">
        <w:t xml:space="preserve"> </w:t>
      </w:r>
      <w:r w:rsidRPr="00C34F3B">
        <w:t>the</w:t>
      </w:r>
      <w:r w:rsidRPr="00C34F3B">
        <w:t xml:space="preserve"> </w:t>
      </w:r>
      <w:r w:rsidRPr="00C34F3B">
        <w:t>second,</w:t>
      </w:r>
      <w:r w:rsidRPr="00C34F3B">
        <w:t xml:space="preserve"> </w:t>
      </w:r>
      <w:r w:rsidRPr="00C34F3B">
        <w:t>we</w:t>
      </w:r>
      <w:r w:rsidRPr="00C34F3B">
        <w:t xml:space="preserve"> </w:t>
      </w:r>
      <w:r w:rsidRPr="00C34F3B">
        <w:t>observe</w:t>
      </w:r>
      <w:r w:rsidRPr="00C34F3B">
        <w:t xml:space="preserve"> </w:t>
      </w:r>
      <w:r w:rsidRPr="00C34F3B">
        <w:t>its</w:t>
      </w:r>
      <w:r w:rsidRPr="00C34F3B">
        <w:t xml:space="preserve"> </w:t>
      </w:r>
      <w:r w:rsidRPr="00F02A53">
        <w:rPr>
          <w:i/>
        </w:rPr>
        <w:t>depth</w:t>
      </w:r>
      <w:r w:rsidRPr="00C34F3B">
        <w:t xml:space="preserve"> </w:t>
      </w:r>
      <w:r w:rsidRPr="00C34F3B">
        <w:t>(K.L.</w:t>
      </w:r>
      <w:r w:rsidRPr="00C34F3B">
        <w:t xml:space="preserve"> </w:t>
      </w:r>
      <w:r w:rsidRPr="00C34F3B">
        <w:t>Kelle</w:t>
      </w:r>
      <w:r w:rsidRPr="00C34F3B">
        <w:t>r</w:t>
      </w:r>
      <w:r w:rsidRPr="00C34F3B">
        <w:t>,</w:t>
      </w:r>
      <w:r w:rsidRPr="00C34F3B">
        <w:t xml:space="preserve"> </w:t>
      </w:r>
      <w:r w:rsidRPr="00C34F3B">
        <w:t>2003:</w:t>
      </w:r>
      <w:r w:rsidRPr="00C34F3B">
        <w:t xml:space="preserve"> </w:t>
      </w:r>
      <w:r w:rsidRPr="00C34F3B">
        <w:t>521-24).</w:t>
      </w:r>
      <w:r w:rsidRPr="00C34F3B">
        <w:t xml:space="preserve"> </w:t>
      </w:r>
      <w:r w:rsidRPr="00C34F3B">
        <w:t>The broadness</w:t>
      </w:r>
      <w:r w:rsidRPr="00C34F3B">
        <w:t xml:space="preserve"> </w:t>
      </w:r>
      <w:r w:rsidRPr="00C34F3B">
        <w:t>of</w:t>
      </w:r>
      <w:r w:rsidRPr="00C34F3B">
        <w:t xml:space="preserve"> </w:t>
      </w:r>
      <w:r w:rsidRPr="00C34F3B">
        <w:t>the</w:t>
      </w:r>
      <w:r w:rsidRPr="00C34F3B">
        <w:t xml:space="preserve"> </w:t>
      </w:r>
      <w:r w:rsidRPr="00C34F3B">
        <w:t>brand</w:t>
      </w:r>
      <w:r w:rsidRPr="00C34F3B">
        <w:t xml:space="preserve"> </w:t>
      </w:r>
      <w:r w:rsidRPr="00C34F3B">
        <w:t>strategy</w:t>
      </w:r>
      <w:r w:rsidRPr="00C34F3B">
        <w:t xml:space="preserve"> </w:t>
      </w:r>
      <w:r w:rsidRPr="00C34F3B">
        <w:t>reveals</w:t>
      </w:r>
      <w:r w:rsidRPr="00C34F3B">
        <w:t xml:space="preserve"> </w:t>
      </w:r>
      <w:r w:rsidRPr="00C34F3B">
        <w:t>the</w:t>
      </w:r>
      <w:r w:rsidRPr="00C34F3B">
        <w:t xml:space="preserve"> </w:t>
      </w:r>
      <w:r w:rsidRPr="00C34F3B">
        <w:t>number</w:t>
      </w:r>
      <w:r w:rsidRPr="00C34F3B">
        <w:t xml:space="preserve"> </w:t>
      </w:r>
      <w:r w:rsidRPr="00C34F3B">
        <w:t>and</w:t>
      </w:r>
      <w:r w:rsidRPr="00C34F3B">
        <w:t xml:space="preserve"> </w:t>
      </w:r>
      <w:r w:rsidRPr="00C34F3B">
        <w:t>nature</w:t>
      </w:r>
      <w:r w:rsidRPr="00C34F3B">
        <w:t xml:space="preserve"> </w:t>
      </w:r>
      <w:r w:rsidRPr="00C34F3B">
        <w:t>of</w:t>
      </w:r>
      <w:r w:rsidRPr="00C34F3B">
        <w:t xml:space="preserve"> </w:t>
      </w:r>
      <w:r w:rsidRPr="00C34F3B">
        <w:t>products</w:t>
      </w:r>
      <w:r w:rsidRPr="00C34F3B">
        <w:t xml:space="preserve"> </w:t>
      </w:r>
      <w:r w:rsidRPr="00C34F3B">
        <w:t>associated</w:t>
      </w:r>
      <w:r w:rsidRPr="00C34F3B">
        <w:t xml:space="preserve"> </w:t>
      </w:r>
      <w:r w:rsidRPr="00C34F3B">
        <w:t>with</w:t>
      </w:r>
      <w:r w:rsidRPr="00C34F3B">
        <w:t xml:space="preserve"> </w:t>
      </w:r>
      <w:r w:rsidRPr="00C34F3B">
        <w:t>the</w:t>
      </w:r>
      <w:r w:rsidRPr="00C34F3B">
        <w:t xml:space="preserve"> </w:t>
      </w:r>
      <w:r w:rsidRPr="00C34F3B">
        <w:t>company</w:t>
      </w:r>
      <w:r w:rsidRPr="00C34F3B">
        <w:t>’</w:t>
      </w:r>
      <w:r w:rsidRPr="00C34F3B">
        <w:t>s</w:t>
      </w:r>
      <w:r w:rsidRPr="00C34F3B">
        <w:t xml:space="preserve"> </w:t>
      </w:r>
      <w:r w:rsidRPr="00C34F3B">
        <w:t>brands,</w:t>
      </w:r>
      <w:r w:rsidRPr="00C34F3B">
        <w:t xml:space="preserve"> </w:t>
      </w:r>
      <w:r w:rsidRPr="00C34F3B">
        <w:t>while</w:t>
      </w:r>
      <w:r w:rsidRPr="00C34F3B">
        <w:t xml:space="preserve"> </w:t>
      </w:r>
      <w:r w:rsidRPr="00C34F3B">
        <w:t>depth</w:t>
      </w:r>
      <w:r w:rsidRPr="00C34F3B">
        <w:t xml:space="preserve"> </w:t>
      </w:r>
      <w:r w:rsidRPr="00C34F3B">
        <w:t>shows</w:t>
      </w:r>
      <w:r w:rsidRPr="00C34F3B">
        <w:t xml:space="preserve"> </w:t>
      </w:r>
      <w:r w:rsidRPr="00C34F3B">
        <w:t>the</w:t>
      </w:r>
      <w:r w:rsidRPr="00C34F3B">
        <w:t xml:space="preserve"> </w:t>
      </w:r>
      <w:r w:rsidRPr="00C34F3B">
        <w:t>number</w:t>
      </w:r>
      <w:r w:rsidRPr="00C34F3B">
        <w:t xml:space="preserve"> </w:t>
      </w:r>
      <w:r w:rsidRPr="00C34F3B">
        <w:t>and</w:t>
      </w:r>
      <w:r w:rsidRPr="00C34F3B">
        <w:t xml:space="preserve"> </w:t>
      </w:r>
      <w:r w:rsidRPr="00C34F3B">
        <w:t>nature</w:t>
      </w:r>
      <w:r w:rsidRPr="00C34F3B">
        <w:t xml:space="preserve"> </w:t>
      </w:r>
      <w:r w:rsidRPr="00C34F3B">
        <w:t>of</w:t>
      </w:r>
      <w:r w:rsidRPr="00C34F3B">
        <w:t xml:space="preserve"> </w:t>
      </w:r>
      <w:r w:rsidRPr="00C34F3B">
        <w:t>the</w:t>
      </w:r>
      <w:r w:rsidRPr="00C34F3B">
        <w:t xml:space="preserve"> </w:t>
      </w:r>
      <w:r w:rsidRPr="00C34F3B">
        <w:t>brands</w:t>
      </w:r>
      <w:r w:rsidRPr="00C34F3B">
        <w:t xml:space="preserve"> </w:t>
      </w:r>
      <w:r w:rsidRPr="00C34F3B">
        <w:t>merchandised</w:t>
      </w:r>
      <w:r w:rsidRPr="00C34F3B">
        <w:t xml:space="preserve"> </w:t>
      </w:r>
      <w:r w:rsidRPr="00C34F3B">
        <w:t>for</w:t>
      </w:r>
      <w:r w:rsidRPr="00C34F3B">
        <w:t xml:space="preserve"> </w:t>
      </w:r>
      <w:r w:rsidRPr="00C34F3B">
        <w:t>the</w:t>
      </w:r>
      <w:r w:rsidRPr="00C34F3B">
        <w:t xml:space="preserve"> </w:t>
      </w:r>
      <w:r w:rsidRPr="00C34F3B">
        <w:t>same</w:t>
      </w:r>
      <w:r w:rsidRPr="00C34F3B">
        <w:t xml:space="preserve"> </w:t>
      </w:r>
      <w:r w:rsidRPr="00C34F3B">
        <w:t>kind</w:t>
      </w:r>
      <w:r w:rsidRPr="00C34F3B">
        <w:t xml:space="preserve"> </w:t>
      </w:r>
      <w:r w:rsidRPr="00C34F3B">
        <w:t>of</w:t>
      </w:r>
      <w:r w:rsidRPr="00C34F3B">
        <w:t xml:space="preserve"> </w:t>
      </w:r>
      <w:r w:rsidRPr="00C34F3B">
        <w:t>product.</w:t>
      </w:r>
      <w:r w:rsidRPr="00C34F3B">
        <w:t xml:space="preserve"> </w:t>
      </w:r>
      <w:r w:rsidRPr="00C34F3B">
        <w:t>W</w:t>
      </w:r>
      <w:r w:rsidRPr="00C34F3B">
        <w:t>e</w:t>
      </w:r>
      <w:r w:rsidRPr="00C34F3B">
        <w:t xml:space="preserve"> </w:t>
      </w:r>
      <w:r w:rsidRPr="00C34F3B">
        <w:t>use</w:t>
      </w:r>
      <w:r w:rsidRPr="00C34F3B">
        <w:t xml:space="preserve"> </w:t>
      </w:r>
      <w:r w:rsidRPr="00C34F3B">
        <w:t>two</w:t>
      </w:r>
      <w:r w:rsidRPr="00C34F3B">
        <w:t xml:space="preserve"> </w:t>
      </w:r>
      <w:r w:rsidRPr="00C34F3B">
        <w:t>di</w:t>
      </w:r>
      <w:r w:rsidRPr="00C34F3B">
        <w:t>f</w:t>
      </w:r>
      <w:r w:rsidRPr="00C34F3B">
        <w:t>ferent</w:t>
      </w:r>
      <w:r w:rsidRPr="00C34F3B">
        <w:t xml:space="preserve"> </w:t>
      </w:r>
      <w:r w:rsidRPr="00C34F3B">
        <w:t>brands</w:t>
      </w:r>
      <w:r w:rsidRPr="00C34F3B">
        <w:t xml:space="preserve"> </w:t>
      </w:r>
      <w:r w:rsidRPr="00C34F3B">
        <w:t>in</w:t>
      </w:r>
      <w:r w:rsidRPr="00C34F3B">
        <w:t xml:space="preserve"> </w:t>
      </w:r>
      <w:r w:rsidRPr="00C34F3B">
        <w:t>order</w:t>
      </w:r>
      <w:r w:rsidRPr="00C34F3B">
        <w:t xml:space="preserve"> </w:t>
      </w:r>
      <w:r w:rsidRPr="00C34F3B">
        <w:t>to</w:t>
      </w:r>
      <w:r w:rsidRPr="00C34F3B">
        <w:t xml:space="preserve"> </w:t>
      </w:r>
      <w:r w:rsidRPr="00C34F3B">
        <w:t>approach</w:t>
      </w:r>
      <w:r w:rsidRPr="00C34F3B">
        <w:t xml:space="preserve"> </w:t>
      </w:r>
      <w:r w:rsidRPr="00C34F3B">
        <w:t>di</w:t>
      </w:r>
      <w:r w:rsidRPr="00C34F3B">
        <w:t>f</w:t>
      </w:r>
      <w:r w:rsidRPr="00C34F3B">
        <w:t>ferent</w:t>
      </w:r>
      <w:r w:rsidRPr="00C34F3B">
        <w:t xml:space="preserve"> </w:t>
      </w:r>
      <w:r w:rsidRPr="00C34F3B">
        <w:t>market</w:t>
      </w:r>
      <w:r w:rsidRPr="00C34F3B">
        <w:t xml:space="preserve"> </w:t>
      </w:r>
      <w:r w:rsidRPr="00C34F3B">
        <w:t>segments</w:t>
      </w:r>
      <w:r w:rsidRPr="00C34F3B">
        <w:t xml:space="preserve"> </w:t>
      </w:r>
      <w:r w:rsidRPr="00C34F3B">
        <w:t>and</w:t>
      </w:r>
      <w:r w:rsidRPr="00C34F3B">
        <w:t xml:space="preserve"> </w:t>
      </w:r>
      <w:r w:rsidRPr="00C34F3B">
        <w:t>achieve</w:t>
      </w:r>
      <w:r w:rsidRPr="00C34F3B">
        <w:t xml:space="preserve"> </w:t>
      </w:r>
      <w:r w:rsidRPr="00C34F3B">
        <w:t>better</w:t>
      </w:r>
      <w:r w:rsidRPr="00C34F3B">
        <w:t xml:space="preserve"> </w:t>
      </w:r>
      <w:r w:rsidRPr="00C34F3B">
        <w:t>product</w:t>
      </w:r>
      <w:r w:rsidRPr="00C34F3B">
        <w:t xml:space="preserve"> </w:t>
      </w:r>
      <w:r w:rsidRPr="00C34F3B">
        <w:t>merchandising. The</w:t>
      </w:r>
      <w:r w:rsidRPr="00C34F3B">
        <w:t xml:space="preserve"> </w:t>
      </w:r>
      <w:r w:rsidRPr="00C34F3B">
        <w:t>matrix</w:t>
      </w:r>
      <w:r w:rsidRPr="00C34F3B">
        <w:t xml:space="preserve"> </w:t>
      </w:r>
      <w:r w:rsidRPr="00C34F3B">
        <w:t>is</w:t>
      </w:r>
      <w:r w:rsidRPr="00C34F3B">
        <w:t xml:space="preserve"> </w:t>
      </w:r>
      <w:r w:rsidRPr="00C34F3B">
        <w:t>a</w:t>
      </w:r>
      <w:r w:rsidRPr="00C34F3B">
        <w:t xml:space="preserve"> </w:t>
      </w:r>
      <w:r w:rsidRPr="00C34F3B">
        <w:t>useful</w:t>
      </w:r>
      <w:r w:rsidRPr="00C34F3B">
        <w:t xml:space="preserve"> </w:t>
      </w:r>
      <w:r w:rsidRPr="00C34F3B">
        <w:t>tool</w:t>
      </w:r>
      <w:r w:rsidRPr="00C34F3B">
        <w:t xml:space="preserve"> </w:t>
      </w:r>
      <w:r w:rsidRPr="00C34F3B">
        <w:t>for</w:t>
      </w:r>
      <w:r w:rsidRPr="00C34F3B">
        <w:t xml:space="preserve"> </w:t>
      </w:r>
      <w:r w:rsidRPr="00C34F3B">
        <w:t>managing</w:t>
      </w:r>
      <w:r w:rsidRPr="00C34F3B">
        <w:t xml:space="preserve"> </w:t>
      </w:r>
      <w:r w:rsidRPr="00C34F3B">
        <w:t>di</w:t>
      </w:r>
      <w:r w:rsidRPr="00C34F3B">
        <w:t>f</w:t>
      </w:r>
      <w:r w:rsidRPr="00C34F3B">
        <w:t>ferent</w:t>
      </w:r>
      <w:r w:rsidRPr="00C34F3B">
        <w:t xml:space="preserve"> </w:t>
      </w:r>
      <w:r w:rsidRPr="00C34F3B">
        <w:t>brands</w:t>
      </w:r>
      <w:r w:rsidRPr="00C34F3B">
        <w:t xml:space="preserve"> </w:t>
      </w:r>
      <w:r w:rsidRPr="00C34F3B">
        <w:t>within</w:t>
      </w:r>
      <w:r w:rsidRPr="00C34F3B">
        <w:t xml:space="preserve"> </w:t>
      </w:r>
      <w:r w:rsidRPr="00C34F3B">
        <w:t>a</w:t>
      </w:r>
      <w:r w:rsidRPr="00C34F3B">
        <w:t xml:space="preserve"> </w:t>
      </w:r>
      <w:r w:rsidRPr="00C34F3B">
        <w:t>single</w:t>
      </w:r>
      <w:r w:rsidRPr="00C34F3B">
        <w:t xml:space="preserve"> </w:t>
      </w:r>
      <w:r w:rsidRPr="00C34F3B">
        <w:t>compan</w:t>
      </w:r>
      <w:r w:rsidRPr="00C34F3B">
        <w:t>y</w:t>
      </w:r>
      <w:r w:rsidRPr="00C34F3B">
        <w:t>.</w:t>
      </w:r>
    </w:p>
    <w:p w:rsidR="000E6C74" w:rsidRPr="00C34F3B" w:rsidRDefault="000E6C74" w:rsidP="00C34F3B"/>
    <w:p w:rsidR="000E6C74" w:rsidRPr="00C34F3B" w:rsidRDefault="00C34F3B" w:rsidP="00F02A53">
      <w:pPr>
        <w:jc w:val="center"/>
      </w:pPr>
      <w:r w:rsidRPr="00C34F3B">
        <w:pict>
          <v:shape id="_x0000_i1026" type="#_x0000_t75" style="width:348.1pt;height:147.15pt;mso-position-horizontal-relative:char;mso-position-vertical-relative:line">
            <v:imagedata r:id="rId10" o:title=""/>
          </v:shape>
        </w:pict>
      </w:r>
    </w:p>
    <w:p w:rsidR="000E6C74" w:rsidRPr="00F02A53" w:rsidRDefault="005C3A1B" w:rsidP="00F02A53">
      <w:pPr>
        <w:jc w:val="center"/>
        <w:rPr>
          <w:i/>
        </w:rPr>
      </w:pPr>
      <w:r w:rsidRPr="00F02A53">
        <w:rPr>
          <w:i/>
        </w:rPr>
        <w:t>“Brand-p</w:t>
      </w:r>
      <w:r w:rsidRPr="00F02A53">
        <w:rPr>
          <w:i/>
        </w:rPr>
        <w:t>r</w:t>
      </w:r>
      <w:r w:rsidRPr="00F02A53">
        <w:rPr>
          <w:i/>
        </w:rPr>
        <w:t>oduct</w:t>
      </w:r>
      <w:r w:rsidRPr="00F02A53">
        <w:rPr>
          <w:i/>
        </w:rPr>
        <w:t xml:space="preserve"> </w:t>
      </w:r>
      <w:r w:rsidRPr="00F02A53">
        <w:rPr>
          <w:i/>
        </w:rPr>
        <w:t>matrix”</w:t>
      </w:r>
    </w:p>
    <w:p w:rsidR="000E6C74" w:rsidRPr="00C34F3B" w:rsidRDefault="000E6C74" w:rsidP="00C34F3B"/>
    <w:p w:rsidR="000E6C74" w:rsidRDefault="005C3A1B" w:rsidP="00C34F3B">
      <w:r w:rsidRPr="00C34F3B">
        <w:t>In</w:t>
      </w:r>
      <w:r w:rsidRPr="00C34F3B">
        <w:t xml:space="preserve"> </w:t>
      </w:r>
      <w:r w:rsidRPr="00C34F3B">
        <w:t>addition</w:t>
      </w:r>
      <w:r w:rsidRPr="00C34F3B">
        <w:t xml:space="preserve"> </w:t>
      </w:r>
      <w:r w:rsidRPr="00C34F3B">
        <w:t>to</w:t>
      </w:r>
      <w:r w:rsidRPr="00C34F3B">
        <w:t xml:space="preserve"> </w:t>
      </w:r>
      <w:r w:rsidRPr="00C34F3B">
        <w:t>creating</w:t>
      </w:r>
      <w:r w:rsidRPr="00C34F3B">
        <w:t xml:space="preserve"> </w:t>
      </w:r>
      <w:r w:rsidRPr="00C34F3B">
        <w:t>the</w:t>
      </w:r>
      <w:r w:rsidRPr="00C34F3B">
        <w:t xml:space="preserve"> </w:t>
      </w:r>
      <w:r w:rsidRPr="00C34F3B">
        <w:t>matrix,</w:t>
      </w:r>
      <w:r w:rsidRPr="00C34F3B">
        <w:t xml:space="preserve"> </w:t>
      </w:r>
      <w:r w:rsidRPr="00C34F3B">
        <w:t>it</w:t>
      </w:r>
      <w:r w:rsidRPr="00C34F3B">
        <w:t xml:space="preserve"> </w:t>
      </w:r>
      <w:r w:rsidRPr="00C34F3B">
        <w:t>is</w:t>
      </w:r>
      <w:r w:rsidRPr="00C34F3B">
        <w:t xml:space="preserve"> </w:t>
      </w:r>
      <w:r w:rsidRPr="00C34F3B">
        <w:t>important</w:t>
      </w:r>
      <w:r w:rsidRPr="00C34F3B">
        <w:t xml:space="preserve"> </w:t>
      </w:r>
      <w:r w:rsidRPr="00C34F3B">
        <w:t>to</w:t>
      </w:r>
      <w:r w:rsidRPr="00C34F3B">
        <w:t xml:space="preserve"> </w:t>
      </w:r>
      <w:r w:rsidRPr="00C34F3B">
        <w:t>establish</w:t>
      </w:r>
      <w:r w:rsidRPr="00C34F3B">
        <w:t xml:space="preserve"> </w:t>
      </w:r>
      <w:r w:rsidRPr="00C34F3B">
        <w:t>a</w:t>
      </w:r>
      <w:r w:rsidRPr="00C34F3B">
        <w:t xml:space="preserve"> </w:t>
      </w:r>
      <w:r w:rsidRPr="00C34F3B">
        <w:t>system</w:t>
      </w:r>
      <w:r w:rsidRPr="00C34F3B">
        <w:t xml:space="preserve"> </w:t>
      </w:r>
      <w:r w:rsidRPr="00C34F3B">
        <w:t>of</w:t>
      </w:r>
      <w:r w:rsidRPr="00C34F3B">
        <w:t xml:space="preserve"> </w:t>
      </w:r>
      <w:r w:rsidRPr="0053243A">
        <w:rPr>
          <w:i/>
        </w:rPr>
        <w:t>hiera</w:t>
      </w:r>
      <w:r w:rsidRPr="0053243A">
        <w:rPr>
          <w:i/>
        </w:rPr>
        <w:t>r</w:t>
      </w:r>
      <w:r w:rsidRPr="0053243A">
        <w:rPr>
          <w:i/>
        </w:rPr>
        <w:t>chy</w:t>
      </w:r>
      <w:r w:rsidRPr="00C34F3B">
        <w:t xml:space="preserve"> </w:t>
      </w:r>
      <w:r w:rsidRPr="00C34F3B">
        <w:t>that</w:t>
      </w:r>
      <w:r w:rsidRPr="00C34F3B">
        <w:t xml:space="preserve"> </w:t>
      </w:r>
      <w:r w:rsidR="0053243A">
        <w:t>illus</w:t>
      </w:r>
      <w:r w:rsidRPr="00C34F3B">
        <w:t>trate</w:t>
      </w:r>
      <w:r w:rsidRPr="00C34F3B">
        <w:t>s</w:t>
      </w:r>
      <w:r w:rsidRPr="00C34F3B">
        <w:t xml:space="preserve"> </w:t>
      </w:r>
      <w:r w:rsidRPr="00C34F3B">
        <w:t>th</w:t>
      </w:r>
      <w:r w:rsidRPr="00C34F3B">
        <w:t>e</w:t>
      </w:r>
      <w:r w:rsidRPr="00C34F3B">
        <w:t xml:space="preserve"> </w:t>
      </w:r>
      <w:r w:rsidRPr="00C34F3B">
        <w:t>explici</w:t>
      </w:r>
      <w:r w:rsidRPr="00C34F3B">
        <w:t>t</w:t>
      </w:r>
      <w:r w:rsidRPr="00C34F3B">
        <w:t xml:space="preserve"> </w:t>
      </w:r>
      <w:r w:rsidRPr="00C34F3B">
        <w:t>orderin</w:t>
      </w:r>
      <w:r w:rsidRPr="00C34F3B">
        <w:t>g</w:t>
      </w:r>
      <w:r w:rsidRPr="00C34F3B">
        <w:t xml:space="preserve"> </w:t>
      </w:r>
      <w:r w:rsidRPr="00C34F3B">
        <w:t>o</w:t>
      </w:r>
      <w:r w:rsidRPr="00C34F3B">
        <w:t>f</w:t>
      </w:r>
      <w:r w:rsidRPr="00C34F3B">
        <w:t xml:space="preserve"> </w:t>
      </w:r>
      <w:r w:rsidRPr="00C34F3B">
        <w:t>th</w:t>
      </w:r>
      <w:r w:rsidRPr="00C34F3B">
        <w:t>e</w:t>
      </w:r>
      <w:r w:rsidRPr="00C34F3B">
        <w:t xml:space="preserve"> </w:t>
      </w:r>
      <w:r w:rsidRPr="00C34F3B">
        <w:t>bran</w:t>
      </w:r>
      <w:r w:rsidRPr="00C34F3B">
        <w:t>d</w:t>
      </w:r>
      <w:r w:rsidRPr="00C34F3B">
        <w:t xml:space="preserve"> </w:t>
      </w:r>
      <w:r w:rsidRPr="00C34F3B">
        <w:t>elements</w:t>
      </w:r>
      <w:r w:rsidRPr="00C34F3B">
        <w:t>.</w:t>
      </w:r>
      <w:r w:rsidRPr="00C34F3B">
        <w:t xml:space="preserve"> </w:t>
      </w:r>
      <w:r w:rsidRPr="00C34F3B">
        <w:t>Th</w:t>
      </w:r>
      <w:r w:rsidRPr="00C34F3B">
        <w:t>e</w:t>
      </w:r>
      <w:r w:rsidRPr="00C34F3B">
        <w:t xml:space="preserve"> </w:t>
      </w:r>
      <w:r w:rsidRPr="00C34F3B">
        <w:t>hierarch</w:t>
      </w:r>
      <w:r w:rsidRPr="00C34F3B">
        <w:t>y</w:t>
      </w:r>
      <w:r w:rsidRPr="00C34F3B">
        <w:t xml:space="preserve"> </w:t>
      </w:r>
      <w:r w:rsidRPr="00C34F3B">
        <w:t>show</w:t>
      </w:r>
      <w:r w:rsidRPr="00C34F3B">
        <w:t>s</w:t>
      </w:r>
      <w:r w:rsidRPr="00C34F3B">
        <w:t xml:space="preserve"> </w:t>
      </w:r>
      <w:r w:rsidRPr="00C34F3B">
        <w:t>th</w:t>
      </w:r>
      <w:r w:rsidRPr="00C34F3B">
        <w:t>e</w:t>
      </w:r>
      <w:r w:rsidRPr="00C34F3B">
        <w:t xml:space="preserve"> </w:t>
      </w:r>
      <w:r w:rsidRPr="00C34F3B">
        <w:t>numbe</w:t>
      </w:r>
      <w:r w:rsidRPr="00C34F3B">
        <w:t>r</w:t>
      </w:r>
      <w:r w:rsidRPr="00C34F3B">
        <w:t xml:space="preserve"> </w:t>
      </w:r>
      <w:r w:rsidRPr="00C34F3B">
        <w:t>an</w:t>
      </w:r>
      <w:r w:rsidRPr="00C34F3B">
        <w:t>d</w:t>
      </w:r>
      <w:r w:rsidRPr="00C34F3B">
        <w:t xml:space="preserve"> </w:t>
      </w:r>
      <w:r w:rsidRPr="00C34F3B">
        <w:t>nature</w:t>
      </w:r>
      <w:r w:rsidRPr="00C34F3B">
        <w:t xml:space="preserve"> </w:t>
      </w:r>
      <w:r w:rsidRPr="00C34F3B">
        <w:t>of</w:t>
      </w:r>
      <w:r w:rsidRPr="00C34F3B">
        <w:t xml:space="preserve"> </w:t>
      </w:r>
      <w:r w:rsidRPr="00C34F3B">
        <w:t>common</w:t>
      </w:r>
      <w:r w:rsidRPr="00C34F3B">
        <w:t xml:space="preserve"> </w:t>
      </w:r>
      <w:r w:rsidRPr="00C34F3B">
        <w:t>or</w:t>
      </w:r>
      <w:r w:rsidRPr="00C34F3B">
        <w:t xml:space="preserve"> </w:t>
      </w:r>
      <w:r w:rsidRPr="00C34F3B">
        <w:t>distinctive</w:t>
      </w:r>
      <w:r w:rsidRPr="00C34F3B">
        <w:t xml:space="preserve"> </w:t>
      </w:r>
      <w:r w:rsidRPr="00C34F3B">
        <w:t>elements</w:t>
      </w:r>
      <w:r w:rsidRPr="00C34F3B">
        <w:t xml:space="preserve"> </w:t>
      </w:r>
      <w:r w:rsidRPr="00C34F3B">
        <w:t>of</w:t>
      </w:r>
      <w:r w:rsidRPr="00C34F3B">
        <w:t xml:space="preserve"> </w:t>
      </w:r>
      <w:r w:rsidRPr="00C34F3B">
        <w:t>all</w:t>
      </w:r>
      <w:r w:rsidRPr="00C34F3B">
        <w:t xml:space="preserve"> </w:t>
      </w:r>
      <w:r w:rsidRPr="00C34F3B">
        <w:t>the</w:t>
      </w:r>
      <w:r w:rsidRPr="00C34F3B">
        <w:t xml:space="preserve"> </w:t>
      </w:r>
      <w:r w:rsidRPr="00C34F3B">
        <w:t>company</w:t>
      </w:r>
      <w:r w:rsidRPr="00C34F3B">
        <w:t>’</w:t>
      </w:r>
      <w:r w:rsidRPr="00C34F3B">
        <w:t>s</w:t>
      </w:r>
      <w:r w:rsidRPr="00C34F3B">
        <w:t xml:space="preserve"> </w:t>
      </w:r>
      <w:r w:rsidRPr="00C34F3B">
        <w:t>products.</w:t>
      </w:r>
      <w:r w:rsidRPr="00C34F3B">
        <w:t xml:space="preserve"> </w:t>
      </w:r>
      <w:r w:rsidRPr="00C34F3B">
        <w:t>Therefore,</w:t>
      </w:r>
      <w:r w:rsidRPr="00C34F3B">
        <w:t xml:space="preserve"> </w:t>
      </w:r>
      <w:r w:rsidRPr="00C34F3B">
        <w:t>a</w:t>
      </w:r>
      <w:r w:rsidRPr="00C34F3B">
        <w:t xml:space="preserve"> </w:t>
      </w:r>
      <w:r w:rsidRPr="00C34F3B">
        <w:t>good</w:t>
      </w:r>
      <w:r w:rsidRPr="00C34F3B">
        <w:t xml:space="preserve"> </w:t>
      </w:r>
      <w:r w:rsidRPr="00C34F3B">
        <w:t>grasp</w:t>
      </w:r>
      <w:r w:rsidRPr="00C34F3B">
        <w:t xml:space="preserve"> </w:t>
      </w:r>
      <w:r w:rsidRPr="00C34F3B">
        <w:t>of</w:t>
      </w:r>
      <w:r w:rsidRPr="00C34F3B">
        <w:t xml:space="preserve"> </w:t>
      </w:r>
      <w:r w:rsidRPr="00C34F3B">
        <w:t>the</w:t>
      </w:r>
      <w:r w:rsidRPr="00C34F3B">
        <w:t xml:space="preserve"> </w:t>
      </w:r>
      <w:r w:rsidRPr="00C34F3B">
        <w:t>potential</w:t>
      </w:r>
      <w:r w:rsidRPr="00C34F3B">
        <w:t xml:space="preserve"> </w:t>
      </w:r>
      <w:r w:rsidRPr="00C34F3B">
        <w:t>relationship</w:t>
      </w:r>
      <w:r w:rsidRPr="00C34F3B">
        <w:t xml:space="preserve"> </w:t>
      </w:r>
      <w:r w:rsidRPr="00C34F3B">
        <w:t>between</w:t>
      </w:r>
      <w:r w:rsidRPr="00C34F3B">
        <w:t xml:space="preserve"> </w:t>
      </w:r>
      <w:r w:rsidRPr="00C34F3B">
        <w:t>the</w:t>
      </w:r>
      <w:r w:rsidRPr="00C34F3B">
        <w:t xml:space="preserve"> </w:t>
      </w:r>
      <w:r w:rsidRPr="00C34F3B">
        <w:t>brand</w:t>
      </w:r>
      <w:r w:rsidRPr="00C34F3B">
        <w:t xml:space="preserve"> </w:t>
      </w:r>
      <w:r w:rsidRPr="00C34F3B">
        <w:t>and</w:t>
      </w:r>
      <w:r w:rsidRPr="00C34F3B">
        <w:t xml:space="preserve"> </w:t>
      </w:r>
      <w:r w:rsidRPr="00C34F3B">
        <w:t>the</w:t>
      </w:r>
      <w:r w:rsidRPr="00C34F3B">
        <w:t xml:space="preserve"> </w:t>
      </w:r>
      <w:r w:rsidRPr="00C34F3B">
        <w:t>products</w:t>
      </w:r>
      <w:r w:rsidRPr="00C34F3B">
        <w:t xml:space="preserve"> </w:t>
      </w:r>
      <w:r w:rsidRPr="00C34F3B">
        <w:t>is</w:t>
      </w:r>
      <w:r w:rsidRPr="00C34F3B">
        <w:t xml:space="preserve"> </w:t>
      </w:r>
      <w:r w:rsidRPr="00C34F3B">
        <w:t>absolutely</w:t>
      </w:r>
      <w:r w:rsidRPr="00C34F3B">
        <w:t xml:space="preserve"> </w:t>
      </w:r>
      <w:r w:rsidRPr="00C34F3B">
        <w:t>fundamental.</w:t>
      </w:r>
      <w:r w:rsidRPr="00C34F3B">
        <w:t xml:space="preserve"> </w:t>
      </w:r>
      <w:r w:rsidRPr="00C34F3B">
        <w:t>Bran</w:t>
      </w:r>
      <w:r w:rsidRPr="00C34F3B">
        <w:t>d</w:t>
      </w:r>
      <w:r w:rsidRPr="00C34F3B">
        <w:t xml:space="preserve"> </w:t>
      </w:r>
      <w:r w:rsidRPr="00C34F3B">
        <w:t>hierarch</w:t>
      </w:r>
      <w:r w:rsidRPr="00C34F3B">
        <w:t>y</w:t>
      </w:r>
      <w:r w:rsidRPr="00C34F3B">
        <w:t xml:space="preserve"> </w:t>
      </w:r>
      <w:r w:rsidRPr="00C34F3B">
        <w:t>i</w:t>
      </w:r>
      <w:r w:rsidRPr="00C34F3B">
        <w:t>s</w:t>
      </w:r>
      <w:r w:rsidRPr="00C34F3B">
        <w:t xml:space="preserve"> </w:t>
      </w:r>
      <w:r w:rsidRPr="00C34F3B">
        <w:t>base</w:t>
      </w:r>
      <w:r w:rsidRPr="00C34F3B">
        <w:t>d</w:t>
      </w:r>
      <w:r w:rsidRPr="00C34F3B">
        <w:t xml:space="preserve"> </w:t>
      </w:r>
      <w:r w:rsidRPr="00C34F3B">
        <w:t>o</w:t>
      </w:r>
      <w:r w:rsidRPr="00C34F3B">
        <w:t>n</w:t>
      </w:r>
      <w:r w:rsidRPr="00C34F3B">
        <w:t xml:space="preserve"> </w:t>
      </w:r>
      <w:r w:rsidRPr="00C34F3B">
        <w:t>th</w:t>
      </w:r>
      <w:r w:rsidRPr="00C34F3B">
        <w:t>e</w:t>
      </w:r>
      <w:r w:rsidRPr="00C34F3B">
        <w:t xml:space="preserve"> </w:t>
      </w:r>
      <w:r w:rsidRPr="00C34F3B">
        <w:t>ide</w:t>
      </w:r>
      <w:r w:rsidRPr="00C34F3B">
        <w:t>a</w:t>
      </w:r>
      <w:r w:rsidRPr="00C34F3B">
        <w:t xml:space="preserve"> </w:t>
      </w:r>
      <w:r w:rsidRPr="00C34F3B">
        <w:t>tha</w:t>
      </w:r>
      <w:r w:rsidRPr="00C34F3B">
        <w:t>t</w:t>
      </w:r>
      <w:r w:rsidRPr="00C34F3B">
        <w:t xml:space="preserve"> </w:t>
      </w:r>
      <w:r w:rsidRPr="00C34F3B">
        <w:lastRenderedPageBreak/>
        <w:t>product</w:t>
      </w:r>
      <w:r w:rsidRPr="00C34F3B">
        <w:t>s</w:t>
      </w:r>
      <w:r w:rsidRPr="00C34F3B">
        <w:t xml:space="preserve"> </w:t>
      </w:r>
      <w:r w:rsidRPr="00C34F3B">
        <w:t>ca</w:t>
      </w:r>
      <w:r w:rsidRPr="00C34F3B">
        <w:t>n</w:t>
      </w:r>
      <w:r w:rsidRPr="00C34F3B">
        <w:t xml:space="preserve"> </w:t>
      </w:r>
      <w:r w:rsidRPr="00C34F3B">
        <w:t>b</w:t>
      </w:r>
      <w:r w:rsidRPr="00C34F3B">
        <w:t>e</w:t>
      </w:r>
      <w:r w:rsidRPr="00C34F3B">
        <w:t xml:space="preserve"> </w:t>
      </w:r>
      <w:r w:rsidRPr="00C34F3B">
        <w:t>manage</w:t>
      </w:r>
      <w:r w:rsidRPr="00C34F3B">
        <w:t>d</w:t>
      </w:r>
      <w:r w:rsidRPr="00C34F3B">
        <w:t xml:space="preserve"> </w:t>
      </w:r>
      <w:r w:rsidRPr="00C34F3B">
        <w:t>i</w:t>
      </w:r>
      <w:r w:rsidRPr="00C34F3B">
        <w:t>n</w:t>
      </w:r>
      <w:r w:rsidRPr="00C34F3B">
        <w:t xml:space="preserve"> </w:t>
      </w:r>
      <w:r w:rsidRPr="00C34F3B">
        <w:t>variou</w:t>
      </w:r>
      <w:r w:rsidRPr="00C34F3B">
        <w:t>s</w:t>
      </w:r>
      <w:r w:rsidRPr="00C34F3B">
        <w:t xml:space="preserve"> </w:t>
      </w:r>
      <w:r w:rsidRPr="00C34F3B">
        <w:t>ways</w:t>
      </w:r>
      <w:r w:rsidRPr="00C34F3B">
        <w:t>,</w:t>
      </w:r>
      <w:r w:rsidRPr="00C34F3B">
        <w:t xml:space="preserve"> </w:t>
      </w:r>
      <w:r w:rsidRPr="00C34F3B">
        <w:t>depending</w:t>
      </w:r>
      <w:r w:rsidRPr="00C34F3B">
        <w:t xml:space="preserve"> </w:t>
      </w:r>
      <w:r w:rsidRPr="00C34F3B">
        <w:t>o</w:t>
      </w:r>
      <w:r w:rsidRPr="00C34F3B">
        <w:t>n</w:t>
      </w:r>
      <w:r w:rsidRPr="00C34F3B">
        <w:t xml:space="preserve"> </w:t>
      </w:r>
      <w:r w:rsidRPr="00C34F3B">
        <w:t>th</w:t>
      </w:r>
      <w:r w:rsidRPr="00C34F3B">
        <w:t>e</w:t>
      </w:r>
      <w:r w:rsidRPr="00C34F3B">
        <w:t xml:space="preserve"> </w:t>
      </w:r>
      <w:r w:rsidRPr="00C34F3B">
        <w:t>bran</w:t>
      </w:r>
      <w:r w:rsidRPr="00C34F3B">
        <w:t>d</w:t>
      </w:r>
      <w:r w:rsidRPr="00C34F3B">
        <w:t xml:space="preserve"> </w:t>
      </w:r>
      <w:r w:rsidRPr="00C34F3B">
        <w:t>element</w:t>
      </w:r>
      <w:r w:rsidRPr="00C34F3B">
        <w:t>s</w:t>
      </w:r>
      <w:r w:rsidRPr="00C34F3B">
        <w:t xml:space="preserve"> </w:t>
      </w:r>
      <w:r w:rsidRPr="00C34F3B">
        <w:t>used</w:t>
      </w:r>
      <w:r w:rsidRPr="00C34F3B">
        <w:t>,</w:t>
      </w:r>
      <w:r w:rsidRPr="00C34F3B">
        <w:t xml:space="preserve"> </w:t>
      </w:r>
      <w:r w:rsidRPr="00C34F3B">
        <w:t>an</w:t>
      </w:r>
      <w:r w:rsidRPr="00C34F3B">
        <w:t>d</w:t>
      </w:r>
      <w:r w:rsidRPr="00C34F3B">
        <w:t xml:space="preserve"> </w:t>
      </w:r>
      <w:r w:rsidRPr="00C34F3B">
        <w:t>th</w:t>
      </w:r>
      <w:r w:rsidRPr="00C34F3B">
        <w:t>e</w:t>
      </w:r>
      <w:r w:rsidRPr="00C34F3B">
        <w:t xml:space="preserve"> </w:t>
      </w:r>
      <w:r w:rsidRPr="00C34F3B">
        <w:t>combinatio</w:t>
      </w:r>
      <w:r w:rsidRPr="00C34F3B">
        <w:t>n</w:t>
      </w:r>
      <w:r w:rsidRPr="00C34F3B">
        <w:t xml:space="preserve"> </w:t>
      </w:r>
      <w:r w:rsidRPr="00C34F3B">
        <w:t>chose</w:t>
      </w:r>
      <w:r w:rsidRPr="00C34F3B">
        <w:t>n</w:t>
      </w:r>
      <w:r w:rsidRPr="00C34F3B">
        <w:t xml:space="preserve"> </w:t>
      </w:r>
      <w:r w:rsidRPr="00C34F3B">
        <w:t>fo</w:t>
      </w:r>
      <w:r w:rsidRPr="00C34F3B">
        <w:t>r</w:t>
      </w:r>
      <w:r w:rsidRPr="00C34F3B">
        <w:t xml:space="preserve"> </w:t>
      </w:r>
      <w:r w:rsidRPr="00C34F3B">
        <w:t>eac</w:t>
      </w:r>
      <w:r w:rsidRPr="00C34F3B">
        <w:t>h</w:t>
      </w:r>
      <w:r w:rsidRPr="00C34F3B">
        <w:t xml:space="preserve"> </w:t>
      </w:r>
      <w:r w:rsidRPr="00C34F3B">
        <w:t>product</w:t>
      </w:r>
      <w:r w:rsidRPr="00C34F3B">
        <w:t>.</w:t>
      </w:r>
      <w:r w:rsidRPr="00C34F3B">
        <w:t xml:space="preserve"> </w:t>
      </w:r>
      <w:r w:rsidRPr="00C34F3B">
        <w:t>Ther</w:t>
      </w:r>
      <w:r w:rsidRPr="00C34F3B">
        <w:t>e</w:t>
      </w:r>
      <w:r w:rsidRPr="00C34F3B">
        <w:t xml:space="preserve"> </w:t>
      </w:r>
      <w:r w:rsidRPr="00C34F3B">
        <w:t>ar</w:t>
      </w:r>
      <w:r w:rsidRPr="00C34F3B">
        <w:t>e</w:t>
      </w:r>
      <w:r w:rsidRPr="00C34F3B">
        <w:t xml:space="preserve"> </w:t>
      </w:r>
      <w:r w:rsidRPr="00C34F3B">
        <w:t>di</w:t>
      </w:r>
      <w:r w:rsidRPr="00C34F3B">
        <w:t>f</w:t>
      </w:r>
      <w:r w:rsidRPr="00C34F3B">
        <w:t>ferent</w:t>
      </w:r>
      <w:r w:rsidRPr="00C34F3B">
        <w:t xml:space="preserve"> </w:t>
      </w:r>
      <w:r w:rsidRPr="00C34F3B">
        <w:t>ways</w:t>
      </w:r>
      <w:r w:rsidRPr="00C34F3B">
        <w:t xml:space="preserve"> </w:t>
      </w:r>
      <w:r w:rsidRPr="00C34F3B">
        <w:t>of</w:t>
      </w:r>
      <w:r w:rsidRPr="00C34F3B">
        <w:t xml:space="preserve"> </w:t>
      </w:r>
      <w:r w:rsidRPr="00C34F3B">
        <w:t>de</w:t>
      </w:r>
      <w:r w:rsidR="0053243A">
        <w:t>f</w:t>
      </w:r>
      <w:r w:rsidRPr="00C34F3B">
        <w:t>ining</w:t>
      </w:r>
      <w:r w:rsidRPr="00C34F3B">
        <w:t xml:space="preserve"> </w:t>
      </w:r>
      <w:r w:rsidRPr="00C34F3B">
        <w:t>the</w:t>
      </w:r>
      <w:r w:rsidRPr="00C34F3B">
        <w:t xml:space="preserve"> </w:t>
      </w:r>
      <w:r w:rsidRPr="00C34F3B">
        <w:t>brand</w:t>
      </w:r>
      <w:r w:rsidRPr="00C34F3B">
        <w:t xml:space="preserve"> </w:t>
      </w:r>
      <w:r w:rsidRPr="00C34F3B">
        <w:t>elements</w:t>
      </w:r>
      <w:r w:rsidRPr="00C34F3B">
        <w:t xml:space="preserve"> </w:t>
      </w:r>
      <w:r w:rsidRPr="00C34F3B">
        <w:t>and</w:t>
      </w:r>
      <w:r w:rsidRPr="00C34F3B">
        <w:t xml:space="preserve"> </w:t>
      </w:r>
      <w:r w:rsidRPr="00C34F3B">
        <w:t>the</w:t>
      </w:r>
      <w:r w:rsidRPr="00C34F3B">
        <w:t xml:space="preserve"> </w:t>
      </w:r>
      <w:r w:rsidRPr="00C34F3B">
        <w:t>levels</w:t>
      </w:r>
      <w:r w:rsidRPr="00C34F3B">
        <w:t xml:space="preserve"> </w:t>
      </w:r>
      <w:r w:rsidRPr="00C34F3B">
        <w:t>of</w:t>
      </w:r>
      <w:r w:rsidRPr="00C34F3B">
        <w:t xml:space="preserve"> </w:t>
      </w:r>
      <w:r w:rsidRPr="00C34F3B">
        <w:t>the</w:t>
      </w:r>
      <w:r w:rsidRPr="00C34F3B">
        <w:t xml:space="preserve"> </w:t>
      </w:r>
      <w:r w:rsidRPr="00C34F3B">
        <w:t>hierarch</w:t>
      </w:r>
      <w:r w:rsidRPr="00C34F3B">
        <w:t>y</w:t>
      </w:r>
      <w:r w:rsidRPr="00C34F3B">
        <w:t>.</w:t>
      </w:r>
      <w:r w:rsidRPr="00C34F3B">
        <w:t xml:space="preserve"> </w:t>
      </w:r>
      <w:r w:rsidRPr="00C34F3B">
        <w:t>One</w:t>
      </w:r>
      <w:r w:rsidRPr="00C34F3B">
        <w:t xml:space="preserve"> </w:t>
      </w:r>
      <w:r w:rsidRPr="00C34F3B">
        <w:t>of</w:t>
      </w:r>
      <w:r w:rsidRPr="00C34F3B">
        <w:t xml:space="preserve"> </w:t>
      </w:r>
      <w:r w:rsidRPr="00C34F3B">
        <w:t>the</w:t>
      </w:r>
      <w:r w:rsidRPr="00C34F3B">
        <w:t xml:space="preserve"> </w:t>
      </w:r>
      <w:r w:rsidRPr="00C34F3B">
        <w:t>simplest</w:t>
      </w:r>
      <w:r w:rsidRPr="00C34F3B">
        <w:t xml:space="preserve"> </w:t>
      </w:r>
      <w:r w:rsidRPr="00C34F3B">
        <w:t>ways</w:t>
      </w:r>
      <w:r w:rsidRPr="00C34F3B">
        <w:t xml:space="preserve"> </w:t>
      </w:r>
      <w:r w:rsidRPr="00C34F3B">
        <w:t>is</w:t>
      </w:r>
      <w:r w:rsidRPr="00C34F3B">
        <w:t xml:space="preserve"> </w:t>
      </w:r>
      <w:r w:rsidRPr="00C34F3B">
        <w:t>to</w:t>
      </w:r>
      <w:r w:rsidRPr="00C34F3B">
        <w:t xml:space="preserve"> </w:t>
      </w:r>
      <w:r w:rsidRPr="00C34F3B">
        <w:t>go</w:t>
      </w:r>
      <w:r w:rsidRPr="00C34F3B">
        <w:t xml:space="preserve"> </w:t>
      </w:r>
      <w:r w:rsidRPr="00C34F3B">
        <w:t>top-to-bottom,</w:t>
      </w:r>
      <w:r w:rsidRPr="00C34F3B">
        <w:t xml:space="preserve"> </w:t>
      </w:r>
      <w:r w:rsidRPr="00C34F3B">
        <w:t>starting</w:t>
      </w:r>
      <w:r w:rsidRPr="00C34F3B">
        <w:t xml:space="preserve"> </w:t>
      </w:r>
      <w:r w:rsidRPr="00C34F3B">
        <w:t>with</w:t>
      </w:r>
      <w:r w:rsidRPr="00C34F3B">
        <w:t xml:space="preserve"> </w:t>
      </w:r>
      <w:r w:rsidRPr="00C34F3B">
        <w:t>the</w:t>
      </w:r>
      <w:r w:rsidRPr="00C34F3B">
        <w:t xml:space="preserve"> </w:t>
      </w:r>
      <w:r w:rsidRPr="0053243A">
        <w:rPr>
          <w:i/>
        </w:rPr>
        <w:t>corporation</w:t>
      </w:r>
      <w:r w:rsidRPr="00C34F3B">
        <w:t xml:space="preserve"> </w:t>
      </w:r>
      <w:r w:rsidRPr="00C34F3B">
        <w:t>and</w:t>
      </w:r>
      <w:r w:rsidRPr="00C34F3B">
        <w:t xml:space="preserve"> </w:t>
      </w:r>
      <w:r w:rsidRPr="00C34F3B">
        <w:t>moving</w:t>
      </w:r>
      <w:r w:rsidRPr="00C34F3B">
        <w:t xml:space="preserve"> </w:t>
      </w:r>
      <w:r w:rsidRPr="00C34F3B">
        <w:t>towards</w:t>
      </w:r>
      <w:r w:rsidRPr="00C34F3B">
        <w:t xml:space="preserve"> </w:t>
      </w:r>
      <w:r w:rsidRPr="0053243A">
        <w:rPr>
          <w:i/>
        </w:rPr>
        <w:t>family</w:t>
      </w:r>
      <w:r w:rsidRPr="0053243A">
        <w:rPr>
          <w:i/>
        </w:rPr>
        <w:t xml:space="preserve"> </w:t>
      </w:r>
      <w:r w:rsidRPr="0053243A">
        <w:rPr>
          <w:i/>
        </w:rPr>
        <w:t>brand</w:t>
      </w:r>
      <w:r w:rsidRPr="00C34F3B">
        <w:t>,</w:t>
      </w:r>
      <w:r w:rsidRPr="00C34F3B">
        <w:t xml:space="preserve"> </w:t>
      </w:r>
      <w:r w:rsidRPr="0053243A">
        <w:rPr>
          <w:i/>
        </w:rPr>
        <w:t>individual</w:t>
      </w:r>
      <w:r w:rsidRPr="0053243A">
        <w:rPr>
          <w:i/>
        </w:rPr>
        <w:t xml:space="preserve"> </w:t>
      </w:r>
      <w:r w:rsidRPr="0053243A">
        <w:rPr>
          <w:i/>
        </w:rPr>
        <w:t>brand</w:t>
      </w:r>
      <w:r w:rsidRPr="00C34F3B">
        <w:t>,</w:t>
      </w:r>
      <w:r w:rsidRPr="00C34F3B">
        <w:t xml:space="preserve"> </w:t>
      </w:r>
      <w:r w:rsidRPr="00C34F3B">
        <w:t>and</w:t>
      </w:r>
      <w:r w:rsidRPr="00C34F3B">
        <w:t xml:space="preserve"> </w:t>
      </w:r>
      <w:r w:rsidRPr="0053243A">
        <w:rPr>
          <w:i/>
        </w:rPr>
        <w:t>mod</w:t>
      </w:r>
      <w:r w:rsidRPr="0053243A">
        <w:rPr>
          <w:i/>
        </w:rPr>
        <w:t>i</w:t>
      </w:r>
      <w:r w:rsidR="0053243A">
        <w:rPr>
          <w:i/>
        </w:rPr>
        <w:t>f</w:t>
      </w:r>
      <w:r w:rsidRPr="0053243A">
        <w:rPr>
          <w:i/>
        </w:rPr>
        <w:t>ier</w:t>
      </w:r>
      <w:r w:rsidRPr="00C34F3B">
        <w:t xml:space="preserve"> </w:t>
      </w:r>
      <w:r w:rsidRPr="00C34F3B">
        <w:t>–</w:t>
      </w:r>
      <w:r w:rsidRPr="00C34F3B">
        <w:t xml:space="preserve"> </w:t>
      </w:r>
      <w:r w:rsidRPr="00C34F3B">
        <w:t>in</w:t>
      </w:r>
      <w:r w:rsidRPr="00C34F3B">
        <w:t xml:space="preserve"> </w:t>
      </w:r>
      <w:r w:rsidRPr="00C34F3B">
        <w:t>other</w:t>
      </w:r>
      <w:r w:rsidRPr="00C34F3B">
        <w:t xml:space="preserve"> </w:t>
      </w:r>
      <w:r w:rsidRPr="00C34F3B">
        <w:t>words,</w:t>
      </w:r>
      <w:r w:rsidRPr="00C34F3B">
        <w:t xml:space="preserve"> </w:t>
      </w:r>
      <w:r w:rsidRPr="00C34F3B">
        <w:t>the</w:t>
      </w:r>
      <w:r w:rsidRPr="00C34F3B">
        <w:t xml:space="preserve"> </w:t>
      </w:r>
      <w:r w:rsidRPr="00C34F3B">
        <w:t>model</w:t>
      </w:r>
      <w:r w:rsidRPr="00C34F3B">
        <w:t xml:space="preserve"> </w:t>
      </w:r>
      <w:r w:rsidRPr="00C34F3B">
        <w:t>or</w:t>
      </w:r>
      <w:r w:rsidRPr="00C34F3B">
        <w:t xml:space="preserve"> </w:t>
      </w:r>
      <w:r w:rsidRPr="00C34F3B">
        <w:t>speci</w:t>
      </w:r>
      <w:r w:rsidR="0053243A">
        <w:t>f</w:t>
      </w:r>
      <w:r w:rsidRPr="00C34F3B">
        <w:t>ic</w:t>
      </w:r>
      <w:r w:rsidRPr="00C34F3B">
        <w:t xml:space="preserve"> </w:t>
      </w:r>
      <w:r w:rsidRPr="00C34F3B">
        <w:t>product</w:t>
      </w:r>
      <w:r w:rsidRPr="00C34F3B">
        <w:t xml:space="preserve"> </w:t>
      </w:r>
      <w:r w:rsidRPr="00C34F3B">
        <w:t>(K.L.</w:t>
      </w:r>
      <w:r w:rsidRPr="00C34F3B">
        <w:t xml:space="preserve"> </w:t>
      </w:r>
      <w:r w:rsidRPr="00C34F3B">
        <w:t>Kelle</w:t>
      </w:r>
      <w:r w:rsidRPr="00C34F3B">
        <w:t>r</w:t>
      </w:r>
      <w:r w:rsidRPr="00C34F3B">
        <w:t>,</w:t>
      </w:r>
      <w:r w:rsidRPr="00C34F3B">
        <w:t xml:space="preserve"> </w:t>
      </w:r>
      <w:r w:rsidRPr="00C34F3B">
        <w:t>2003:</w:t>
      </w:r>
      <w:r w:rsidRPr="00C34F3B">
        <w:t xml:space="preserve"> </w:t>
      </w:r>
      <w:r w:rsidRPr="00C34F3B">
        <w:t>536-42).</w:t>
      </w:r>
    </w:p>
    <w:p w:rsidR="0053243A" w:rsidRPr="00C34F3B" w:rsidRDefault="0053243A" w:rsidP="00C34F3B"/>
    <w:p w:rsidR="000E6C74" w:rsidRDefault="005C3A1B" w:rsidP="00C34F3B">
      <w:r w:rsidRPr="00C34F3B">
        <w:t>This</w:t>
      </w:r>
      <w:r w:rsidRPr="00C34F3B">
        <w:t xml:space="preserve"> </w:t>
      </w:r>
      <w:r w:rsidRPr="00C34F3B">
        <w:t>is</w:t>
      </w:r>
      <w:r w:rsidRPr="00C34F3B">
        <w:t xml:space="preserve"> </w:t>
      </w:r>
      <w:r w:rsidRPr="00C34F3B">
        <w:t>a</w:t>
      </w:r>
      <w:r w:rsidRPr="00C34F3B">
        <w:t xml:space="preserve"> </w:t>
      </w:r>
      <w:r w:rsidRPr="00C34F3B">
        <w:t>hierarchy</w:t>
      </w:r>
      <w:r w:rsidRPr="00C34F3B">
        <w:t xml:space="preserve"> </w:t>
      </w:r>
      <w:r w:rsidRPr="00C34F3B">
        <w:t>very</w:t>
      </w:r>
      <w:r w:rsidRPr="00C34F3B">
        <w:t xml:space="preserve"> </w:t>
      </w:r>
      <w:r w:rsidRPr="00C34F3B">
        <w:t>often</w:t>
      </w:r>
      <w:r w:rsidRPr="00C34F3B">
        <w:t xml:space="preserve"> </w:t>
      </w:r>
      <w:r w:rsidRPr="00C34F3B">
        <w:t>applied</w:t>
      </w:r>
      <w:r w:rsidRPr="00C34F3B">
        <w:t xml:space="preserve"> </w:t>
      </w:r>
      <w:r w:rsidRPr="00C34F3B">
        <w:t>in</w:t>
      </w:r>
      <w:r w:rsidRPr="00C34F3B">
        <w:t xml:space="preserve"> </w:t>
      </w:r>
      <w:r w:rsidRPr="00C34F3B">
        <w:t>the</w:t>
      </w:r>
      <w:r w:rsidRPr="00C34F3B">
        <w:t xml:space="preserve"> </w:t>
      </w:r>
      <w:r w:rsidRPr="00C34F3B">
        <w:t>publishing</w:t>
      </w:r>
      <w:r w:rsidRPr="00C34F3B">
        <w:t xml:space="preserve"> </w:t>
      </w:r>
      <w:r w:rsidRPr="00C34F3B">
        <w:t>world.</w:t>
      </w:r>
      <w:r w:rsidRPr="00C34F3B">
        <w:t xml:space="preserve"> </w:t>
      </w:r>
      <w:r w:rsidRPr="00C34F3B">
        <w:t>It</w:t>
      </w:r>
      <w:r w:rsidRPr="00C34F3B">
        <w:t xml:space="preserve"> </w:t>
      </w:r>
      <w:r w:rsidRPr="00C34F3B">
        <w:t>entails</w:t>
      </w:r>
      <w:r w:rsidRPr="00C34F3B">
        <w:t xml:space="preserve"> </w:t>
      </w:r>
      <w:r w:rsidRPr="00C34F3B">
        <w:t>starting</w:t>
      </w:r>
      <w:r w:rsidRPr="00C34F3B">
        <w:t xml:space="preserve"> </w:t>
      </w:r>
      <w:r w:rsidRPr="00C34F3B">
        <w:t>with</w:t>
      </w:r>
      <w:r w:rsidRPr="00C34F3B">
        <w:t xml:space="preserve"> </w:t>
      </w:r>
      <w:r w:rsidR="0053243A">
        <w:t>cor</w:t>
      </w:r>
      <w:r w:rsidRPr="00C34F3B">
        <w:t>porat</w:t>
      </w:r>
      <w:r w:rsidRPr="00C34F3B">
        <w:t>e</w:t>
      </w:r>
      <w:r w:rsidRPr="00C34F3B">
        <w:t xml:space="preserve"> </w:t>
      </w:r>
      <w:r w:rsidRPr="00C34F3B">
        <w:t>brand</w:t>
      </w:r>
      <w:r w:rsidRPr="00C34F3B">
        <w:t>;</w:t>
      </w:r>
      <w:r w:rsidRPr="00C34F3B">
        <w:t xml:space="preserve"> </w:t>
      </w:r>
      <w:r w:rsidRPr="00C34F3B">
        <w:t>th</w:t>
      </w:r>
      <w:r w:rsidRPr="00C34F3B">
        <w:t>e</w:t>
      </w:r>
      <w:r w:rsidRPr="00C34F3B">
        <w:t xml:space="preserve"> </w:t>
      </w:r>
      <w:r w:rsidRPr="00C34F3B">
        <w:t>compan</w:t>
      </w:r>
      <w:r w:rsidRPr="00C34F3B">
        <w:t>y</w:t>
      </w:r>
      <w:r w:rsidRPr="00C34F3B">
        <w:t xml:space="preserve"> </w:t>
      </w:r>
      <w:r w:rsidRPr="00C34F3B">
        <w:t>use</w:t>
      </w:r>
      <w:r w:rsidRPr="00C34F3B">
        <w:t>s</w:t>
      </w:r>
      <w:r w:rsidRPr="00C34F3B">
        <w:t xml:space="preserve"> </w:t>
      </w:r>
      <w:r w:rsidRPr="00C34F3B">
        <w:t>it</w:t>
      </w:r>
      <w:r w:rsidRPr="00C34F3B">
        <w:t>s</w:t>
      </w:r>
      <w:r w:rsidRPr="00C34F3B">
        <w:t xml:space="preserve"> </w:t>
      </w:r>
      <w:r w:rsidRPr="00C34F3B">
        <w:t>identi</w:t>
      </w:r>
      <w:r w:rsidR="0053243A">
        <w:t>f</w:t>
      </w:r>
      <w:r w:rsidRPr="00C34F3B">
        <w:t>icatio</w:t>
      </w:r>
      <w:r w:rsidRPr="00C34F3B">
        <w:t>n</w:t>
      </w:r>
      <w:r w:rsidRPr="00C34F3B">
        <w:t xml:space="preserve"> </w:t>
      </w:r>
      <w:r w:rsidRPr="00C34F3B">
        <w:t>sign</w:t>
      </w:r>
      <w:r w:rsidRPr="00C34F3B">
        <w:t>s</w:t>
      </w:r>
      <w:r w:rsidRPr="00C34F3B">
        <w:t xml:space="preserve"> </w:t>
      </w:r>
      <w:r w:rsidRPr="00C34F3B">
        <w:t>an</w:t>
      </w:r>
      <w:r w:rsidRPr="00C34F3B">
        <w:t>d</w:t>
      </w:r>
      <w:r w:rsidRPr="00C34F3B">
        <w:t xml:space="preserve"> </w:t>
      </w:r>
      <w:r w:rsidRPr="00C34F3B">
        <w:t>dresse</w:t>
      </w:r>
      <w:r w:rsidRPr="00C34F3B">
        <w:t>s</w:t>
      </w:r>
      <w:r w:rsidRPr="00C34F3B">
        <w:t xml:space="preserve"> </w:t>
      </w:r>
      <w:r w:rsidRPr="00C34F3B">
        <w:t>th</w:t>
      </w:r>
      <w:r w:rsidRPr="00C34F3B">
        <w:t>e</w:t>
      </w:r>
      <w:r w:rsidRPr="00C34F3B">
        <w:t xml:space="preserve"> </w:t>
      </w:r>
      <w:r w:rsidRPr="00C34F3B">
        <w:t>produc</w:t>
      </w:r>
      <w:r w:rsidRPr="00C34F3B">
        <w:t>t</w:t>
      </w:r>
      <w:r w:rsidRPr="00C34F3B">
        <w:t xml:space="preserve"> </w:t>
      </w:r>
      <w:r w:rsidRPr="00C34F3B">
        <w:t>wit</w:t>
      </w:r>
      <w:r w:rsidRPr="00C34F3B">
        <w:t>h</w:t>
      </w:r>
      <w:r w:rsidRPr="00C34F3B">
        <w:t xml:space="preserve"> </w:t>
      </w:r>
      <w:r w:rsidRPr="00C34F3B">
        <w:t>it</w:t>
      </w:r>
      <w:r w:rsidRPr="00C34F3B">
        <w:t>s</w:t>
      </w:r>
      <w:r w:rsidRPr="00C34F3B">
        <w:t xml:space="preserve"> </w:t>
      </w:r>
      <w:r w:rsidRPr="00C34F3B">
        <w:t>values.</w:t>
      </w:r>
      <w:r w:rsidR="0053243A">
        <w:t xml:space="preserve"> </w:t>
      </w:r>
      <w:r w:rsidRPr="00C34F3B">
        <w:t>In</w:t>
      </w:r>
      <w:r w:rsidRPr="00C34F3B">
        <w:t xml:space="preserve"> </w:t>
      </w:r>
      <w:r w:rsidRPr="00C34F3B">
        <w:t>Spain,</w:t>
      </w:r>
      <w:r w:rsidRPr="00C34F3B">
        <w:t xml:space="preserve"> </w:t>
      </w:r>
      <w:r w:rsidRPr="00C34F3B">
        <w:t>where</w:t>
      </w:r>
      <w:r w:rsidRPr="00C34F3B">
        <w:t xml:space="preserve"> </w:t>
      </w:r>
      <w:r w:rsidRPr="00C34F3B">
        <w:t>this</w:t>
      </w:r>
      <w:r w:rsidRPr="00C34F3B">
        <w:t xml:space="preserve"> </w:t>
      </w:r>
      <w:r w:rsidRPr="00C34F3B">
        <w:t>research</w:t>
      </w:r>
      <w:r w:rsidRPr="00C34F3B">
        <w:t xml:space="preserve"> </w:t>
      </w:r>
      <w:r w:rsidRPr="00C34F3B">
        <w:t>had</w:t>
      </w:r>
      <w:r w:rsidRPr="00C34F3B">
        <w:t xml:space="preserve"> </w:t>
      </w:r>
      <w:r w:rsidRPr="00C34F3B">
        <w:t>been</w:t>
      </w:r>
      <w:r w:rsidRPr="00C34F3B">
        <w:t xml:space="preserve"> </w:t>
      </w:r>
      <w:r w:rsidRPr="00C34F3B">
        <w:t>conducted,</w:t>
      </w:r>
      <w:r w:rsidRPr="00C34F3B">
        <w:t xml:space="preserve"> </w:t>
      </w:r>
      <w:r w:rsidRPr="00C34F3B">
        <w:t>publishing</w:t>
      </w:r>
      <w:r w:rsidRPr="00C34F3B">
        <w:t xml:space="preserve"> </w:t>
      </w:r>
      <w:r w:rsidRPr="00C34F3B">
        <w:t>houses</w:t>
      </w:r>
      <w:r w:rsidRPr="00C34F3B">
        <w:t xml:space="preserve"> </w:t>
      </w:r>
      <w:r w:rsidRPr="00C34F3B">
        <w:t>often</w:t>
      </w:r>
      <w:r w:rsidRPr="00C34F3B">
        <w:t xml:space="preserve"> </w:t>
      </w:r>
      <w:r w:rsidRPr="00C34F3B">
        <w:t>place</w:t>
      </w:r>
      <w:r w:rsidRPr="00C34F3B">
        <w:t xml:space="preserve"> </w:t>
      </w:r>
      <w:r w:rsidRPr="00C34F3B">
        <w:t>their</w:t>
      </w:r>
      <w:r w:rsidRPr="00C34F3B">
        <w:t xml:space="preserve"> </w:t>
      </w:r>
      <w:r w:rsidRPr="00C34F3B">
        <w:t>names</w:t>
      </w:r>
      <w:r w:rsidRPr="00C34F3B">
        <w:t xml:space="preserve"> </w:t>
      </w:r>
      <w:r w:rsidRPr="00C34F3B">
        <w:t>and</w:t>
      </w:r>
      <w:r w:rsidRPr="00C34F3B">
        <w:t xml:space="preserve"> </w:t>
      </w:r>
      <w:r w:rsidRPr="00C34F3B">
        <w:t>logos</w:t>
      </w:r>
      <w:r w:rsidRPr="00C34F3B">
        <w:t xml:space="preserve"> </w:t>
      </w:r>
      <w:r w:rsidRPr="00C34F3B">
        <w:t>in</w:t>
      </w:r>
      <w:r w:rsidRPr="00C34F3B">
        <w:t xml:space="preserve"> </w:t>
      </w:r>
      <w:r w:rsidRPr="00C34F3B">
        <w:t>prominent</w:t>
      </w:r>
      <w:r w:rsidRPr="00C34F3B">
        <w:t xml:space="preserve"> </w:t>
      </w:r>
      <w:r w:rsidRPr="00C34F3B">
        <w:t>parts</w:t>
      </w:r>
      <w:r w:rsidRPr="00C34F3B">
        <w:t xml:space="preserve"> </w:t>
      </w:r>
      <w:r w:rsidRPr="00C34F3B">
        <w:t>of</w:t>
      </w:r>
      <w:r w:rsidRPr="00C34F3B">
        <w:t xml:space="preserve"> </w:t>
      </w:r>
      <w:r w:rsidRPr="00C34F3B">
        <w:t>the</w:t>
      </w:r>
      <w:r w:rsidRPr="00C34F3B">
        <w:t xml:space="preserve"> </w:t>
      </w:r>
      <w:r w:rsidRPr="00C34F3B">
        <w:t>book</w:t>
      </w:r>
      <w:r w:rsidRPr="00C34F3B">
        <w:t xml:space="preserve"> </w:t>
      </w:r>
      <w:r w:rsidRPr="00C34F3B">
        <w:t>covers.</w:t>
      </w:r>
      <w:r w:rsidRPr="00C34F3B">
        <w:t xml:space="preserve"> </w:t>
      </w:r>
      <w:r w:rsidRPr="00C34F3B">
        <w:t>There</w:t>
      </w:r>
      <w:r w:rsidRPr="00C34F3B">
        <w:t xml:space="preserve"> </w:t>
      </w:r>
      <w:r w:rsidRPr="00C34F3B">
        <w:t>are</w:t>
      </w:r>
      <w:r w:rsidRPr="00C34F3B">
        <w:t xml:space="preserve"> </w:t>
      </w:r>
      <w:r w:rsidRPr="00C34F3B">
        <w:t>also</w:t>
      </w:r>
      <w:r w:rsidRPr="00C34F3B">
        <w:t xml:space="preserve"> </w:t>
      </w:r>
      <w:r w:rsidRPr="00C34F3B">
        <w:t>other</w:t>
      </w:r>
      <w:r w:rsidRPr="00C34F3B">
        <w:t xml:space="preserve"> </w:t>
      </w:r>
      <w:r w:rsidRPr="00C34F3B">
        <w:t>elements</w:t>
      </w:r>
      <w:r w:rsidRPr="00C34F3B">
        <w:t xml:space="preserve"> </w:t>
      </w:r>
      <w:r w:rsidRPr="00C34F3B">
        <w:t>in</w:t>
      </w:r>
      <w:r w:rsidRPr="00C34F3B">
        <w:t xml:space="preserve"> </w:t>
      </w:r>
      <w:r w:rsidRPr="00C34F3B">
        <w:t>the</w:t>
      </w:r>
      <w:r w:rsidRPr="00C34F3B">
        <w:t xml:space="preserve"> </w:t>
      </w:r>
      <w:r w:rsidR="0053243A">
        <w:t>appear</w:t>
      </w:r>
      <w:r w:rsidRPr="00C34F3B">
        <w:t>ance</w:t>
      </w:r>
      <w:r w:rsidRPr="00C34F3B">
        <w:t xml:space="preserve"> </w:t>
      </w:r>
      <w:r w:rsidRPr="00C34F3B">
        <w:t>of</w:t>
      </w:r>
      <w:r w:rsidRPr="00C34F3B">
        <w:t xml:space="preserve"> </w:t>
      </w:r>
      <w:r w:rsidRPr="00C34F3B">
        <w:t>a</w:t>
      </w:r>
      <w:r w:rsidRPr="00C34F3B">
        <w:t xml:space="preserve"> </w:t>
      </w:r>
      <w:r w:rsidRPr="00C34F3B">
        <w:t>series</w:t>
      </w:r>
      <w:r w:rsidRPr="00C34F3B">
        <w:t xml:space="preserve"> </w:t>
      </w:r>
      <w:r w:rsidRPr="00C34F3B">
        <w:t>that</w:t>
      </w:r>
      <w:r w:rsidRPr="00C34F3B">
        <w:t xml:space="preserve"> </w:t>
      </w:r>
      <w:r w:rsidRPr="00C34F3B">
        <w:t>make</w:t>
      </w:r>
      <w:r w:rsidRPr="00C34F3B">
        <w:t xml:space="preserve"> </w:t>
      </w:r>
      <w:r w:rsidRPr="00C34F3B">
        <w:t>the</w:t>
      </w:r>
      <w:r w:rsidRPr="00C34F3B">
        <w:t xml:space="preserve"> </w:t>
      </w:r>
      <w:r w:rsidRPr="00C34F3B">
        <w:t>book</w:t>
      </w:r>
      <w:r w:rsidRPr="00C34F3B">
        <w:t xml:space="preserve"> </w:t>
      </w:r>
      <w:r w:rsidRPr="00C34F3B">
        <w:t>easy</w:t>
      </w:r>
      <w:r w:rsidRPr="00C34F3B">
        <w:t xml:space="preserve"> </w:t>
      </w:r>
      <w:r w:rsidRPr="00C34F3B">
        <w:t>to</w:t>
      </w:r>
      <w:r w:rsidRPr="00C34F3B">
        <w:t xml:space="preserve"> </w:t>
      </w:r>
      <w:r w:rsidRPr="00C34F3B">
        <w:t>identify</w:t>
      </w:r>
      <w:r w:rsidRPr="00C34F3B">
        <w:t xml:space="preserve"> </w:t>
      </w:r>
      <w:r w:rsidRPr="00C34F3B">
        <w:t>as</w:t>
      </w:r>
      <w:r w:rsidRPr="00C34F3B">
        <w:t xml:space="preserve"> </w:t>
      </w:r>
      <w:r w:rsidRPr="00C34F3B">
        <w:t>the</w:t>
      </w:r>
      <w:r w:rsidRPr="00C34F3B">
        <w:t xml:space="preserve"> </w:t>
      </w:r>
      <w:r w:rsidRPr="00C34F3B">
        <w:t>product</w:t>
      </w:r>
      <w:r w:rsidRPr="00C34F3B">
        <w:t xml:space="preserve"> </w:t>
      </w:r>
      <w:r w:rsidRPr="00C34F3B">
        <w:t>of</w:t>
      </w:r>
      <w:r w:rsidRPr="00C34F3B">
        <w:t xml:space="preserve"> </w:t>
      </w:r>
      <w:r w:rsidRPr="00C34F3B">
        <w:t>a</w:t>
      </w:r>
      <w:r w:rsidRPr="00C34F3B">
        <w:t xml:space="preserve"> </w:t>
      </w:r>
      <w:r w:rsidRPr="00C34F3B">
        <w:t>particular</w:t>
      </w:r>
      <w:r w:rsidRPr="00C34F3B">
        <w:t xml:space="preserve"> </w:t>
      </w:r>
      <w:r w:rsidRPr="00C34F3B">
        <w:t>publishing</w:t>
      </w:r>
      <w:r w:rsidRPr="00C34F3B">
        <w:t xml:space="preserve"> </w:t>
      </w:r>
      <w:r w:rsidRPr="00C34F3B">
        <w:t>house.</w:t>
      </w:r>
      <w:r w:rsidRPr="00C34F3B">
        <w:t xml:space="preserve"> </w:t>
      </w:r>
      <w:r w:rsidRPr="00C34F3B">
        <w:t>People</w:t>
      </w:r>
      <w:r w:rsidRPr="00C34F3B">
        <w:t xml:space="preserve"> </w:t>
      </w:r>
      <w:r w:rsidRPr="00C34F3B">
        <w:t>recognize</w:t>
      </w:r>
      <w:r w:rsidRPr="00C34F3B">
        <w:t xml:space="preserve"> </w:t>
      </w:r>
      <w:r w:rsidRPr="00C34F3B">
        <w:t>the</w:t>
      </w:r>
      <w:r w:rsidRPr="00C34F3B">
        <w:t xml:space="preserve"> </w:t>
      </w:r>
      <w:r w:rsidRPr="00C34F3B">
        <w:t>established</w:t>
      </w:r>
      <w:r w:rsidRPr="00C34F3B">
        <w:t xml:space="preserve"> </w:t>
      </w:r>
      <w:r w:rsidRPr="00C34F3B">
        <w:t>colors</w:t>
      </w:r>
      <w:r w:rsidRPr="00C34F3B">
        <w:t xml:space="preserve"> </w:t>
      </w:r>
      <w:r w:rsidRPr="00C34F3B">
        <w:t>and</w:t>
      </w:r>
      <w:r w:rsidRPr="00C34F3B">
        <w:t xml:space="preserve"> </w:t>
      </w:r>
      <w:r w:rsidRPr="00C34F3B">
        <w:t>composition,</w:t>
      </w:r>
      <w:r w:rsidRPr="00C34F3B">
        <w:t xml:space="preserve"> </w:t>
      </w:r>
      <w:r w:rsidRPr="00C34F3B">
        <w:t>often</w:t>
      </w:r>
      <w:r w:rsidRPr="00C34F3B">
        <w:t xml:space="preserve"> </w:t>
      </w:r>
      <w:r w:rsidRPr="00C34F3B">
        <w:t>times</w:t>
      </w:r>
      <w:r w:rsidRPr="00C34F3B">
        <w:t xml:space="preserve"> </w:t>
      </w:r>
      <w:r w:rsidRPr="00C34F3B">
        <w:t>just</w:t>
      </w:r>
      <w:r w:rsidRPr="00C34F3B">
        <w:t xml:space="preserve"> </w:t>
      </w:r>
      <w:r w:rsidRPr="00C34F3B">
        <w:t>by</w:t>
      </w:r>
      <w:r w:rsidRPr="00C34F3B">
        <w:t xml:space="preserve"> </w:t>
      </w:r>
      <w:r w:rsidRPr="00C34F3B">
        <w:t>catching a</w:t>
      </w:r>
      <w:r w:rsidRPr="00C34F3B">
        <w:t xml:space="preserve"> </w:t>
      </w:r>
      <w:r w:rsidRPr="00C34F3B">
        <w:t>glimpse</w:t>
      </w:r>
      <w:r w:rsidRPr="00C34F3B">
        <w:t xml:space="preserve"> </w:t>
      </w:r>
      <w:r w:rsidRPr="00C34F3B">
        <w:t>of</w:t>
      </w:r>
      <w:r w:rsidRPr="00C34F3B">
        <w:t xml:space="preserve"> </w:t>
      </w:r>
      <w:r w:rsidRPr="00C34F3B">
        <w:t>the</w:t>
      </w:r>
      <w:r w:rsidRPr="00C34F3B">
        <w:t xml:space="preserve"> </w:t>
      </w:r>
      <w:r w:rsidRPr="00C34F3B">
        <w:t>spine</w:t>
      </w:r>
      <w:r w:rsidRPr="00C34F3B">
        <w:t xml:space="preserve"> </w:t>
      </w:r>
      <w:r w:rsidRPr="00C34F3B">
        <w:t>on</w:t>
      </w:r>
      <w:r w:rsidRPr="00C34F3B">
        <w:t xml:space="preserve"> </w:t>
      </w:r>
      <w:r w:rsidRPr="00C34F3B">
        <w:t>a</w:t>
      </w:r>
      <w:r w:rsidRPr="00C34F3B">
        <w:t xml:space="preserve"> </w:t>
      </w:r>
      <w:r w:rsidRPr="00C34F3B">
        <w:t>shelf</w:t>
      </w:r>
      <w:r w:rsidRPr="00C34F3B">
        <w:t xml:space="preserve"> </w:t>
      </w:r>
      <w:r w:rsidRPr="00C34F3B">
        <w:t>in</w:t>
      </w:r>
      <w:r w:rsidRPr="00C34F3B">
        <w:t xml:space="preserve"> </w:t>
      </w:r>
      <w:r w:rsidRPr="00C34F3B">
        <w:t>a</w:t>
      </w:r>
      <w:r w:rsidRPr="00C34F3B">
        <w:t xml:space="preserve"> </w:t>
      </w:r>
      <w:r w:rsidRPr="00C34F3B">
        <w:t>bookshop.</w:t>
      </w:r>
    </w:p>
    <w:p w:rsidR="0053243A" w:rsidRPr="00C34F3B" w:rsidRDefault="0053243A" w:rsidP="00C34F3B"/>
    <w:p w:rsidR="000E6C74" w:rsidRDefault="005C3A1B" w:rsidP="00C34F3B">
      <w:r w:rsidRPr="00C34F3B">
        <w:t>Howeve</w:t>
      </w:r>
      <w:r w:rsidRPr="00C34F3B">
        <w:t>r</w:t>
      </w:r>
      <w:r w:rsidRPr="00C34F3B">
        <w:t>,</w:t>
      </w:r>
      <w:r w:rsidRPr="00C34F3B">
        <w:t xml:space="preserve"> </w:t>
      </w:r>
      <w:r w:rsidRPr="00C34F3B">
        <w:t>based on</w:t>
      </w:r>
      <w:r w:rsidRPr="00C34F3B">
        <w:t xml:space="preserve"> </w:t>
      </w:r>
      <w:r w:rsidRPr="00C34F3B">
        <w:t>results from</w:t>
      </w:r>
      <w:r w:rsidRPr="00C34F3B">
        <w:t xml:space="preserve"> </w:t>
      </w:r>
      <w:r w:rsidRPr="00C34F3B">
        <w:t>a</w:t>
      </w:r>
      <w:r w:rsidRPr="00C34F3B">
        <w:t xml:space="preserve"> </w:t>
      </w:r>
      <w:r w:rsidRPr="00C34F3B">
        <w:t>case study</w:t>
      </w:r>
      <w:r w:rsidRPr="00C34F3B">
        <w:t xml:space="preserve"> </w:t>
      </w:r>
      <w:r w:rsidRPr="00C34F3B">
        <w:t>carried</w:t>
      </w:r>
      <w:r w:rsidRPr="00C34F3B">
        <w:t xml:space="preserve"> </w:t>
      </w:r>
      <w:r w:rsidRPr="00C34F3B">
        <w:t>out</w:t>
      </w:r>
      <w:r w:rsidRPr="00C34F3B">
        <w:t xml:space="preserve"> </w:t>
      </w:r>
      <w:r w:rsidRPr="00C34F3B">
        <w:t>within</w:t>
      </w:r>
      <w:r w:rsidRPr="00C34F3B">
        <w:t xml:space="preserve"> </w:t>
      </w:r>
      <w:r w:rsidRPr="00C34F3B">
        <w:t>the framework of</w:t>
      </w:r>
      <w:r w:rsidRPr="00C34F3B">
        <w:t xml:space="preserve"> </w:t>
      </w:r>
      <w:r w:rsidRPr="00C34F3B">
        <w:t>this re- search,</w:t>
      </w:r>
      <w:r w:rsidRPr="00C34F3B">
        <w:t xml:space="preserve"> </w:t>
      </w:r>
      <w:r w:rsidRPr="00C34F3B">
        <w:t>we</w:t>
      </w:r>
      <w:r w:rsidRPr="00C34F3B">
        <w:t xml:space="preserve"> </w:t>
      </w:r>
      <w:r w:rsidRPr="00C34F3B">
        <w:t>can</w:t>
      </w:r>
      <w:r w:rsidRPr="00C34F3B">
        <w:t xml:space="preserve"> </w:t>
      </w:r>
      <w:r w:rsidRPr="00C34F3B">
        <w:t>say</w:t>
      </w:r>
      <w:r w:rsidRPr="00C34F3B">
        <w:t xml:space="preserve"> </w:t>
      </w:r>
      <w:r w:rsidRPr="00C34F3B">
        <w:t>that</w:t>
      </w:r>
      <w:r w:rsidRPr="00C34F3B">
        <w:t xml:space="preserve"> </w:t>
      </w:r>
      <w:r w:rsidRPr="00C34F3B">
        <w:t>the</w:t>
      </w:r>
      <w:r w:rsidRPr="00C34F3B">
        <w:t xml:space="preserve"> </w:t>
      </w:r>
      <w:r w:rsidRPr="00C34F3B">
        <w:t>hierarchy</w:t>
      </w:r>
      <w:r w:rsidRPr="00C34F3B">
        <w:t xml:space="preserve"> </w:t>
      </w:r>
      <w:r w:rsidRPr="00C34F3B">
        <w:t>that</w:t>
      </w:r>
      <w:r w:rsidRPr="00C34F3B">
        <w:t xml:space="preserve"> </w:t>
      </w:r>
      <w:r w:rsidRPr="00C34F3B">
        <w:t>prioritizes</w:t>
      </w:r>
      <w:r w:rsidRPr="00C34F3B">
        <w:t xml:space="preserve"> </w:t>
      </w:r>
      <w:r w:rsidRPr="00C34F3B">
        <w:t>the</w:t>
      </w:r>
      <w:r w:rsidRPr="00C34F3B">
        <w:t xml:space="preserve"> </w:t>
      </w:r>
      <w:r w:rsidRPr="00C34F3B">
        <w:t>corporation</w:t>
      </w:r>
      <w:r w:rsidRPr="00C34F3B">
        <w:t xml:space="preserve"> </w:t>
      </w:r>
      <w:r w:rsidRPr="00C34F3B">
        <w:t>is</w:t>
      </w:r>
      <w:r w:rsidRPr="00C34F3B">
        <w:t xml:space="preserve"> </w:t>
      </w:r>
      <w:r w:rsidRPr="00C34F3B">
        <w:t>not</w:t>
      </w:r>
      <w:r w:rsidRPr="00C34F3B">
        <w:t xml:space="preserve"> </w:t>
      </w:r>
      <w:r w:rsidRPr="00C34F3B">
        <w:t>the</w:t>
      </w:r>
      <w:r w:rsidRPr="00C34F3B">
        <w:t xml:space="preserve"> </w:t>
      </w:r>
      <w:r w:rsidRPr="00C34F3B">
        <w:t>most</w:t>
      </w:r>
      <w:r w:rsidRPr="00C34F3B">
        <w:t xml:space="preserve"> </w:t>
      </w:r>
      <w:r w:rsidRPr="00C34F3B">
        <w:t>popular</w:t>
      </w:r>
      <w:r w:rsidRPr="00C34F3B">
        <w:t xml:space="preserve"> </w:t>
      </w:r>
      <w:r w:rsidRPr="00C34F3B">
        <w:t>i</w:t>
      </w:r>
      <w:r w:rsidRPr="00C34F3B">
        <w:t>n</w:t>
      </w:r>
      <w:r w:rsidRPr="00C34F3B">
        <w:t xml:space="preserve"> </w:t>
      </w:r>
      <w:r w:rsidRPr="00C34F3B">
        <w:t>al</w:t>
      </w:r>
      <w:r w:rsidRPr="00C34F3B">
        <w:t>l</w:t>
      </w:r>
      <w:r w:rsidRPr="00C34F3B">
        <w:t xml:space="preserve"> </w:t>
      </w:r>
      <w:r w:rsidRPr="00C34F3B">
        <w:t>th</w:t>
      </w:r>
      <w:r w:rsidRPr="00C34F3B">
        <w:t>e</w:t>
      </w:r>
      <w:r w:rsidRPr="00C34F3B">
        <w:t xml:space="preserve"> </w:t>
      </w:r>
      <w:r w:rsidRPr="00C34F3B">
        <w:t>countries</w:t>
      </w:r>
      <w:r w:rsidRPr="00C34F3B">
        <w:t>.</w:t>
      </w:r>
      <w:r w:rsidRPr="00C34F3B">
        <w:t xml:space="preserve"> </w:t>
      </w:r>
      <w:r w:rsidRPr="00C34F3B">
        <w:t>Fo</w:t>
      </w:r>
      <w:r w:rsidRPr="00C34F3B">
        <w:t>r</w:t>
      </w:r>
      <w:r w:rsidRPr="00C34F3B">
        <w:t xml:space="preserve"> </w:t>
      </w:r>
      <w:r w:rsidRPr="00C34F3B">
        <w:t>instanc</w:t>
      </w:r>
      <w:r w:rsidRPr="00C34F3B">
        <w:t>e</w:t>
      </w:r>
      <w:r w:rsidRPr="00C34F3B">
        <w:t xml:space="preserve"> </w:t>
      </w:r>
      <w:r w:rsidRPr="00C34F3B">
        <w:t>i</w:t>
      </w:r>
      <w:r w:rsidRPr="00C34F3B">
        <w:t>n</w:t>
      </w:r>
      <w:r w:rsidRPr="00C34F3B">
        <w:t xml:space="preserve"> </w:t>
      </w:r>
      <w:r w:rsidRPr="00C34F3B">
        <w:t>England</w:t>
      </w:r>
      <w:r w:rsidRPr="00C34F3B">
        <w:t>,</w:t>
      </w:r>
      <w:r w:rsidRPr="00C34F3B">
        <w:t xml:space="preserve"> </w:t>
      </w:r>
      <w:r w:rsidRPr="00C34F3B">
        <w:t>th</w:t>
      </w:r>
      <w:r w:rsidRPr="00C34F3B">
        <w:t>e</w:t>
      </w:r>
      <w:r w:rsidRPr="00C34F3B">
        <w:t xml:space="preserve"> </w:t>
      </w:r>
      <w:r w:rsidRPr="00C34F3B">
        <w:t>publishin</w:t>
      </w:r>
      <w:r w:rsidRPr="00C34F3B">
        <w:t>g</w:t>
      </w:r>
      <w:r w:rsidRPr="00C34F3B">
        <w:t xml:space="preserve"> </w:t>
      </w:r>
      <w:r w:rsidRPr="00C34F3B">
        <w:t>hous</w:t>
      </w:r>
      <w:r w:rsidRPr="00C34F3B">
        <w:t>e</w:t>
      </w:r>
      <w:r w:rsidRPr="00C34F3B">
        <w:t xml:space="preserve"> </w:t>
      </w:r>
      <w:r w:rsidRPr="00C34F3B">
        <w:t>nam</w:t>
      </w:r>
      <w:r w:rsidRPr="00C34F3B">
        <w:t>e</w:t>
      </w:r>
      <w:r w:rsidRPr="00C34F3B">
        <w:t xml:space="preserve"> </w:t>
      </w:r>
      <w:r w:rsidRPr="00C34F3B">
        <w:t>doe</w:t>
      </w:r>
      <w:r w:rsidRPr="00C34F3B">
        <w:t>s</w:t>
      </w:r>
      <w:r w:rsidRPr="00C34F3B">
        <w:t xml:space="preserve"> </w:t>
      </w:r>
      <w:r w:rsidRPr="00C34F3B">
        <w:t>no</w:t>
      </w:r>
      <w:r w:rsidRPr="00C34F3B">
        <w:t>t</w:t>
      </w:r>
      <w:r w:rsidRPr="00C34F3B">
        <w:t xml:space="preserve"> </w:t>
      </w:r>
      <w:r w:rsidRPr="00C34F3B">
        <w:t>ofte</w:t>
      </w:r>
      <w:r w:rsidRPr="00C34F3B">
        <w:t>n</w:t>
      </w:r>
      <w:r w:rsidRPr="00C34F3B">
        <w:t xml:space="preserve"> </w:t>
      </w:r>
      <w:r w:rsidRPr="00C34F3B">
        <w:t>appear</w:t>
      </w:r>
      <w:r w:rsidRPr="00C34F3B">
        <w:t xml:space="preserve"> </w:t>
      </w:r>
      <w:r w:rsidRPr="00C34F3B">
        <w:t>on</w:t>
      </w:r>
      <w:r w:rsidRPr="00C34F3B">
        <w:t xml:space="preserve"> </w:t>
      </w:r>
      <w:r w:rsidRPr="00C34F3B">
        <w:t>the</w:t>
      </w:r>
      <w:r w:rsidRPr="00C34F3B">
        <w:t xml:space="preserve"> </w:t>
      </w:r>
      <w:r w:rsidRPr="00C34F3B">
        <w:t>book</w:t>
      </w:r>
      <w:r w:rsidRPr="00C34F3B">
        <w:t xml:space="preserve"> </w:t>
      </w:r>
      <w:r w:rsidRPr="00C34F3B">
        <w:t>cove</w:t>
      </w:r>
      <w:r w:rsidRPr="00C34F3B">
        <w:t>r</w:t>
      </w:r>
      <w:r w:rsidRPr="00C34F3B">
        <w:t>,</w:t>
      </w:r>
      <w:r w:rsidRPr="00C34F3B">
        <w:t xml:space="preserve"> </w:t>
      </w:r>
      <w:r w:rsidRPr="00C34F3B">
        <w:t>and</w:t>
      </w:r>
      <w:r w:rsidRPr="00C34F3B">
        <w:t xml:space="preserve"> </w:t>
      </w:r>
      <w:r w:rsidRPr="00C34F3B">
        <w:t>various</w:t>
      </w:r>
      <w:r w:rsidRPr="00C34F3B">
        <w:t xml:space="preserve"> </w:t>
      </w:r>
      <w:r w:rsidRPr="00C34F3B">
        <w:t>works</w:t>
      </w:r>
      <w:r w:rsidRPr="00C34F3B">
        <w:t xml:space="preserve"> </w:t>
      </w:r>
      <w:r w:rsidRPr="00C34F3B">
        <w:t>published</w:t>
      </w:r>
      <w:r w:rsidRPr="00C34F3B">
        <w:t xml:space="preserve"> </w:t>
      </w:r>
      <w:r w:rsidRPr="00C34F3B">
        <w:t>by</w:t>
      </w:r>
      <w:r w:rsidRPr="00C34F3B">
        <w:t xml:space="preserve"> </w:t>
      </w:r>
      <w:r w:rsidRPr="00C34F3B">
        <w:t>a</w:t>
      </w:r>
      <w:r w:rsidRPr="00C34F3B">
        <w:t xml:space="preserve"> </w:t>
      </w:r>
      <w:r w:rsidRPr="00C34F3B">
        <w:t>single</w:t>
      </w:r>
      <w:r w:rsidRPr="00C34F3B">
        <w:t xml:space="preserve"> </w:t>
      </w:r>
      <w:r w:rsidRPr="00C34F3B">
        <w:t>publishing</w:t>
      </w:r>
      <w:r w:rsidRPr="00C34F3B">
        <w:t xml:space="preserve"> </w:t>
      </w:r>
      <w:r w:rsidRPr="00C34F3B">
        <w:t>house</w:t>
      </w:r>
      <w:r w:rsidRPr="00C34F3B">
        <w:t xml:space="preserve"> </w:t>
      </w:r>
      <w:r w:rsidRPr="00C34F3B">
        <w:t>often</w:t>
      </w:r>
      <w:r w:rsidRPr="00C34F3B">
        <w:t xml:space="preserve"> </w:t>
      </w:r>
      <w:r w:rsidRPr="00C34F3B">
        <w:t>have</w:t>
      </w:r>
      <w:r w:rsidRPr="00C34F3B">
        <w:t xml:space="preserve"> </w:t>
      </w:r>
      <w:r w:rsidRPr="00C34F3B">
        <w:t>very</w:t>
      </w:r>
      <w:r w:rsidRPr="00C34F3B">
        <w:t xml:space="preserve"> </w:t>
      </w:r>
      <w:r w:rsidRPr="00C34F3B">
        <w:t>di</w:t>
      </w:r>
      <w:r w:rsidRPr="00C34F3B">
        <w:t>f</w:t>
      </w:r>
      <w:r w:rsidRPr="00C34F3B">
        <w:t>ferent</w:t>
      </w:r>
      <w:r w:rsidRPr="00C34F3B">
        <w:t xml:space="preserve"> </w:t>
      </w:r>
      <w:r w:rsidRPr="00C34F3B">
        <w:t>appearances.</w:t>
      </w:r>
      <w:r w:rsidRPr="00C34F3B">
        <w:t xml:space="preserve"> </w:t>
      </w:r>
      <w:r w:rsidRPr="00C34F3B">
        <w:t>A</w:t>
      </w:r>
      <w:r w:rsidRPr="00C34F3B">
        <w:t xml:space="preserve"> </w:t>
      </w:r>
      <w:r w:rsidRPr="00C34F3B">
        <w:t>small</w:t>
      </w:r>
      <w:r w:rsidRPr="00C34F3B">
        <w:t xml:space="preserve"> </w:t>
      </w:r>
      <w:r w:rsidRPr="00C34F3B">
        <w:t>symbol</w:t>
      </w:r>
      <w:r w:rsidRPr="00C34F3B">
        <w:t xml:space="preserve"> </w:t>
      </w:r>
      <w:r w:rsidRPr="00C34F3B">
        <w:t>or</w:t>
      </w:r>
      <w:r w:rsidRPr="00C34F3B">
        <w:t xml:space="preserve"> </w:t>
      </w:r>
      <w:r w:rsidRPr="00C34F3B">
        <w:t>anagram</w:t>
      </w:r>
      <w:r w:rsidRPr="00C34F3B">
        <w:t xml:space="preserve"> </w:t>
      </w:r>
      <w:r w:rsidRPr="00C34F3B">
        <w:t>might</w:t>
      </w:r>
      <w:r w:rsidRPr="00C34F3B">
        <w:t xml:space="preserve"> </w:t>
      </w:r>
      <w:r w:rsidRPr="00C34F3B">
        <w:t>be</w:t>
      </w:r>
      <w:r w:rsidRPr="00C34F3B">
        <w:t xml:space="preserve"> </w:t>
      </w:r>
      <w:r w:rsidRPr="00C34F3B">
        <w:t>used,</w:t>
      </w:r>
      <w:r w:rsidRPr="00C34F3B">
        <w:t xml:space="preserve"> </w:t>
      </w:r>
      <w:r w:rsidRPr="00C34F3B">
        <w:t>but</w:t>
      </w:r>
      <w:r w:rsidRPr="00C34F3B">
        <w:t xml:space="preserve"> </w:t>
      </w:r>
      <w:r w:rsidRPr="00C34F3B">
        <w:t>with</w:t>
      </w:r>
      <w:r w:rsidRPr="00C34F3B">
        <w:t xml:space="preserve"> </w:t>
      </w:r>
      <w:r w:rsidRPr="00C34F3B">
        <w:t>much</w:t>
      </w:r>
      <w:r w:rsidRPr="00C34F3B">
        <w:t xml:space="preserve"> </w:t>
      </w:r>
      <w:r w:rsidR="0053243A">
        <w:t>dis</w:t>
      </w:r>
      <w:r w:rsidRPr="00C34F3B">
        <w:t>cretion,</w:t>
      </w:r>
      <w:r w:rsidRPr="00C34F3B">
        <w:t xml:space="preserve"> </w:t>
      </w:r>
      <w:r w:rsidRPr="00C34F3B">
        <w:t>and</w:t>
      </w:r>
      <w:r w:rsidRPr="00C34F3B">
        <w:t xml:space="preserve"> </w:t>
      </w:r>
      <w:r w:rsidRPr="00C34F3B">
        <w:t>only</w:t>
      </w:r>
      <w:r w:rsidRPr="00C34F3B">
        <w:t xml:space="preserve"> </w:t>
      </w:r>
      <w:r w:rsidRPr="00C34F3B">
        <w:t>on</w:t>
      </w:r>
      <w:r w:rsidRPr="00C34F3B">
        <w:t xml:space="preserve"> </w:t>
      </w:r>
      <w:r w:rsidRPr="00C34F3B">
        <w:t>the</w:t>
      </w:r>
      <w:r w:rsidRPr="00C34F3B">
        <w:t xml:space="preserve"> </w:t>
      </w:r>
      <w:r w:rsidRPr="00C34F3B">
        <w:t>spine.</w:t>
      </w:r>
      <w:r w:rsidRPr="00C34F3B">
        <w:t xml:space="preserve"> </w:t>
      </w:r>
      <w:r w:rsidRPr="00C34F3B">
        <w:t>From</w:t>
      </w:r>
      <w:r w:rsidRPr="00C34F3B">
        <w:t xml:space="preserve"> </w:t>
      </w:r>
      <w:r w:rsidRPr="00C34F3B">
        <w:t>this</w:t>
      </w:r>
      <w:r w:rsidRPr="00C34F3B">
        <w:t xml:space="preserve"> </w:t>
      </w:r>
      <w:r w:rsidRPr="00C34F3B">
        <w:t>observation</w:t>
      </w:r>
      <w:r w:rsidRPr="00C34F3B">
        <w:t xml:space="preserve"> </w:t>
      </w:r>
      <w:r w:rsidRPr="00C34F3B">
        <w:t>we</w:t>
      </w:r>
      <w:r w:rsidRPr="00C34F3B">
        <w:t xml:space="preserve"> </w:t>
      </w:r>
      <w:r w:rsidRPr="00C34F3B">
        <w:t>may</w:t>
      </w:r>
      <w:r w:rsidRPr="00C34F3B">
        <w:t xml:space="preserve"> </w:t>
      </w:r>
      <w:r w:rsidRPr="00C34F3B">
        <w:t>conclude</w:t>
      </w:r>
      <w:r w:rsidRPr="00C34F3B">
        <w:t xml:space="preserve"> </w:t>
      </w:r>
      <w:r w:rsidRPr="00C34F3B">
        <w:t>that</w:t>
      </w:r>
      <w:r w:rsidRPr="00C34F3B">
        <w:t xml:space="preserve"> </w:t>
      </w:r>
      <w:r w:rsidRPr="00C34F3B">
        <w:t>in</w:t>
      </w:r>
      <w:r w:rsidRPr="00C34F3B">
        <w:t xml:space="preserve"> </w:t>
      </w:r>
      <w:r w:rsidRPr="00C34F3B">
        <w:t>England, brand</w:t>
      </w:r>
      <w:r w:rsidRPr="00C34F3B">
        <w:t xml:space="preserve"> </w:t>
      </w:r>
      <w:r w:rsidRPr="00C34F3B">
        <w:t>strategy</w:t>
      </w:r>
      <w:r w:rsidRPr="00C34F3B">
        <w:t xml:space="preserve"> </w:t>
      </w:r>
      <w:r w:rsidRPr="00C34F3B">
        <w:t>is</w:t>
      </w:r>
      <w:r w:rsidRPr="00C34F3B">
        <w:t xml:space="preserve"> </w:t>
      </w:r>
      <w:r w:rsidRPr="00C34F3B">
        <w:t>more</w:t>
      </w:r>
      <w:r w:rsidRPr="00C34F3B">
        <w:t xml:space="preserve"> </w:t>
      </w:r>
      <w:r w:rsidRPr="00C34F3B">
        <w:t>frequently</w:t>
      </w:r>
      <w:r w:rsidRPr="00C34F3B">
        <w:t xml:space="preserve"> </w:t>
      </w:r>
      <w:r w:rsidRPr="00C34F3B">
        <w:t>associated</w:t>
      </w:r>
      <w:r w:rsidRPr="00C34F3B">
        <w:t xml:space="preserve"> </w:t>
      </w:r>
      <w:r w:rsidRPr="00C34F3B">
        <w:t>with</w:t>
      </w:r>
      <w:r w:rsidRPr="00C34F3B">
        <w:t xml:space="preserve"> </w:t>
      </w:r>
      <w:r w:rsidRPr="00C34F3B">
        <w:t>the</w:t>
      </w:r>
      <w:r w:rsidRPr="00C34F3B">
        <w:t xml:space="preserve"> </w:t>
      </w:r>
      <w:r w:rsidRPr="00C34F3B">
        <w:t>autho</w:t>
      </w:r>
      <w:r w:rsidRPr="00C34F3B">
        <w:t>r</w:t>
      </w:r>
      <w:r w:rsidRPr="00C34F3B">
        <w:t>.</w:t>
      </w:r>
      <w:r w:rsidRPr="00C34F3B">
        <w:t xml:space="preserve"> </w:t>
      </w:r>
      <w:r w:rsidRPr="00C34F3B">
        <w:t>Marketing</w:t>
      </w:r>
      <w:r w:rsidRPr="00C34F3B">
        <w:t xml:space="preserve"> </w:t>
      </w:r>
      <w:r w:rsidRPr="00C34F3B">
        <w:t>e</w:t>
      </w:r>
      <w:r w:rsidRPr="00C34F3B">
        <w:t>f</w:t>
      </w:r>
      <w:r w:rsidRPr="00C34F3B">
        <w:t>forts</w:t>
      </w:r>
      <w:r w:rsidRPr="00C34F3B">
        <w:t xml:space="preserve"> </w:t>
      </w:r>
      <w:r w:rsidRPr="00C34F3B">
        <w:t>center</w:t>
      </w:r>
      <w:r w:rsidRPr="00C34F3B">
        <w:t xml:space="preserve"> </w:t>
      </w:r>
      <w:r w:rsidRPr="00C34F3B">
        <w:t>is</w:t>
      </w:r>
      <w:r w:rsidRPr="00C34F3B">
        <w:t xml:space="preserve"> </w:t>
      </w:r>
      <w:r w:rsidRPr="00C34F3B">
        <w:t>aroun</w:t>
      </w:r>
      <w:r w:rsidRPr="00C34F3B">
        <w:t>d</w:t>
      </w:r>
      <w:r w:rsidRPr="00C34F3B">
        <w:t xml:space="preserve"> </w:t>
      </w:r>
      <w:r w:rsidRPr="00C34F3B">
        <w:t>presentin</w:t>
      </w:r>
      <w:r w:rsidRPr="00C34F3B">
        <w:t>g</w:t>
      </w:r>
      <w:r w:rsidRPr="00C34F3B">
        <w:t xml:space="preserve"> </w:t>
      </w:r>
      <w:r w:rsidRPr="00C34F3B">
        <w:t>th</w:t>
      </w:r>
      <w:r w:rsidRPr="00C34F3B">
        <w:t>e</w:t>
      </w:r>
      <w:r w:rsidRPr="00C34F3B">
        <w:t xml:space="preserve"> </w:t>
      </w:r>
      <w:r w:rsidRPr="00C34F3B">
        <w:t>autho</w:t>
      </w:r>
      <w:r w:rsidRPr="00C34F3B">
        <w:t>r</w:t>
      </w:r>
      <w:r w:rsidRPr="00C34F3B">
        <w:t xml:space="preserve"> </w:t>
      </w:r>
      <w:r w:rsidRPr="00C34F3B">
        <w:t>a</w:t>
      </w:r>
      <w:r w:rsidRPr="00C34F3B">
        <w:t>s</w:t>
      </w:r>
      <w:r w:rsidRPr="00C34F3B">
        <w:t xml:space="preserve"> </w:t>
      </w:r>
      <w:r w:rsidRPr="00C34F3B">
        <w:t>a</w:t>
      </w:r>
      <w:r w:rsidRPr="00C34F3B">
        <w:t xml:space="preserve"> </w:t>
      </w:r>
      <w:r w:rsidRPr="00C34F3B">
        <w:t>“sta</w:t>
      </w:r>
      <w:r w:rsidRPr="00C34F3B">
        <w:t>r</w:t>
      </w:r>
      <w:r w:rsidRPr="00C34F3B">
        <w:t>.</w:t>
      </w:r>
      <w:r w:rsidRPr="00C34F3B">
        <w:t>”</w:t>
      </w:r>
      <w:r w:rsidRPr="00C34F3B">
        <w:t xml:space="preserve"> </w:t>
      </w:r>
      <w:r w:rsidRPr="00C34F3B">
        <w:t>B</w:t>
      </w:r>
      <w:r w:rsidRPr="00C34F3B">
        <w:t>y</w:t>
      </w:r>
      <w:r w:rsidRPr="00C34F3B">
        <w:t xml:space="preserve"> </w:t>
      </w:r>
      <w:r w:rsidRPr="00C34F3B">
        <w:t>contrast</w:t>
      </w:r>
      <w:r w:rsidRPr="00C34F3B">
        <w:t>,</w:t>
      </w:r>
      <w:r w:rsidRPr="00C34F3B">
        <w:t xml:space="preserve"> </w:t>
      </w:r>
      <w:r w:rsidRPr="00C34F3B">
        <w:t>corporat</w:t>
      </w:r>
      <w:r w:rsidRPr="00C34F3B">
        <w:t>e</w:t>
      </w:r>
      <w:r w:rsidRPr="00C34F3B">
        <w:t xml:space="preserve"> </w:t>
      </w:r>
      <w:r w:rsidRPr="00C34F3B">
        <w:t>bran</w:t>
      </w:r>
      <w:r w:rsidRPr="00C34F3B">
        <w:t>d</w:t>
      </w:r>
      <w:r w:rsidRPr="00C34F3B">
        <w:t xml:space="preserve"> </w:t>
      </w:r>
      <w:r w:rsidRPr="00C34F3B">
        <w:t>ha</w:t>
      </w:r>
      <w:r w:rsidRPr="00C34F3B">
        <w:t>s</w:t>
      </w:r>
      <w:r w:rsidRPr="00C34F3B">
        <w:t xml:space="preserve"> </w:t>
      </w:r>
      <w:r w:rsidRPr="00C34F3B">
        <w:t>muc</w:t>
      </w:r>
      <w:r w:rsidRPr="00C34F3B">
        <w:t>h</w:t>
      </w:r>
      <w:r w:rsidRPr="00C34F3B">
        <w:t xml:space="preserve"> </w:t>
      </w:r>
      <w:r w:rsidRPr="00C34F3B">
        <w:t>mor</w:t>
      </w:r>
      <w:r w:rsidRPr="00C34F3B">
        <w:t>e</w:t>
      </w:r>
      <w:r w:rsidRPr="00C34F3B">
        <w:t xml:space="preserve"> </w:t>
      </w:r>
      <w:r w:rsidR="0053243A">
        <w:t>import</w:t>
      </w:r>
      <w:r w:rsidRPr="00C34F3B">
        <w:t>ance</w:t>
      </w:r>
      <w:r w:rsidRPr="00C34F3B">
        <w:t xml:space="preserve"> </w:t>
      </w:r>
      <w:r w:rsidRPr="00C34F3B">
        <w:t>in</w:t>
      </w:r>
      <w:r w:rsidRPr="00C34F3B">
        <w:t xml:space="preserve"> </w:t>
      </w:r>
      <w:r w:rsidRPr="00C34F3B">
        <w:t>Spain.</w:t>
      </w:r>
      <w:r w:rsidRPr="00C34F3B">
        <w:t xml:space="preserve"> </w:t>
      </w:r>
      <w:r w:rsidRPr="00C34F3B">
        <w:t>Many</w:t>
      </w:r>
      <w:r w:rsidRPr="00C34F3B">
        <w:t xml:space="preserve"> </w:t>
      </w:r>
      <w:r w:rsidRPr="00C34F3B">
        <w:t>publishing</w:t>
      </w:r>
      <w:r w:rsidRPr="00C34F3B">
        <w:t xml:space="preserve"> </w:t>
      </w:r>
      <w:r w:rsidRPr="00C34F3B">
        <w:t>houses,</w:t>
      </w:r>
      <w:r w:rsidRPr="00C34F3B">
        <w:t xml:space="preserve"> </w:t>
      </w:r>
      <w:r w:rsidRPr="00C34F3B">
        <w:t>such</w:t>
      </w:r>
      <w:r w:rsidRPr="00C34F3B">
        <w:t xml:space="preserve"> </w:t>
      </w:r>
      <w:r w:rsidRPr="00C34F3B">
        <w:t>as</w:t>
      </w:r>
      <w:r w:rsidRPr="00C34F3B">
        <w:t xml:space="preserve"> </w:t>
      </w:r>
      <w:r w:rsidRPr="0053243A">
        <w:rPr>
          <w:i/>
        </w:rPr>
        <w:t>El</w:t>
      </w:r>
      <w:r w:rsidRPr="0053243A">
        <w:rPr>
          <w:i/>
        </w:rPr>
        <w:t xml:space="preserve"> </w:t>
      </w:r>
      <w:proofErr w:type="spellStart"/>
      <w:r w:rsidRPr="0053243A">
        <w:rPr>
          <w:i/>
        </w:rPr>
        <w:t>Acantilado</w:t>
      </w:r>
      <w:proofErr w:type="spellEnd"/>
      <w:r w:rsidRPr="00C34F3B">
        <w:t xml:space="preserve"> </w:t>
      </w:r>
      <w:r w:rsidRPr="00C34F3B">
        <w:t>and</w:t>
      </w:r>
      <w:r w:rsidRPr="00C34F3B">
        <w:t xml:space="preserve"> </w:t>
      </w:r>
      <w:proofErr w:type="spellStart"/>
      <w:r w:rsidRPr="0053243A">
        <w:rPr>
          <w:i/>
        </w:rPr>
        <w:t>Lengua</w:t>
      </w:r>
      <w:proofErr w:type="spellEnd"/>
      <w:r w:rsidRPr="0053243A">
        <w:rPr>
          <w:i/>
        </w:rPr>
        <w:t xml:space="preserve"> </w:t>
      </w:r>
      <w:r w:rsidRPr="0053243A">
        <w:rPr>
          <w:i/>
        </w:rPr>
        <w:t>de</w:t>
      </w:r>
      <w:r w:rsidRPr="0053243A">
        <w:rPr>
          <w:i/>
        </w:rPr>
        <w:t xml:space="preserve"> </w:t>
      </w:r>
      <w:proofErr w:type="spellStart"/>
      <w:r w:rsidRPr="0053243A">
        <w:rPr>
          <w:i/>
        </w:rPr>
        <w:t>T</w:t>
      </w:r>
      <w:r w:rsidRPr="0053243A">
        <w:rPr>
          <w:i/>
        </w:rPr>
        <w:t>rapo</w:t>
      </w:r>
      <w:proofErr w:type="spellEnd"/>
      <w:r w:rsidRPr="00C34F3B">
        <w:t>,</w:t>
      </w:r>
      <w:r w:rsidRPr="00C34F3B">
        <w:t xml:space="preserve"> </w:t>
      </w:r>
      <w:r w:rsidRPr="00C34F3B">
        <w:t>base</w:t>
      </w:r>
      <w:r w:rsidRPr="00C34F3B">
        <w:t xml:space="preserve"> </w:t>
      </w:r>
      <w:r w:rsidRPr="00C34F3B">
        <w:t>their</w:t>
      </w:r>
      <w:r w:rsidRPr="00C34F3B">
        <w:t xml:space="preserve"> </w:t>
      </w:r>
      <w:r w:rsidRPr="00C34F3B">
        <w:t>strategies</w:t>
      </w:r>
      <w:r w:rsidRPr="00C34F3B">
        <w:t xml:space="preserve"> </w:t>
      </w:r>
      <w:r w:rsidRPr="00C34F3B">
        <w:t>on</w:t>
      </w:r>
      <w:r w:rsidRPr="00C34F3B">
        <w:t xml:space="preserve"> </w:t>
      </w:r>
      <w:r w:rsidRPr="00C34F3B">
        <w:t>the</w:t>
      </w:r>
      <w:r w:rsidRPr="00C34F3B">
        <w:t xml:space="preserve"> </w:t>
      </w:r>
      <w:r w:rsidRPr="00C34F3B">
        <w:t>corporate</w:t>
      </w:r>
      <w:r w:rsidRPr="00C34F3B">
        <w:t xml:space="preserve"> </w:t>
      </w:r>
      <w:r w:rsidRPr="00C34F3B">
        <w:t>brand</w:t>
      </w:r>
      <w:r w:rsidRPr="00C34F3B">
        <w:t>’</w:t>
      </w:r>
      <w:r w:rsidRPr="00C34F3B">
        <w:t>s</w:t>
      </w:r>
      <w:r w:rsidRPr="00C34F3B">
        <w:t xml:space="preserve"> </w:t>
      </w:r>
      <w:r w:rsidRPr="00C34F3B">
        <w:t>creation</w:t>
      </w:r>
      <w:r w:rsidRPr="00C34F3B">
        <w:t xml:space="preserve"> </w:t>
      </w:r>
      <w:r w:rsidRPr="00C34F3B">
        <w:t>of</w:t>
      </w:r>
      <w:r w:rsidRPr="00C34F3B">
        <w:t xml:space="preserve"> </w:t>
      </w:r>
      <w:r w:rsidRPr="00C34F3B">
        <w:t>value.</w:t>
      </w:r>
      <w:r w:rsidRPr="00C34F3B">
        <w:t xml:space="preserve"> </w:t>
      </w:r>
      <w:r w:rsidRPr="00C34F3B">
        <w:t>Both</w:t>
      </w:r>
      <w:r w:rsidRPr="00C34F3B">
        <w:t xml:space="preserve"> </w:t>
      </w:r>
      <w:r w:rsidRPr="00C34F3B">
        <w:t>aforementioned</w:t>
      </w:r>
      <w:r w:rsidRPr="00C34F3B">
        <w:t xml:space="preserve"> </w:t>
      </w:r>
      <w:r w:rsidRPr="00C34F3B">
        <w:t>publishing</w:t>
      </w:r>
      <w:r w:rsidRPr="00C34F3B">
        <w:t xml:space="preserve"> </w:t>
      </w:r>
      <w:r w:rsidRPr="00C34F3B">
        <w:t>houses</w:t>
      </w:r>
      <w:r w:rsidRPr="00C34F3B">
        <w:t xml:space="preserve"> </w:t>
      </w:r>
      <w:r w:rsidRPr="00C34F3B">
        <w:t>are</w:t>
      </w:r>
      <w:r w:rsidRPr="00C34F3B">
        <w:t xml:space="preserve"> </w:t>
      </w:r>
      <w:r w:rsidRPr="00C34F3B">
        <w:t>independent,</w:t>
      </w:r>
      <w:r w:rsidRPr="00C34F3B">
        <w:t xml:space="preserve"> </w:t>
      </w:r>
      <w:r w:rsidRPr="00C34F3B">
        <w:t>which</w:t>
      </w:r>
      <w:r w:rsidRPr="00C34F3B">
        <w:t xml:space="preserve"> </w:t>
      </w:r>
      <w:r w:rsidRPr="00C34F3B">
        <w:t>once</w:t>
      </w:r>
      <w:r w:rsidRPr="00C34F3B">
        <w:t xml:space="preserve"> </w:t>
      </w:r>
      <w:r w:rsidRPr="00C34F3B">
        <w:t>again</w:t>
      </w:r>
      <w:r w:rsidRPr="00C34F3B">
        <w:t xml:space="preserve"> </w:t>
      </w:r>
      <w:r w:rsidRPr="00C34F3B">
        <w:t>reminds</w:t>
      </w:r>
      <w:r w:rsidRPr="00C34F3B">
        <w:t xml:space="preserve"> </w:t>
      </w:r>
      <w:r w:rsidRPr="00C34F3B">
        <w:t>us</w:t>
      </w:r>
      <w:r w:rsidRPr="00C34F3B">
        <w:t xml:space="preserve"> </w:t>
      </w:r>
      <w:r w:rsidRPr="00C34F3B">
        <w:t>that</w:t>
      </w:r>
      <w:r w:rsidRPr="00C34F3B">
        <w:t xml:space="preserve"> </w:t>
      </w:r>
      <w:r w:rsidRPr="00C34F3B">
        <w:t>brand</w:t>
      </w:r>
      <w:r w:rsidRPr="00C34F3B">
        <w:t xml:space="preserve"> </w:t>
      </w:r>
      <w:r w:rsidRPr="00C34F3B">
        <w:t>strategies</w:t>
      </w:r>
      <w:r w:rsidRPr="00C34F3B">
        <w:t xml:space="preserve"> </w:t>
      </w:r>
      <w:r w:rsidRPr="00C34F3B">
        <w:t>are</w:t>
      </w:r>
      <w:r w:rsidRPr="00C34F3B">
        <w:t xml:space="preserve"> </w:t>
      </w:r>
      <w:r w:rsidRPr="00C34F3B">
        <w:t>especially</w:t>
      </w:r>
      <w:r w:rsidRPr="00C34F3B">
        <w:t xml:space="preserve"> </w:t>
      </w:r>
      <w:r w:rsidRPr="00C34F3B">
        <w:t>bene</w:t>
      </w:r>
      <w:r w:rsidR="0053243A">
        <w:t>f</w:t>
      </w:r>
      <w:r w:rsidRPr="00C34F3B">
        <w:t>icial</w:t>
      </w:r>
      <w:r w:rsidRPr="00C34F3B">
        <w:t xml:space="preserve"> </w:t>
      </w:r>
      <w:r w:rsidRPr="00C34F3B">
        <w:t>for</w:t>
      </w:r>
      <w:r w:rsidRPr="00C34F3B">
        <w:t xml:space="preserve"> </w:t>
      </w:r>
      <w:r w:rsidRPr="00C34F3B">
        <w:t>small</w:t>
      </w:r>
      <w:r w:rsidRPr="00C34F3B">
        <w:t xml:space="preserve"> </w:t>
      </w:r>
      <w:r w:rsidRPr="00C34F3B">
        <w:t>or</w:t>
      </w:r>
      <w:r w:rsidRPr="00C34F3B">
        <w:t xml:space="preserve"> </w:t>
      </w:r>
      <w:r w:rsidRPr="00C34F3B">
        <w:t>medium-sized</w:t>
      </w:r>
      <w:r w:rsidRPr="00C34F3B">
        <w:t xml:space="preserve"> </w:t>
      </w:r>
      <w:r w:rsidRPr="00C34F3B">
        <w:t>companies</w:t>
      </w:r>
      <w:r w:rsidRPr="00C34F3B">
        <w:t xml:space="preserve"> </w:t>
      </w:r>
      <w:r w:rsidRPr="00C34F3B">
        <w:t>seeking</w:t>
      </w:r>
      <w:r w:rsidRPr="00C34F3B">
        <w:t xml:space="preserve"> </w:t>
      </w:r>
      <w:r w:rsidRPr="00C34F3B">
        <w:t>a</w:t>
      </w:r>
      <w:r w:rsidRPr="00C34F3B">
        <w:t xml:space="preserve"> </w:t>
      </w:r>
      <w:r w:rsidRPr="00C34F3B">
        <w:t>good</w:t>
      </w:r>
      <w:r w:rsidRPr="00C34F3B">
        <w:t xml:space="preserve"> </w:t>
      </w:r>
      <w:r w:rsidRPr="00C34F3B">
        <w:t>position</w:t>
      </w:r>
      <w:r w:rsidRPr="00C34F3B">
        <w:t xml:space="preserve"> </w:t>
      </w:r>
      <w:r w:rsidRPr="00C34F3B">
        <w:t>in</w:t>
      </w:r>
      <w:r w:rsidRPr="00C34F3B">
        <w:t xml:space="preserve"> </w:t>
      </w:r>
      <w:r w:rsidRPr="00C34F3B">
        <w:t>a</w:t>
      </w:r>
      <w:r w:rsidRPr="00C34F3B">
        <w:t xml:space="preserve"> </w:t>
      </w:r>
      <w:r w:rsidRPr="00C34F3B">
        <w:t>speci</w:t>
      </w:r>
      <w:r w:rsidR="0053243A">
        <w:t>f</w:t>
      </w:r>
      <w:r w:rsidRPr="00C34F3B">
        <w:t>ic</w:t>
      </w:r>
      <w:r w:rsidRPr="00C34F3B">
        <w:t xml:space="preserve"> </w:t>
      </w:r>
      <w:r w:rsidRPr="00C34F3B">
        <w:t>and</w:t>
      </w:r>
      <w:r w:rsidRPr="00C34F3B">
        <w:t xml:space="preserve"> </w:t>
      </w:r>
      <w:r w:rsidRPr="00C34F3B">
        <w:t>somewhat</w:t>
      </w:r>
      <w:r w:rsidRPr="00C34F3B">
        <w:t xml:space="preserve"> </w:t>
      </w:r>
      <w:r w:rsidRPr="00C34F3B">
        <w:t>limited market segment.</w:t>
      </w:r>
    </w:p>
    <w:p w:rsidR="0053243A" w:rsidRPr="00C34F3B" w:rsidRDefault="0053243A" w:rsidP="00C34F3B"/>
    <w:p w:rsidR="000E6C74" w:rsidRDefault="005C3A1B" w:rsidP="00C34F3B">
      <w:r w:rsidRPr="00C34F3B">
        <w:t>In the</w:t>
      </w:r>
      <w:r w:rsidRPr="00C34F3B">
        <w:t xml:space="preserve"> </w:t>
      </w:r>
      <w:r w:rsidRPr="00C34F3B">
        <w:t>aforementioned</w:t>
      </w:r>
      <w:r w:rsidRPr="00C34F3B">
        <w:t xml:space="preserve"> </w:t>
      </w:r>
      <w:r w:rsidRPr="00C34F3B">
        <w:t>hierarch</w:t>
      </w:r>
      <w:r w:rsidRPr="00C34F3B">
        <w:t>y</w:t>
      </w:r>
      <w:r w:rsidRPr="00C34F3B">
        <w:t>, corporate</w:t>
      </w:r>
      <w:r w:rsidRPr="00C34F3B">
        <w:t xml:space="preserve"> </w:t>
      </w:r>
      <w:r w:rsidRPr="00C34F3B">
        <w:t>brand</w:t>
      </w:r>
      <w:r w:rsidRPr="00C34F3B">
        <w:t xml:space="preserve"> </w:t>
      </w:r>
      <w:r w:rsidRPr="00C34F3B">
        <w:t>is followed</w:t>
      </w:r>
      <w:r w:rsidRPr="00C34F3B">
        <w:t xml:space="preserve"> </w:t>
      </w:r>
      <w:r w:rsidRPr="00C34F3B">
        <w:t>by</w:t>
      </w:r>
      <w:r w:rsidRPr="00C34F3B">
        <w:t xml:space="preserve"> </w:t>
      </w:r>
      <w:r w:rsidRPr="00C34F3B">
        <w:t>family</w:t>
      </w:r>
      <w:r w:rsidRPr="00C34F3B">
        <w:t xml:space="preserve"> </w:t>
      </w:r>
      <w:r w:rsidRPr="00C34F3B">
        <w:t>brand, which</w:t>
      </w:r>
      <w:r w:rsidRPr="00C34F3B">
        <w:t xml:space="preserve"> </w:t>
      </w:r>
      <w:r w:rsidRPr="00C34F3B">
        <w:t>also</w:t>
      </w:r>
      <w:r w:rsidRPr="00C34F3B">
        <w:t xml:space="preserve"> </w:t>
      </w:r>
      <w:r w:rsidRPr="00C34F3B">
        <w:t>appears</w:t>
      </w:r>
      <w:r w:rsidRPr="00C34F3B">
        <w:t xml:space="preserve"> </w:t>
      </w:r>
      <w:r w:rsidRPr="00C34F3B">
        <w:t>frequently</w:t>
      </w:r>
      <w:r w:rsidRPr="00C34F3B">
        <w:t xml:space="preserve"> </w:t>
      </w:r>
      <w:r w:rsidRPr="00C34F3B">
        <w:t>in</w:t>
      </w:r>
      <w:r w:rsidRPr="00C34F3B">
        <w:t xml:space="preserve"> </w:t>
      </w:r>
      <w:r w:rsidRPr="00C34F3B">
        <w:t>the</w:t>
      </w:r>
      <w:r w:rsidRPr="00C34F3B">
        <w:t xml:space="preserve"> </w:t>
      </w:r>
      <w:r w:rsidRPr="00C34F3B">
        <w:t>Spanish</w:t>
      </w:r>
      <w:r w:rsidRPr="00C34F3B">
        <w:t xml:space="preserve"> </w:t>
      </w:r>
      <w:r w:rsidRPr="00C34F3B">
        <w:t>publishing</w:t>
      </w:r>
      <w:r w:rsidRPr="00C34F3B">
        <w:t xml:space="preserve"> </w:t>
      </w:r>
      <w:r w:rsidRPr="00C34F3B">
        <w:t>scene.</w:t>
      </w:r>
      <w:r w:rsidRPr="00C34F3B">
        <w:t xml:space="preserve"> </w:t>
      </w:r>
      <w:r w:rsidRPr="00C34F3B">
        <w:t>A</w:t>
      </w:r>
      <w:r w:rsidRPr="00C34F3B">
        <w:t xml:space="preserve"> </w:t>
      </w:r>
      <w:r w:rsidRPr="00C34F3B">
        <w:t>family</w:t>
      </w:r>
      <w:r w:rsidRPr="00C34F3B">
        <w:t xml:space="preserve"> </w:t>
      </w:r>
      <w:r w:rsidRPr="00C34F3B">
        <w:t>brand</w:t>
      </w:r>
      <w:r w:rsidRPr="00C34F3B">
        <w:t xml:space="preserve"> </w:t>
      </w:r>
      <w:r w:rsidRPr="00C34F3B">
        <w:t>is</w:t>
      </w:r>
      <w:r w:rsidRPr="00C34F3B">
        <w:t xml:space="preserve"> </w:t>
      </w:r>
      <w:r w:rsidRPr="00C34F3B">
        <w:t>a</w:t>
      </w:r>
      <w:r w:rsidRPr="00C34F3B">
        <w:t xml:space="preserve"> </w:t>
      </w:r>
      <w:r w:rsidRPr="00C34F3B">
        <w:t>brand</w:t>
      </w:r>
      <w:r w:rsidRPr="00C34F3B">
        <w:t xml:space="preserve"> </w:t>
      </w:r>
      <w:r w:rsidRPr="00C34F3B">
        <w:t>used</w:t>
      </w:r>
      <w:r w:rsidRPr="00C34F3B">
        <w:t xml:space="preserve"> </w:t>
      </w:r>
      <w:r w:rsidRPr="00C34F3B">
        <w:t>for</w:t>
      </w:r>
      <w:r w:rsidRPr="00C34F3B">
        <w:t xml:space="preserve"> </w:t>
      </w:r>
      <w:r w:rsidRPr="00C34F3B">
        <w:t>products</w:t>
      </w:r>
      <w:r w:rsidRPr="00C34F3B">
        <w:t xml:space="preserve"> </w:t>
      </w:r>
      <w:r w:rsidRPr="00C34F3B">
        <w:t>of</w:t>
      </w:r>
      <w:r w:rsidRPr="00C34F3B">
        <w:t xml:space="preserve"> </w:t>
      </w:r>
      <w:r w:rsidRPr="00C34F3B">
        <w:t>di</w:t>
      </w:r>
      <w:r w:rsidRPr="00C34F3B">
        <w:t>f</w:t>
      </w:r>
      <w:r w:rsidRPr="00C34F3B">
        <w:t>ferent categories,</w:t>
      </w:r>
      <w:r w:rsidRPr="00C34F3B">
        <w:t xml:space="preserve"> </w:t>
      </w:r>
      <w:r w:rsidRPr="00C34F3B">
        <w:t>and</w:t>
      </w:r>
      <w:r w:rsidRPr="00C34F3B">
        <w:t xml:space="preserve"> </w:t>
      </w:r>
      <w:r w:rsidRPr="00C34F3B">
        <w:t>which at</w:t>
      </w:r>
      <w:r w:rsidRPr="00C34F3B">
        <w:t xml:space="preserve"> </w:t>
      </w:r>
      <w:r w:rsidRPr="00C34F3B">
        <w:t>times</w:t>
      </w:r>
      <w:r w:rsidRPr="00C34F3B">
        <w:t xml:space="preserve"> </w:t>
      </w:r>
      <w:r w:rsidRPr="00C34F3B">
        <w:t>coincides</w:t>
      </w:r>
      <w:r w:rsidRPr="00C34F3B">
        <w:t xml:space="preserve"> </w:t>
      </w:r>
      <w:r w:rsidRPr="00C34F3B">
        <w:t>with</w:t>
      </w:r>
      <w:r w:rsidRPr="00C34F3B">
        <w:t xml:space="preserve"> </w:t>
      </w:r>
      <w:r w:rsidRPr="00C34F3B">
        <w:t>the corporate</w:t>
      </w:r>
      <w:r w:rsidRPr="00C34F3B">
        <w:t xml:space="preserve"> </w:t>
      </w:r>
      <w:r w:rsidRPr="00C34F3B">
        <w:t>brand.</w:t>
      </w:r>
      <w:r w:rsidRPr="00C34F3B">
        <w:t xml:space="preserve"> </w:t>
      </w:r>
      <w:r w:rsidRPr="00C34F3B">
        <w:t>For</w:t>
      </w:r>
      <w:r w:rsidRPr="00C34F3B">
        <w:t xml:space="preserve"> </w:t>
      </w:r>
      <w:r w:rsidRPr="00C34F3B">
        <w:t>example,</w:t>
      </w:r>
      <w:r w:rsidRPr="00C34F3B">
        <w:t xml:space="preserve"> </w:t>
      </w:r>
      <w:r w:rsidRPr="00C34F3B">
        <w:t>the</w:t>
      </w:r>
      <w:r w:rsidRPr="00C34F3B">
        <w:t xml:space="preserve"> </w:t>
      </w:r>
      <w:r w:rsidRPr="00C34F3B">
        <w:t>publishing</w:t>
      </w:r>
      <w:r w:rsidRPr="00C34F3B">
        <w:t xml:space="preserve"> </w:t>
      </w:r>
      <w:r w:rsidRPr="00C34F3B">
        <w:t>house</w:t>
      </w:r>
      <w:r w:rsidRPr="00C34F3B">
        <w:t xml:space="preserve"> </w:t>
      </w:r>
      <w:proofErr w:type="spellStart"/>
      <w:r w:rsidRPr="0053243A">
        <w:rPr>
          <w:i/>
        </w:rPr>
        <w:t>Destino</w:t>
      </w:r>
      <w:proofErr w:type="spellEnd"/>
      <w:r w:rsidRPr="0053243A">
        <w:rPr>
          <w:i/>
        </w:rPr>
        <w:t xml:space="preserve"> </w:t>
      </w:r>
      <w:proofErr w:type="spellStart"/>
      <w:r w:rsidRPr="0053243A">
        <w:rPr>
          <w:i/>
        </w:rPr>
        <w:t>Infantil</w:t>
      </w:r>
      <w:proofErr w:type="spellEnd"/>
      <w:r w:rsidRPr="0053243A">
        <w:rPr>
          <w:i/>
        </w:rPr>
        <w:t xml:space="preserve"> </w:t>
      </w:r>
      <w:r w:rsidRPr="0053243A">
        <w:rPr>
          <w:i/>
        </w:rPr>
        <w:t>&amp;</w:t>
      </w:r>
      <w:r w:rsidRPr="0053243A">
        <w:rPr>
          <w:i/>
        </w:rPr>
        <w:t xml:space="preserve"> </w:t>
      </w:r>
      <w:proofErr w:type="spellStart"/>
      <w:r w:rsidRPr="0053243A">
        <w:rPr>
          <w:i/>
        </w:rPr>
        <w:t>Juvenil</w:t>
      </w:r>
      <w:proofErr w:type="spellEnd"/>
      <w:r w:rsidRPr="00C34F3B">
        <w:t xml:space="preserve"> </w:t>
      </w:r>
      <w:r w:rsidRPr="00C34F3B">
        <w:t>may</w:t>
      </w:r>
      <w:r w:rsidRPr="00C34F3B">
        <w:t xml:space="preserve"> </w:t>
      </w:r>
      <w:r w:rsidRPr="00C34F3B">
        <w:t>be</w:t>
      </w:r>
      <w:r w:rsidRPr="00C34F3B">
        <w:t xml:space="preserve"> </w:t>
      </w:r>
      <w:r w:rsidRPr="00C34F3B">
        <w:t>seen</w:t>
      </w:r>
      <w:r w:rsidRPr="00C34F3B">
        <w:t xml:space="preserve"> </w:t>
      </w:r>
      <w:r w:rsidRPr="00C34F3B">
        <w:t>as</w:t>
      </w:r>
      <w:r w:rsidRPr="00C34F3B">
        <w:t xml:space="preserve"> </w:t>
      </w:r>
      <w:r w:rsidRPr="00C34F3B">
        <w:t>a</w:t>
      </w:r>
      <w:r w:rsidRPr="00C34F3B">
        <w:t xml:space="preserve"> </w:t>
      </w:r>
      <w:r w:rsidRPr="00C34F3B">
        <w:t>corporate</w:t>
      </w:r>
      <w:r w:rsidRPr="00C34F3B">
        <w:t xml:space="preserve"> </w:t>
      </w:r>
      <w:r w:rsidRPr="00C34F3B">
        <w:t>brand</w:t>
      </w:r>
      <w:r w:rsidRPr="00C34F3B">
        <w:t xml:space="preserve"> </w:t>
      </w:r>
      <w:r w:rsidRPr="00C34F3B">
        <w:t>(of</w:t>
      </w:r>
      <w:r w:rsidRPr="00C34F3B">
        <w:t xml:space="preserve"> </w:t>
      </w:r>
      <w:r w:rsidRPr="00C34F3B">
        <w:t>the</w:t>
      </w:r>
      <w:r w:rsidRPr="00C34F3B">
        <w:t xml:space="preserve"> </w:t>
      </w:r>
      <w:r w:rsidRPr="00C34F3B">
        <w:t>publishing</w:t>
      </w:r>
      <w:r w:rsidRPr="00C34F3B">
        <w:t xml:space="preserve"> </w:t>
      </w:r>
      <w:r w:rsidRPr="00C34F3B">
        <w:t>house</w:t>
      </w:r>
      <w:r w:rsidRPr="00C34F3B">
        <w:t xml:space="preserve"> </w:t>
      </w:r>
      <w:proofErr w:type="spellStart"/>
      <w:r w:rsidRPr="0053243A">
        <w:rPr>
          <w:i/>
        </w:rPr>
        <w:t>Destino</w:t>
      </w:r>
      <w:proofErr w:type="spellEnd"/>
      <w:r w:rsidRPr="00C34F3B">
        <w:t xml:space="preserve"> </w:t>
      </w:r>
      <w:r w:rsidRPr="00C34F3B">
        <w:t>itself)</w:t>
      </w:r>
      <w:r w:rsidRPr="00C34F3B">
        <w:t xml:space="preserve"> </w:t>
      </w:r>
      <w:r w:rsidRPr="00C34F3B">
        <w:t>or</w:t>
      </w:r>
      <w:r w:rsidRPr="00C34F3B">
        <w:t xml:space="preserve"> </w:t>
      </w:r>
      <w:r w:rsidRPr="00C34F3B">
        <w:t>as</w:t>
      </w:r>
      <w:r w:rsidRPr="00C34F3B">
        <w:t xml:space="preserve"> </w:t>
      </w:r>
      <w:r w:rsidRPr="00C34F3B">
        <w:t>a</w:t>
      </w:r>
      <w:r w:rsidRPr="00C34F3B">
        <w:t xml:space="preserve"> </w:t>
      </w:r>
      <w:r w:rsidRPr="00C34F3B">
        <w:t>family</w:t>
      </w:r>
      <w:r w:rsidRPr="00C34F3B">
        <w:t xml:space="preserve"> </w:t>
      </w:r>
      <w:r w:rsidRPr="00C34F3B">
        <w:t>brand.</w:t>
      </w:r>
      <w:r w:rsidRPr="00C34F3B">
        <w:t xml:space="preserve"> </w:t>
      </w:r>
      <w:r w:rsidRPr="00C34F3B">
        <w:t>In</w:t>
      </w:r>
      <w:r w:rsidRPr="00C34F3B">
        <w:t xml:space="preserve"> </w:t>
      </w:r>
      <w:r w:rsidRPr="00C34F3B">
        <w:t>the</w:t>
      </w:r>
      <w:r w:rsidRPr="00C34F3B">
        <w:t xml:space="preserve"> </w:t>
      </w:r>
      <w:r w:rsidRPr="00C34F3B">
        <w:t>case</w:t>
      </w:r>
      <w:r w:rsidRPr="00C34F3B">
        <w:t xml:space="preserve"> </w:t>
      </w:r>
      <w:r w:rsidRPr="00C34F3B">
        <w:t>of</w:t>
      </w:r>
      <w:r w:rsidRPr="00C34F3B">
        <w:t xml:space="preserve"> </w:t>
      </w:r>
      <w:r w:rsidRPr="00C34F3B">
        <w:t>the</w:t>
      </w:r>
      <w:r w:rsidRPr="00C34F3B">
        <w:t xml:space="preserve"> </w:t>
      </w:r>
      <w:r w:rsidRPr="00C34F3B">
        <w:t>latte</w:t>
      </w:r>
      <w:r w:rsidRPr="00C34F3B">
        <w:t>r</w:t>
      </w:r>
      <w:r w:rsidRPr="00C34F3B">
        <w:t>,</w:t>
      </w:r>
      <w:r w:rsidRPr="00C34F3B">
        <w:t xml:space="preserve"> </w:t>
      </w:r>
      <w:r w:rsidRPr="00C34F3B">
        <w:t>a</w:t>
      </w:r>
      <w:r w:rsidRPr="00C34F3B">
        <w:t xml:space="preserve"> </w:t>
      </w:r>
      <w:r w:rsidR="0053243A">
        <w:t>cor</w:t>
      </w:r>
      <w:r w:rsidRPr="00C34F3B">
        <w:t>porate</w:t>
      </w:r>
      <w:r w:rsidRPr="00C34F3B">
        <w:t xml:space="preserve"> </w:t>
      </w:r>
      <w:r w:rsidRPr="00C34F3B">
        <w:t>brand</w:t>
      </w:r>
      <w:r w:rsidRPr="00C34F3B">
        <w:t xml:space="preserve"> </w:t>
      </w:r>
      <w:r w:rsidRPr="00C34F3B">
        <w:t>might</w:t>
      </w:r>
      <w:r w:rsidRPr="00C34F3B">
        <w:t xml:space="preserve"> </w:t>
      </w:r>
      <w:r w:rsidRPr="00C34F3B">
        <w:t>be</w:t>
      </w:r>
      <w:r w:rsidRPr="00C34F3B">
        <w:t xml:space="preserve"> </w:t>
      </w:r>
      <w:r w:rsidRPr="00C34F3B">
        <w:t>the</w:t>
      </w:r>
      <w:r w:rsidRPr="00C34F3B">
        <w:t xml:space="preserve"> </w:t>
      </w:r>
      <w:proofErr w:type="spellStart"/>
      <w:r w:rsidRPr="0053243A">
        <w:rPr>
          <w:i/>
        </w:rPr>
        <w:t>Planeta</w:t>
      </w:r>
      <w:proofErr w:type="spellEnd"/>
      <w:r w:rsidRPr="0053243A">
        <w:rPr>
          <w:i/>
        </w:rPr>
        <w:t xml:space="preserve"> </w:t>
      </w:r>
      <w:r w:rsidRPr="0053243A">
        <w:rPr>
          <w:i/>
        </w:rPr>
        <w:t>G</w:t>
      </w:r>
      <w:r w:rsidRPr="0053243A">
        <w:rPr>
          <w:i/>
        </w:rPr>
        <w:t>r</w:t>
      </w:r>
      <w:r w:rsidRPr="0053243A">
        <w:rPr>
          <w:i/>
        </w:rPr>
        <w:t>oup</w:t>
      </w:r>
      <w:r w:rsidR="0053243A">
        <w:rPr>
          <w:rStyle w:val="FootnoteReference"/>
          <w:i/>
        </w:rPr>
        <w:footnoteReference w:id="6"/>
      </w:r>
      <w:r w:rsidRPr="00C34F3B">
        <w:t xml:space="preserve"> </w:t>
      </w:r>
      <w:r w:rsidRPr="00C34F3B">
        <w:t>(as</w:t>
      </w:r>
      <w:r w:rsidRPr="00C34F3B">
        <w:t xml:space="preserve"> </w:t>
      </w:r>
      <w:r w:rsidRPr="00C34F3B">
        <w:t>global</w:t>
      </w:r>
      <w:r w:rsidRPr="00C34F3B">
        <w:t xml:space="preserve"> </w:t>
      </w:r>
      <w:r w:rsidRPr="00C34F3B">
        <w:t>corporation</w:t>
      </w:r>
      <w:r w:rsidRPr="00C34F3B">
        <w:t xml:space="preserve"> </w:t>
      </w:r>
      <w:r w:rsidRPr="00C34F3B">
        <w:t>it</w:t>
      </w:r>
      <w:r w:rsidRPr="00C34F3B">
        <w:t xml:space="preserve"> </w:t>
      </w:r>
      <w:r w:rsidRPr="00C34F3B">
        <w:t>is)</w:t>
      </w:r>
      <w:r w:rsidRPr="00C34F3B">
        <w:t xml:space="preserve"> </w:t>
      </w:r>
      <w:r w:rsidRPr="00C34F3B">
        <w:t>or</w:t>
      </w:r>
      <w:r w:rsidRPr="00C34F3B">
        <w:t xml:space="preserve"> </w:t>
      </w:r>
      <w:r w:rsidRPr="0053243A">
        <w:rPr>
          <w:i/>
        </w:rPr>
        <w:t>Editorial</w:t>
      </w:r>
      <w:r w:rsidRPr="0053243A">
        <w:rPr>
          <w:i/>
        </w:rPr>
        <w:t xml:space="preserve"> </w:t>
      </w:r>
      <w:proofErr w:type="spellStart"/>
      <w:r w:rsidRPr="0053243A">
        <w:rPr>
          <w:i/>
        </w:rPr>
        <w:t>Destino</w:t>
      </w:r>
      <w:proofErr w:type="spellEnd"/>
      <w:r w:rsidR="0053243A">
        <w:t xml:space="preserve"> </w:t>
      </w:r>
      <w:r w:rsidRPr="00C34F3B">
        <w:t>publications</w:t>
      </w:r>
      <w:r w:rsidRPr="00C34F3B">
        <w:t xml:space="preserve"> </w:t>
      </w:r>
      <w:r w:rsidRPr="00C34F3B">
        <w:t>for</w:t>
      </w:r>
      <w:r w:rsidRPr="00C34F3B">
        <w:t xml:space="preserve"> </w:t>
      </w:r>
      <w:r w:rsidRPr="00C34F3B">
        <w:t>adults,</w:t>
      </w:r>
      <w:r w:rsidRPr="00C34F3B">
        <w:t xml:space="preserve"> </w:t>
      </w:r>
      <w:r w:rsidRPr="00C34F3B">
        <w:t>as</w:t>
      </w:r>
      <w:r w:rsidRPr="00C34F3B">
        <w:t xml:space="preserve"> </w:t>
      </w:r>
      <w:r w:rsidRPr="00C34F3B">
        <w:t>publishing</w:t>
      </w:r>
      <w:r w:rsidRPr="00C34F3B">
        <w:t xml:space="preserve"> </w:t>
      </w:r>
      <w:r w:rsidRPr="00C34F3B">
        <w:t>house</w:t>
      </w:r>
      <w:r w:rsidRPr="00C34F3B">
        <w:t xml:space="preserve"> </w:t>
      </w:r>
      <w:r w:rsidRPr="00C34F3B">
        <w:t>related</w:t>
      </w:r>
      <w:r w:rsidRPr="00C34F3B">
        <w:t xml:space="preserve"> </w:t>
      </w:r>
      <w:r w:rsidRPr="00C34F3B">
        <w:t>to</w:t>
      </w:r>
      <w:r w:rsidRPr="00C34F3B">
        <w:t xml:space="preserve"> </w:t>
      </w:r>
      <w:proofErr w:type="spellStart"/>
      <w:r w:rsidRPr="0053243A">
        <w:rPr>
          <w:i/>
        </w:rPr>
        <w:t>Destino</w:t>
      </w:r>
      <w:proofErr w:type="spellEnd"/>
      <w:r w:rsidRPr="0053243A">
        <w:rPr>
          <w:i/>
        </w:rPr>
        <w:t xml:space="preserve"> </w:t>
      </w:r>
      <w:proofErr w:type="spellStart"/>
      <w:r w:rsidRPr="0053243A">
        <w:rPr>
          <w:i/>
        </w:rPr>
        <w:t>Infantil</w:t>
      </w:r>
      <w:proofErr w:type="spellEnd"/>
      <w:r w:rsidRPr="0053243A">
        <w:rPr>
          <w:i/>
        </w:rPr>
        <w:t xml:space="preserve"> </w:t>
      </w:r>
      <w:r w:rsidRPr="0053243A">
        <w:rPr>
          <w:i/>
        </w:rPr>
        <w:t>&amp;</w:t>
      </w:r>
      <w:r w:rsidRPr="0053243A">
        <w:rPr>
          <w:i/>
        </w:rPr>
        <w:t xml:space="preserve"> </w:t>
      </w:r>
      <w:proofErr w:type="spellStart"/>
      <w:r w:rsidRPr="0053243A">
        <w:rPr>
          <w:i/>
        </w:rPr>
        <w:t>Juveni</w:t>
      </w:r>
      <w:r w:rsidRPr="0053243A">
        <w:rPr>
          <w:i/>
        </w:rPr>
        <w:t>l</w:t>
      </w:r>
      <w:proofErr w:type="spellEnd"/>
      <w:r w:rsidRPr="00C34F3B">
        <w:t>.</w:t>
      </w:r>
      <w:r w:rsidRPr="00C34F3B">
        <w:t xml:space="preserve"> </w:t>
      </w:r>
      <w:r w:rsidRPr="00C34F3B">
        <w:t>Howeve</w:t>
      </w:r>
      <w:r w:rsidRPr="00C34F3B">
        <w:t>r</w:t>
      </w:r>
      <w:r w:rsidRPr="00C34F3B">
        <w:t>,</w:t>
      </w:r>
      <w:r w:rsidRPr="00C34F3B">
        <w:t xml:space="preserve"> </w:t>
      </w:r>
      <w:r w:rsidRPr="00C34F3B">
        <w:t>in</w:t>
      </w:r>
      <w:r w:rsidRPr="00C34F3B">
        <w:t xml:space="preserve"> </w:t>
      </w:r>
      <w:r w:rsidRPr="00C34F3B">
        <w:t>the</w:t>
      </w:r>
      <w:r w:rsidRPr="00C34F3B">
        <w:t xml:space="preserve"> </w:t>
      </w:r>
      <w:r w:rsidR="0053243A">
        <w:t>f</w:t>
      </w:r>
      <w:r w:rsidRPr="00C34F3B">
        <w:t>irst</w:t>
      </w:r>
      <w:r w:rsidRPr="00C34F3B">
        <w:t xml:space="preserve"> </w:t>
      </w:r>
      <w:r w:rsidRPr="00C34F3B">
        <w:t>case,</w:t>
      </w:r>
      <w:r w:rsidRPr="00C34F3B">
        <w:t xml:space="preserve"> </w:t>
      </w:r>
      <w:proofErr w:type="spellStart"/>
      <w:r w:rsidRPr="0053243A">
        <w:rPr>
          <w:i/>
        </w:rPr>
        <w:t>Destino</w:t>
      </w:r>
      <w:proofErr w:type="spellEnd"/>
      <w:r w:rsidRPr="0053243A">
        <w:rPr>
          <w:i/>
        </w:rPr>
        <w:t xml:space="preserve"> </w:t>
      </w:r>
      <w:proofErr w:type="spellStart"/>
      <w:r w:rsidRPr="0053243A">
        <w:rPr>
          <w:i/>
        </w:rPr>
        <w:t>Infantil</w:t>
      </w:r>
      <w:proofErr w:type="spellEnd"/>
      <w:r w:rsidRPr="0053243A">
        <w:rPr>
          <w:i/>
        </w:rPr>
        <w:t xml:space="preserve"> </w:t>
      </w:r>
      <w:r w:rsidRPr="0053243A">
        <w:rPr>
          <w:i/>
        </w:rPr>
        <w:t>&amp;</w:t>
      </w:r>
      <w:r w:rsidRPr="0053243A">
        <w:rPr>
          <w:i/>
        </w:rPr>
        <w:t xml:space="preserve"> </w:t>
      </w:r>
      <w:proofErr w:type="spellStart"/>
      <w:r w:rsidRPr="0053243A">
        <w:rPr>
          <w:i/>
        </w:rPr>
        <w:t>Juvenil</w:t>
      </w:r>
      <w:proofErr w:type="spellEnd"/>
      <w:r w:rsidRPr="00C34F3B">
        <w:t xml:space="preserve"> </w:t>
      </w:r>
      <w:r w:rsidRPr="00C34F3B">
        <w:t>may</w:t>
      </w:r>
      <w:r w:rsidRPr="00C34F3B">
        <w:t xml:space="preserve"> </w:t>
      </w:r>
      <w:r w:rsidRPr="00C34F3B">
        <w:t>be</w:t>
      </w:r>
      <w:r w:rsidRPr="00C34F3B">
        <w:t xml:space="preserve"> </w:t>
      </w:r>
      <w:r w:rsidRPr="00C34F3B">
        <w:t>seen</w:t>
      </w:r>
      <w:r w:rsidRPr="00C34F3B">
        <w:t xml:space="preserve"> </w:t>
      </w:r>
      <w:r w:rsidRPr="00C34F3B">
        <w:t>as</w:t>
      </w:r>
      <w:r w:rsidRPr="00C34F3B">
        <w:t xml:space="preserve"> </w:t>
      </w:r>
      <w:r w:rsidRPr="00C34F3B">
        <w:t>a</w:t>
      </w:r>
      <w:r w:rsidRPr="00C34F3B">
        <w:t xml:space="preserve"> </w:t>
      </w:r>
      <w:r w:rsidRPr="00C34F3B">
        <w:t>family</w:t>
      </w:r>
      <w:r w:rsidRPr="00C34F3B">
        <w:t xml:space="preserve"> </w:t>
      </w:r>
      <w:r w:rsidRPr="00C34F3B">
        <w:t>brand.</w:t>
      </w:r>
      <w:r w:rsidRPr="00C34F3B">
        <w:t xml:space="preserve"> </w:t>
      </w:r>
      <w:r w:rsidRPr="00C34F3B">
        <w:t>Its</w:t>
      </w:r>
      <w:r w:rsidRPr="00C34F3B">
        <w:t xml:space="preserve"> </w:t>
      </w:r>
      <w:r w:rsidRPr="00C34F3B">
        <w:t>products</w:t>
      </w:r>
      <w:r w:rsidRPr="00C34F3B">
        <w:t xml:space="preserve"> </w:t>
      </w:r>
      <w:r w:rsidRPr="00C34F3B">
        <w:t>are</w:t>
      </w:r>
      <w:r w:rsidRPr="00C34F3B">
        <w:t xml:space="preserve"> </w:t>
      </w:r>
      <w:r w:rsidRPr="00C34F3B">
        <w:t>o</w:t>
      </w:r>
      <w:r w:rsidRPr="00C34F3B">
        <w:t>r</w:t>
      </w:r>
      <w:r w:rsidRPr="00C34F3B">
        <w:t>ganized</w:t>
      </w:r>
      <w:r w:rsidRPr="00C34F3B">
        <w:t xml:space="preserve"> </w:t>
      </w:r>
      <w:r w:rsidRPr="00C34F3B">
        <w:t>into</w:t>
      </w:r>
      <w:r w:rsidRPr="00C34F3B">
        <w:t xml:space="preserve"> </w:t>
      </w:r>
      <w:r w:rsidRPr="00C34F3B">
        <w:t>groups</w:t>
      </w:r>
      <w:r w:rsidRPr="00C34F3B">
        <w:t xml:space="preserve"> </w:t>
      </w:r>
      <w:r w:rsidRPr="00C34F3B">
        <w:t>of</w:t>
      </w:r>
      <w:r w:rsidRPr="00C34F3B">
        <w:t xml:space="preserve"> </w:t>
      </w:r>
      <w:r w:rsidRPr="00C34F3B">
        <w:t>books</w:t>
      </w:r>
      <w:r w:rsidRPr="00C34F3B">
        <w:t xml:space="preserve"> </w:t>
      </w:r>
      <w:r w:rsidRPr="00C34F3B">
        <w:t>by</w:t>
      </w:r>
      <w:r w:rsidRPr="00C34F3B">
        <w:t xml:space="preserve"> </w:t>
      </w:r>
      <w:r w:rsidRPr="00C34F3B">
        <w:t>categor</w:t>
      </w:r>
      <w:r w:rsidRPr="00C34F3B">
        <w:t>y</w:t>
      </w:r>
      <w:r w:rsidRPr="00C34F3B">
        <w:t>,</w:t>
      </w:r>
      <w:r w:rsidRPr="00C34F3B">
        <w:t xml:space="preserve"> </w:t>
      </w:r>
      <w:r w:rsidRPr="00C34F3B">
        <w:t>and</w:t>
      </w:r>
      <w:r w:rsidRPr="00C34F3B">
        <w:t xml:space="preserve"> </w:t>
      </w:r>
      <w:r w:rsidRPr="00C34F3B">
        <w:t>con</w:t>
      </w:r>
      <w:r w:rsidR="0053243A">
        <w:t>f</w:t>
      </w:r>
      <w:r w:rsidRPr="00C34F3B">
        <w:t>igured</w:t>
      </w:r>
      <w:r w:rsidRPr="00C34F3B">
        <w:t xml:space="preserve"> </w:t>
      </w:r>
      <w:r w:rsidRPr="00C34F3B">
        <w:t>in</w:t>
      </w:r>
      <w:r w:rsidRPr="00C34F3B">
        <w:t xml:space="preserve"> </w:t>
      </w:r>
      <w:r w:rsidRPr="00C34F3B">
        <w:t>series,</w:t>
      </w:r>
      <w:r w:rsidRPr="00C34F3B">
        <w:t xml:space="preserve"> </w:t>
      </w:r>
      <w:r w:rsidRPr="00C34F3B">
        <w:t>for</w:t>
      </w:r>
      <w:r w:rsidRPr="00C34F3B">
        <w:t xml:space="preserve"> </w:t>
      </w:r>
      <w:r w:rsidRPr="00C34F3B">
        <w:t>readers</w:t>
      </w:r>
      <w:r w:rsidRPr="00C34F3B">
        <w:t xml:space="preserve"> </w:t>
      </w:r>
      <w:r w:rsidRPr="00C34F3B">
        <w:t>of</w:t>
      </w:r>
      <w:r w:rsidRPr="00C34F3B">
        <w:t xml:space="preserve"> </w:t>
      </w:r>
      <w:r w:rsidRPr="00C34F3B">
        <w:t>di</w:t>
      </w:r>
      <w:r w:rsidRPr="00C34F3B">
        <w:t>f</w:t>
      </w:r>
      <w:r w:rsidRPr="00C34F3B">
        <w:t>ferent</w:t>
      </w:r>
      <w:r w:rsidRPr="00C34F3B">
        <w:t xml:space="preserve"> </w:t>
      </w:r>
      <w:r w:rsidRPr="00C34F3B">
        <w:t>segments</w:t>
      </w:r>
      <w:r w:rsidRPr="00C34F3B">
        <w:t xml:space="preserve"> </w:t>
      </w:r>
      <w:r w:rsidRPr="00C34F3B">
        <w:t>(ages).</w:t>
      </w:r>
      <w:r w:rsidRPr="00C34F3B">
        <w:t xml:space="preserve"> </w:t>
      </w:r>
      <w:r w:rsidRPr="00C34F3B">
        <w:t>Many</w:t>
      </w:r>
      <w:r w:rsidRPr="00C34F3B">
        <w:t xml:space="preserve"> </w:t>
      </w:r>
      <w:r w:rsidRPr="00C34F3B">
        <w:t>of</w:t>
      </w:r>
      <w:r w:rsidRPr="00C34F3B">
        <w:t xml:space="preserve"> </w:t>
      </w:r>
      <w:r w:rsidRPr="00C34F3B">
        <w:t>these</w:t>
      </w:r>
      <w:r w:rsidRPr="00C34F3B">
        <w:t xml:space="preserve"> </w:t>
      </w:r>
      <w:r w:rsidRPr="00C34F3B">
        <w:t>series,</w:t>
      </w:r>
      <w:r w:rsidRPr="00C34F3B">
        <w:t xml:space="preserve"> </w:t>
      </w:r>
      <w:r w:rsidRPr="00C34F3B">
        <w:t>such</w:t>
      </w:r>
      <w:r w:rsidRPr="00C34F3B">
        <w:t xml:space="preserve"> </w:t>
      </w:r>
      <w:r w:rsidRPr="00C34F3B">
        <w:t>as</w:t>
      </w:r>
      <w:r w:rsidRPr="00C34F3B">
        <w:t xml:space="preserve"> </w:t>
      </w:r>
      <w:r w:rsidRPr="00C34F3B">
        <w:t>“</w:t>
      </w:r>
      <w:proofErr w:type="spellStart"/>
      <w:r w:rsidR="0053243A">
        <w:rPr>
          <w:i/>
        </w:rPr>
        <w:t>Il</w:t>
      </w:r>
      <w:r w:rsidRPr="0053243A">
        <w:rPr>
          <w:i/>
        </w:rPr>
        <w:t>ustrados</w:t>
      </w:r>
      <w:proofErr w:type="spellEnd"/>
      <w:r w:rsidRPr="00C34F3B">
        <w:t>,”</w:t>
      </w:r>
      <w:r w:rsidRPr="00C34F3B">
        <w:t xml:space="preserve"> </w:t>
      </w:r>
      <w:r w:rsidRPr="00C34F3B">
        <w:t>“</w:t>
      </w:r>
      <w:proofErr w:type="spellStart"/>
      <w:r w:rsidRPr="0053243A">
        <w:rPr>
          <w:i/>
        </w:rPr>
        <w:t>Miff</w:t>
      </w:r>
      <w:r w:rsidRPr="0053243A">
        <w:rPr>
          <w:i/>
        </w:rPr>
        <w:t>y</w:t>
      </w:r>
      <w:proofErr w:type="spellEnd"/>
      <w:r w:rsidRPr="00C34F3B">
        <w:t>,”</w:t>
      </w:r>
      <w:r w:rsidRPr="00C34F3B">
        <w:t xml:space="preserve"> </w:t>
      </w:r>
      <w:r w:rsidRPr="00C34F3B">
        <w:t>“</w:t>
      </w:r>
      <w:proofErr w:type="spellStart"/>
      <w:r w:rsidRPr="0053243A">
        <w:rPr>
          <w:i/>
        </w:rPr>
        <w:t>P</w:t>
      </w:r>
      <w:r w:rsidRPr="0053243A">
        <w:rPr>
          <w:i/>
        </w:rPr>
        <w:t>r</w:t>
      </w:r>
      <w:r w:rsidRPr="0053243A">
        <w:rPr>
          <w:i/>
        </w:rPr>
        <w:t>emio</w:t>
      </w:r>
      <w:proofErr w:type="spellEnd"/>
      <w:r w:rsidRPr="0053243A">
        <w:rPr>
          <w:i/>
        </w:rPr>
        <w:t xml:space="preserve"> </w:t>
      </w:r>
      <w:proofErr w:type="spellStart"/>
      <w:r w:rsidRPr="0053243A">
        <w:rPr>
          <w:i/>
        </w:rPr>
        <w:t>Apel.les</w:t>
      </w:r>
      <w:proofErr w:type="spellEnd"/>
      <w:r w:rsidRPr="0053243A">
        <w:rPr>
          <w:i/>
        </w:rPr>
        <w:t xml:space="preserve"> </w:t>
      </w:r>
      <w:proofErr w:type="spellStart"/>
      <w:r w:rsidRPr="0053243A">
        <w:rPr>
          <w:i/>
        </w:rPr>
        <w:t>Mest</w:t>
      </w:r>
      <w:r w:rsidRPr="0053243A">
        <w:rPr>
          <w:i/>
        </w:rPr>
        <w:t>r</w:t>
      </w:r>
      <w:r w:rsidRPr="0053243A">
        <w:rPr>
          <w:i/>
        </w:rPr>
        <w:t>es</w:t>
      </w:r>
      <w:proofErr w:type="spellEnd"/>
      <w:r w:rsidRPr="00C34F3B">
        <w:t>,”</w:t>
      </w:r>
      <w:r w:rsidRPr="00C34F3B">
        <w:t xml:space="preserve"> </w:t>
      </w:r>
      <w:r w:rsidRPr="00C34F3B">
        <w:t>etc.</w:t>
      </w:r>
      <w:r w:rsidRPr="00C34F3B">
        <w:t xml:space="preserve"> </w:t>
      </w:r>
      <w:r w:rsidRPr="00C34F3B">
        <w:t>do</w:t>
      </w:r>
      <w:r w:rsidRPr="00C34F3B">
        <w:t xml:space="preserve"> </w:t>
      </w:r>
      <w:r w:rsidRPr="00C34F3B">
        <w:t>not</w:t>
      </w:r>
      <w:r w:rsidRPr="00C34F3B">
        <w:t xml:space="preserve"> </w:t>
      </w:r>
      <w:r w:rsidRPr="00C34F3B">
        <w:t>represent</w:t>
      </w:r>
      <w:r w:rsidRPr="00C34F3B">
        <w:t xml:space="preserve"> </w:t>
      </w:r>
      <w:r w:rsidRPr="00C34F3B">
        <w:t>independent</w:t>
      </w:r>
      <w:r w:rsidRPr="00C34F3B">
        <w:t xml:space="preserve"> </w:t>
      </w:r>
      <w:r w:rsidRPr="00C34F3B">
        <w:t>brands,</w:t>
      </w:r>
      <w:r w:rsidRPr="00C34F3B">
        <w:t xml:space="preserve"> </w:t>
      </w:r>
      <w:r w:rsidRPr="00C34F3B">
        <w:t>as</w:t>
      </w:r>
      <w:r w:rsidRPr="00C34F3B">
        <w:t xml:space="preserve"> </w:t>
      </w:r>
      <w:r w:rsidRPr="00C34F3B">
        <w:t>they</w:t>
      </w:r>
      <w:r w:rsidRPr="00C34F3B">
        <w:t xml:space="preserve"> </w:t>
      </w:r>
      <w:r w:rsidRPr="00C34F3B">
        <w:t>are</w:t>
      </w:r>
      <w:r w:rsidRPr="00C34F3B">
        <w:t xml:space="preserve"> </w:t>
      </w:r>
      <w:r w:rsidRPr="00C34F3B">
        <w:t>not</w:t>
      </w:r>
      <w:r w:rsidRPr="00C34F3B">
        <w:t xml:space="preserve"> </w:t>
      </w:r>
      <w:r w:rsidRPr="00C34F3B">
        <w:t>identi</w:t>
      </w:r>
      <w:r w:rsidR="0053243A">
        <w:t>f</w:t>
      </w:r>
      <w:r w:rsidRPr="00C34F3B">
        <w:t>ied</w:t>
      </w:r>
      <w:r w:rsidRPr="00C34F3B">
        <w:t xml:space="preserve"> </w:t>
      </w:r>
      <w:r w:rsidRPr="00C34F3B">
        <w:t>by</w:t>
      </w:r>
      <w:r w:rsidRPr="00C34F3B">
        <w:t xml:space="preserve"> </w:t>
      </w:r>
      <w:r w:rsidRPr="00C34F3B">
        <w:t>individual</w:t>
      </w:r>
      <w:r w:rsidRPr="00C34F3B">
        <w:t xml:space="preserve"> </w:t>
      </w:r>
      <w:r w:rsidRPr="00C34F3B">
        <w:t>logo, a series</w:t>
      </w:r>
      <w:r w:rsidRPr="00C34F3B">
        <w:t xml:space="preserve"> </w:t>
      </w:r>
      <w:r w:rsidRPr="00C34F3B">
        <w:t>name or other elements necessary</w:t>
      </w:r>
      <w:r w:rsidRPr="00C34F3B">
        <w:t xml:space="preserve"> </w:t>
      </w:r>
      <w:r w:rsidRPr="00C34F3B">
        <w:t>for a</w:t>
      </w:r>
      <w:r w:rsidRPr="00C34F3B">
        <w:t xml:space="preserve"> </w:t>
      </w:r>
      <w:r w:rsidRPr="00C34F3B">
        <w:t>product to acquire brand dimension.</w:t>
      </w:r>
      <w:r w:rsidRPr="00C34F3B">
        <w:t xml:space="preserve"> </w:t>
      </w:r>
      <w:r w:rsidRPr="00C34F3B">
        <w:lastRenderedPageBreak/>
        <w:t>In</w:t>
      </w:r>
      <w:r w:rsidRPr="00C34F3B">
        <w:t xml:space="preserve"> </w:t>
      </w:r>
      <w:r w:rsidRPr="00C34F3B">
        <w:t>this case, there is</w:t>
      </w:r>
      <w:r w:rsidRPr="00C34F3B">
        <w:t xml:space="preserve"> </w:t>
      </w:r>
      <w:r w:rsidRPr="00C34F3B">
        <w:t>a single dominant brand:</w:t>
      </w:r>
      <w:r w:rsidRPr="00C34F3B">
        <w:t xml:space="preserve"> </w:t>
      </w:r>
      <w:r w:rsidRPr="00C34F3B">
        <w:t xml:space="preserve">that of </w:t>
      </w:r>
      <w:proofErr w:type="spellStart"/>
      <w:r w:rsidRPr="0053243A">
        <w:rPr>
          <w:i/>
        </w:rPr>
        <w:t>Destino</w:t>
      </w:r>
      <w:proofErr w:type="spellEnd"/>
      <w:r w:rsidRPr="0053243A">
        <w:rPr>
          <w:i/>
        </w:rPr>
        <w:t xml:space="preserve"> </w:t>
      </w:r>
      <w:proofErr w:type="spellStart"/>
      <w:r w:rsidRPr="0053243A">
        <w:rPr>
          <w:i/>
        </w:rPr>
        <w:t>Infantil</w:t>
      </w:r>
      <w:proofErr w:type="spellEnd"/>
      <w:r w:rsidRPr="0053243A">
        <w:rPr>
          <w:i/>
        </w:rPr>
        <w:t xml:space="preserve"> </w:t>
      </w:r>
      <w:r w:rsidRPr="0053243A">
        <w:rPr>
          <w:i/>
        </w:rPr>
        <w:t>&amp;</w:t>
      </w:r>
      <w:r w:rsidRPr="0053243A">
        <w:rPr>
          <w:i/>
        </w:rPr>
        <w:t xml:space="preserve"> </w:t>
      </w:r>
      <w:proofErr w:type="spellStart"/>
      <w:r w:rsidRPr="0053243A">
        <w:rPr>
          <w:i/>
        </w:rPr>
        <w:t>Juvenil</w:t>
      </w:r>
      <w:proofErr w:type="spellEnd"/>
      <w:r w:rsidRPr="00C34F3B">
        <w:t>,</w:t>
      </w:r>
      <w:r w:rsidRPr="00C34F3B">
        <w:t xml:space="preserve"> </w:t>
      </w:r>
      <w:r w:rsidRPr="00C34F3B">
        <w:t>the umbrella</w:t>
      </w:r>
      <w:r w:rsidRPr="00C34F3B">
        <w:t xml:space="preserve"> </w:t>
      </w:r>
      <w:r w:rsidRPr="00C34F3B">
        <w:t>for</w:t>
      </w:r>
      <w:r w:rsidRPr="00C34F3B">
        <w:t xml:space="preserve"> </w:t>
      </w:r>
      <w:r w:rsidRPr="00C34F3B">
        <w:t>all</w:t>
      </w:r>
      <w:r w:rsidRPr="00C34F3B">
        <w:t xml:space="preserve"> </w:t>
      </w:r>
      <w:r w:rsidRPr="00C34F3B">
        <w:t>the</w:t>
      </w:r>
      <w:r w:rsidRPr="00C34F3B">
        <w:t xml:space="preserve"> </w:t>
      </w:r>
      <w:r w:rsidRPr="00C34F3B">
        <w:t>di</w:t>
      </w:r>
      <w:r w:rsidRPr="00C34F3B">
        <w:t>f</w:t>
      </w:r>
      <w:r w:rsidRPr="00C34F3B">
        <w:t>ferent</w:t>
      </w:r>
      <w:r w:rsidRPr="00C34F3B">
        <w:t xml:space="preserve"> </w:t>
      </w:r>
      <w:r w:rsidRPr="00C34F3B">
        <w:t>products</w:t>
      </w:r>
      <w:r w:rsidRPr="00C34F3B">
        <w:t xml:space="preserve"> </w:t>
      </w:r>
      <w:r w:rsidRPr="00C34F3B">
        <w:t>(series).</w:t>
      </w:r>
      <w:r w:rsidRPr="00C34F3B">
        <w:t xml:space="preserve"> </w:t>
      </w:r>
      <w:r w:rsidRPr="00C34F3B">
        <w:t>T</w:t>
      </w:r>
      <w:r w:rsidRPr="00C34F3B">
        <w:t>o</w:t>
      </w:r>
      <w:r w:rsidRPr="00C34F3B">
        <w:t xml:space="preserve"> </w:t>
      </w:r>
      <w:r w:rsidRPr="00C34F3B">
        <w:t>sum</w:t>
      </w:r>
      <w:r w:rsidRPr="00C34F3B">
        <w:t xml:space="preserve"> </w:t>
      </w:r>
      <w:r w:rsidRPr="00C34F3B">
        <w:t>up,</w:t>
      </w:r>
      <w:r w:rsidRPr="00C34F3B">
        <w:t xml:space="preserve"> </w:t>
      </w:r>
      <w:r w:rsidRPr="00C34F3B">
        <w:t>we</w:t>
      </w:r>
      <w:r w:rsidRPr="00C34F3B">
        <w:t xml:space="preserve"> </w:t>
      </w:r>
      <w:r w:rsidRPr="00C34F3B">
        <w:t>assert</w:t>
      </w:r>
      <w:r w:rsidRPr="00C34F3B">
        <w:t xml:space="preserve"> </w:t>
      </w:r>
      <w:r w:rsidRPr="00C34F3B">
        <w:t>that</w:t>
      </w:r>
      <w:r w:rsidRPr="00C34F3B">
        <w:t xml:space="preserve"> </w:t>
      </w:r>
      <w:r w:rsidRPr="00C34F3B">
        <w:t>this</w:t>
      </w:r>
      <w:r w:rsidRPr="00C34F3B">
        <w:t xml:space="preserve"> </w:t>
      </w:r>
      <w:r w:rsidRPr="00C34F3B">
        <w:t>kind</w:t>
      </w:r>
      <w:r w:rsidRPr="00C34F3B">
        <w:t xml:space="preserve"> </w:t>
      </w:r>
      <w:r w:rsidRPr="00C34F3B">
        <w:t>of</w:t>
      </w:r>
      <w:r w:rsidRPr="00C34F3B">
        <w:t xml:space="preserve"> </w:t>
      </w:r>
      <w:r w:rsidRPr="00C34F3B">
        <w:t>family</w:t>
      </w:r>
      <w:r w:rsidRPr="00C34F3B">
        <w:t xml:space="preserve"> </w:t>
      </w:r>
      <w:r w:rsidRPr="00C34F3B">
        <w:t>brand</w:t>
      </w:r>
      <w:r w:rsidRPr="00C34F3B">
        <w:t xml:space="preserve"> </w:t>
      </w:r>
      <w:r w:rsidRPr="00C34F3B">
        <w:t>is</w:t>
      </w:r>
      <w:r w:rsidRPr="00C34F3B">
        <w:t xml:space="preserve"> </w:t>
      </w:r>
      <w:r w:rsidRPr="00C34F3B">
        <w:t>a</w:t>
      </w:r>
      <w:r w:rsidRPr="00C34F3B">
        <w:t xml:space="preserve"> </w:t>
      </w:r>
      <w:r w:rsidRPr="00C34F3B">
        <w:t>one</w:t>
      </w:r>
      <w:r w:rsidRPr="00C34F3B">
        <w:t xml:space="preserve"> </w:t>
      </w:r>
      <w:r w:rsidRPr="00C34F3B">
        <w:t>used</w:t>
      </w:r>
      <w:r w:rsidRPr="00C34F3B">
        <w:t xml:space="preserve"> </w:t>
      </w:r>
      <w:r w:rsidRPr="00C34F3B">
        <w:t>in</w:t>
      </w:r>
      <w:r w:rsidRPr="00C34F3B">
        <w:t xml:space="preserve"> </w:t>
      </w:r>
      <w:r w:rsidRPr="00C34F3B">
        <w:t>multiple</w:t>
      </w:r>
      <w:r w:rsidRPr="00C34F3B">
        <w:t xml:space="preserve"> </w:t>
      </w:r>
      <w:r w:rsidRPr="00C34F3B">
        <w:t>categories of</w:t>
      </w:r>
      <w:r w:rsidRPr="00C34F3B">
        <w:t xml:space="preserve"> </w:t>
      </w:r>
      <w:r w:rsidRPr="00C34F3B">
        <w:t>publishing products.</w:t>
      </w:r>
    </w:p>
    <w:p w:rsidR="0053243A" w:rsidRPr="00C34F3B" w:rsidRDefault="0053243A" w:rsidP="00C34F3B"/>
    <w:p w:rsidR="000E6C74" w:rsidRPr="00C34F3B" w:rsidRDefault="005C3A1B" w:rsidP="00C34F3B">
      <w:r w:rsidRPr="00C34F3B">
        <w:t>It</w:t>
      </w:r>
      <w:r w:rsidRPr="00C34F3B">
        <w:t xml:space="preserve"> </w:t>
      </w:r>
      <w:r w:rsidRPr="00C34F3B">
        <w:t>is</w:t>
      </w:r>
      <w:r w:rsidRPr="00C34F3B">
        <w:t xml:space="preserve"> </w:t>
      </w:r>
      <w:r w:rsidRPr="00C34F3B">
        <w:t>much</w:t>
      </w:r>
      <w:r w:rsidRPr="00C34F3B">
        <w:t xml:space="preserve"> </w:t>
      </w:r>
      <w:r w:rsidRPr="00C34F3B">
        <w:t>more</w:t>
      </w:r>
      <w:r w:rsidRPr="00C34F3B">
        <w:t xml:space="preserve"> </w:t>
      </w:r>
      <w:r w:rsidRPr="00C34F3B">
        <w:t>common</w:t>
      </w:r>
      <w:r w:rsidRPr="00C34F3B">
        <w:t xml:space="preserve"> </w:t>
      </w:r>
      <w:r w:rsidRPr="00C34F3B">
        <w:t>in</w:t>
      </w:r>
      <w:r w:rsidRPr="00C34F3B">
        <w:t xml:space="preserve"> </w:t>
      </w:r>
      <w:r w:rsidRPr="00C34F3B">
        <w:t>the</w:t>
      </w:r>
      <w:r w:rsidRPr="00C34F3B">
        <w:t xml:space="preserve"> </w:t>
      </w:r>
      <w:r w:rsidRPr="00C34F3B">
        <w:t>publishing</w:t>
      </w:r>
      <w:r w:rsidRPr="00C34F3B">
        <w:t xml:space="preserve"> </w:t>
      </w:r>
      <w:r w:rsidRPr="00C34F3B">
        <w:t>sector</w:t>
      </w:r>
      <w:r w:rsidRPr="00C34F3B">
        <w:t xml:space="preserve"> </w:t>
      </w:r>
      <w:r w:rsidRPr="00C34F3B">
        <w:t>for</w:t>
      </w:r>
      <w:r w:rsidRPr="00C34F3B">
        <w:t xml:space="preserve"> </w:t>
      </w:r>
      <w:r w:rsidRPr="00C34F3B">
        <w:t>a</w:t>
      </w:r>
      <w:r w:rsidRPr="00C34F3B">
        <w:t xml:space="preserve"> </w:t>
      </w:r>
      <w:r w:rsidRPr="00C34F3B">
        <w:t>book</w:t>
      </w:r>
      <w:r w:rsidRPr="00C34F3B">
        <w:t xml:space="preserve"> </w:t>
      </w:r>
      <w:r w:rsidRPr="00C34F3B">
        <w:t>series</w:t>
      </w:r>
      <w:r w:rsidRPr="00C34F3B">
        <w:t xml:space="preserve"> </w:t>
      </w:r>
      <w:r w:rsidRPr="00C34F3B">
        <w:t>to</w:t>
      </w:r>
      <w:r w:rsidRPr="00C34F3B">
        <w:t xml:space="preserve"> </w:t>
      </w:r>
      <w:r w:rsidRPr="00C34F3B">
        <w:t>represent</w:t>
      </w:r>
      <w:r w:rsidRPr="00C34F3B">
        <w:t xml:space="preserve"> </w:t>
      </w:r>
      <w:r w:rsidRPr="00C34F3B">
        <w:t>an</w:t>
      </w:r>
      <w:r w:rsidRPr="00C34F3B">
        <w:t xml:space="preserve"> </w:t>
      </w:r>
      <w:r w:rsidR="0053243A">
        <w:t>indi</w:t>
      </w:r>
      <w:r w:rsidRPr="00C34F3B">
        <w:t>vidual</w:t>
      </w:r>
      <w:r w:rsidRPr="00C34F3B">
        <w:t xml:space="preserve"> </w:t>
      </w:r>
      <w:r w:rsidRPr="00C34F3B">
        <w:t>brand</w:t>
      </w:r>
      <w:r w:rsidRPr="00C34F3B">
        <w:t xml:space="preserve"> </w:t>
      </w:r>
      <w:r w:rsidRPr="00C34F3B">
        <w:t>a</w:t>
      </w:r>
      <w:r w:rsidR="0053243A">
        <w:t>f</w:t>
      </w:r>
      <w:r w:rsidRPr="00C34F3B">
        <w:t>filiated</w:t>
      </w:r>
      <w:r w:rsidRPr="00C34F3B">
        <w:t xml:space="preserve"> </w:t>
      </w:r>
      <w:r w:rsidRPr="00C34F3B">
        <w:t>with</w:t>
      </w:r>
      <w:r w:rsidRPr="00C34F3B">
        <w:t xml:space="preserve"> </w:t>
      </w:r>
      <w:r w:rsidRPr="00C34F3B">
        <w:t>a</w:t>
      </w:r>
      <w:r w:rsidRPr="00C34F3B">
        <w:t xml:space="preserve"> </w:t>
      </w:r>
      <w:r w:rsidRPr="00C34F3B">
        <w:t>corporate</w:t>
      </w:r>
      <w:r w:rsidRPr="00C34F3B">
        <w:t xml:space="preserve"> </w:t>
      </w:r>
      <w:r w:rsidRPr="00C34F3B">
        <w:t>brand.</w:t>
      </w:r>
      <w:r w:rsidRPr="00C34F3B">
        <w:t xml:space="preserve"> </w:t>
      </w:r>
      <w:r w:rsidRPr="00C34F3B">
        <w:t>An</w:t>
      </w:r>
      <w:r w:rsidRPr="00C34F3B">
        <w:t xml:space="preserve"> </w:t>
      </w:r>
      <w:r w:rsidRPr="00C34F3B">
        <w:t>individual</w:t>
      </w:r>
      <w:r w:rsidRPr="00C34F3B">
        <w:t xml:space="preserve"> </w:t>
      </w:r>
      <w:r w:rsidRPr="00C34F3B">
        <w:t>brand</w:t>
      </w:r>
      <w:r w:rsidRPr="00C34F3B">
        <w:t xml:space="preserve"> </w:t>
      </w:r>
      <w:r w:rsidRPr="00C34F3B">
        <w:t>is</w:t>
      </w:r>
      <w:r w:rsidRPr="00C34F3B">
        <w:t xml:space="preserve"> </w:t>
      </w:r>
      <w:r w:rsidRPr="00C34F3B">
        <w:t>used</w:t>
      </w:r>
      <w:r w:rsidRPr="00C34F3B">
        <w:t xml:space="preserve"> </w:t>
      </w:r>
      <w:r w:rsidRPr="00C34F3B">
        <w:t>for</w:t>
      </w:r>
      <w:r w:rsidRPr="00C34F3B">
        <w:t xml:space="preserve"> </w:t>
      </w:r>
      <w:r w:rsidRPr="00C34F3B">
        <w:t>products</w:t>
      </w:r>
      <w:r w:rsidRPr="00C34F3B">
        <w:t xml:space="preserve"> </w:t>
      </w:r>
      <w:r w:rsidRPr="00C34F3B">
        <w:t>of</w:t>
      </w:r>
      <w:r w:rsidRPr="00C34F3B">
        <w:t xml:space="preserve"> </w:t>
      </w:r>
      <w:r w:rsidRPr="00C34F3B">
        <w:t>the</w:t>
      </w:r>
      <w:r w:rsidRPr="00C34F3B">
        <w:t xml:space="preserve"> </w:t>
      </w:r>
      <w:r w:rsidRPr="00C34F3B">
        <w:t>same</w:t>
      </w:r>
      <w:r w:rsidRPr="00C34F3B">
        <w:t xml:space="preserve"> </w:t>
      </w:r>
      <w:r w:rsidRPr="00C34F3B">
        <w:t>category</w:t>
      </w:r>
      <w:r w:rsidRPr="00C34F3B">
        <w:t xml:space="preserve"> </w:t>
      </w:r>
      <w:r w:rsidRPr="00C34F3B">
        <w:t>or</w:t>
      </w:r>
      <w:r w:rsidRPr="00C34F3B">
        <w:t xml:space="preserve"> </w:t>
      </w:r>
      <w:r w:rsidRPr="00C34F3B">
        <w:t>di</w:t>
      </w:r>
      <w:r w:rsidRPr="00C34F3B">
        <w:t>f</w:t>
      </w:r>
      <w:r w:rsidRPr="00C34F3B">
        <w:t>ferent</w:t>
      </w:r>
      <w:r w:rsidRPr="00C34F3B">
        <w:t xml:space="preserve"> </w:t>
      </w:r>
      <w:r w:rsidRPr="00C34F3B">
        <w:t>kinds</w:t>
      </w:r>
      <w:r w:rsidRPr="00C34F3B">
        <w:t xml:space="preserve"> </w:t>
      </w:r>
      <w:r w:rsidRPr="00C34F3B">
        <w:t>of</w:t>
      </w:r>
      <w:r w:rsidRPr="00C34F3B">
        <w:t xml:space="preserve"> </w:t>
      </w:r>
      <w:r w:rsidRPr="00C34F3B">
        <w:t>products</w:t>
      </w:r>
      <w:r w:rsidRPr="00C34F3B">
        <w:t xml:space="preserve"> </w:t>
      </w:r>
      <w:r w:rsidRPr="00C34F3B">
        <w:t>within</w:t>
      </w:r>
      <w:r w:rsidRPr="00C34F3B">
        <w:t xml:space="preserve"> </w:t>
      </w:r>
      <w:r w:rsidRPr="00C34F3B">
        <w:t>the</w:t>
      </w:r>
      <w:r w:rsidRPr="00C34F3B">
        <w:t xml:space="preserve"> </w:t>
      </w:r>
      <w:r w:rsidRPr="00C34F3B">
        <w:t>same</w:t>
      </w:r>
      <w:r w:rsidRPr="00C34F3B">
        <w:t xml:space="preserve"> </w:t>
      </w:r>
      <w:r w:rsidRPr="00C34F3B">
        <w:t>categor</w:t>
      </w:r>
      <w:r w:rsidRPr="00C34F3B">
        <w:t>y</w:t>
      </w:r>
      <w:r w:rsidRPr="00C34F3B">
        <w:t>.</w:t>
      </w:r>
      <w:r w:rsidRPr="00C34F3B">
        <w:t xml:space="preserve"> </w:t>
      </w:r>
      <w:r w:rsidRPr="00C34F3B">
        <w:t>For</w:t>
      </w:r>
      <w:r w:rsidRPr="00C34F3B">
        <w:t xml:space="preserve"> </w:t>
      </w:r>
      <w:r w:rsidRPr="00C34F3B">
        <w:t>example,</w:t>
      </w:r>
      <w:r w:rsidRPr="00C34F3B">
        <w:t xml:space="preserve"> </w:t>
      </w:r>
      <w:r w:rsidRPr="00C34F3B">
        <w:t>a</w:t>
      </w:r>
      <w:r w:rsidRPr="00C34F3B">
        <w:t xml:space="preserve"> </w:t>
      </w:r>
      <w:r w:rsidRPr="00C34F3B">
        <w:t>poetry</w:t>
      </w:r>
      <w:r w:rsidRPr="00C34F3B">
        <w:t xml:space="preserve"> </w:t>
      </w:r>
      <w:r w:rsidRPr="00C34F3B">
        <w:t>collection</w:t>
      </w:r>
      <w:r w:rsidRPr="00C34F3B">
        <w:t xml:space="preserve"> </w:t>
      </w:r>
      <w:r w:rsidRPr="00C34F3B">
        <w:t>from</w:t>
      </w:r>
      <w:r w:rsidRPr="00C34F3B">
        <w:t xml:space="preserve"> </w:t>
      </w:r>
      <w:r w:rsidRPr="00832043">
        <w:rPr>
          <w:i/>
        </w:rPr>
        <w:t>Lumen</w:t>
      </w:r>
      <w:r w:rsidRPr="00C34F3B">
        <w:t xml:space="preserve"> </w:t>
      </w:r>
      <w:r w:rsidRPr="00C34F3B">
        <w:t>publishing</w:t>
      </w:r>
      <w:r w:rsidRPr="00C34F3B">
        <w:t xml:space="preserve"> </w:t>
      </w:r>
      <w:r w:rsidRPr="00C34F3B">
        <w:t>house</w:t>
      </w:r>
      <w:r w:rsidRPr="00C34F3B">
        <w:t xml:space="preserve"> </w:t>
      </w:r>
      <w:r w:rsidRPr="00C34F3B">
        <w:t>is</w:t>
      </w:r>
      <w:r w:rsidRPr="00C34F3B">
        <w:t xml:space="preserve"> </w:t>
      </w:r>
      <w:r w:rsidRPr="00C34F3B">
        <w:t>an</w:t>
      </w:r>
      <w:r w:rsidRPr="00C34F3B">
        <w:t xml:space="preserve"> </w:t>
      </w:r>
      <w:r w:rsidRPr="00C34F3B">
        <w:t>individual</w:t>
      </w:r>
      <w:r w:rsidRPr="00C34F3B">
        <w:t xml:space="preserve"> </w:t>
      </w:r>
      <w:r w:rsidRPr="00C34F3B">
        <w:t>brand;</w:t>
      </w:r>
      <w:r w:rsidRPr="00C34F3B">
        <w:t xml:space="preserve"> </w:t>
      </w:r>
      <w:r w:rsidRPr="00C34F3B">
        <w:t>it</w:t>
      </w:r>
      <w:r w:rsidRPr="00C34F3B">
        <w:t xml:space="preserve"> </w:t>
      </w:r>
      <w:r w:rsidRPr="00C34F3B">
        <w:t>has</w:t>
      </w:r>
      <w:r w:rsidRPr="00C34F3B">
        <w:t xml:space="preserve"> </w:t>
      </w:r>
      <w:r w:rsidRPr="00C34F3B">
        <w:t>its</w:t>
      </w:r>
      <w:r w:rsidRPr="00C34F3B">
        <w:t xml:space="preserve"> </w:t>
      </w:r>
      <w:r w:rsidRPr="00C34F3B">
        <w:t>own</w:t>
      </w:r>
      <w:r w:rsidRPr="00C34F3B">
        <w:t xml:space="preserve"> </w:t>
      </w:r>
      <w:r w:rsidRPr="00C34F3B">
        <w:t>logo,</w:t>
      </w:r>
      <w:r w:rsidRPr="00C34F3B">
        <w:t xml:space="preserve"> </w:t>
      </w:r>
      <w:r w:rsidRPr="00C34F3B">
        <w:t>graphic</w:t>
      </w:r>
      <w:r w:rsidRPr="00C34F3B">
        <w:t xml:space="preserve"> </w:t>
      </w:r>
      <w:r w:rsidRPr="00C34F3B">
        <w:t>design,</w:t>
      </w:r>
      <w:r w:rsidRPr="00C34F3B">
        <w:t xml:space="preserve"> </w:t>
      </w:r>
      <w:r w:rsidRPr="00C34F3B">
        <w:t>symbolic</w:t>
      </w:r>
      <w:r w:rsidRPr="00C34F3B">
        <w:t xml:space="preserve"> </w:t>
      </w:r>
      <w:r w:rsidRPr="00C34F3B">
        <w:t>value</w:t>
      </w:r>
      <w:r w:rsidRPr="00C34F3B">
        <w:t xml:space="preserve"> </w:t>
      </w:r>
      <w:r w:rsidRPr="00C34F3B">
        <w:t>and</w:t>
      </w:r>
      <w:r w:rsidRPr="00C34F3B">
        <w:t xml:space="preserve"> </w:t>
      </w:r>
      <w:r w:rsidRPr="00C34F3B">
        <w:t>added</w:t>
      </w:r>
      <w:r w:rsidRPr="00C34F3B">
        <w:t xml:space="preserve"> </w:t>
      </w:r>
      <w:r w:rsidRPr="00C34F3B">
        <w:t>value</w:t>
      </w:r>
      <w:r w:rsidRPr="00C34F3B">
        <w:t xml:space="preserve"> </w:t>
      </w:r>
      <w:r w:rsidRPr="00C34F3B">
        <w:t>that</w:t>
      </w:r>
      <w:r w:rsidRPr="00C34F3B">
        <w:t xml:space="preserve"> </w:t>
      </w:r>
      <w:r w:rsidRPr="00C34F3B">
        <w:t>derive</w:t>
      </w:r>
      <w:r w:rsidRPr="00C34F3B">
        <w:t xml:space="preserve"> </w:t>
      </w:r>
      <w:r w:rsidRPr="00C34F3B">
        <w:t>from</w:t>
      </w:r>
      <w:r w:rsidRPr="00C34F3B">
        <w:t xml:space="preserve"> </w:t>
      </w:r>
      <w:r w:rsidRPr="00C34F3B">
        <w:t>its</w:t>
      </w:r>
      <w:r w:rsidRPr="00C34F3B">
        <w:t xml:space="preserve"> </w:t>
      </w:r>
      <w:r w:rsidRPr="00C34F3B">
        <w:t>tradition</w:t>
      </w:r>
      <w:r w:rsidRPr="00C34F3B">
        <w:t xml:space="preserve"> </w:t>
      </w:r>
      <w:r w:rsidRPr="00C34F3B">
        <w:t>as</w:t>
      </w:r>
      <w:r w:rsidRPr="00C34F3B">
        <w:t xml:space="preserve"> </w:t>
      </w:r>
      <w:r w:rsidRPr="00C34F3B">
        <w:t>a</w:t>
      </w:r>
      <w:r w:rsidRPr="00C34F3B">
        <w:t xml:space="preserve"> </w:t>
      </w:r>
      <w:r w:rsidRPr="00C34F3B">
        <w:t>series</w:t>
      </w:r>
      <w:r w:rsidRPr="00C34F3B">
        <w:t xml:space="preserve"> </w:t>
      </w:r>
      <w:r w:rsidRPr="00C34F3B">
        <w:t>and</w:t>
      </w:r>
      <w:r w:rsidRPr="00C34F3B">
        <w:t xml:space="preserve"> </w:t>
      </w:r>
      <w:r w:rsidRPr="00C34F3B">
        <w:t>the</w:t>
      </w:r>
      <w:r w:rsidRPr="00C34F3B">
        <w:t xml:space="preserve"> </w:t>
      </w:r>
      <w:r w:rsidRPr="00C34F3B">
        <w:t>importance</w:t>
      </w:r>
      <w:r w:rsidRPr="00C34F3B">
        <w:t xml:space="preserve"> </w:t>
      </w:r>
      <w:r w:rsidRPr="00C34F3B">
        <w:t>of</w:t>
      </w:r>
      <w:r w:rsidRPr="00C34F3B">
        <w:t xml:space="preserve"> </w:t>
      </w:r>
      <w:r w:rsidRPr="00C34F3B">
        <w:t>the</w:t>
      </w:r>
      <w:r w:rsidRPr="00C34F3B">
        <w:t xml:space="preserve"> </w:t>
      </w:r>
      <w:r w:rsidRPr="00C34F3B">
        <w:t>poets</w:t>
      </w:r>
      <w:r w:rsidRPr="00C34F3B">
        <w:t xml:space="preserve"> </w:t>
      </w:r>
      <w:r w:rsidRPr="00C34F3B">
        <w:t>published</w:t>
      </w:r>
      <w:r w:rsidRPr="00C34F3B">
        <w:t xml:space="preserve"> </w:t>
      </w:r>
      <w:r w:rsidRPr="00C34F3B">
        <w:t>therein.</w:t>
      </w:r>
      <w:r w:rsidRPr="00C34F3B">
        <w:t xml:space="preserve"> </w:t>
      </w:r>
      <w:r w:rsidRPr="00C34F3B">
        <w:t>In</w:t>
      </w:r>
      <w:r w:rsidRPr="00C34F3B">
        <w:t xml:space="preserve"> </w:t>
      </w:r>
      <w:r w:rsidRPr="00C34F3B">
        <w:t>that</w:t>
      </w:r>
      <w:r w:rsidRPr="00C34F3B">
        <w:t xml:space="preserve"> </w:t>
      </w:r>
      <w:r w:rsidRPr="00C34F3B">
        <w:t>case,</w:t>
      </w:r>
      <w:r w:rsidRPr="00C34F3B">
        <w:t xml:space="preserve"> </w:t>
      </w:r>
      <w:r w:rsidRPr="00C34F3B">
        <w:t>we</w:t>
      </w:r>
      <w:r w:rsidRPr="00C34F3B">
        <w:t xml:space="preserve"> </w:t>
      </w:r>
      <w:r w:rsidRPr="00C34F3B">
        <w:t>are</w:t>
      </w:r>
      <w:r w:rsidRPr="00C34F3B">
        <w:t xml:space="preserve"> </w:t>
      </w:r>
      <w:r w:rsidRPr="00C34F3B">
        <w:t>dealing</w:t>
      </w:r>
      <w:r w:rsidRPr="00C34F3B">
        <w:t xml:space="preserve"> </w:t>
      </w:r>
      <w:r w:rsidRPr="00C34F3B">
        <w:t>with</w:t>
      </w:r>
      <w:r w:rsidRPr="00C34F3B">
        <w:t xml:space="preserve"> </w:t>
      </w:r>
      <w:r w:rsidRPr="00C34F3B">
        <w:t>an</w:t>
      </w:r>
      <w:r w:rsidRPr="00C34F3B">
        <w:t xml:space="preserve"> </w:t>
      </w:r>
      <w:r w:rsidRPr="00C34F3B">
        <w:t>individual</w:t>
      </w:r>
      <w:r w:rsidRPr="00C34F3B">
        <w:t xml:space="preserve"> </w:t>
      </w:r>
      <w:r w:rsidRPr="00C34F3B">
        <w:t>brand</w:t>
      </w:r>
      <w:r w:rsidRPr="00C34F3B">
        <w:t xml:space="preserve"> </w:t>
      </w:r>
      <w:r w:rsidRPr="00C34F3B">
        <w:t>with</w:t>
      </w:r>
      <w:r w:rsidRPr="00C34F3B">
        <w:t xml:space="preserve"> </w:t>
      </w:r>
      <w:r w:rsidRPr="00C34F3B">
        <w:t>products</w:t>
      </w:r>
      <w:r w:rsidRPr="00C34F3B">
        <w:t xml:space="preserve"> </w:t>
      </w:r>
      <w:r w:rsidRPr="00C34F3B">
        <w:t>of</w:t>
      </w:r>
      <w:r w:rsidRPr="00C34F3B">
        <w:t xml:space="preserve"> </w:t>
      </w:r>
      <w:r w:rsidRPr="00C34F3B">
        <w:t>the</w:t>
      </w:r>
      <w:r w:rsidRPr="00C34F3B">
        <w:t xml:space="preserve"> </w:t>
      </w:r>
      <w:r w:rsidRPr="00C34F3B">
        <w:t>same</w:t>
      </w:r>
      <w:r w:rsidRPr="00C34F3B">
        <w:t xml:space="preserve"> </w:t>
      </w:r>
      <w:r w:rsidRPr="00C34F3B">
        <w:t>categor</w:t>
      </w:r>
      <w:r w:rsidRPr="00C34F3B">
        <w:t>y</w:t>
      </w:r>
      <w:r w:rsidRPr="00C34F3B">
        <w:t>,</w:t>
      </w:r>
      <w:r w:rsidRPr="00C34F3B">
        <w:t xml:space="preserve"> </w:t>
      </w:r>
      <w:r w:rsidRPr="00C34F3B">
        <w:t>as</w:t>
      </w:r>
      <w:r w:rsidRPr="00C34F3B">
        <w:t xml:space="preserve"> </w:t>
      </w:r>
      <w:r w:rsidRPr="00C34F3B">
        <w:t>they</w:t>
      </w:r>
      <w:r w:rsidRPr="00C34F3B">
        <w:t xml:space="preserve"> </w:t>
      </w:r>
      <w:r w:rsidRPr="00C34F3B">
        <w:t>each</w:t>
      </w:r>
      <w:r w:rsidRPr="00C34F3B">
        <w:t xml:space="preserve"> </w:t>
      </w:r>
      <w:r w:rsidRPr="00C34F3B">
        <w:t>represent</w:t>
      </w:r>
      <w:r w:rsidRPr="00C34F3B">
        <w:t xml:space="preserve"> </w:t>
      </w:r>
      <w:r w:rsidRPr="00C34F3B">
        <w:t>contemporary</w:t>
      </w:r>
      <w:r w:rsidRPr="00C34F3B">
        <w:t xml:space="preserve"> </w:t>
      </w:r>
      <w:r w:rsidRPr="00C34F3B">
        <w:t>poetry</w:t>
      </w:r>
      <w:r w:rsidRPr="00C34F3B">
        <w:t xml:space="preserve"> </w:t>
      </w:r>
      <w:r w:rsidRPr="00C34F3B">
        <w:t>col-</w:t>
      </w:r>
    </w:p>
    <w:p w:rsidR="000E6C74" w:rsidRDefault="005C3A1B" w:rsidP="00C34F3B">
      <w:r w:rsidRPr="00C34F3B">
        <w:t>lections</w:t>
      </w:r>
      <w:r w:rsidRPr="00C34F3B">
        <w:t xml:space="preserve"> </w:t>
      </w:r>
      <w:r w:rsidRPr="00C34F3B">
        <w:t>by</w:t>
      </w:r>
      <w:r w:rsidRPr="00C34F3B">
        <w:t xml:space="preserve"> </w:t>
      </w:r>
      <w:r w:rsidRPr="00C34F3B">
        <w:t>prominent</w:t>
      </w:r>
      <w:r w:rsidRPr="00C34F3B">
        <w:t xml:space="preserve"> </w:t>
      </w:r>
      <w:r w:rsidRPr="00C34F3B">
        <w:t>authors</w:t>
      </w:r>
      <w:r w:rsidRPr="00C34F3B">
        <w:t>.</w:t>
      </w:r>
      <w:r w:rsidR="00832043">
        <w:rPr>
          <w:rStyle w:val="FootnoteReference"/>
        </w:rPr>
        <w:footnoteReference w:id="7"/>
      </w:r>
    </w:p>
    <w:p w:rsidR="000E6C74" w:rsidRPr="00C34F3B" w:rsidRDefault="000E6C74" w:rsidP="00C34F3B"/>
    <w:p w:rsidR="000E6C74" w:rsidRDefault="005C3A1B" w:rsidP="00C34F3B">
      <w:r w:rsidRPr="00C34F3B">
        <w:t>Th</w:t>
      </w:r>
      <w:r w:rsidRPr="00C34F3B">
        <w:t>e</w:t>
      </w:r>
      <w:r w:rsidRPr="00C34F3B">
        <w:t xml:space="preserve"> </w:t>
      </w:r>
      <w:r w:rsidRPr="00C34F3B">
        <w:t>“</w:t>
      </w:r>
      <w:proofErr w:type="spellStart"/>
      <w:r w:rsidRPr="00832043">
        <w:rPr>
          <w:i/>
        </w:rPr>
        <w:t>Grumetes</w:t>
      </w:r>
      <w:proofErr w:type="spellEnd"/>
      <w:r w:rsidRPr="00C34F3B">
        <w:t>”</w:t>
      </w:r>
      <w:r w:rsidRPr="00C34F3B">
        <w:t xml:space="preserve"> </w:t>
      </w:r>
      <w:r w:rsidRPr="00C34F3B">
        <w:t>serie</w:t>
      </w:r>
      <w:r w:rsidRPr="00C34F3B">
        <w:t>s</w:t>
      </w:r>
      <w:r w:rsidRPr="00C34F3B">
        <w:t xml:space="preserve"> fro</w:t>
      </w:r>
      <w:r w:rsidRPr="00C34F3B">
        <w:t>m</w:t>
      </w:r>
      <w:r w:rsidRPr="00C34F3B">
        <w:t xml:space="preserve"> </w:t>
      </w:r>
      <w:r w:rsidRPr="00C34F3B">
        <w:t>th</w:t>
      </w:r>
      <w:r w:rsidRPr="00C34F3B">
        <w:t>e</w:t>
      </w:r>
      <w:r w:rsidRPr="00C34F3B">
        <w:t xml:space="preserve"> Catala</w:t>
      </w:r>
      <w:r w:rsidRPr="00C34F3B">
        <w:t>n</w:t>
      </w:r>
      <w:r w:rsidRPr="00C34F3B">
        <w:t xml:space="preserve"> </w:t>
      </w:r>
      <w:r w:rsidRPr="00C34F3B">
        <w:t>publishin</w:t>
      </w:r>
      <w:r w:rsidRPr="00C34F3B">
        <w:t>g</w:t>
      </w:r>
      <w:r w:rsidRPr="00C34F3B">
        <w:t xml:space="preserve"> </w:t>
      </w:r>
      <w:r w:rsidRPr="00C34F3B">
        <w:t>hous</w:t>
      </w:r>
      <w:r w:rsidRPr="00C34F3B">
        <w:t>e</w:t>
      </w:r>
      <w:r w:rsidRPr="00C34F3B">
        <w:t xml:space="preserve"> </w:t>
      </w:r>
      <w:r w:rsidRPr="00C34F3B">
        <w:t>L</w:t>
      </w:r>
      <w:r w:rsidRPr="00C34F3B">
        <w:t>a</w:t>
      </w:r>
      <w:r w:rsidRPr="00C34F3B">
        <w:t xml:space="preserve"> </w:t>
      </w:r>
      <w:proofErr w:type="spellStart"/>
      <w:r w:rsidRPr="00C34F3B">
        <w:t>Galer</w:t>
      </w:r>
      <w:r w:rsidRPr="00C34F3B">
        <w:t>a</w:t>
      </w:r>
      <w:proofErr w:type="spellEnd"/>
      <w:r w:rsidRPr="00C34F3B">
        <w:t xml:space="preserve"> </w:t>
      </w:r>
      <w:r w:rsidRPr="00C34F3B">
        <w:t>woul</w:t>
      </w:r>
      <w:r w:rsidRPr="00C34F3B">
        <w:t>d</w:t>
      </w:r>
      <w:r w:rsidRPr="00C34F3B">
        <w:t xml:space="preserve"> </w:t>
      </w:r>
      <w:r w:rsidRPr="00C34F3B">
        <w:t>b</w:t>
      </w:r>
      <w:r w:rsidRPr="00C34F3B">
        <w:t>e</w:t>
      </w:r>
      <w:r w:rsidRPr="00C34F3B">
        <w:t xml:space="preserve"> </w:t>
      </w:r>
      <w:r w:rsidRPr="00C34F3B">
        <w:t>a</w:t>
      </w:r>
      <w:r w:rsidRPr="00C34F3B">
        <w:t>n</w:t>
      </w:r>
      <w:r w:rsidRPr="00C34F3B">
        <w:t xml:space="preserve"> example</w:t>
      </w:r>
      <w:r w:rsidRPr="00C34F3B">
        <w:t xml:space="preserve"> </w:t>
      </w:r>
      <w:r w:rsidRPr="00C34F3B">
        <w:t>o</w:t>
      </w:r>
      <w:r w:rsidRPr="00C34F3B">
        <w:t>f</w:t>
      </w:r>
      <w:r w:rsidRPr="00C34F3B">
        <w:t xml:space="preserve"> </w:t>
      </w:r>
      <w:r w:rsidRPr="00C34F3B">
        <w:t>a</w:t>
      </w:r>
      <w:r w:rsidRPr="00C34F3B">
        <w:t>n</w:t>
      </w:r>
      <w:r w:rsidRPr="00C34F3B">
        <w:t xml:space="preserve"> </w:t>
      </w:r>
      <w:r w:rsidRPr="00C34F3B">
        <w:t>individua</w:t>
      </w:r>
      <w:r w:rsidRPr="00C34F3B">
        <w:t>l</w:t>
      </w:r>
      <w:r w:rsidRPr="00C34F3B">
        <w:t xml:space="preserve"> </w:t>
      </w:r>
      <w:r w:rsidRPr="00C34F3B">
        <w:t>bran</w:t>
      </w:r>
      <w:r w:rsidRPr="00C34F3B">
        <w:t>d</w:t>
      </w:r>
      <w:r w:rsidRPr="00C34F3B">
        <w:t xml:space="preserve"> </w:t>
      </w:r>
      <w:r w:rsidRPr="00C34F3B">
        <w:t>wit</w:t>
      </w:r>
      <w:r w:rsidRPr="00C34F3B">
        <w:t>h</w:t>
      </w:r>
      <w:r w:rsidRPr="00C34F3B">
        <w:t xml:space="preserve"> </w:t>
      </w:r>
      <w:r w:rsidRPr="00C34F3B">
        <w:t>di</w:t>
      </w:r>
      <w:r w:rsidRPr="00C34F3B">
        <w:t>f</w:t>
      </w:r>
      <w:r w:rsidRPr="00C34F3B">
        <w:t>feren</w:t>
      </w:r>
      <w:r w:rsidRPr="00C34F3B">
        <w:t>t</w:t>
      </w:r>
      <w:r w:rsidRPr="00C34F3B">
        <w:t xml:space="preserve"> </w:t>
      </w:r>
      <w:r w:rsidRPr="00C34F3B">
        <w:t>type</w:t>
      </w:r>
      <w:r w:rsidRPr="00C34F3B">
        <w:t>s</w:t>
      </w:r>
      <w:r w:rsidRPr="00C34F3B">
        <w:t xml:space="preserve"> </w:t>
      </w:r>
      <w:r w:rsidRPr="00C34F3B">
        <w:t>o</w:t>
      </w:r>
      <w:r w:rsidRPr="00C34F3B">
        <w:t>f</w:t>
      </w:r>
      <w:r w:rsidRPr="00C34F3B">
        <w:t xml:space="preserve"> </w:t>
      </w:r>
      <w:r w:rsidRPr="00C34F3B">
        <w:t>product</w:t>
      </w:r>
      <w:r w:rsidRPr="00C34F3B">
        <w:t>s</w:t>
      </w:r>
      <w:r w:rsidRPr="00C34F3B">
        <w:t xml:space="preserve"> </w:t>
      </w:r>
      <w:r w:rsidRPr="00C34F3B">
        <w:t>withi</w:t>
      </w:r>
      <w:r w:rsidRPr="00C34F3B">
        <w:t>n</w:t>
      </w:r>
      <w:r w:rsidRPr="00C34F3B">
        <w:t xml:space="preserve"> </w:t>
      </w:r>
      <w:r w:rsidRPr="00C34F3B">
        <w:t>th</w:t>
      </w:r>
      <w:r w:rsidRPr="00C34F3B">
        <w:t>e</w:t>
      </w:r>
      <w:r w:rsidRPr="00C34F3B">
        <w:t xml:space="preserve"> </w:t>
      </w:r>
      <w:r w:rsidRPr="00C34F3B">
        <w:t>sam</w:t>
      </w:r>
      <w:r w:rsidRPr="00C34F3B">
        <w:t>e</w:t>
      </w:r>
      <w:r w:rsidRPr="00C34F3B">
        <w:t xml:space="preserve"> </w:t>
      </w:r>
      <w:r w:rsidRPr="00C34F3B">
        <w:t>categor</w:t>
      </w:r>
      <w:r w:rsidRPr="00C34F3B">
        <w:t>y</w:t>
      </w:r>
      <w:r w:rsidRPr="00C34F3B">
        <w:t>.</w:t>
      </w:r>
      <w:r w:rsidRPr="00C34F3B">
        <w:t xml:space="preserve"> </w:t>
      </w:r>
      <w:r w:rsidRPr="00C34F3B">
        <w:t>“</w:t>
      </w:r>
      <w:proofErr w:type="spellStart"/>
      <w:r w:rsidRPr="00832043">
        <w:rPr>
          <w:i/>
        </w:rPr>
        <w:t>Grumete</w:t>
      </w:r>
      <w:r w:rsidRPr="00832043">
        <w:rPr>
          <w:i/>
        </w:rPr>
        <w:t>s</w:t>
      </w:r>
      <w:proofErr w:type="spellEnd"/>
      <w:r w:rsidRPr="00C34F3B">
        <w:t>”</w:t>
      </w:r>
      <w:r w:rsidRPr="00C34F3B">
        <w:t xml:space="preserve"> </w:t>
      </w:r>
      <w:r w:rsidRPr="00C34F3B">
        <w:t>is</w:t>
      </w:r>
      <w:r w:rsidRPr="00C34F3B">
        <w:t xml:space="preserve"> </w:t>
      </w:r>
      <w:r w:rsidRPr="00C34F3B">
        <w:t>a</w:t>
      </w:r>
      <w:r w:rsidRPr="00C34F3B">
        <w:t xml:space="preserve"> </w:t>
      </w:r>
      <w:r w:rsidRPr="00C34F3B">
        <w:t>series</w:t>
      </w:r>
      <w:r w:rsidRPr="00C34F3B">
        <w:t xml:space="preserve"> </w:t>
      </w:r>
      <w:r w:rsidRPr="00C34F3B">
        <w:t>of</w:t>
      </w:r>
      <w:r w:rsidRPr="00C34F3B">
        <w:t xml:space="preserve"> </w:t>
      </w:r>
      <w:r w:rsidRPr="00C34F3B">
        <w:t>narratives</w:t>
      </w:r>
      <w:r w:rsidRPr="00C34F3B">
        <w:t xml:space="preserve"> </w:t>
      </w:r>
      <w:r w:rsidRPr="00C34F3B">
        <w:t>for</w:t>
      </w:r>
      <w:r w:rsidRPr="00C34F3B">
        <w:t xml:space="preserve"> </w:t>
      </w:r>
      <w:r w:rsidRPr="00C34F3B">
        <w:t>children</w:t>
      </w:r>
      <w:r w:rsidRPr="00C34F3B">
        <w:t xml:space="preserve"> </w:t>
      </w:r>
      <w:r w:rsidRPr="00C34F3B">
        <w:t>and</w:t>
      </w:r>
      <w:r w:rsidRPr="00C34F3B">
        <w:t xml:space="preserve"> </w:t>
      </w:r>
      <w:r w:rsidRPr="00C34F3B">
        <w:t>young</w:t>
      </w:r>
      <w:r w:rsidRPr="00C34F3B">
        <w:t xml:space="preserve"> </w:t>
      </w:r>
      <w:r w:rsidRPr="00C34F3B">
        <w:t>adults.</w:t>
      </w:r>
      <w:r w:rsidRPr="00C34F3B">
        <w:t xml:space="preserve"> </w:t>
      </w:r>
      <w:r w:rsidRPr="00C34F3B">
        <w:t>There</w:t>
      </w:r>
      <w:r w:rsidRPr="00C34F3B">
        <w:t xml:space="preserve"> </w:t>
      </w:r>
      <w:r w:rsidRPr="00C34F3B">
        <w:t>are</w:t>
      </w:r>
      <w:r w:rsidRPr="00C34F3B">
        <w:t xml:space="preserve"> </w:t>
      </w:r>
      <w:r w:rsidRPr="00C34F3B">
        <w:t>four</w:t>
      </w:r>
      <w:r w:rsidRPr="00C34F3B">
        <w:t xml:space="preserve"> </w:t>
      </w:r>
      <w:r w:rsidRPr="00C34F3B">
        <w:t>di</w:t>
      </w:r>
      <w:r w:rsidRPr="00C34F3B">
        <w:t>f</w:t>
      </w:r>
      <w:r w:rsidRPr="00C34F3B">
        <w:t>ferent</w:t>
      </w:r>
      <w:r w:rsidRPr="00C34F3B">
        <w:t xml:space="preserve"> </w:t>
      </w:r>
      <w:r w:rsidRPr="00C34F3B">
        <w:t>collections</w:t>
      </w:r>
      <w:r w:rsidRPr="00C34F3B">
        <w:t xml:space="preserve"> </w:t>
      </w:r>
      <w:r w:rsidRPr="00C34F3B">
        <w:t>within</w:t>
      </w:r>
      <w:r w:rsidRPr="00C34F3B">
        <w:t xml:space="preserve"> </w:t>
      </w:r>
      <w:r w:rsidRPr="00C34F3B">
        <w:t>this</w:t>
      </w:r>
      <w:r w:rsidRPr="00C34F3B">
        <w:t xml:space="preserve"> </w:t>
      </w:r>
      <w:r w:rsidRPr="00C34F3B">
        <w:t>series:</w:t>
      </w:r>
      <w:r w:rsidRPr="00C34F3B">
        <w:t xml:space="preserve"> </w:t>
      </w:r>
      <w:r w:rsidRPr="00C34F3B">
        <w:t>yello</w:t>
      </w:r>
      <w:r w:rsidRPr="00C34F3B">
        <w:t>w</w:t>
      </w:r>
      <w:r w:rsidRPr="00C34F3B">
        <w:t>,</w:t>
      </w:r>
      <w:r w:rsidRPr="00C34F3B">
        <w:t xml:space="preserve"> </w:t>
      </w:r>
      <w:r w:rsidRPr="00C34F3B">
        <w:t>green,</w:t>
      </w:r>
      <w:r w:rsidRPr="00C34F3B">
        <w:t xml:space="preserve"> </w:t>
      </w:r>
      <w:r w:rsidRPr="00C34F3B">
        <w:t>red</w:t>
      </w:r>
      <w:r w:rsidRPr="00C34F3B">
        <w:t xml:space="preserve"> </w:t>
      </w:r>
      <w:r w:rsidRPr="00C34F3B">
        <w:t>and</w:t>
      </w:r>
      <w:r w:rsidRPr="00C34F3B">
        <w:t xml:space="preserve"> </w:t>
      </w:r>
      <w:r w:rsidRPr="00C34F3B">
        <w:t>blue.</w:t>
      </w:r>
      <w:r w:rsidRPr="00C34F3B">
        <w:t xml:space="preserve"> </w:t>
      </w:r>
      <w:r w:rsidRPr="00C34F3B">
        <w:t>Each</w:t>
      </w:r>
      <w:r w:rsidRPr="00C34F3B">
        <w:t xml:space="preserve"> </w:t>
      </w:r>
      <w:r w:rsidRPr="00C34F3B">
        <w:t>color</w:t>
      </w:r>
      <w:r w:rsidRPr="00C34F3B">
        <w:t xml:space="preserve"> </w:t>
      </w:r>
      <w:r w:rsidRPr="00C34F3B">
        <w:t>corresponds</w:t>
      </w:r>
      <w:r w:rsidRPr="00C34F3B">
        <w:t xml:space="preserve"> </w:t>
      </w:r>
      <w:r w:rsidRPr="00C34F3B">
        <w:t>to</w:t>
      </w:r>
      <w:r w:rsidRPr="00C34F3B">
        <w:t xml:space="preserve"> </w:t>
      </w:r>
      <w:r w:rsidRPr="00C34F3B">
        <w:t>a</w:t>
      </w:r>
      <w:r w:rsidRPr="00C34F3B">
        <w:t xml:space="preserve"> </w:t>
      </w:r>
      <w:r w:rsidRPr="00C34F3B">
        <w:t>certain</w:t>
      </w:r>
      <w:r w:rsidRPr="00C34F3B">
        <w:t xml:space="preserve"> </w:t>
      </w:r>
      <w:r w:rsidRPr="00C34F3B">
        <w:t>age</w:t>
      </w:r>
      <w:r w:rsidRPr="00C34F3B">
        <w:t xml:space="preserve"> </w:t>
      </w:r>
      <w:r w:rsidRPr="00C34F3B">
        <w:t>bracket:</w:t>
      </w:r>
      <w:r w:rsidRPr="00C34F3B">
        <w:t xml:space="preserve"> </w:t>
      </w:r>
      <w:r w:rsidRPr="00C34F3B">
        <w:t>7-8,</w:t>
      </w:r>
      <w:r w:rsidRPr="00C34F3B">
        <w:t xml:space="preserve"> </w:t>
      </w:r>
      <w:r w:rsidRPr="00C34F3B">
        <w:t>8-9,</w:t>
      </w:r>
      <w:r w:rsidRPr="00C34F3B">
        <w:t xml:space="preserve"> </w:t>
      </w:r>
      <w:r w:rsidRPr="00C34F3B">
        <w:t>10-12,</w:t>
      </w:r>
      <w:r w:rsidRPr="00C34F3B">
        <w:t xml:space="preserve"> </w:t>
      </w:r>
      <w:r w:rsidRPr="00C34F3B">
        <w:t>and</w:t>
      </w:r>
      <w:r w:rsidRPr="00C34F3B">
        <w:t xml:space="preserve"> </w:t>
      </w:r>
      <w:r w:rsidRPr="00C34F3B">
        <w:t>12</w:t>
      </w:r>
      <w:r w:rsidRPr="00C34F3B">
        <w:t xml:space="preserve"> </w:t>
      </w:r>
      <w:r w:rsidRPr="00C34F3B">
        <w:t>&amp;</w:t>
      </w:r>
      <w:r w:rsidRPr="00C34F3B">
        <w:t xml:space="preserve"> </w:t>
      </w:r>
      <w:r w:rsidRPr="00C34F3B">
        <w:t>up,</w:t>
      </w:r>
      <w:r w:rsidRPr="00C34F3B">
        <w:t xml:space="preserve"> </w:t>
      </w:r>
      <w:r w:rsidRPr="00C34F3B">
        <w:t>respectivel</w:t>
      </w:r>
      <w:r w:rsidRPr="00C34F3B">
        <w:t>y</w:t>
      </w:r>
      <w:r w:rsidRPr="00C34F3B">
        <w:t>.</w:t>
      </w:r>
      <w:r w:rsidRPr="00C34F3B">
        <w:t xml:space="preserve"> </w:t>
      </w:r>
      <w:r w:rsidRPr="00C34F3B">
        <w:t>The</w:t>
      </w:r>
      <w:r w:rsidRPr="00C34F3B">
        <w:t xml:space="preserve"> </w:t>
      </w:r>
      <w:r w:rsidRPr="00C34F3B">
        <w:t>appearance,</w:t>
      </w:r>
      <w:r w:rsidRPr="00C34F3B">
        <w:t xml:space="preserve"> </w:t>
      </w:r>
      <w:r w:rsidRPr="00C34F3B">
        <w:t>quantit</w:t>
      </w:r>
      <w:r w:rsidRPr="00C34F3B">
        <w:t>y</w:t>
      </w:r>
      <w:r w:rsidRPr="00C34F3B">
        <w:t>,</w:t>
      </w:r>
      <w:r w:rsidRPr="00C34F3B">
        <w:t xml:space="preserve"> </w:t>
      </w:r>
      <w:r w:rsidRPr="00C34F3B">
        <w:t>and</w:t>
      </w:r>
      <w:r w:rsidRPr="00C34F3B">
        <w:t xml:space="preserve"> </w:t>
      </w:r>
      <w:r w:rsidRPr="00C34F3B">
        <w:t>reading</w:t>
      </w:r>
      <w:r w:rsidRPr="00C34F3B">
        <w:t xml:space="preserve"> </w:t>
      </w:r>
      <w:r w:rsidRPr="00C34F3B">
        <w:t>leve</w:t>
      </w:r>
      <w:r w:rsidRPr="00C34F3B">
        <w:t>l</w:t>
      </w:r>
      <w:r w:rsidRPr="00C34F3B">
        <w:t xml:space="preserve"> </w:t>
      </w:r>
      <w:r w:rsidRPr="00C34F3B">
        <w:t>o</w:t>
      </w:r>
      <w:r w:rsidRPr="00C34F3B">
        <w:t>f</w:t>
      </w:r>
      <w:r w:rsidRPr="00C34F3B">
        <w:t xml:space="preserve"> </w:t>
      </w:r>
      <w:r w:rsidRPr="00C34F3B">
        <w:t>th</w:t>
      </w:r>
      <w:r w:rsidRPr="00C34F3B">
        <w:t>e</w:t>
      </w:r>
      <w:r w:rsidRPr="00C34F3B">
        <w:t xml:space="preserve"> </w:t>
      </w:r>
      <w:r w:rsidRPr="00C34F3B">
        <w:t>text</w:t>
      </w:r>
      <w:r w:rsidRPr="00C34F3B">
        <w:t>s</w:t>
      </w:r>
      <w:r w:rsidRPr="00C34F3B">
        <w:t xml:space="preserve"> </w:t>
      </w:r>
      <w:r w:rsidRPr="00C34F3B">
        <w:t>an</w:t>
      </w:r>
      <w:r w:rsidRPr="00C34F3B">
        <w:t>d</w:t>
      </w:r>
      <w:r w:rsidRPr="00C34F3B">
        <w:t xml:space="preserve"> </w:t>
      </w:r>
      <w:r w:rsidRPr="00C34F3B">
        <w:t>illustration</w:t>
      </w:r>
      <w:r w:rsidRPr="00C34F3B">
        <w:t>s</w:t>
      </w:r>
      <w:r w:rsidRPr="00C34F3B">
        <w:t xml:space="preserve"> </w:t>
      </w:r>
      <w:r w:rsidRPr="00C34F3B">
        <w:t>ar</w:t>
      </w:r>
      <w:r w:rsidRPr="00C34F3B">
        <w:t>e</w:t>
      </w:r>
      <w:r w:rsidRPr="00C34F3B">
        <w:t xml:space="preserve"> </w:t>
      </w:r>
      <w:r w:rsidRPr="00C34F3B">
        <w:t>adapte</w:t>
      </w:r>
      <w:r w:rsidRPr="00C34F3B">
        <w:t>d</w:t>
      </w:r>
      <w:r w:rsidRPr="00C34F3B">
        <w:t xml:space="preserve"> </w:t>
      </w:r>
      <w:r w:rsidRPr="00C34F3B">
        <w:t>t</w:t>
      </w:r>
      <w:r w:rsidRPr="00C34F3B">
        <w:t>o</w:t>
      </w:r>
      <w:r w:rsidRPr="00C34F3B">
        <w:t xml:space="preserve"> </w:t>
      </w:r>
      <w:r w:rsidRPr="00C34F3B">
        <w:t>sui</w:t>
      </w:r>
      <w:r w:rsidRPr="00C34F3B">
        <w:t>t</w:t>
      </w:r>
      <w:r w:rsidRPr="00C34F3B">
        <w:t xml:space="preserve"> </w:t>
      </w:r>
      <w:r w:rsidRPr="00C34F3B">
        <w:t>th</w:t>
      </w:r>
      <w:r w:rsidRPr="00C34F3B">
        <w:t>e</w:t>
      </w:r>
      <w:r w:rsidRPr="00C34F3B">
        <w:t xml:space="preserve"> </w:t>
      </w:r>
      <w:r w:rsidRPr="00C34F3B">
        <w:t>need</w:t>
      </w:r>
      <w:r w:rsidRPr="00C34F3B">
        <w:t>s</w:t>
      </w:r>
      <w:r w:rsidRPr="00C34F3B">
        <w:t xml:space="preserve"> </w:t>
      </w:r>
      <w:r w:rsidRPr="00C34F3B">
        <w:t>o</w:t>
      </w:r>
      <w:r w:rsidRPr="00C34F3B">
        <w:t>f</w:t>
      </w:r>
      <w:r w:rsidRPr="00C34F3B">
        <w:t xml:space="preserve"> </w:t>
      </w:r>
      <w:r w:rsidRPr="00C34F3B">
        <w:t>th</w:t>
      </w:r>
      <w:r w:rsidRPr="00C34F3B">
        <w:t>e</w:t>
      </w:r>
      <w:r w:rsidRPr="00C34F3B">
        <w:t xml:space="preserve"> </w:t>
      </w:r>
      <w:r w:rsidRPr="00C34F3B">
        <w:t>di</w:t>
      </w:r>
      <w:r w:rsidRPr="00C34F3B">
        <w:t>f</w:t>
      </w:r>
      <w:r w:rsidRPr="00C34F3B">
        <w:t>feren</w:t>
      </w:r>
      <w:r w:rsidRPr="00C34F3B">
        <w:t>t</w:t>
      </w:r>
      <w:r w:rsidRPr="00C34F3B">
        <w:t xml:space="preserve"> </w:t>
      </w:r>
      <w:r w:rsidRPr="00C34F3B">
        <w:t>reade</w:t>
      </w:r>
      <w:r w:rsidRPr="00C34F3B">
        <w:t>r</w:t>
      </w:r>
      <w:r w:rsidRPr="00C34F3B">
        <w:t xml:space="preserve"> </w:t>
      </w:r>
      <w:r w:rsidR="00832043">
        <w:t>categor</w:t>
      </w:r>
      <w:r w:rsidRPr="00C34F3B">
        <w:t>ies.</w:t>
      </w:r>
      <w:r w:rsidRPr="00C34F3B">
        <w:t xml:space="preserve"> </w:t>
      </w:r>
      <w:r w:rsidRPr="00C34F3B">
        <w:t>Each</w:t>
      </w:r>
      <w:r w:rsidRPr="00C34F3B">
        <w:t xml:space="preserve"> </w:t>
      </w:r>
      <w:r w:rsidRPr="00C34F3B">
        <w:t>age</w:t>
      </w:r>
      <w:r w:rsidRPr="00C34F3B">
        <w:t xml:space="preserve"> </w:t>
      </w:r>
      <w:r w:rsidRPr="00C34F3B">
        <w:t>group</w:t>
      </w:r>
      <w:r w:rsidRPr="00C34F3B">
        <w:t xml:space="preserve"> </w:t>
      </w:r>
      <w:r w:rsidRPr="00C34F3B">
        <w:t>constitutes</w:t>
      </w:r>
      <w:r w:rsidRPr="00C34F3B">
        <w:t xml:space="preserve"> </w:t>
      </w:r>
      <w:r w:rsidRPr="00C34F3B">
        <w:t>a</w:t>
      </w:r>
      <w:r w:rsidRPr="00C34F3B">
        <w:t xml:space="preserve"> </w:t>
      </w:r>
      <w:r w:rsidRPr="00C34F3B">
        <w:t>di</w:t>
      </w:r>
      <w:r w:rsidRPr="00C34F3B">
        <w:t>f</w:t>
      </w:r>
      <w:r w:rsidRPr="00C34F3B">
        <w:t>ferent</w:t>
      </w:r>
      <w:r w:rsidRPr="00C34F3B">
        <w:t xml:space="preserve"> </w:t>
      </w:r>
      <w:r w:rsidRPr="00C34F3B">
        <w:t>market</w:t>
      </w:r>
      <w:r w:rsidRPr="00C34F3B">
        <w:t xml:space="preserve"> </w:t>
      </w:r>
      <w:r w:rsidRPr="00C34F3B">
        <w:t>segment</w:t>
      </w:r>
      <w:r w:rsidRPr="00C34F3B">
        <w:t xml:space="preserve"> </w:t>
      </w:r>
      <w:r w:rsidRPr="00C34F3B">
        <w:t>to</w:t>
      </w:r>
      <w:r w:rsidRPr="00C34F3B">
        <w:t xml:space="preserve"> </w:t>
      </w:r>
      <w:r w:rsidRPr="00C34F3B">
        <w:t>which</w:t>
      </w:r>
      <w:r w:rsidRPr="00C34F3B">
        <w:t xml:space="preserve"> </w:t>
      </w:r>
      <w:r w:rsidRPr="00C34F3B">
        <w:t>the</w:t>
      </w:r>
      <w:r w:rsidRPr="00C34F3B">
        <w:t xml:space="preserve"> </w:t>
      </w:r>
      <w:r w:rsidRPr="00C34F3B">
        <w:t>brand</w:t>
      </w:r>
      <w:r w:rsidRPr="00C34F3B">
        <w:t xml:space="preserve"> </w:t>
      </w:r>
      <w:r w:rsidRPr="00C34F3B">
        <w:t>is</w:t>
      </w:r>
      <w:r w:rsidRPr="00C34F3B">
        <w:t xml:space="preserve"> </w:t>
      </w:r>
      <w:r w:rsidRPr="00C34F3B">
        <w:t>directed. Thus,</w:t>
      </w:r>
      <w:r w:rsidRPr="00C34F3B">
        <w:t xml:space="preserve"> </w:t>
      </w:r>
      <w:r w:rsidRPr="00C34F3B">
        <w:t>we</w:t>
      </w:r>
      <w:r w:rsidRPr="00C34F3B">
        <w:t xml:space="preserve"> </w:t>
      </w:r>
      <w:r w:rsidRPr="00C34F3B">
        <w:t>move</w:t>
      </w:r>
      <w:r w:rsidRPr="00C34F3B">
        <w:t xml:space="preserve"> </w:t>
      </w:r>
      <w:r w:rsidRPr="00C34F3B">
        <w:t>from</w:t>
      </w:r>
      <w:r w:rsidRPr="00C34F3B">
        <w:t xml:space="preserve"> </w:t>
      </w:r>
      <w:r w:rsidRPr="00C34F3B">
        <w:t>the</w:t>
      </w:r>
      <w:r w:rsidRPr="00C34F3B">
        <w:t xml:space="preserve"> </w:t>
      </w:r>
      <w:r w:rsidRPr="00C34F3B">
        <w:t>corporate</w:t>
      </w:r>
      <w:r w:rsidRPr="00C34F3B">
        <w:t xml:space="preserve"> </w:t>
      </w:r>
      <w:r w:rsidRPr="00C34F3B">
        <w:t>brand</w:t>
      </w:r>
      <w:r w:rsidRPr="00C34F3B">
        <w:t xml:space="preserve"> </w:t>
      </w:r>
      <w:r w:rsidRPr="00C34F3B">
        <w:t>(</w:t>
      </w:r>
      <w:r w:rsidRPr="00832043">
        <w:rPr>
          <w:i/>
        </w:rPr>
        <w:t>La</w:t>
      </w:r>
      <w:r w:rsidRPr="00832043">
        <w:rPr>
          <w:i/>
        </w:rPr>
        <w:t xml:space="preserve"> </w:t>
      </w:r>
      <w:proofErr w:type="spellStart"/>
      <w:r w:rsidRPr="00832043">
        <w:rPr>
          <w:i/>
        </w:rPr>
        <w:t>Galer</w:t>
      </w:r>
      <w:r w:rsidRPr="00832043">
        <w:rPr>
          <w:i/>
        </w:rPr>
        <w:t>a</w:t>
      </w:r>
      <w:proofErr w:type="spellEnd"/>
      <w:r w:rsidRPr="00C34F3B">
        <w:t>)</w:t>
      </w:r>
      <w:r w:rsidRPr="00C34F3B">
        <w:t xml:space="preserve"> </w:t>
      </w:r>
      <w:r w:rsidRPr="00C34F3B">
        <w:t>to</w:t>
      </w:r>
      <w:r w:rsidRPr="00C34F3B">
        <w:t xml:space="preserve"> </w:t>
      </w:r>
      <w:r w:rsidRPr="00C34F3B">
        <w:t>the</w:t>
      </w:r>
      <w:r w:rsidRPr="00C34F3B">
        <w:t xml:space="preserve"> </w:t>
      </w:r>
      <w:r w:rsidRPr="00C34F3B">
        <w:t>individual</w:t>
      </w:r>
      <w:r w:rsidRPr="00C34F3B">
        <w:t xml:space="preserve"> </w:t>
      </w:r>
      <w:r w:rsidRPr="00C34F3B">
        <w:t>brand</w:t>
      </w:r>
      <w:r w:rsidRPr="00C34F3B">
        <w:t xml:space="preserve"> </w:t>
      </w:r>
      <w:r w:rsidRPr="00C34F3B">
        <w:t>(</w:t>
      </w:r>
      <w:r w:rsidRPr="00C34F3B">
        <w:t>“</w:t>
      </w:r>
      <w:proofErr w:type="spellStart"/>
      <w:r w:rsidRPr="00832043">
        <w:rPr>
          <w:i/>
        </w:rPr>
        <w:t>Grumetes</w:t>
      </w:r>
      <w:proofErr w:type="spellEnd"/>
      <w:r w:rsidRPr="00C34F3B">
        <w:t>”</w:t>
      </w:r>
      <w:r w:rsidRPr="00C34F3B">
        <w:t>)</w:t>
      </w:r>
      <w:r w:rsidRPr="00C34F3B">
        <w:t xml:space="preserve"> </w:t>
      </w:r>
      <w:r w:rsidRPr="00C34F3B">
        <w:t>and</w:t>
      </w:r>
      <w:r w:rsidRPr="00C34F3B">
        <w:t xml:space="preserve"> </w:t>
      </w:r>
      <w:r w:rsidRPr="00C34F3B">
        <w:t>the</w:t>
      </w:r>
      <w:r w:rsidRPr="00C34F3B">
        <w:t xml:space="preserve"> </w:t>
      </w:r>
      <w:r w:rsidRPr="00C34F3B">
        <w:t>di</w:t>
      </w:r>
      <w:r w:rsidRPr="00C34F3B">
        <w:t>f</w:t>
      </w:r>
      <w:r w:rsidRPr="00C34F3B">
        <w:t>ferent</w:t>
      </w:r>
      <w:r w:rsidRPr="00C34F3B">
        <w:t xml:space="preserve"> </w:t>
      </w:r>
      <w:r w:rsidRPr="00C34F3B">
        <w:t>products</w:t>
      </w:r>
      <w:r w:rsidRPr="00C34F3B">
        <w:t xml:space="preserve"> </w:t>
      </w:r>
      <w:r w:rsidRPr="00C34F3B">
        <w:t>(red,</w:t>
      </w:r>
      <w:r w:rsidRPr="00C34F3B">
        <w:t xml:space="preserve"> </w:t>
      </w:r>
      <w:r w:rsidRPr="00C34F3B">
        <w:t>yello</w:t>
      </w:r>
      <w:r w:rsidRPr="00C34F3B">
        <w:t>w</w:t>
      </w:r>
      <w:r w:rsidRPr="00C34F3B">
        <w:t>,</w:t>
      </w:r>
      <w:r w:rsidRPr="00C34F3B">
        <w:t xml:space="preserve"> </w:t>
      </w:r>
      <w:r w:rsidRPr="00C34F3B">
        <w:t>green,</w:t>
      </w:r>
      <w:r w:rsidRPr="00C34F3B">
        <w:t xml:space="preserve"> </w:t>
      </w:r>
      <w:r w:rsidRPr="00C34F3B">
        <w:t>blue</w:t>
      </w:r>
      <w:r w:rsidRPr="00C34F3B">
        <w:t xml:space="preserve"> </w:t>
      </w:r>
      <w:r w:rsidRPr="00C34F3B">
        <w:t>collections)</w:t>
      </w:r>
      <w:r w:rsidRPr="00C34F3B">
        <w:t xml:space="preserve"> </w:t>
      </w:r>
      <w:r w:rsidRPr="00C34F3B">
        <w:t>within</w:t>
      </w:r>
      <w:r w:rsidRPr="00C34F3B">
        <w:t xml:space="preserve"> </w:t>
      </w:r>
      <w:r w:rsidRPr="00C34F3B">
        <w:t>the</w:t>
      </w:r>
      <w:r w:rsidRPr="00C34F3B">
        <w:t xml:space="preserve"> </w:t>
      </w:r>
      <w:r w:rsidRPr="00C34F3B">
        <w:t>same</w:t>
      </w:r>
      <w:r w:rsidRPr="00C34F3B">
        <w:t xml:space="preserve"> </w:t>
      </w:r>
      <w:r w:rsidRPr="00C34F3B">
        <w:t>category</w:t>
      </w:r>
      <w:r w:rsidRPr="00C34F3B">
        <w:t xml:space="preserve"> </w:t>
      </w:r>
      <w:r w:rsidRPr="00C34F3B">
        <w:t>(children</w:t>
      </w:r>
      <w:r w:rsidRPr="00C34F3B">
        <w:t>’</w:t>
      </w:r>
      <w:r w:rsidRPr="00C34F3B">
        <w:t>s</w:t>
      </w:r>
      <w:r w:rsidRPr="00C34F3B">
        <w:t xml:space="preserve"> </w:t>
      </w:r>
      <w:r w:rsidRPr="00C34F3B">
        <w:t>literature).</w:t>
      </w:r>
      <w:r w:rsidRPr="00C34F3B">
        <w:t xml:space="preserve"> </w:t>
      </w:r>
      <w:r w:rsidRPr="00C34F3B">
        <w:t>Based</w:t>
      </w:r>
      <w:r w:rsidRPr="00C34F3B">
        <w:t xml:space="preserve"> </w:t>
      </w:r>
      <w:r w:rsidRPr="00C34F3B">
        <w:t>on</w:t>
      </w:r>
      <w:r w:rsidRPr="00C34F3B">
        <w:t xml:space="preserve"> </w:t>
      </w:r>
      <w:r w:rsidR="00832043">
        <w:t>f</w:t>
      </w:r>
      <w:r w:rsidRPr="00C34F3B">
        <w:t>indings</w:t>
      </w:r>
      <w:r w:rsidRPr="00C34F3B">
        <w:t xml:space="preserve"> </w:t>
      </w:r>
      <w:r w:rsidRPr="00C34F3B">
        <w:t>from</w:t>
      </w:r>
      <w:r w:rsidRPr="00C34F3B">
        <w:t xml:space="preserve"> </w:t>
      </w:r>
      <w:r w:rsidRPr="00C34F3B">
        <w:t>a</w:t>
      </w:r>
      <w:r w:rsidRPr="00C34F3B">
        <w:t xml:space="preserve"> </w:t>
      </w:r>
      <w:r w:rsidRPr="00C34F3B">
        <w:t>case</w:t>
      </w:r>
      <w:r w:rsidRPr="00C34F3B">
        <w:t xml:space="preserve"> </w:t>
      </w:r>
      <w:r w:rsidRPr="00C34F3B">
        <w:t>stud</w:t>
      </w:r>
      <w:r w:rsidRPr="00C34F3B">
        <w:t>y</w:t>
      </w:r>
      <w:r w:rsidRPr="00C34F3B">
        <w:t>,</w:t>
      </w:r>
      <w:r w:rsidRPr="00C34F3B">
        <w:t xml:space="preserve"> </w:t>
      </w:r>
      <w:r w:rsidRPr="00C34F3B">
        <w:t>another</w:t>
      </w:r>
      <w:r w:rsidRPr="00C34F3B">
        <w:t xml:space="preserve"> </w:t>
      </w:r>
      <w:r w:rsidRPr="00C34F3B">
        <w:t>hierarchy</w:t>
      </w:r>
      <w:r w:rsidRPr="00C34F3B">
        <w:t xml:space="preserve"> </w:t>
      </w:r>
      <w:r w:rsidRPr="00C34F3B">
        <w:t>we</w:t>
      </w:r>
      <w:r w:rsidRPr="00C34F3B">
        <w:t xml:space="preserve"> </w:t>
      </w:r>
      <w:r w:rsidRPr="00C34F3B">
        <w:t>might</w:t>
      </w:r>
      <w:r w:rsidRPr="00C34F3B">
        <w:t xml:space="preserve"> </w:t>
      </w:r>
      <w:r w:rsidR="00832043">
        <w:t>es</w:t>
      </w:r>
      <w:r w:rsidRPr="00C34F3B">
        <w:t>tablis</w:t>
      </w:r>
      <w:r w:rsidRPr="00C34F3B">
        <w:t>h</w:t>
      </w:r>
      <w:r w:rsidRPr="00C34F3B">
        <w:t xml:space="preserve"> </w:t>
      </w:r>
      <w:r w:rsidRPr="00C34F3B">
        <w:t>fo</w:t>
      </w:r>
      <w:r w:rsidRPr="00C34F3B">
        <w:t>r</w:t>
      </w:r>
      <w:r w:rsidRPr="00C34F3B">
        <w:t xml:space="preserve"> </w:t>
      </w:r>
      <w:r w:rsidRPr="00C34F3B">
        <w:t>th</w:t>
      </w:r>
      <w:r w:rsidRPr="00C34F3B">
        <w:t>e</w:t>
      </w:r>
      <w:r w:rsidRPr="00C34F3B">
        <w:t xml:space="preserve"> </w:t>
      </w:r>
      <w:r w:rsidRPr="00C34F3B">
        <w:t>sam</w:t>
      </w:r>
      <w:r w:rsidRPr="00C34F3B">
        <w:t>e</w:t>
      </w:r>
      <w:r w:rsidRPr="00C34F3B">
        <w:t xml:space="preserve"> </w:t>
      </w:r>
      <w:r w:rsidRPr="00C34F3B">
        <w:t>example</w:t>
      </w:r>
      <w:r w:rsidRPr="00C34F3B">
        <w:t>s</w:t>
      </w:r>
      <w:r w:rsidRPr="00C34F3B">
        <w:t xml:space="preserve"> </w:t>
      </w:r>
      <w:r w:rsidRPr="00C34F3B">
        <w:t>migh</w:t>
      </w:r>
      <w:r w:rsidRPr="00C34F3B">
        <w:t>t</w:t>
      </w:r>
      <w:r w:rsidRPr="00C34F3B">
        <w:t xml:space="preserve"> </w:t>
      </w:r>
      <w:r w:rsidRPr="00C34F3B">
        <w:t>star</w:t>
      </w:r>
      <w:r w:rsidRPr="00C34F3B">
        <w:t>t</w:t>
      </w:r>
      <w:r w:rsidRPr="00C34F3B">
        <w:t xml:space="preserve"> </w:t>
      </w:r>
      <w:r w:rsidRPr="00C34F3B">
        <w:t>a</w:t>
      </w:r>
      <w:r w:rsidRPr="00C34F3B">
        <w:t>t</w:t>
      </w:r>
      <w:r w:rsidRPr="00C34F3B">
        <w:t xml:space="preserve"> </w:t>
      </w:r>
      <w:r w:rsidRPr="00C34F3B">
        <w:t>th</w:t>
      </w:r>
      <w:r w:rsidRPr="00C34F3B">
        <w:t>e</w:t>
      </w:r>
      <w:r w:rsidRPr="00C34F3B">
        <w:t xml:space="preserve"> </w:t>
      </w:r>
      <w:r w:rsidRPr="00C34F3B">
        <w:t>corporat</w:t>
      </w:r>
      <w:r w:rsidRPr="00C34F3B">
        <w:t>e</w:t>
      </w:r>
      <w:r w:rsidRPr="00C34F3B">
        <w:t xml:space="preserve"> </w:t>
      </w:r>
      <w:r w:rsidRPr="00C34F3B">
        <w:t>bran</w:t>
      </w:r>
      <w:r w:rsidRPr="00C34F3B">
        <w:t>d</w:t>
      </w:r>
      <w:r w:rsidRPr="00C34F3B">
        <w:t xml:space="preserve"> </w:t>
      </w:r>
      <w:r w:rsidRPr="00C34F3B">
        <w:t>(</w:t>
      </w:r>
      <w:r w:rsidRPr="00832043">
        <w:rPr>
          <w:i/>
        </w:rPr>
        <w:t>L</w:t>
      </w:r>
      <w:r w:rsidRPr="00832043">
        <w:rPr>
          <w:i/>
        </w:rPr>
        <w:t>a</w:t>
      </w:r>
      <w:r w:rsidRPr="00832043">
        <w:rPr>
          <w:i/>
        </w:rPr>
        <w:t xml:space="preserve"> </w:t>
      </w:r>
      <w:proofErr w:type="spellStart"/>
      <w:r w:rsidRPr="00832043">
        <w:rPr>
          <w:i/>
        </w:rPr>
        <w:t>Galera</w:t>
      </w:r>
      <w:proofErr w:type="spellEnd"/>
      <w:r w:rsidRPr="00C34F3B">
        <w:t>)</w:t>
      </w:r>
      <w:r w:rsidRPr="00C34F3B">
        <w:t xml:space="preserve"> </w:t>
      </w:r>
      <w:r w:rsidRPr="00C34F3B">
        <w:t>an</w:t>
      </w:r>
      <w:r w:rsidRPr="00C34F3B">
        <w:t>d</w:t>
      </w:r>
      <w:r w:rsidRPr="00C34F3B">
        <w:t xml:space="preserve"> </w:t>
      </w:r>
      <w:r w:rsidRPr="00C34F3B">
        <w:t>mov</w:t>
      </w:r>
      <w:r w:rsidRPr="00C34F3B">
        <w:t>e</w:t>
      </w:r>
      <w:r w:rsidRPr="00C34F3B">
        <w:t xml:space="preserve"> </w:t>
      </w:r>
      <w:r w:rsidRPr="00C34F3B">
        <w:t xml:space="preserve">towards </w:t>
      </w:r>
      <w:r w:rsidRPr="00C34F3B">
        <w:t>the</w:t>
      </w:r>
      <w:r w:rsidRPr="00C34F3B">
        <w:t xml:space="preserve"> </w:t>
      </w:r>
      <w:r w:rsidRPr="00C34F3B">
        <w:t>family</w:t>
      </w:r>
      <w:r w:rsidRPr="00C34F3B">
        <w:t xml:space="preserve"> </w:t>
      </w:r>
      <w:r w:rsidRPr="00C34F3B">
        <w:t>brand</w:t>
      </w:r>
      <w:r w:rsidRPr="00C34F3B">
        <w:t xml:space="preserve"> </w:t>
      </w:r>
      <w:r w:rsidRPr="00C34F3B">
        <w:t>(</w:t>
      </w:r>
      <w:r w:rsidRPr="00C34F3B">
        <w:t>“</w:t>
      </w:r>
      <w:proofErr w:type="spellStart"/>
      <w:r w:rsidRPr="00832043">
        <w:rPr>
          <w:i/>
        </w:rPr>
        <w:t>Grumetes</w:t>
      </w:r>
      <w:proofErr w:type="spellEnd"/>
      <w:r w:rsidRPr="00C34F3B">
        <w:t>”</w:t>
      </w:r>
      <w:r w:rsidRPr="00C34F3B">
        <w:t>),</w:t>
      </w:r>
      <w:r w:rsidRPr="00C34F3B">
        <w:t xml:space="preserve"> </w:t>
      </w:r>
      <w:r w:rsidRPr="00C34F3B">
        <w:t>and</w:t>
      </w:r>
      <w:r w:rsidRPr="00C34F3B">
        <w:t xml:space="preserve"> </w:t>
      </w:r>
      <w:r w:rsidRPr="00C34F3B">
        <w:t>then</w:t>
      </w:r>
      <w:r w:rsidRPr="00C34F3B">
        <w:t xml:space="preserve"> </w:t>
      </w:r>
      <w:r w:rsidRPr="00C34F3B">
        <w:t>onto</w:t>
      </w:r>
      <w:r w:rsidRPr="00C34F3B">
        <w:t xml:space="preserve"> </w:t>
      </w:r>
      <w:r w:rsidRPr="00C34F3B">
        <w:t>the</w:t>
      </w:r>
      <w:r w:rsidRPr="00C34F3B">
        <w:t xml:space="preserve"> </w:t>
      </w:r>
      <w:r w:rsidRPr="00C34F3B">
        <w:t>individual</w:t>
      </w:r>
      <w:r w:rsidRPr="00C34F3B">
        <w:t xml:space="preserve"> </w:t>
      </w:r>
      <w:r w:rsidRPr="00C34F3B">
        <w:t>brand</w:t>
      </w:r>
      <w:r w:rsidRPr="00C34F3B">
        <w:t xml:space="preserve"> </w:t>
      </w:r>
      <w:r w:rsidRPr="00C34F3B">
        <w:t>(yello</w:t>
      </w:r>
      <w:r w:rsidRPr="00C34F3B">
        <w:t>w</w:t>
      </w:r>
      <w:r w:rsidRPr="00C34F3B">
        <w:t>,</w:t>
      </w:r>
      <w:r w:rsidRPr="00C34F3B">
        <w:t xml:space="preserve"> </w:t>
      </w:r>
      <w:r w:rsidRPr="00C34F3B">
        <w:t>red,</w:t>
      </w:r>
      <w:r w:rsidRPr="00C34F3B">
        <w:t xml:space="preserve"> </w:t>
      </w:r>
      <w:r w:rsidRPr="00C34F3B">
        <w:t>blue</w:t>
      </w:r>
      <w:r w:rsidRPr="00C34F3B">
        <w:t xml:space="preserve"> </w:t>
      </w:r>
      <w:r w:rsidRPr="00C34F3B">
        <w:t>and</w:t>
      </w:r>
      <w:r w:rsidRPr="00C34F3B">
        <w:t xml:space="preserve"> </w:t>
      </w:r>
      <w:r w:rsidRPr="00C34F3B">
        <w:t>green</w:t>
      </w:r>
      <w:r w:rsidRPr="00C34F3B">
        <w:t xml:space="preserve"> </w:t>
      </w:r>
      <w:r w:rsidRPr="00C34F3B">
        <w:t>series)</w:t>
      </w:r>
      <w:r w:rsidRPr="00C34F3B">
        <w:t xml:space="preserve"> </w:t>
      </w:r>
      <w:r w:rsidRPr="00C34F3B">
        <w:t>and</w:t>
      </w:r>
      <w:r w:rsidRPr="00C34F3B">
        <w:t xml:space="preserve"> </w:t>
      </w:r>
      <w:r w:rsidRPr="00C34F3B">
        <w:t>the</w:t>
      </w:r>
      <w:r w:rsidRPr="00C34F3B">
        <w:t xml:space="preserve"> </w:t>
      </w:r>
      <w:r w:rsidRPr="00C34F3B">
        <w:t>di</w:t>
      </w:r>
      <w:r w:rsidRPr="00C34F3B">
        <w:t>f</w:t>
      </w:r>
      <w:r w:rsidRPr="00C34F3B">
        <w:t>ferent</w:t>
      </w:r>
      <w:r w:rsidRPr="00C34F3B">
        <w:t xml:space="preserve"> </w:t>
      </w:r>
      <w:r w:rsidRPr="00C34F3B">
        <w:t>products</w:t>
      </w:r>
      <w:r w:rsidRPr="00C34F3B">
        <w:t xml:space="preserve"> </w:t>
      </w:r>
      <w:r w:rsidRPr="00C34F3B">
        <w:t>(the</w:t>
      </w:r>
      <w:r w:rsidRPr="00C34F3B">
        <w:t xml:space="preserve"> </w:t>
      </w:r>
      <w:r w:rsidRPr="00C34F3B">
        <w:t>books).</w:t>
      </w:r>
    </w:p>
    <w:p w:rsidR="00832043" w:rsidRPr="00C34F3B" w:rsidRDefault="00832043" w:rsidP="00C34F3B"/>
    <w:p w:rsidR="000E6C74" w:rsidRDefault="005C3A1B" w:rsidP="00C34F3B">
      <w:r w:rsidRPr="00C34F3B">
        <w:t>The</w:t>
      </w:r>
      <w:r w:rsidRPr="00C34F3B">
        <w:t xml:space="preserve"> </w:t>
      </w:r>
      <w:r w:rsidRPr="00C34F3B">
        <w:t>modi</w:t>
      </w:r>
      <w:r w:rsidR="00832043">
        <w:t>f</w:t>
      </w:r>
      <w:r w:rsidRPr="00C34F3B">
        <w:t>ier</w:t>
      </w:r>
      <w:r w:rsidRPr="00C34F3B">
        <w:t xml:space="preserve"> </w:t>
      </w:r>
      <w:r w:rsidRPr="00C34F3B">
        <w:t>comes</w:t>
      </w:r>
      <w:r w:rsidRPr="00C34F3B">
        <w:t xml:space="preserve"> </w:t>
      </w:r>
      <w:r w:rsidRPr="00C34F3B">
        <w:t>at</w:t>
      </w:r>
      <w:r w:rsidRPr="00C34F3B">
        <w:t xml:space="preserve"> </w:t>
      </w:r>
      <w:r w:rsidRPr="00C34F3B">
        <w:t>the</w:t>
      </w:r>
      <w:r w:rsidRPr="00C34F3B">
        <w:t xml:space="preserve"> </w:t>
      </w:r>
      <w:r w:rsidRPr="00C34F3B">
        <w:t>bottom</w:t>
      </w:r>
      <w:r w:rsidRPr="00C34F3B">
        <w:t xml:space="preserve"> </w:t>
      </w:r>
      <w:r w:rsidRPr="00C34F3B">
        <w:t>of</w:t>
      </w:r>
      <w:r w:rsidRPr="00C34F3B">
        <w:t xml:space="preserve"> </w:t>
      </w:r>
      <w:r w:rsidRPr="00C34F3B">
        <w:t>the</w:t>
      </w:r>
      <w:r w:rsidRPr="00C34F3B">
        <w:t xml:space="preserve"> </w:t>
      </w:r>
      <w:r w:rsidRPr="00C34F3B">
        <w:t>hierarch</w:t>
      </w:r>
      <w:r w:rsidRPr="00C34F3B">
        <w:t>y</w:t>
      </w:r>
      <w:r w:rsidRPr="00C34F3B">
        <w:t>,</w:t>
      </w:r>
      <w:r w:rsidRPr="00C34F3B">
        <w:t xml:space="preserve"> </w:t>
      </w:r>
      <w:r w:rsidRPr="00C34F3B">
        <w:t>and</w:t>
      </w:r>
      <w:r w:rsidRPr="00C34F3B">
        <w:t xml:space="preserve"> </w:t>
      </w:r>
      <w:r w:rsidRPr="00C34F3B">
        <w:t>is</w:t>
      </w:r>
      <w:r w:rsidRPr="00C34F3B">
        <w:t xml:space="preserve"> </w:t>
      </w:r>
      <w:r w:rsidRPr="00C34F3B">
        <w:t>a</w:t>
      </w:r>
      <w:r w:rsidRPr="00C34F3B">
        <w:t xml:space="preserve"> </w:t>
      </w:r>
      <w:r w:rsidRPr="00C34F3B">
        <w:t>result</w:t>
      </w:r>
      <w:r w:rsidRPr="00C34F3B">
        <w:t xml:space="preserve"> </w:t>
      </w:r>
      <w:r w:rsidRPr="00C34F3B">
        <w:t>of</w:t>
      </w:r>
      <w:r w:rsidRPr="00C34F3B">
        <w:t xml:space="preserve"> </w:t>
      </w:r>
      <w:r w:rsidRPr="00C34F3B">
        <w:t>producing</w:t>
      </w:r>
      <w:r w:rsidRPr="00C34F3B">
        <w:t xml:space="preserve"> </w:t>
      </w:r>
      <w:r w:rsidRPr="00C34F3B">
        <w:t>a</w:t>
      </w:r>
      <w:r w:rsidRPr="00C34F3B">
        <w:t xml:space="preserve"> </w:t>
      </w:r>
      <w:r w:rsidRPr="00C34F3B">
        <w:t>model,</w:t>
      </w:r>
      <w:r w:rsidRPr="00C34F3B">
        <w:t xml:space="preserve"> </w:t>
      </w:r>
      <w:r w:rsidRPr="00C34F3B">
        <w:t>variation,</w:t>
      </w:r>
      <w:r w:rsidRPr="00C34F3B">
        <w:t xml:space="preserve"> </w:t>
      </w:r>
      <w:r w:rsidRPr="00C34F3B">
        <w:t>version,</w:t>
      </w:r>
      <w:r w:rsidRPr="00C34F3B">
        <w:t xml:space="preserve"> </w:t>
      </w:r>
      <w:r w:rsidRPr="00C34F3B">
        <w:t>or</w:t>
      </w:r>
      <w:r w:rsidRPr="00C34F3B">
        <w:t xml:space="preserve"> </w:t>
      </w:r>
      <w:r w:rsidRPr="00C34F3B">
        <w:t>speci</w:t>
      </w:r>
      <w:r w:rsidR="00832043">
        <w:t>f</w:t>
      </w:r>
      <w:r w:rsidRPr="00C34F3B">
        <w:t>ic</w:t>
      </w:r>
      <w:r w:rsidRPr="00C34F3B">
        <w:t xml:space="preserve"> </w:t>
      </w:r>
      <w:r w:rsidRPr="00C34F3B">
        <w:t>product</w:t>
      </w:r>
      <w:r w:rsidRPr="00C34F3B">
        <w:t xml:space="preserve"> </w:t>
      </w:r>
      <w:r w:rsidRPr="00C34F3B">
        <w:t>type</w:t>
      </w:r>
      <w:r w:rsidRPr="00C34F3B">
        <w:t xml:space="preserve"> </w:t>
      </w:r>
      <w:r w:rsidRPr="00C34F3B">
        <w:t>for</w:t>
      </w:r>
      <w:r w:rsidRPr="00C34F3B">
        <w:t xml:space="preserve"> </w:t>
      </w:r>
      <w:r w:rsidRPr="00C34F3B">
        <w:t>any</w:t>
      </w:r>
      <w:r w:rsidRPr="00C34F3B">
        <w:t xml:space="preserve"> </w:t>
      </w:r>
      <w:r w:rsidRPr="00C34F3B">
        <w:t>brand.</w:t>
      </w:r>
      <w:r w:rsidRPr="00C34F3B">
        <w:t xml:space="preserve"> </w:t>
      </w:r>
      <w:r w:rsidRPr="00C34F3B">
        <w:t>For</w:t>
      </w:r>
      <w:r w:rsidRPr="00C34F3B">
        <w:t xml:space="preserve"> </w:t>
      </w:r>
      <w:r w:rsidRPr="00C34F3B">
        <w:t>example,</w:t>
      </w:r>
      <w:r w:rsidRPr="00C34F3B">
        <w:t xml:space="preserve"> </w:t>
      </w:r>
      <w:r w:rsidRPr="00C34F3B">
        <w:t>a</w:t>
      </w:r>
      <w:r w:rsidRPr="00C34F3B">
        <w:t xml:space="preserve"> </w:t>
      </w:r>
      <w:r w:rsidRPr="00C34F3B">
        <w:t>pocket-sized</w:t>
      </w:r>
      <w:r w:rsidRPr="00C34F3B">
        <w:t xml:space="preserve"> </w:t>
      </w:r>
      <w:r w:rsidR="00832043">
        <w:t>pub</w:t>
      </w:r>
      <w:r w:rsidRPr="00C34F3B">
        <w:t>lication</w:t>
      </w:r>
      <w:r w:rsidRPr="00C34F3B">
        <w:t xml:space="preserve"> </w:t>
      </w:r>
      <w:r w:rsidRPr="00C34F3B">
        <w:t>of</w:t>
      </w:r>
      <w:r w:rsidRPr="00C34F3B">
        <w:t xml:space="preserve"> </w:t>
      </w:r>
      <w:r w:rsidRPr="00C34F3B">
        <w:t>a</w:t>
      </w:r>
      <w:r w:rsidRPr="00C34F3B">
        <w:t xml:space="preserve"> </w:t>
      </w:r>
      <w:r w:rsidRPr="00C34F3B">
        <w:t>work</w:t>
      </w:r>
      <w:r w:rsidRPr="00C34F3B">
        <w:t xml:space="preserve"> </w:t>
      </w:r>
      <w:r w:rsidRPr="00C34F3B">
        <w:t>originally</w:t>
      </w:r>
      <w:r w:rsidRPr="00C34F3B">
        <w:t xml:space="preserve"> </w:t>
      </w:r>
      <w:r w:rsidRPr="00C34F3B">
        <w:t>published</w:t>
      </w:r>
      <w:r w:rsidRPr="00C34F3B">
        <w:t xml:space="preserve"> </w:t>
      </w:r>
      <w:r w:rsidRPr="00C34F3B">
        <w:t>in</w:t>
      </w:r>
      <w:r w:rsidRPr="00C34F3B">
        <w:t xml:space="preserve"> </w:t>
      </w:r>
      <w:r w:rsidRPr="00C34F3B">
        <w:t>an</w:t>
      </w:r>
      <w:r w:rsidRPr="00C34F3B">
        <w:t xml:space="preserve"> </w:t>
      </w:r>
      <w:r w:rsidRPr="00C34F3B">
        <w:t>(individual)</w:t>
      </w:r>
      <w:r w:rsidRPr="00C34F3B">
        <w:t xml:space="preserve"> </w:t>
      </w:r>
      <w:r w:rsidRPr="00C34F3B">
        <w:t>series-brand</w:t>
      </w:r>
      <w:r w:rsidRPr="00C34F3B">
        <w:t xml:space="preserve"> </w:t>
      </w:r>
      <w:r w:rsidRPr="00C34F3B">
        <w:t>is</w:t>
      </w:r>
      <w:r w:rsidRPr="00C34F3B">
        <w:t xml:space="preserve"> </w:t>
      </w:r>
      <w:r w:rsidRPr="00C34F3B">
        <w:t>a</w:t>
      </w:r>
      <w:r w:rsidRPr="00C34F3B">
        <w:t xml:space="preserve"> </w:t>
      </w:r>
      <w:r w:rsidRPr="00C34F3B">
        <w:t>modi</w:t>
      </w:r>
      <w:r w:rsidR="00832043">
        <w:t>f</w:t>
      </w:r>
      <w:r w:rsidRPr="00C34F3B">
        <w:t>ie</w:t>
      </w:r>
      <w:r w:rsidRPr="00C34F3B">
        <w:t>r</w:t>
      </w:r>
      <w:r w:rsidRPr="00C34F3B">
        <w:t>,</w:t>
      </w:r>
      <w:r w:rsidRPr="00C34F3B">
        <w:t xml:space="preserve"> </w:t>
      </w:r>
      <w:r w:rsidRPr="00C34F3B">
        <w:t>so</w:t>
      </w:r>
      <w:r w:rsidRPr="00C34F3B">
        <w:t xml:space="preserve"> </w:t>
      </w:r>
      <w:r w:rsidRPr="00C34F3B">
        <w:t>long</w:t>
      </w:r>
      <w:r w:rsidRPr="00C34F3B">
        <w:t xml:space="preserve"> </w:t>
      </w:r>
      <w:r w:rsidRPr="00C34F3B">
        <w:t>as</w:t>
      </w:r>
      <w:r w:rsidRPr="00C34F3B">
        <w:t xml:space="preserve"> </w:t>
      </w:r>
      <w:r w:rsidRPr="00C34F3B">
        <w:t>the</w:t>
      </w:r>
      <w:r w:rsidRPr="00C34F3B">
        <w:t xml:space="preserve"> </w:t>
      </w:r>
      <w:r w:rsidRPr="00C34F3B">
        <w:t>publication</w:t>
      </w:r>
      <w:r w:rsidRPr="00C34F3B">
        <w:t xml:space="preserve"> </w:t>
      </w:r>
      <w:r w:rsidRPr="00C34F3B">
        <w:t>is</w:t>
      </w:r>
      <w:r w:rsidRPr="00C34F3B">
        <w:t xml:space="preserve"> </w:t>
      </w:r>
      <w:r w:rsidRPr="00C34F3B">
        <w:t>not</w:t>
      </w:r>
      <w:r w:rsidRPr="00C34F3B">
        <w:t xml:space="preserve"> </w:t>
      </w:r>
      <w:r w:rsidRPr="00C34F3B">
        <w:t>produced</w:t>
      </w:r>
      <w:r w:rsidRPr="00C34F3B">
        <w:t xml:space="preserve"> </w:t>
      </w:r>
      <w:r w:rsidRPr="00C34F3B">
        <w:t>in</w:t>
      </w:r>
      <w:r w:rsidRPr="00C34F3B">
        <w:t xml:space="preserve"> </w:t>
      </w:r>
      <w:r w:rsidRPr="00C34F3B">
        <w:t>a</w:t>
      </w:r>
      <w:r w:rsidRPr="00C34F3B">
        <w:t xml:space="preserve"> </w:t>
      </w:r>
      <w:r w:rsidRPr="00C34F3B">
        <w:t>pocket-series</w:t>
      </w:r>
      <w:r w:rsidRPr="00C34F3B">
        <w:t xml:space="preserve"> </w:t>
      </w:r>
      <w:r w:rsidRPr="00C34F3B">
        <w:t>that</w:t>
      </w:r>
      <w:r w:rsidRPr="00C34F3B">
        <w:t xml:space="preserve"> </w:t>
      </w:r>
      <w:r w:rsidRPr="00C34F3B">
        <w:t>constitutes</w:t>
      </w:r>
      <w:r w:rsidRPr="00C34F3B">
        <w:t xml:space="preserve"> </w:t>
      </w:r>
      <w:r w:rsidRPr="00C34F3B">
        <w:t>a</w:t>
      </w:r>
      <w:r w:rsidRPr="00C34F3B">
        <w:t xml:space="preserve"> </w:t>
      </w:r>
      <w:r w:rsidRPr="00C34F3B">
        <w:t>brand</w:t>
      </w:r>
      <w:r w:rsidRPr="00C34F3B">
        <w:t xml:space="preserve"> </w:t>
      </w:r>
      <w:r w:rsidRPr="00C34F3B">
        <w:t>in</w:t>
      </w:r>
      <w:r w:rsidRPr="00C34F3B">
        <w:t xml:space="preserve"> </w:t>
      </w:r>
      <w:r w:rsidRPr="00C34F3B">
        <w:t>and</w:t>
      </w:r>
      <w:r w:rsidRPr="00C34F3B">
        <w:t xml:space="preserve"> </w:t>
      </w:r>
      <w:r w:rsidRPr="00C34F3B">
        <w:t>of</w:t>
      </w:r>
      <w:r w:rsidRPr="00C34F3B">
        <w:t xml:space="preserve"> </w:t>
      </w:r>
      <w:r w:rsidRPr="00C34F3B">
        <w:t>itself.</w:t>
      </w:r>
      <w:r w:rsidRPr="00C34F3B">
        <w:t xml:space="preserve"> </w:t>
      </w:r>
      <w:r w:rsidRPr="00C34F3B">
        <w:t>In this case, the pocket edition is</w:t>
      </w:r>
      <w:r w:rsidRPr="00C34F3B">
        <w:t xml:space="preserve"> </w:t>
      </w:r>
      <w:r w:rsidRPr="00C34F3B">
        <w:t>a</w:t>
      </w:r>
      <w:r w:rsidR="00832043">
        <w:t>f</w:t>
      </w:r>
      <w:r w:rsidRPr="00C34F3B">
        <w:t>filiated</w:t>
      </w:r>
      <w:r w:rsidRPr="00C34F3B">
        <w:t xml:space="preserve"> </w:t>
      </w:r>
      <w:r w:rsidRPr="00C34F3B">
        <w:t>with the pocket-series brand,</w:t>
      </w:r>
      <w:r w:rsidRPr="00C34F3B">
        <w:t xml:space="preserve"> </w:t>
      </w:r>
      <w:r w:rsidRPr="00C34F3B">
        <w:t>and</w:t>
      </w:r>
      <w:r w:rsidRPr="00C34F3B">
        <w:t xml:space="preserve"> </w:t>
      </w:r>
      <w:r w:rsidRPr="00C34F3B">
        <w:t>not</w:t>
      </w:r>
      <w:r w:rsidRPr="00C34F3B">
        <w:t xml:space="preserve"> </w:t>
      </w:r>
      <w:r w:rsidRPr="00C34F3B">
        <w:t>so</w:t>
      </w:r>
      <w:r w:rsidRPr="00C34F3B">
        <w:t xml:space="preserve"> </w:t>
      </w:r>
      <w:r w:rsidRPr="00C34F3B">
        <w:t>strongly</w:t>
      </w:r>
      <w:r w:rsidRPr="00C34F3B">
        <w:t xml:space="preserve"> </w:t>
      </w:r>
      <w:r w:rsidRPr="00C34F3B">
        <w:t>with</w:t>
      </w:r>
      <w:r w:rsidRPr="00C34F3B">
        <w:t xml:space="preserve"> </w:t>
      </w:r>
      <w:r w:rsidRPr="00C34F3B">
        <w:t>the</w:t>
      </w:r>
      <w:r w:rsidRPr="00C34F3B">
        <w:t xml:space="preserve"> </w:t>
      </w:r>
      <w:r w:rsidRPr="00C34F3B">
        <w:t>series</w:t>
      </w:r>
      <w:r w:rsidRPr="00C34F3B">
        <w:t xml:space="preserve"> </w:t>
      </w:r>
      <w:r w:rsidRPr="00C34F3B">
        <w:t>in</w:t>
      </w:r>
      <w:r w:rsidRPr="00C34F3B">
        <w:t xml:space="preserve"> </w:t>
      </w:r>
      <w:r w:rsidRPr="00C34F3B">
        <w:t>which</w:t>
      </w:r>
      <w:r w:rsidRPr="00C34F3B">
        <w:t xml:space="preserve"> </w:t>
      </w:r>
      <w:r w:rsidRPr="00C34F3B">
        <w:t>it</w:t>
      </w:r>
      <w:r w:rsidRPr="00C34F3B">
        <w:t xml:space="preserve"> </w:t>
      </w:r>
      <w:r w:rsidRPr="00C34F3B">
        <w:t>was</w:t>
      </w:r>
      <w:r w:rsidRPr="00C34F3B">
        <w:t xml:space="preserve"> </w:t>
      </w:r>
      <w:r w:rsidRPr="00C34F3B">
        <w:t>published</w:t>
      </w:r>
      <w:r w:rsidRPr="00C34F3B">
        <w:t xml:space="preserve"> </w:t>
      </w:r>
      <w:r w:rsidRPr="00C34F3B">
        <w:t>in</w:t>
      </w:r>
      <w:r w:rsidRPr="00C34F3B">
        <w:t xml:space="preserve"> </w:t>
      </w:r>
      <w:r w:rsidRPr="00C34F3B">
        <w:t>its</w:t>
      </w:r>
      <w:r w:rsidRPr="00C34F3B">
        <w:t xml:space="preserve"> </w:t>
      </w:r>
      <w:r w:rsidRPr="00C34F3B">
        <w:t>original</w:t>
      </w:r>
      <w:r w:rsidRPr="00C34F3B">
        <w:t xml:space="preserve"> </w:t>
      </w:r>
      <w:r w:rsidRPr="00C34F3B">
        <w:t>format.</w:t>
      </w:r>
    </w:p>
    <w:p w:rsidR="00832043" w:rsidRPr="00C34F3B" w:rsidRDefault="00832043" w:rsidP="00C34F3B"/>
    <w:p w:rsidR="000E6C74" w:rsidRDefault="005C3A1B" w:rsidP="00C34F3B">
      <w:r w:rsidRPr="00C34F3B">
        <w:t>Brand</w:t>
      </w:r>
      <w:r w:rsidRPr="00C34F3B">
        <w:t xml:space="preserve"> </w:t>
      </w:r>
      <w:r w:rsidRPr="00C34F3B">
        <w:t>hierarchy</w:t>
      </w:r>
      <w:r w:rsidRPr="00C34F3B">
        <w:t xml:space="preserve"> </w:t>
      </w:r>
      <w:r w:rsidRPr="00C34F3B">
        <w:t>helps</w:t>
      </w:r>
      <w:r w:rsidRPr="00C34F3B">
        <w:t xml:space="preserve"> </w:t>
      </w:r>
      <w:r w:rsidRPr="00C34F3B">
        <w:t>us</w:t>
      </w:r>
      <w:r w:rsidRPr="00C34F3B">
        <w:t xml:space="preserve"> </w:t>
      </w:r>
      <w:r w:rsidRPr="00C34F3B">
        <w:t>evaluate</w:t>
      </w:r>
      <w:r w:rsidRPr="00C34F3B">
        <w:t xml:space="preserve"> </w:t>
      </w:r>
      <w:r w:rsidRPr="00C34F3B">
        <w:t>how</w:t>
      </w:r>
      <w:r w:rsidRPr="00C34F3B">
        <w:t xml:space="preserve"> </w:t>
      </w:r>
      <w:r w:rsidRPr="00C34F3B">
        <w:t>a</w:t>
      </w:r>
      <w:r w:rsidRPr="00C34F3B">
        <w:t xml:space="preserve"> </w:t>
      </w:r>
      <w:r w:rsidRPr="00C34F3B">
        <w:t>company</w:t>
      </w:r>
      <w:r w:rsidRPr="00C34F3B">
        <w:t xml:space="preserve"> </w:t>
      </w:r>
      <w:r w:rsidRPr="00C34F3B">
        <w:t>manages</w:t>
      </w:r>
      <w:r w:rsidRPr="00C34F3B">
        <w:t xml:space="preserve"> </w:t>
      </w:r>
      <w:r w:rsidRPr="00C34F3B">
        <w:t>its</w:t>
      </w:r>
      <w:r w:rsidRPr="00C34F3B">
        <w:t xml:space="preserve"> </w:t>
      </w:r>
      <w:r w:rsidRPr="00C34F3B">
        <w:t>brands</w:t>
      </w:r>
      <w:r w:rsidRPr="00C34F3B">
        <w:t xml:space="preserve"> </w:t>
      </w:r>
      <w:r w:rsidRPr="00C34F3B">
        <w:t>and</w:t>
      </w:r>
      <w:r w:rsidRPr="00C34F3B">
        <w:t xml:space="preserve"> </w:t>
      </w:r>
      <w:r w:rsidRPr="00C34F3B">
        <w:t>designs</w:t>
      </w:r>
      <w:r w:rsidRPr="00C34F3B">
        <w:t xml:space="preserve"> </w:t>
      </w:r>
      <w:r w:rsidRPr="00C34F3B">
        <w:t>its</w:t>
      </w:r>
      <w:r w:rsidRPr="00C34F3B">
        <w:t xml:space="preserve"> </w:t>
      </w:r>
      <w:r w:rsidRPr="00C34F3B">
        <w:t>strategies.</w:t>
      </w:r>
      <w:r w:rsidRPr="00C34F3B">
        <w:t xml:space="preserve"> </w:t>
      </w:r>
      <w:r w:rsidRPr="00C34F3B">
        <w:t>It</w:t>
      </w:r>
      <w:r w:rsidRPr="00C34F3B">
        <w:t xml:space="preserve"> </w:t>
      </w:r>
      <w:r w:rsidRPr="00C34F3B">
        <w:t>also</w:t>
      </w:r>
      <w:r w:rsidRPr="00C34F3B">
        <w:t xml:space="preserve"> </w:t>
      </w:r>
      <w:r w:rsidRPr="00C34F3B">
        <w:t>reveals</w:t>
      </w:r>
      <w:r w:rsidRPr="00C34F3B">
        <w:t xml:space="preserve"> </w:t>
      </w:r>
      <w:r w:rsidRPr="00C34F3B">
        <w:t>what</w:t>
      </w:r>
      <w:r w:rsidRPr="00C34F3B">
        <w:t xml:space="preserve"> </w:t>
      </w:r>
      <w:r w:rsidRPr="00C34F3B">
        <w:t>the</w:t>
      </w:r>
      <w:r w:rsidRPr="00C34F3B">
        <w:t xml:space="preserve"> </w:t>
      </w:r>
      <w:r w:rsidRPr="00C34F3B">
        <w:t>dominant</w:t>
      </w:r>
      <w:r w:rsidRPr="00C34F3B">
        <w:t xml:space="preserve"> </w:t>
      </w:r>
      <w:r w:rsidRPr="00C34F3B">
        <w:t>brand</w:t>
      </w:r>
      <w:r w:rsidRPr="00C34F3B">
        <w:t xml:space="preserve"> </w:t>
      </w:r>
      <w:r w:rsidRPr="00C34F3B">
        <w:t>is</w:t>
      </w:r>
      <w:r w:rsidRPr="00C34F3B">
        <w:t xml:space="preserve"> </w:t>
      </w:r>
      <w:r w:rsidRPr="00C34F3B">
        <w:t>in</w:t>
      </w:r>
      <w:r w:rsidRPr="00C34F3B">
        <w:t xml:space="preserve"> </w:t>
      </w:r>
      <w:r w:rsidRPr="00C34F3B">
        <w:t>each</w:t>
      </w:r>
      <w:r w:rsidRPr="00C34F3B">
        <w:t xml:space="preserve"> </w:t>
      </w:r>
      <w:r w:rsidRPr="00C34F3B">
        <w:t>case,</w:t>
      </w:r>
      <w:r w:rsidRPr="00C34F3B">
        <w:t xml:space="preserve"> </w:t>
      </w:r>
      <w:r w:rsidRPr="00C34F3B">
        <w:t>given</w:t>
      </w:r>
      <w:r w:rsidRPr="00C34F3B">
        <w:t xml:space="preserve"> </w:t>
      </w:r>
      <w:r w:rsidRPr="00C34F3B">
        <w:t>that</w:t>
      </w:r>
      <w:r w:rsidRPr="00C34F3B">
        <w:t xml:space="preserve"> </w:t>
      </w:r>
      <w:r w:rsidRPr="00C34F3B">
        <w:t>there</w:t>
      </w:r>
      <w:r w:rsidRPr="00C34F3B">
        <w:t xml:space="preserve"> </w:t>
      </w:r>
      <w:r w:rsidRPr="00C34F3B">
        <w:t>may</w:t>
      </w:r>
      <w:r w:rsidRPr="00C34F3B">
        <w:t xml:space="preserve"> </w:t>
      </w:r>
      <w:r w:rsidRPr="00C34F3B">
        <w:t>be</w:t>
      </w:r>
      <w:r w:rsidRPr="00C34F3B">
        <w:t xml:space="preserve"> </w:t>
      </w:r>
      <w:r w:rsidRPr="00C34F3B">
        <w:t>various</w:t>
      </w:r>
      <w:r w:rsidRPr="00C34F3B">
        <w:t xml:space="preserve"> </w:t>
      </w:r>
      <w:r w:rsidRPr="00C34F3B">
        <w:t>coexisting</w:t>
      </w:r>
      <w:r w:rsidRPr="00C34F3B">
        <w:t xml:space="preserve"> </w:t>
      </w:r>
      <w:r w:rsidRPr="00C34F3B">
        <w:t>brands</w:t>
      </w:r>
      <w:r w:rsidRPr="00C34F3B">
        <w:t xml:space="preserve"> </w:t>
      </w:r>
      <w:r w:rsidRPr="00C34F3B">
        <w:t>in</w:t>
      </w:r>
      <w:r w:rsidRPr="00C34F3B">
        <w:t xml:space="preserve"> </w:t>
      </w:r>
      <w:r w:rsidRPr="00C34F3B">
        <w:t>a</w:t>
      </w:r>
      <w:r w:rsidRPr="00C34F3B">
        <w:t xml:space="preserve"> </w:t>
      </w:r>
      <w:r w:rsidRPr="00C34F3B">
        <w:t>single</w:t>
      </w:r>
      <w:r w:rsidRPr="00C34F3B">
        <w:t xml:space="preserve"> </w:t>
      </w:r>
      <w:r w:rsidRPr="00C34F3B">
        <w:t>product.</w:t>
      </w:r>
      <w:r w:rsidRPr="00C34F3B">
        <w:t xml:space="preserve"> </w:t>
      </w:r>
      <w:r w:rsidRPr="00C34F3B">
        <w:t>In</w:t>
      </w:r>
      <w:r w:rsidRPr="00C34F3B">
        <w:t xml:space="preserve"> </w:t>
      </w:r>
      <w:r w:rsidRPr="00C34F3B">
        <w:t>a</w:t>
      </w:r>
      <w:r w:rsidRPr="00C34F3B">
        <w:t xml:space="preserve"> </w:t>
      </w:r>
      <w:r w:rsidRPr="00C34F3B">
        <w:t>book</w:t>
      </w:r>
      <w:r w:rsidRPr="00C34F3B">
        <w:t xml:space="preserve"> </w:t>
      </w:r>
      <w:r w:rsidRPr="00C34F3B">
        <w:t>series,</w:t>
      </w:r>
      <w:r w:rsidRPr="00C34F3B">
        <w:t xml:space="preserve"> </w:t>
      </w:r>
      <w:r w:rsidRPr="00C34F3B">
        <w:t>both</w:t>
      </w:r>
      <w:r w:rsidRPr="00C34F3B">
        <w:t xml:space="preserve"> </w:t>
      </w:r>
      <w:r w:rsidRPr="00C34F3B">
        <w:t>the</w:t>
      </w:r>
      <w:r w:rsidRPr="00C34F3B">
        <w:t xml:space="preserve"> </w:t>
      </w:r>
      <w:r w:rsidRPr="00C34F3B">
        <w:t>series</w:t>
      </w:r>
      <w:r w:rsidRPr="00C34F3B">
        <w:t xml:space="preserve"> </w:t>
      </w:r>
      <w:r w:rsidRPr="00C34F3B">
        <w:t>brand,</w:t>
      </w:r>
      <w:r w:rsidRPr="00C34F3B">
        <w:t xml:space="preserve"> </w:t>
      </w:r>
      <w:r w:rsidRPr="00C34F3B">
        <w:t>as</w:t>
      </w:r>
      <w:r w:rsidRPr="00C34F3B">
        <w:t xml:space="preserve"> </w:t>
      </w:r>
      <w:r w:rsidRPr="00C34F3B">
        <w:t>well</w:t>
      </w:r>
      <w:r w:rsidRPr="00C34F3B">
        <w:t xml:space="preserve"> </w:t>
      </w:r>
      <w:r w:rsidRPr="00C34F3B">
        <w:t>as</w:t>
      </w:r>
      <w:r w:rsidRPr="00C34F3B">
        <w:t xml:space="preserve"> </w:t>
      </w:r>
      <w:r w:rsidRPr="00C34F3B">
        <w:t>those</w:t>
      </w:r>
      <w:r w:rsidRPr="00C34F3B">
        <w:t xml:space="preserve"> </w:t>
      </w:r>
      <w:r w:rsidRPr="00C34F3B">
        <w:t>of</w:t>
      </w:r>
      <w:r w:rsidRPr="00C34F3B">
        <w:t xml:space="preserve"> </w:t>
      </w:r>
      <w:r w:rsidRPr="00C34F3B">
        <w:t>the</w:t>
      </w:r>
      <w:r w:rsidRPr="00C34F3B">
        <w:t xml:space="preserve"> </w:t>
      </w:r>
      <w:r w:rsidRPr="00C34F3B">
        <w:t>publishing</w:t>
      </w:r>
      <w:r w:rsidRPr="00C34F3B">
        <w:t xml:space="preserve"> </w:t>
      </w:r>
      <w:r w:rsidRPr="00C34F3B">
        <w:t>house</w:t>
      </w:r>
      <w:r w:rsidRPr="00C34F3B">
        <w:t xml:space="preserve"> </w:t>
      </w:r>
      <w:r w:rsidRPr="00C34F3B">
        <w:t>and</w:t>
      </w:r>
      <w:r w:rsidRPr="00C34F3B">
        <w:t xml:space="preserve"> </w:t>
      </w:r>
      <w:r w:rsidRPr="00C34F3B">
        <w:t>the</w:t>
      </w:r>
      <w:r w:rsidRPr="00C34F3B">
        <w:t xml:space="preserve"> </w:t>
      </w:r>
      <w:r w:rsidRPr="00C34F3B">
        <w:t>author</w:t>
      </w:r>
      <w:r w:rsidRPr="00C34F3B">
        <w:t xml:space="preserve"> </w:t>
      </w:r>
      <w:r w:rsidRPr="00C34F3B">
        <w:t>brands,</w:t>
      </w:r>
      <w:r w:rsidRPr="00C34F3B">
        <w:t xml:space="preserve"> </w:t>
      </w:r>
      <w:r w:rsidRPr="00C34F3B">
        <w:t>are</w:t>
      </w:r>
      <w:r w:rsidRPr="00C34F3B">
        <w:t xml:space="preserve"> </w:t>
      </w:r>
      <w:r w:rsidRPr="00C34F3B">
        <w:t>present,</w:t>
      </w:r>
      <w:r w:rsidRPr="00C34F3B">
        <w:t xml:space="preserve"> </w:t>
      </w:r>
      <w:r w:rsidRPr="00C34F3B">
        <w:t>and</w:t>
      </w:r>
      <w:r w:rsidRPr="00C34F3B">
        <w:t xml:space="preserve"> </w:t>
      </w:r>
      <w:r w:rsidRPr="00C34F3B">
        <w:t>each</w:t>
      </w:r>
      <w:r w:rsidRPr="00C34F3B">
        <w:t xml:space="preserve"> </w:t>
      </w:r>
      <w:r w:rsidRPr="00C34F3B">
        <w:t>serves</w:t>
      </w:r>
      <w:r w:rsidRPr="00C34F3B">
        <w:t xml:space="preserve"> </w:t>
      </w:r>
      <w:r w:rsidRPr="00C34F3B">
        <w:t>a</w:t>
      </w:r>
      <w:r w:rsidRPr="00C34F3B">
        <w:t xml:space="preserve"> </w:t>
      </w:r>
      <w:r w:rsidRPr="00C34F3B">
        <w:t>unique</w:t>
      </w:r>
      <w:r w:rsidRPr="00C34F3B">
        <w:t xml:space="preserve"> </w:t>
      </w:r>
      <w:r w:rsidRPr="00C34F3B">
        <w:t>purpose.</w:t>
      </w:r>
      <w:r w:rsidRPr="00C34F3B">
        <w:t xml:space="preserve"> </w:t>
      </w:r>
      <w:r w:rsidRPr="00C34F3B">
        <w:t>When</w:t>
      </w:r>
      <w:r w:rsidRPr="00C34F3B">
        <w:t xml:space="preserve"> </w:t>
      </w:r>
      <w:r w:rsidRPr="00C34F3B">
        <w:t>selecting</w:t>
      </w:r>
      <w:r w:rsidRPr="00C34F3B">
        <w:t xml:space="preserve"> </w:t>
      </w:r>
      <w:r w:rsidRPr="00C34F3B">
        <w:t>a</w:t>
      </w:r>
      <w:r w:rsidRPr="00C34F3B">
        <w:t xml:space="preserve"> </w:t>
      </w:r>
      <w:r w:rsidRPr="00C34F3B">
        <w:t>new</w:t>
      </w:r>
      <w:r w:rsidRPr="00C34F3B">
        <w:t xml:space="preserve"> </w:t>
      </w:r>
      <w:r w:rsidRPr="00C34F3B">
        <w:t>strategy</w:t>
      </w:r>
      <w:r w:rsidRPr="00C34F3B">
        <w:t xml:space="preserve"> </w:t>
      </w:r>
      <w:r w:rsidRPr="00C34F3B">
        <w:t>or</w:t>
      </w:r>
      <w:r w:rsidRPr="00C34F3B">
        <w:t xml:space="preserve"> </w:t>
      </w:r>
      <w:r w:rsidRPr="00C34F3B">
        <w:t>modifying</w:t>
      </w:r>
      <w:r w:rsidRPr="00C34F3B">
        <w:t xml:space="preserve"> </w:t>
      </w:r>
      <w:r w:rsidRPr="00C34F3B">
        <w:t>an</w:t>
      </w:r>
      <w:r w:rsidRPr="00C34F3B">
        <w:t xml:space="preserve"> </w:t>
      </w:r>
      <w:r w:rsidRPr="00C34F3B">
        <w:t>old</w:t>
      </w:r>
      <w:r w:rsidRPr="00C34F3B">
        <w:t xml:space="preserve"> </w:t>
      </w:r>
      <w:r w:rsidRPr="00C34F3B">
        <w:t>one,</w:t>
      </w:r>
      <w:r w:rsidRPr="00C34F3B">
        <w:t xml:space="preserve"> </w:t>
      </w:r>
      <w:r w:rsidRPr="00C34F3B">
        <w:t>it</w:t>
      </w:r>
      <w:r w:rsidRPr="00C34F3B">
        <w:t xml:space="preserve"> </w:t>
      </w:r>
      <w:r w:rsidRPr="00C34F3B">
        <w:t>is</w:t>
      </w:r>
      <w:r w:rsidRPr="00C34F3B">
        <w:t xml:space="preserve"> </w:t>
      </w:r>
      <w:r w:rsidRPr="00C34F3B">
        <w:t>essential</w:t>
      </w:r>
      <w:r w:rsidRPr="00C34F3B">
        <w:t xml:space="preserve"> </w:t>
      </w:r>
      <w:r w:rsidRPr="00C34F3B">
        <w:t>to</w:t>
      </w:r>
      <w:r w:rsidRPr="00C34F3B">
        <w:t xml:space="preserve"> </w:t>
      </w:r>
      <w:r w:rsidRPr="00C34F3B">
        <w:t>understand</w:t>
      </w:r>
      <w:r w:rsidRPr="00C34F3B">
        <w:t xml:space="preserve"> </w:t>
      </w:r>
      <w:r w:rsidRPr="00C34F3B">
        <w:t>the</w:t>
      </w:r>
      <w:r w:rsidRPr="00C34F3B">
        <w:t xml:space="preserve"> </w:t>
      </w:r>
      <w:r w:rsidRPr="00C34F3B">
        <w:t>hierarchy</w:t>
      </w:r>
      <w:r w:rsidRPr="00C34F3B">
        <w:t xml:space="preserve"> </w:t>
      </w:r>
      <w:r w:rsidRPr="00C34F3B">
        <w:t>at</w:t>
      </w:r>
      <w:r w:rsidRPr="00C34F3B">
        <w:t xml:space="preserve"> </w:t>
      </w:r>
      <w:r w:rsidRPr="00C34F3B">
        <w:t>hand,</w:t>
      </w:r>
      <w:r w:rsidRPr="00C34F3B">
        <w:t xml:space="preserve"> </w:t>
      </w:r>
      <w:r w:rsidRPr="00C34F3B">
        <w:t>determine</w:t>
      </w:r>
      <w:r w:rsidRPr="00C34F3B">
        <w:t xml:space="preserve"> </w:t>
      </w:r>
      <w:r w:rsidRPr="00C34F3B">
        <w:t>the</w:t>
      </w:r>
      <w:r w:rsidRPr="00C34F3B">
        <w:t xml:space="preserve"> </w:t>
      </w:r>
      <w:r w:rsidRPr="00C34F3B">
        <w:t>dominant</w:t>
      </w:r>
      <w:r w:rsidRPr="00C34F3B">
        <w:t xml:space="preserve"> </w:t>
      </w:r>
      <w:r w:rsidRPr="00C34F3B">
        <w:t>brand</w:t>
      </w:r>
      <w:r w:rsidRPr="00C34F3B">
        <w:t xml:space="preserve"> </w:t>
      </w:r>
      <w:r w:rsidRPr="00C34F3B">
        <w:t>and</w:t>
      </w:r>
      <w:r w:rsidRPr="00C34F3B">
        <w:t xml:space="preserve"> </w:t>
      </w:r>
      <w:r w:rsidRPr="00C34F3B">
        <w:t>gauge</w:t>
      </w:r>
      <w:r w:rsidRPr="00C34F3B">
        <w:t xml:space="preserve"> </w:t>
      </w:r>
      <w:r w:rsidRPr="00C34F3B">
        <w:t>its</w:t>
      </w:r>
      <w:r w:rsidRPr="00C34F3B">
        <w:t xml:space="preserve"> </w:t>
      </w:r>
      <w:r w:rsidRPr="00C34F3B">
        <w:t>relationship</w:t>
      </w:r>
      <w:r w:rsidRPr="00C34F3B">
        <w:t xml:space="preserve"> </w:t>
      </w:r>
      <w:r w:rsidRPr="00C34F3B">
        <w:t>to</w:t>
      </w:r>
      <w:r w:rsidRPr="00C34F3B">
        <w:t xml:space="preserve"> </w:t>
      </w:r>
      <w:r w:rsidRPr="00C34F3B">
        <w:t>the</w:t>
      </w:r>
      <w:r w:rsidRPr="00C34F3B">
        <w:t xml:space="preserve"> </w:t>
      </w:r>
      <w:r w:rsidRPr="00C34F3B">
        <w:t>rest</w:t>
      </w:r>
      <w:r w:rsidRPr="00C34F3B">
        <w:t xml:space="preserve"> </w:t>
      </w:r>
      <w:r w:rsidRPr="00C34F3B">
        <w:t>of</w:t>
      </w:r>
      <w:r w:rsidRPr="00C34F3B">
        <w:t xml:space="preserve"> </w:t>
      </w:r>
      <w:r w:rsidRPr="00C34F3B">
        <w:t>th</w:t>
      </w:r>
      <w:r w:rsidRPr="00C34F3B">
        <w:t>e</w:t>
      </w:r>
      <w:r w:rsidRPr="00C34F3B">
        <w:t xml:space="preserve"> </w:t>
      </w:r>
      <w:r w:rsidRPr="00C34F3B">
        <w:t>brands</w:t>
      </w:r>
      <w:r w:rsidRPr="00C34F3B">
        <w:t>.</w:t>
      </w:r>
      <w:r w:rsidRPr="00C34F3B">
        <w:t xml:space="preserve"> </w:t>
      </w:r>
      <w:r w:rsidRPr="00C34F3B">
        <w:t>Thi</w:t>
      </w:r>
      <w:r w:rsidRPr="00C34F3B">
        <w:t>s</w:t>
      </w:r>
      <w:r w:rsidRPr="00C34F3B">
        <w:t xml:space="preserve"> </w:t>
      </w:r>
      <w:r w:rsidRPr="00C34F3B">
        <w:t>enable</w:t>
      </w:r>
      <w:r w:rsidRPr="00C34F3B">
        <w:t>s</w:t>
      </w:r>
      <w:r w:rsidRPr="00C34F3B">
        <w:t xml:space="preserve"> </w:t>
      </w:r>
      <w:r w:rsidRPr="00C34F3B">
        <w:t>prioritie</w:t>
      </w:r>
      <w:r w:rsidRPr="00C34F3B">
        <w:t>s</w:t>
      </w:r>
      <w:r w:rsidRPr="00C34F3B">
        <w:t xml:space="preserve"> </w:t>
      </w:r>
      <w:r w:rsidRPr="00C34F3B">
        <w:t>i</w:t>
      </w:r>
      <w:r w:rsidRPr="00C34F3B">
        <w:t>n</w:t>
      </w:r>
      <w:r w:rsidRPr="00C34F3B">
        <w:t xml:space="preserve"> </w:t>
      </w:r>
      <w:r w:rsidRPr="00C34F3B">
        <w:t>th</w:t>
      </w:r>
      <w:r w:rsidRPr="00C34F3B">
        <w:t>e</w:t>
      </w:r>
      <w:r w:rsidRPr="00C34F3B">
        <w:t xml:space="preserve"> </w:t>
      </w:r>
      <w:r w:rsidRPr="00C34F3B">
        <w:t>bran</w:t>
      </w:r>
      <w:r w:rsidRPr="00C34F3B">
        <w:t>d</w:t>
      </w:r>
      <w:r w:rsidRPr="00C34F3B">
        <w:t xml:space="preserve"> </w:t>
      </w:r>
      <w:r w:rsidRPr="00C34F3B">
        <w:t>association</w:t>
      </w:r>
      <w:r w:rsidRPr="00C34F3B">
        <w:t>s</w:t>
      </w:r>
      <w:r w:rsidRPr="00C34F3B">
        <w:t xml:space="preserve"> </w:t>
      </w:r>
      <w:r w:rsidRPr="00C34F3B">
        <w:t>t</w:t>
      </w:r>
      <w:r w:rsidRPr="00C34F3B">
        <w:t>o</w:t>
      </w:r>
      <w:r w:rsidRPr="00C34F3B">
        <w:t xml:space="preserve"> </w:t>
      </w:r>
      <w:r w:rsidRPr="00C34F3B">
        <w:t>b</w:t>
      </w:r>
      <w:r w:rsidRPr="00C34F3B">
        <w:t>e</w:t>
      </w:r>
      <w:r w:rsidRPr="00C34F3B">
        <w:t xml:space="preserve"> </w:t>
      </w:r>
      <w:r w:rsidRPr="00C34F3B">
        <w:t>established</w:t>
      </w:r>
      <w:r w:rsidRPr="00C34F3B">
        <w:t>,</w:t>
      </w:r>
      <w:r w:rsidRPr="00C34F3B">
        <w:t xml:space="preserve"> </w:t>
      </w:r>
      <w:r w:rsidRPr="00C34F3B">
        <w:t>wit</w:t>
      </w:r>
      <w:r w:rsidRPr="00C34F3B">
        <w:t>h</w:t>
      </w:r>
      <w:r w:rsidRPr="00C34F3B">
        <w:t xml:space="preserve"> </w:t>
      </w:r>
      <w:r w:rsidRPr="00C34F3B">
        <w:t>th</w:t>
      </w:r>
      <w:r w:rsidRPr="00C34F3B">
        <w:t>e</w:t>
      </w:r>
      <w:r w:rsidRPr="00C34F3B">
        <w:t xml:space="preserve"> </w:t>
      </w:r>
      <w:r w:rsidR="00832043">
        <w:t>object</w:t>
      </w:r>
      <w:r w:rsidRPr="00C34F3B">
        <w:t>ive</w:t>
      </w:r>
      <w:r w:rsidRPr="00C34F3B">
        <w:t xml:space="preserve"> </w:t>
      </w:r>
      <w:r w:rsidRPr="00C34F3B">
        <w:t>of</w:t>
      </w:r>
      <w:r w:rsidRPr="00C34F3B">
        <w:t xml:space="preserve"> </w:t>
      </w:r>
      <w:r w:rsidRPr="00C34F3B">
        <w:t>achieving</w:t>
      </w:r>
      <w:r w:rsidRPr="00C34F3B">
        <w:t xml:space="preserve"> </w:t>
      </w:r>
      <w:r w:rsidRPr="00C34F3B">
        <w:t>the</w:t>
      </w:r>
      <w:r w:rsidRPr="00C34F3B">
        <w:t xml:space="preserve"> </w:t>
      </w:r>
      <w:r w:rsidRPr="00C34F3B">
        <w:t>series’</w:t>
      </w:r>
      <w:r w:rsidRPr="00C34F3B">
        <w:t xml:space="preserve"> </w:t>
      </w:r>
      <w:r w:rsidRPr="00C34F3B">
        <w:lastRenderedPageBreak/>
        <w:t>desired</w:t>
      </w:r>
      <w:r w:rsidRPr="00C34F3B">
        <w:t xml:space="preserve"> </w:t>
      </w:r>
      <w:r w:rsidRPr="00C34F3B">
        <w:t>market</w:t>
      </w:r>
      <w:r w:rsidRPr="00C34F3B">
        <w:t xml:space="preserve"> </w:t>
      </w:r>
      <w:r w:rsidRPr="00C34F3B">
        <w:t>position.</w:t>
      </w:r>
    </w:p>
    <w:p w:rsidR="00832043" w:rsidRPr="00C34F3B" w:rsidRDefault="00832043" w:rsidP="00C34F3B"/>
    <w:p w:rsidR="000E6C74" w:rsidRPr="00C34F3B" w:rsidRDefault="005C3A1B" w:rsidP="00C34F3B">
      <w:r w:rsidRPr="00C34F3B">
        <w:t>Generall</w:t>
      </w:r>
      <w:r w:rsidRPr="00C34F3B">
        <w:t>y</w:t>
      </w:r>
      <w:r w:rsidRPr="00C34F3B">
        <w:t>,</w:t>
      </w:r>
      <w:r w:rsidRPr="00C34F3B">
        <w:t xml:space="preserve"> </w:t>
      </w:r>
      <w:r w:rsidRPr="00C34F3B">
        <w:t>the</w:t>
      </w:r>
      <w:r w:rsidRPr="00C34F3B">
        <w:t xml:space="preserve"> </w:t>
      </w:r>
      <w:r w:rsidRPr="00C34F3B">
        <w:t>brand</w:t>
      </w:r>
      <w:r w:rsidRPr="00C34F3B">
        <w:t xml:space="preserve"> </w:t>
      </w:r>
      <w:r w:rsidRPr="00C34F3B">
        <w:t>hierarchy</w:t>
      </w:r>
      <w:r w:rsidRPr="00C34F3B">
        <w:t xml:space="preserve"> </w:t>
      </w:r>
      <w:r w:rsidRPr="00C34F3B">
        <w:t>is</w:t>
      </w:r>
      <w:r w:rsidRPr="00C34F3B">
        <w:t xml:space="preserve"> </w:t>
      </w:r>
      <w:r w:rsidRPr="00C34F3B">
        <w:t>an</w:t>
      </w:r>
      <w:r w:rsidRPr="00C34F3B">
        <w:t xml:space="preserve"> </w:t>
      </w:r>
      <w:r w:rsidRPr="00C34F3B">
        <w:t>ideal</w:t>
      </w:r>
      <w:r w:rsidRPr="00C34F3B">
        <w:t xml:space="preserve"> </w:t>
      </w:r>
      <w:r w:rsidRPr="00C34F3B">
        <w:t>tool</w:t>
      </w:r>
      <w:r w:rsidRPr="00C34F3B">
        <w:t xml:space="preserve"> </w:t>
      </w:r>
      <w:r w:rsidRPr="00C34F3B">
        <w:t>for</w:t>
      </w:r>
      <w:r w:rsidRPr="00C34F3B">
        <w:t xml:space="preserve"> </w:t>
      </w:r>
      <w:r w:rsidRPr="00C34F3B">
        <w:t>determining</w:t>
      </w:r>
      <w:r w:rsidRPr="00C34F3B">
        <w:t xml:space="preserve"> </w:t>
      </w:r>
      <w:r w:rsidRPr="00C34F3B">
        <w:t>strategy</w:t>
      </w:r>
      <w:r w:rsidRPr="00C34F3B">
        <w:t xml:space="preserve"> </w:t>
      </w:r>
      <w:r w:rsidRPr="00C34F3B">
        <w:t>in</w:t>
      </w:r>
      <w:r w:rsidRPr="00C34F3B">
        <w:t xml:space="preserve"> </w:t>
      </w:r>
      <w:r w:rsidRPr="00C34F3B">
        <w:t>the</w:t>
      </w:r>
      <w:r w:rsidRPr="00C34F3B">
        <w:t xml:space="preserve"> </w:t>
      </w:r>
      <w:r w:rsidRPr="00C34F3B">
        <w:t>publishing</w:t>
      </w:r>
      <w:r w:rsidRPr="00C34F3B">
        <w:t xml:space="preserve"> </w:t>
      </w:r>
      <w:r w:rsidRPr="00C34F3B">
        <w:t>world,</w:t>
      </w:r>
      <w:r w:rsidRPr="00C34F3B">
        <w:t xml:space="preserve"> </w:t>
      </w:r>
      <w:r w:rsidRPr="00C34F3B">
        <w:t>and</w:t>
      </w:r>
      <w:r w:rsidRPr="00C34F3B">
        <w:t xml:space="preserve"> </w:t>
      </w:r>
      <w:r w:rsidRPr="00C34F3B">
        <w:t>it</w:t>
      </w:r>
      <w:r w:rsidRPr="00C34F3B">
        <w:t xml:space="preserve"> </w:t>
      </w:r>
      <w:r w:rsidRPr="00C34F3B">
        <w:t>is</w:t>
      </w:r>
      <w:r w:rsidRPr="00C34F3B">
        <w:t xml:space="preserve"> </w:t>
      </w:r>
      <w:r w:rsidRPr="00C34F3B">
        <w:t>also</w:t>
      </w:r>
      <w:r w:rsidRPr="00C34F3B">
        <w:t xml:space="preserve"> </w:t>
      </w:r>
      <w:r w:rsidRPr="00C34F3B">
        <w:t>described</w:t>
      </w:r>
      <w:r w:rsidRPr="00C34F3B">
        <w:t xml:space="preserve"> </w:t>
      </w:r>
      <w:r w:rsidRPr="00C34F3B">
        <w:t>in</w:t>
      </w:r>
      <w:r w:rsidRPr="00C34F3B">
        <w:t xml:space="preserve"> </w:t>
      </w:r>
      <w:r w:rsidRPr="00C34F3B">
        <w:t>detail</w:t>
      </w:r>
      <w:r w:rsidRPr="00C34F3B">
        <w:t xml:space="preserve"> </w:t>
      </w:r>
      <w:r w:rsidRPr="00C34F3B">
        <w:t>in</w:t>
      </w:r>
      <w:r w:rsidRPr="00C34F3B">
        <w:t xml:space="preserve"> </w:t>
      </w:r>
      <w:r w:rsidRPr="00C34F3B">
        <w:t>a</w:t>
      </w:r>
      <w:r w:rsidRPr="00C34F3B">
        <w:t xml:space="preserve"> </w:t>
      </w:r>
      <w:r w:rsidRPr="00C34F3B">
        <w:t>previous</w:t>
      </w:r>
      <w:r w:rsidRPr="00C34F3B">
        <w:t xml:space="preserve"> </w:t>
      </w:r>
      <w:r w:rsidRPr="00C34F3B">
        <w:t>paper</w:t>
      </w:r>
      <w:r w:rsidRPr="00C34F3B">
        <w:t xml:space="preserve"> </w:t>
      </w:r>
      <w:r w:rsidRPr="00C34F3B">
        <w:t>on</w:t>
      </w:r>
      <w:r w:rsidRPr="00C34F3B">
        <w:t xml:space="preserve"> </w:t>
      </w:r>
      <w:r w:rsidRPr="00C34F3B">
        <w:t>Strategic</w:t>
      </w:r>
      <w:r w:rsidRPr="00C34F3B">
        <w:t xml:space="preserve"> </w:t>
      </w:r>
      <w:r w:rsidRPr="00C34F3B">
        <w:t>Publishing</w:t>
      </w:r>
      <w:r w:rsidRPr="00C34F3B">
        <w:t xml:space="preserve"> </w:t>
      </w:r>
      <w:r w:rsidRPr="00C34F3B">
        <w:t>Brand</w:t>
      </w:r>
      <w:r w:rsidRPr="00C34F3B">
        <w:t xml:space="preserve"> </w:t>
      </w:r>
      <w:r w:rsidRPr="00C34F3B">
        <w:t>Managemen</w:t>
      </w:r>
      <w:r w:rsidRPr="00C34F3B">
        <w:t>t</w:t>
      </w:r>
      <w:r w:rsidR="00832043">
        <w:rPr>
          <w:rStyle w:val="FootnoteReference"/>
        </w:rPr>
        <w:footnoteReference w:id="8"/>
      </w:r>
      <w:r w:rsidRPr="00C34F3B">
        <w:t>.</w:t>
      </w:r>
      <w:r w:rsidRPr="00C34F3B">
        <w:t xml:space="preserve"> </w:t>
      </w:r>
      <w:r w:rsidRPr="00C34F3B">
        <w:t>More</w:t>
      </w:r>
      <w:r w:rsidRPr="00C34F3B">
        <w:t xml:space="preserve"> </w:t>
      </w:r>
      <w:r w:rsidRPr="00C34F3B">
        <w:t>speci</w:t>
      </w:r>
      <w:r w:rsidR="00832043">
        <w:t>f</w:t>
      </w:r>
      <w:r w:rsidRPr="00C34F3B">
        <w:t>icall</w:t>
      </w:r>
      <w:r w:rsidRPr="00C34F3B">
        <w:t>y</w:t>
      </w:r>
      <w:r w:rsidRPr="00C34F3B">
        <w:t>,</w:t>
      </w:r>
      <w:r w:rsidRPr="00C34F3B">
        <w:t xml:space="preserve"> </w:t>
      </w:r>
      <w:r w:rsidRPr="00C34F3B">
        <w:t>in</w:t>
      </w:r>
      <w:r w:rsidRPr="00C34F3B">
        <w:t xml:space="preserve"> </w:t>
      </w:r>
      <w:r w:rsidRPr="00C34F3B">
        <w:t>this</w:t>
      </w:r>
      <w:r w:rsidRPr="00C34F3B">
        <w:t xml:space="preserve"> </w:t>
      </w:r>
      <w:r w:rsidRPr="00C34F3B">
        <w:t>previous</w:t>
      </w:r>
      <w:r w:rsidRPr="00C34F3B">
        <w:t xml:space="preserve"> </w:t>
      </w:r>
      <w:r w:rsidRPr="00C34F3B">
        <w:t>stud</w:t>
      </w:r>
      <w:r w:rsidRPr="00C34F3B">
        <w:t>y</w:t>
      </w:r>
      <w:r w:rsidRPr="00C34F3B">
        <w:t>,</w:t>
      </w:r>
      <w:r w:rsidRPr="00C34F3B">
        <w:t xml:space="preserve"> </w:t>
      </w:r>
      <w:r w:rsidRPr="00C34F3B">
        <w:t>the</w:t>
      </w:r>
      <w:r w:rsidRPr="00C34F3B">
        <w:t xml:space="preserve"> </w:t>
      </w:r>
      <w:r w:rsidRPr="00C34F3B">
        <w:t>brand</w:t>
      </w:r>
      <w:r w:rsidRPr="00C34F3B">
        <w:t xml:space="preserve"> </w:t>
      </w:r>
      <w:r w:rsidRPr="00C34F3B">
        <w:t>hierarchy</w:t>
      </w:r>
      <w:r w:rsidRPr="00C34F3B">
        <w:t xml:space="preserve"> </w:t>
      </w:r>
      <w:r w:rsidRPr="00C34F3B">
        <w:t>it</w:t>
      </w:r>
      <w:r w:rsidRPr="00C34F3B">
        <w:t xml:space="preserve"> </w:t>
      </w:r>
      <w:r w:rsidRPr="00C34F3B">
        <w:t>is</w:t>
      </w:r>
      <w:r w:rsidRPr="00C34F3B">
        <w:t xml:space="preserve"> </w:t>
      </w:r>
      <w:r w:rsidRPr="00C34F3B">
        <w:t>analyzed</w:t>
      </w:r>
      <w:r w:rsidR="003E39C0">
        <w:t xml:space="preserve"> </w:t>
      </w:r>
      <w:r w:rsidRPr="00C34F3B">
        <w:t>starting</w:t>
      </w:r>
      <w:r w:rsidRPr="00C34F3B">
        <w:t xml:space="preserve"> </w:t>
      </w:r>
      <w:r w:rsidRPr="00C34F3B">
        <w:t>with</w:t>
      </w:r>
      <w:r w:rsidRPr="00C34F3B">
        <w:t xml:space="preserve"> </w:t>
      </w:r>
      <w:r w:rsidRPr="00C34F3B">
        <w:t>the</w:t>
      </w:r>
      <w:r w:rsidRPr="00C34F3B">
        <w:t xml:space="preserve"> </w:t>
      </w:r>
      <w:r w:rsidRPr="00C34F3B">
        <w:t>corporation</w:t>
      </w:r>
      <w:r w:rsidRPr="00C34F3B">
        <w:t xml:space="preserve"> </w:t>
      </w:r>
      <w:r w:rsidRPr="00C34F3B">
        <w:t>and</w:t>
      </w:r>
      <w:r w:rsidRPr="00C34F3B">
        <w:t xml:space="preserve"> </w:t>
      </w:r>
      <w:r w:rsidRPr="00C34F3B">
        <w:t>moving</w:t>
      </w:r>
      <w:r w:rsidRPr="00C34F3B">
        <w:t xml:space="preserve"> </w:t>
      </w:r>
      <w:r w:rsidRPr="00C34F3B">
        <w:t>towards</w:t>
      </w:r>
      <w:r w:rsidRPr="00C34F3B">
        <w:t xml:space="preserve"> </w:t>
      </w:r>
      <w:r w:rsidRPr="00C34F3B">
        <w:t>the</w:t>
      </w:r>
      <w:r w:rsidRPr="00C34F3B">
        <w:t xml:space="preserve"> </w:t>
      </w:r>
      <w:r w:rsidRPr="00C34F3B">
        <w:t>series,</w:t>
      </w:r>
      <w:r w:rsidRPr="00C34F3B">
        <w:t xml:space="preserve"> </w:t>
      </w:r>
      <w:r w:rsidRPr="00C34F3B">
        <w:t>author</w:t>
      </w:r>
      <w:r w:rsidRPr="00C34F3B">
        <w:t xml:space="preserve"> </w:t>
      </w:r>
      <w:r w:rsidRPr="00C34F3B">
        <w:t>and</w:t>
      </w:r>
      <w:r w:rsidRPr="00C34F3B">
        <w:t xml:space="preserve"> </w:t>
      </w:r>
      <w:r w:rsidRPr="00C34F3B">
        <w:t>content.</w:t>
      </w:r>
      <w:r w:rsidRPr="00C34F3B">
        <w:t xml:space="preserve"> </w:t>
      </w:r>
      <w:r w:rsidRPr="00C34F3B">
        <w:t>These</w:t>
      </w:r>
      <w:r w:rsidRPr="00C34F3B">
        <w:t xml:space="preserve"> </w:t>
      </w:r>
      <w:r w:rsidRPr="00C34F3B">
        <w:t>four</w:t>
      </w:r>
      <w:r w:rsidRPr="00C34F3B">
        <w:t xml:space="preserve"> </w:t>
      </w:r>
      <w:r w:rsidRPr="00C34F3B">
        <w:t>perspectives</w:t>
      </w:r>
      <w:r w:rsidRPr="00C34F3B">
        <w:t xml:space="preserve"> </w:t>
      </w:r>
      <w:r w:rsidRPr="00C34F3B">
        <w:t>demonstrate</w:t>
      </w:r>
      <w:r w:rsidRPr="00C34F3B">
        <w:t xml:space="preserve"> </w:t>
      </w:r>
      <w:r w:rsidRPr="00C34F3B">
        <w:t>what</w:t>
      </w:r>
      <w:r w:rsidRPr="00C34F3B">
        <w:t xml:space="preserve"> </w:t>
      </w:r>
      <w:r w:rsidRPr="00C34F3B">
        <w:t>exactly</w:t>
      </w:r>
      <w:r w:rsidRPr="00C34F3B">
        <w:t xml:space="preserve"> </w:t>
      </w:r>
      <w:r w:rsidRPr="00C34F3B">
        <w:t>a</w:t>
      </w:r>
      <w:r w:rsidRPr="00C34F3B">
        <w:t xml:space="preserve"> </w:t>
      </w:r>
      <w:r w:rsidRPr="00C34F3B">
        <w:t>brand</w:t>
      </w:r>
      <w:r w:rsidRPr="00C34F3B">
        <w:t xml:space="preserve"> </w:t>
      </w:r>
      <w:r w:rsidRPr="00C34F3B">
        <w:t>is</w:t>
      </w:r>
      <w:r w:rsidRPr="00C34F3B">
        <w:t xml:space="preserve"> </w:t>
      </w:r>
      <w:r w:rsidRPr="00C34F3B">
        <w:t>in</w:t>
      </w:r>
      <w:r w:rsidRPr="00C34F3B">
        <w:t xml:space="preserve"> </w:t>
      </w:r>
      <w:r w:rsidRPr="00C34F3B">
        <w:t>a</w:t>
      </w:r>
      <w:r w:rsidRPr="00C34F3B">
        <w:t xml:space="preserve"> </w:t>
      </w:r>
      <w:r w:rsidRPr="00C34F3B">
        <w:t>publishing</w:t>
      </w:r>
      <w:r w:rsidRPr="00C34F3B">
        <w:t xml:space="preserve"> </w:t>
      </w:r>
      <w:r w:rsidRPr="00C34F3B">
        <w:t>context</w:t>
      </w:r>
      <w:r w:rsidRPr="00C34F3B">
        <w:t xml:space="preserve"> </w:t>
      </w:r>
      <w:r w:rsidRPr="00C34F3B">
        <w:t>with</w:t>
      </w:r>
      <w:r w:rsidRPr="00C34F3B">
        <w:t xml:space="preserve"> </w:t>
      </w:r>
      <w:r w:rsidRPr="00C34F3B">
        <w:t>regard</w:t>
      </w:r>
      <w:r w:rsidRPr="00C34F3B">
        <w:t xml:space="preserve"> </w:t>
      </w:r>
      <w:r w:rsidRPr="00C34F3B">
        <w:t>to</w:t>
      </w:r>
      <w:r w:rsidRPr="00C34F3B">
        <w:t xml:space="preserve"> </w:t>
      </w:r>
      <w:r w:rsidRPr="00C34F3B">
        <w:t>some</w:t>
      </w:r>
      <w:r w:rsidRPr="00C34F3B">
        <w:t xml:space="preserve"> </w:t>
      </w:r>
      <w:r w:rsidRPr="00C34F3B">
        <w:t>common</w:t>
      </w:r>
      <w:r w:rsidRPr="00C34F3B">
        <w:t xml:space="preserve"> </w:t>
      </w:r>
      <w:r w:rsidRPr="00C34F3B">
        <w:t>categories.</w:t>
      </w:r>
      <w:r w:rsidRPr="00C34F3B">
        <w:t xml:space="preserve"> </w:t>
      </w:r>
      <w:r w:rsidRPr="00C34F3B">
        <w:t>For</w:t>
      </w:r>
      <w:r w:rsidRPr="00C34F3B">
        <w:t xml:space="preserve"> </w:t>
      </w:r>
      <w:r w:rsidRPr="00C34F3B">
        <w:t>more</w:t>
      </w:r>
      <w:r w:rsidRPr="00C34F3B">
        <w:t xml:space="preserve"> </w:t>
      </w:r>
      <w:r w:rsidRPr="00C34F3B">
        <w:t>conclusions</w:t>
      </w:r>
      <w:r w:rsidRPr="00C34F3B">
        <w:t xml:space="preserve"> </w:t>
      </w:r>
      <w:r w:rsidRPr="00C34F3B">
        <w:t>on</w:t>
      </w:r>
      <w:r w:rsidRPr="00C34F3B">
        <w:t xml:space="preserve"> </w:t>
      </w:r>
      <w:r w:rsidRPr="00C34F3B">
        <w:t>the</w:t>
      </w:r>
      <w:r w:rsidRPr="00C34F3B">
        <w:t xml:space="preserve"> </w:t>
      </w:r>
      <w:r w:rsidRPr="00C34F3B">
        <w:t>ways</w:t>
      </w:r>
      <w:r w:rsidRPr="00C34F3B">
        <w:t xml:space="preserve"> </w:t>
      </w:r>
      <w:r w:rsidRPr="00C34F3B">
        <w:t>brand</w:t>
      </w:r>
      <w:r w:rsidRPr="00C34F3B">
        <w:t xml:space="preserve"> </w:t>
      </w:r>
      <w:r w:rsidRPr="00C34F3B">
        <w:t>hierarchy</w:t>
      </w:r>
      <w:r w:rsidRPr="00C34F3B">
        <w:t xml:space="preserve"> </w:t>
      </w:r>
      <w:r w:rsidRPr="00C34F3B">
        <w:t>could</w:t>
      </w:r>
      <w:r w:rsidRPr="00C34F3B">
        <w:t xml:space="preserve"> </w:t>
      </w:r>
      <w:r w:rsidRPr="00C34F3B">
        <w:t>be</w:t>
      </w:r>
      <w:r w:rsidRPr="00C34F3B">
        <w:t xml:space="preserve"> </w:t>
      </w:r>
      <w:r w:rsidRPr="00C34F3B">
        <w:t>used</w:t>
      </w:r>
      <w:r w:rsidRPr="00C34F3B">
        <w:t xml:space="preserve"> </w:t>
      </w:r>
      <w:r w:rsidRPr="00C34F3B">
        <w:t>as</w:t>
      </w:r>
      <w:r w:rsidRPr="00C34F3B">
        <w:t xml:space="preserve"> </w:t>
      </w:r>
      <w:r w:rsidRPr="00C34F3B">
        <w:t>a</w:t>
      </w:r>
      <w:r w:rsidRPr="00C34F3B">
        <w:t xml:space="preserve"> </w:t>
      </w:r>
      <w:r w:rsidRPr="00C34F3B">
        <w:t>tool</w:t>
      </w:r>
      <w:r w:rsidRPr="00C34F3B">
        <w:t xml:space="preserve"> </w:t>
      </w:r>
      <w:r w:rsidRPr="00C34F3B">
        <w:t>for</w:t>
      </w:r>
      <w:r w:rsidRPr="00C34F3B">
        <w:t xml:space="preserve"> </w:t>
      </w:r>
      <w:r w:rsidRPr="00C34F3B">
        <w:t>strategic</w:t>
      </w:r>
      <w:r w:rsidRPr="00C34F3B">
        <w:t xml:space="preserve"> </w:t>
      </w:r>
      <w:r w:rsidRPr="00C34F3B">
        <w:t>brand</w:t>
      </w:r>
      <w:r w:rsidRPr="00C34F3B">
        <w:t xml:space="preserve"> </w:t>
      </w:r>
      <w:r w:rsidRPr="00C34F3B">
        <w:t>management</w:t>
      </w:r>
      <w:r w:rsidRPr="00C34F3B">
        <w:t xml:space="preserve"> </w:t>
      </w:r>
      <w:r w:rsidRPr="00C34F3B">
        <w:t>in</w:t>
      </w:r>
      <w:r w:rsidRPr="00C34F3B">
        <w:t xml:space="preserve"> </w:t>
      </w:r>
      <w:r w:rsidRPr="00C34F3B">
        <w:t>the</w:t>
      </w:r>
      <w:r w:rsidRPr="00C34F3B">
        <w:t xml:space="preserve"> </w:t>
      </w:r>
      <w:r w:rsidRPr="00C34F3B">
        <w:t>publishing</w:t>
      </w:r>
      <w:r w:rsidRPr="00C34F3B">
        <w:t xml:space="preserve"> </w:t>
      </w:r>
      <w:r w:rsidRPr="00C34F3B">
        <w:t>secto</w:t>
      </w:r>
      <w:r w:rsidRPr="00C34F3B">
        <w:t>r</w:t>
      </w:r>
      <w:r w:rsidRPr="00C34F3B">
        <w:t>,</w:t>
      </w:r>
      <w:r w:rsidRPr="00C34F3B">
        <w:t xml:space="preserve"> </w:t>
      </w:r>
      <w:r w:rsidRPr="00C34F3B">
        <w:t>the</w:t>
      </w:r>
      <w:r w:rsidRPr="00C34F3B">
        <w:t xml:space="preserve"> </w:t>
      </w:r>
      <w:r w:rsidRPr="00C34F3B">
        <w:t>reader</w:t>
      </w:r>
      <w:r w:rsidRPr="00C34F3B">
        <w:t xml:space="preserve"> </w:t>
      </w:r>
      <w:r w:rsidRPr="00C34F3B">
        <w:t>is</w:t>
      </w:r>
      <w:r w:rsidRPr="00C34F3B">
        <w:t xml:space="preserve"> </w:t>
      </w:r>
      <w:r w:rsidRPr="00C34F3B">
        <w:t>encouraged</w:t>
      </w:r>
      <w:r w:rsidRPr="00C34F3B">
        <w:t xml:space="preserve"> </w:t>
      </w:r>
      <w:r w:rsidRPr="00C34F3B">
        <w:t>to</w:t>
      </w:r>
      <w:r w:rsidRPr="00C34F3B">
        <w:t xml:space="preserve"> </w:t>
      </w:r>
      <w:r w:rsidRPr="00C34F3B">
        <w:t>study</w:t>
      </w:r>
      <w:r w:rsidRPr="00C34F3B">
        <w:t xml:space="preserve"> </w:t>
      </w:r>
      <w:r w:rsidRPr="00C34F3B">
        <w:t>this</w:t>
      </w:r>
      <w:r w:rsidRPr="00C34F3B">
        <w:t xml:space="preserve"> </w:t>
      </w:r>
      <w:r w:rsidRPr="00C34F3B">
        <w:t>previous</w:t>
      </w:r>
      <w:r w:rsidRPr="00C34F3B">
        <w:t xml:space="preserve"> </w:t>
      </w:r>
      <w:r w:rsidRPr="00C34F3B">
        <w:t>paper</w:t>
      </w:r>
      <w:r w:rsidRPr="00C34F3B">
        <w:t xml:space="preserve"> </w:t>
      </w:r>
      <w:r w:rsidRPr="00C34F3B">
        <w:t>and</w:t>
      </w:r>
      <w:r w:rsidRPr="00C34F3B">
        <w:t xml:space="preserve"> </w:t>
      </w:r>
      <w:r w:rsidRPr="00C34F3B">
        <w:t>contrast</w:t>
      </w:r>
      <w:r w:rsidRPr="00C34F3B">
        <w:t xml:space="preserve"> </w:t>
      </w:r>
      <w:r w:rsidRPr="00C34F3B">
        <w:t>results</w:t>
      </w:r>
      <w:r w:rsidRPr="00C34F3B">
        <w:t xml:space="preserve"> </w:t>
      </w:r>
      <w:r w:rsidRPr="00C34F3B">
        <w:t>with</w:t>
      </w:r>
      <w:r w:rsidRPr="00C34F3B">
        <w:t xml:space="preserve"> </w:t>
      </w:r>
      <w:r w:rsidRPr="00C34F3B">
        <w:t>the</w:t>
      </w:r>
      <w:r w:rsidRPr="00C34F3B">
        <w:t xml:space="preserve"> </w:t>
      </w:r>
      <w:r w:rsidRPr="00C34F3B">
        <w:t>present</w:t>
      </w:r>
      <w:r w:rsidRPr="00C34F3B">
        <w:t xml:space="preserve"> </w:t>
      </w:r>
      <w:r w:rsidRPr="00C34F3B">
        <w:t>one.</w:t>
      </w:r>
    </w:p>
    <w:p w:rsidR="000E6C74" w:rsidRPr="00C34F3B" w:rsidRDefault="000E6C74" w:rsidP="00C34F3B"/>
    <w:p w:rsidR="000E6C74" w:rsidRPr="003E39C0" w:rsidRDefault="005C3A1B" w:rsidP="00C34F3B">
      <w:pPr>
        <w:rPr>
          <w:b/>
        </w:rPr>
      </w:pPr>
      <w:r w:rsidRPr="003E39C0">
        <w:rPr>
          <w:b/>
        </w:rPr>
        <w:t>References</w:t>
      </w:r>
    </w:p>
    <w:p w:rsidR="000E6C74" w:rsidRPr="00C34F3B" w:rsidRDefault="000E6C74" w:rsidP="00C34F3B"/>
    <w:p w:rsidR="00832043" w:rsidRDefault="005C3A1B" w:rsidP="003E39C0">
      <w:pPr>
        <w:spacing w:after="240"/>
      </w:pPr>
      <w:r w:rsidRPr="00C34F3B">
        <w:t>Hil</w:t>
      </w:r>
      <w:r w:rsidRPr="00C34F3B">
        <w:t>l</w:t>
      </w:r>
      <w:r w:rsidRPr="00C34F3B">
        <w:t xml:space="preserve"> </w:t>
      </w:r>
      <w:r w:rsidRPr="00C34F3B">
        <w:t>E.</w:t>
      </w:r>
      <w:r w:rsidRPr="00C34F3B">
        <w:t>,</w:t>
      </w:r>
      <w:r w:rsidRPr="00C34F3B">
        <w:t xml:space="preserve"> </w:t>
      </w:r>
      <w:r w:rsidRPr="00C34F3B">
        <w:t>O</w:t>
      </w:r>
      <w:r w:rsidRPr="00C34F3B">
        <w:t>´</w:t>
      </w:r>
      <w:r w:rsidRPr="00C34F3B">
        <w:t xml:space="preserve"> </w:t>
      </w:r>
      <w:r w:rsidRPr="00C34F3B">
        <w:t>Sulliva</w:t>
      </w:r>
      <w:r w:rsidRPr="00C34F3B">
        <w:t>n</w:t>
      </w:r>
      <w:r w:rsidRPr="00C34F3B">
        <w:t xml:space="preserve"> </w:t>
      </w:r>
      <w:r w:rsidRPr="00C34F3B">
        <w:t>C.</w:t>
      </w:r>
      <w:r w:rsidRPr="00C34F3B">
        <w:t>,</w:t>
      </w:r>
      <w:r w:rsidRPr="00C34F3B">
        <w:t xml:space="preserve"> </w:t>
      </w:r>
      <w:r w:rsidRPr="00C34F3B">
        <w:t>O</w:t>
      </w:r>
      <w:r w:rsidRPr="00C34F3B">
        <w:t>´</w:t>
      </w:r>
      <w:r w:rsidRPr="00C34F3B">
        <w:t xml:space="preserve"> </w:t>
      </w:r>
      <w:r w:rsidRPr="00C34F3B">
        <w:t>Sulliva</w:t>
      </w:r>
      <w:r w:rsidRPr="00C34F3B">
        <w:t>n</w:t>
      </w:r>
      <w:r w:rsidRPr="00C34F3B">
        <w:t xml:space="preserve"> </w:t>
      </w:r>
      <w:r w:rsidRPr="00C34F3B">
        <w:t>T</w:t>
      </w:r>
      <w:r w:rsidRPr="00C34F3B">
        <w:t>.</w:t>
      </w:r>
      <w:r w:rsidRPr="00C34F3B">
        <w:t xml:space="preserve"> </w:t>
      </w:r>
      <w:r w:rsidRPr="00C34F3B">
        <w:t>(1995)</w:t>
      </w:r>
      <w:r w:rsidRPr="00C34F3B">
        <w:t>.</w:t>
      </w:r>
      <w:r w:rsidRPr="00C34F3B">
        <w:t xml:space="preserve"> </w:t>
      </w:r>
      <w:r w:rsidRPr="00832043">
        <w:rPr>
          <w:i/>
        </w:rPr>
        <w:t>C</w:t>
      </w:r>
      <w:r w:rsidRPr="00832043">
        <w:rPr>
          <w:i/>
        </w:rPr>
        <w:t>r</w:t>
      </w:r>
      <w:r w:rsidRPr="00832043">
        <w:rPr>
          <w:i/>
        </w:rPr>
        <w:t>eativ</w:t>
      </w:r>
      <w:r w:rsidRPr="00832043">
        <w:rPr>
          <w:i/>
        </w:rPr>
        <w:t>e</w:t>
      </w:r>
      <w:r w:rsidRPr="00832043">
        <w:rPr>
          <w:i/>
        </w:rPr>
        <w:t xml:space="preserve"> </w:t>
      </w:r>
      <w:r w:rsidRPr="00832043">
        <w:rPr>
          <w:i/>
        </w:rPr>
        <w:t>Art</w:t>
      </w:r>
      <w:r w:rsidRPr="00832043">
        <w:rPr>
          <w:i/>
        </w:rPr>
        <w:t>s</w:t>
      </w:r>
      <w:r w:rsidRPr="00832043">
        <w:rPr>
          <w:i/>
        </w:rPr>
        <w:t xml:space="preserve"> </w:t>
      </w:r>
      <w:r w:rsidRPr="00832043">
        <w:rPr>
          <w:i/>
        </w:rPr>
        <w:t>Marketin</w:t>
      </w:r>
      <w:r w:rsidRPr="00832043">
        <w:rPr>
          <w:i/>
        </w:rPr>
        <w:t>g</w:t>
      </w:r>
      <w:r w:rsidRPr="00C34F3B">
        <w:t>.</w:t>
      </w:r>
      <w:r w:rsidRPr="00C34F3B">
        <w:t xml:space="preserve"> </w:t>
      </w:r>
      <w:r w:rsidRPr="00C34F3B">
        <w:t>Oxford</w:t>
      </w:r>
      <w:r w:rsidRPr="00C34F3B">
        <w:t>:</w:t>
      </w:r>
      <w:r w:rsidRPr="00C34F3B">
        <w:t xml:space="preserve"> </w:t>
      </w:r>
      <w:r w:rsidRPr="00C34F3B">
        <w:t>Butterwort</w:t>
      </w:r>
      <w:r w:rsidRPr="00C34F3B">
        <w:t>h</w:t>
      </w:r>
      <w:r w:rsidRPr="00C34F3B">
        <w:t xml:space="preserve"> </w:t>
      </w:r>
      <w:r w:rsidRPr="00C34F3B">
        <w:t>Heinemann.</w:t>
      </w:r>
    </w:p>
    <w:p w:rsidR="000E6C74" w:rsidRDefault="005C3A1B" w:rsidP="003E39C0">
      <w:pPr>
        <w:spacing w:after="240"/>
      </w:pPr>
      <w:r w:rsidRPr="00C34F3B">
        <w:t>Jiménez</w:t>
      </w:r>
      <w:r w:rsidRPr="00C34F3B">
        <w:t xml:space="preserve"> </w:t>
      </w:r>
      <w:proofErr w:type="spellStart"/>
      <w:r w:rsidRPr="00C34F3B">
        <w:t>Zarco</w:t>
      </w:r>
      <w:proofErr w:type="spellEnd"/>
      <w:r w:rsidRPr="00C34F3B">
        <w:t>,</w:t>
      </w:r>
      <w:r w:rsidRPr="00C34F3B">
        <w:t xml:space="preserve"> </w:t>
      </w:r>
      <w:r w:rsidRPr="00C34F3B">
        <w:t>A.</w:t>
      </w:r>
      <w:r w:rsidRPr="00C34F3B">
        <w:t xml:space="preserve"> </w:t>
      </w:r>
      <w:r w:rsidRPr="00C34F3B">
        <w:t>I.</w:t>
      </w:r>
      <w:r w:rsidRPr="00C34F3B">
        <w:t xml:space="preserve"> </w:t>
      </w:r>
      <w:r w:rsidRPr="00C34F3B">
        <w:t>(</w:t>
      </w:r>
      <w:proofErr w:type="spellStart"/>
      <w:r w:rsidRPr="00C34F3B">
        <w:t>coord</w:t>
      </w:r>
      <w:proofErr w:type="spellEnd"/>
      <w:r w:rsidRPr="00C34F3B">
        <w:t>.)</w:t>
      </w:r>
      <w:r w:rsidRPr="00C34F3B">
        <w:t xml:space="preserve"> </w:t>
      </w:r>
      <w:r w:rsidRPr="00C34F3B">
        <w:t>(2004).</w:t>
      </w:r>
      <w:r w:rsidRPr="00C34F3B">
        <w:t xml:space="preserve"> </w:t>
      </w:r>
      <w:proofErr w:type="spellStart"/>
      <w:r w:rsidRPr="00832043">
        <w:rPr>
          <w:i/>
        </w:rPr>
        <w:t>Di</w:t>
      </w:r>
      <w:r w:rsidRPr="00832043">
        <w:rPr>
          <w:i/>
        </w:rPr>
        <w:t>r</w:t>
      </w:r>
      <w:r w:rsidRPr="00832043">
        <w:rPr>
          <w:i/>
        </w:rPr>
        <w:t>ección</w:t>
      </w:r>
      <w:proofErr w:type="spellEnd"/>
      <w:r w:rsidRPr="00832043">
        <w:rPr>
          <w:i/>
        </w:rPr>
        <w:t xml:space="preserve"> de </w:t>
      </w:r>
      <w:proofErr w:type="spellStart"/>
      <w:r w:rsidRPr="00832043">
        <w:rPr>
          <w:i/>
        </w:rPr>
        <w:t>p</w:t>
      </w:r>
      <w:r w:rsidRPr="00832043">
        <w:rPr>
          <w:i/>
        </w:rPr>
        <w:t>r</w:t>
      </w:r>
      <w:r w:rsidRPr="00832043">
        <w:rPr>
          <w:i/>
        </w:rPr>
        <w:t>oductos</w:t>
      </w:r>
      <w:proofErr w:type="spellEnd"/>
      <w:r w:rsidRPr="00832043">
        <w:rPr>
          <w:i/>
        </w:rPr>
        <w:t xml:space="preserve"> </w:t>
      </w:r>
      <w:r w:rsidRPr="00832043">
        <w:rPr>
          <w:i/>
        </w:rPr>
        <w:t xml:space="preserve">y </w:t>
      </w:r>
      <w:proofErr w:type="spellStart"/>
      <w:r w:rsidRPr="00832043">
        <w:rPr>
          <w:i/>
        </w:rPr>
        <w:t>ma</w:t>
      </w:r>
      <w:r w:rsidRPr="00832043">
        <w:rPr>
          <w:i/>
        </w:rPr>
        <w:t>r</w:t>
      </w:r>
      <w:r w:rsidRPr="00832043">
        <w:rPr>
          <w:i/>
        </w:rPr>
        <w:t>ca</w:t>
      </w:r>
      <w:r w:rsidRPr="00832043">
        <w:rPr>
          <w:i/>
        </w:rPr>
        <w:t>s</w:t>
      </w:r>
      <w:proofErr w:type="spellEnd"/>
      <w:r w:rsidRPr="00C34F3B">
        <w:t>.</w:t>
      </w:r>
      <w:r w:rsidRPr="00C34F3B">
        <w:t xml:space="preserve"> </w:t>
      </w:r>
      <w:r w:rsidRPr="00C34F3B">
        <w:t>Barcelona:</w:t>
      </w:r>
      <w:r w:rsidRPr="00C34F3B">
        <w:t xml:space="preserve"> </w:t>
      </w:r>
      <w:r w:rsidRPr="00C34F3B">
        <w:t>UOC</w:t>
      </w:r>
    </w:p>
    <w:p w:rsidR="000E6C74" w:rsidRPr="00C34F3B" w:rsidRDefault="005C3A1B" w:rsidP="003E39C0">
      <w:pPr>
        <w:spacing w:after="240"/>
      </w:pPr>
      <w:proofErr w:type="spellStart"/>
      <w:r w:rsidRPr="00C34F3B">
        <w:t>Kapfere</w:t>
      </w:r>
      <w:r w:rsidRPr="00C34F3B">
        <w:t>r</w:t>
      </w:r>
      <w:proofErr w:type="spellEnd"/>
      <w:r w:rsidRPr="00C34F3B">
        <w:t>,</w:t>
      </w:r>
      <w:r w:rsidRPr="00C34F3B">
        <w:t xml:space="preserve"> </w:t>
      </w:r>
      <w:r w:rsidRPr="00C34F3B">
        <w:t>J.N.</w:t>
      </w:r>
      <w:r w:rsidRPr="00C34F3B">
        <w:t xml:space="preserve"> </w:t>
      </w:r>
      <w:r w:rsidRPr="00C34F3B">
        <w:t>(1991).</w:t>
      </w:r>
      <w:r w:rsidRPr="00C34F3B">
        <w:t xml:space="preserve"> </w:t>
      </w:r>
      <w:r w:rsidRPr="00C34F3B">
        <w:t>La</w:t>
      </w:r>
      <w:r w:rsidRPr="00C34F3B">
        <w:t xml:space="preserve"> </w:t>
      </w:r>
      <w:proofErr w:type="spellStart"/>
      <w:r w:rsidRPr="00C34F3B">
        <w:t>cara</w:t>
      </w:r>
      <w:proofErr w:type="spellEnd"/>
      <w:r w:rsidRPr="00C34F3B">
        <w:t xml:space="preserve"> </w:t>
      </w:r>
      <w:proofErr w:type="spellStart"/>
      <w:r w:rsidRPr="00C34F3B">
        <w:t>oculta</w:t>
      </w:r>
      <w:proofErr w:type="spellEnd"/>
      <w:r w:rsidRPr="00C34F3B">
        <w:t xml:space="preserve"> </w:t>
      </w:r>
      <w:r w:rsidRPr="00C34F3B">
        <w:t>de</w:t>
      </w:r>
      <w:r w:rsidRPr="00C34F3B">
        <w:t xml:space="preserve"> </w:t>
      </w:r>
      <w:r w:rsidRPr="00C34F3B">
        <w:t>las</w:t>
      </w:r>
      <w:r w:rsidRPr="00C34F3B">
        <w:t xml:space="preserve"> </w:t>
      </w:r>
      <w:proofErr w:type="spellStart"/>
      <w:r w:rsidRPr="00C34F3B">
        <w:t>marcas</w:t>
      </w:r>
      <w:proofErr w:type="spellEnd"/>
      <w:r w:rsidRPr="00C34F3B">
        <w:t>.</w:t>
      </w:r>
      <w:r w:rsidRPr="00C34F3B">
        <w:t xml:space="preserve"> </w:t>
      </w:r>
      <w:proofErr w:type="spellStart"/>
      <w:r w:rsidRPr="00C34F3B">
        <w:t>En</w:t>
      </w:r>
      <w:proofErr w:type="spellEnd"/>
      <w:r w:rsidRPr="00C34F3B">
        <w:t xml:space="preserve"> </w:t>
      </w:r>
      <w:proofErr w:type="spellStart"/>
      <w:r w:rsidRPr="00C34F3B">
        <w:t>Kapferer</w:t>
      </w:r>
      <w:proofErr w:type="spellEnd"/>
      <w:r w:rsidRPr="00C34F3B">
        <w:t xml:space="preserve"> </w:t>
      </w:r>
      <w:r w:rsidRPr="00C34F3B">
        <w:t>J.N.</w:t>
      </w:r>
      <w:r w:rsidRPr="00C34F3B">
        <w:t xml:space="preserve"> </w:t>
      </w:r>
      <w:r w:rsidRPr="00C34F3B">
        <w:t>y</w:t>
      </w:r>
      <w:r w:rsidRPr="00C34F3B">
        <w:t xml:space="preserve"> </w:t>
      </w:r>
      <w:proofErr w:type="spellStart"/>
      <w:r w:rsidRPr="00C34F3B">
        <w:t>Thoenig</w:t>
      </w:r>
      <w:proofErr w:type="spellEnd"/>
      <w:r w:rsidRPr="00C34F3B">
        <w:t>,</w:t>
      </w:r>
      <w:r w:rsidRPr="00C34F3B">
        <w:t xml:space="preserve"> </w:t>
      </w:r>
      <w:r w:rsidRPr="00C34F3B">
        <w:t>J.C.</w:t>
      </w:r>
      <w:r w:rsidRPr="00C34F3B">
        <w:t xml:space="preserve"> </w:t>
      </w:r>
      <w:r w:rsidRPr="00832043">
        <w:rPr>
          <w:i/>
        </w:rPr>
        <w:t>La</w:t>
      </w:r>
      <w:r w:rsidRPr="00832043">
        <w:rPr>
          <w:i/>
        </w:rPr>
        <w:t xml:space="preserve"> </w:t>
      </w:r>
      <w:proofErr w:type="spellStart"/>
      <w:r w:rsidRPr="00832043">
        <w:rPr>
          <w:i/>
        </w:rPr>
        <w:t>ma</w:t>
      </w:r>
      <w:r w:rsidRPr="00832043">
        <w:rPr>
          <w:i/>
        </w:rPr>
        <w:t>r</w:t>
      </w:r>
      <w:r w:rsidRPr="00832043">
        <w:rPr>
          <w:i/>
        </w:rPr>
        <w:t>ca</w:t>
      </w:r>
      <w:proofErr w:type="spellEnd"/>
      <w:r w:rsidRPr="00832043">
        <w:rPr>
          <w:i/>
        </w:rPr>
        <w:t>.</w:t>
      </w:r>
      <w:r w:rsidRPr="00832043">
        <w:rPr>
          <w:i/>
        </w:rPr>
        <w:t xml:space="preserve"> </w:t>
      </w:r>
      <w:r w:rsidRPr="00832043">
        <w:rPr>
          <w:i/>
        </w:rPr>
        <w:t>Motor</w:t>
      </w:r>
      <w:r w:rsidRPr="00832043">
        <w:rPr>
          <w:i/>
        </w:rPr>
        <w:t xml:space="preserve"> </w:t>
      </w:r>
      <w:r w:rsidRPr="00832043">
        <w:rPr>
          <w:i/>
        </w:rPr>
        <w:t>de</w:t>
      </w:r>
      <w:r w:rsidRPr="00832043">
        <w:rPr>
          <w:i/>
        </w:rPr>
        <w:t xml:space="preserve"> </w:t>
      </w:r>
      <w:proofErr w:type="spellStart"/>
      <w:r w:rsidRPr="00832043">
        <w:rPr>
          <w:i/>
        </w:rPr>
        <w:t>competitividad</w:t>
      </w:r>
      <w:proofErr w:type="spellEnd"/>
      <w:r w:rsidRPr="00832043">
        <w:rPr>
          <w:i/>
        </w:rPr>
        <w:t xml:space="preserve"> </w:t>
      </w:r>
      <w:r w:rsidRPr="00832043">
        <w:rPr>
          <w:i/>
        </w:rPr>
        <w:t>de</w:t>
      </w:r>
      <w:r w:rsidRPr="00832043">
        <w:rPr>
          <w:i/>
        </w:rPr>
        <w:t xml:space="preserve"> </w:t>
      </w:r>
      <w:r w:rsidRPr="00832043">
        <w:rPr>
          <w:i/>
        </w:rPr>
        <w:t>las</w:t>
      </w:r>
      <w:r w:rsidRPr="00832043">
        <w:rPr>
          <w:i/>
        </w:rPr>
        <w:t xml:space="preserve"> </w:t>
      </w:r>
      <w:proofErr w:type="spellStart"/>
      <w:r w:rsidRPr="00832043">
        <w:rPr>
          <w:i/>
        </w:rPr>
        <w:t>emp</w:t>
      </w:r>
      <w:r w:rsidRPr="00832043">
        <w:rPr>
          <w:i/>
        </w:rPr>
        <w:t>r</w:t>
      </w:r>
      <w:r w:rsidRPr="00832043">
        <w:rPr>
          <w:i/>
        </w:rPr>
        <w:t>esas</w:t>
      </w:r>
      <w:proofErr w:type="spellEnd"/>
      <w:r w:rsidRPr="00832043">
        <w:rPr>
          <w:i/>
        </w:rPr>
        <w:t xml:space="preserve"> </w:t>
      </w:r>
      <w:r w:rsidRPr="00832043">
        <w:rPr>
          <w:i/>
        </w:rPr>
        <w:t>y</w:t>
      </w:r>
      <w:r w:rsidRPr="00832043">
        <w:rPr>
          <w:i/>
        </w:rPr>
        <w:t xml:space="preserve"> </w:t>
      </w:r>
      <w:r w:rsidRPr="00832043">
        <w:rPr>
          <w:i/>
        </w:rPr>
        <w:t>del</w:t>
      </w:r>
      <w:r w:rsidRPr="00832043">
        <w:rPr>
          <w:i/>
        </w:rPr>
        <w:t xml:space="preserve"> </w:t>
      </w:r>
      <w:proofErr w:type="spellStart"/>
      <w:r w:rsidRPr="00832043">
        <w:rPr>
          <w:i/>
        </w:rPr>
        <w:t>c</w:t>
      </w:r>
      <w:r w:rsidRPr="00832043">
        <w:rPr>
          <w:i/>
        </w:rPr>
        <w:t>r</w:t>
      </w:r>
      <w:r w:rsidRPr="00832043">
        <w:rPr>
          <w:i/>
        </w:rPr>
        <w:t>ecimiento</w:t>
      </w:r>
      <w:proofErr w:type="spellEnd"/>
      <w:r w:rsidRPr="00832043">
        <w:rPr>
          <w:i/>
        </w:rPr>
        <w:t xml:space="preserve"> </w:t>
      </w:r>
      <w:r w:rsidRPr="00832043">
        <w:rPr>
          <w:i/>
        </w:rPr>
        <w:t>de</w:t>
      </w:r>
      <w:r w:rsidRPr="00832043">
        <w:rPr>
          <w:i/>
        </w:rPr>
        <w:t xml:space="preserve"> </w:t>
      </w:r>
      <w:r w:rsidRPr="00832043">
        <w:rPr>
          <w:i/>
        </w:rPr>
        <w:t>la</w:t>
      </w:r>
      <w:r w:rsidRPr="00832043">
        <w:rPr>
          <w:i/>
        </w:rPr>
        <w:t xml:space="preserve"> </w:t>
      </w:r>
      <w:proofErr w:type="spellStart"/>
      <w:r w:rsidRPr="00832043">
        <w:rPr>
          <w:i/>
        </w:rPr>
        <w:t>economía</w:t>
      </w:r>
      <w:proofErr w:type="spellEnd"/>
      <w:r w:rsidRPr="00C34F3B">
        <w:t>.</w:t>
      </w:r>
      <w:r w:rsidRPr="00C34F3B">
        <w:t xml:space="preserve"> </w:t>
      </w:r>
      <w:r w:rsidRPr="00C34F3B">
        <w:t>Madrid:</w:t>
      </w:r>
      <w:r w:rsidRPr="00C34F3B">
        <w:t xml:space="preserve"> </w:t>
      </w:r>
      <w:r w:rsidRPr="00C34F3B">
        <w:t>McGraw-Hill.</w:t>
      </w:r>
    </w:p>
    <w:p w:rsidR="000E6C74" w:rsidRPr="00C34F3B" w:rsidRDefault="005C3A1B" w:rsidP="003E39C0">
      <w:pPr>
        <w:spacing w:after="240"/>
      </w:pPr>
      <w:proofErr w:type="spellStart"/>
      <w:r w:rsidRPr="00C34F3B">
        <w:t>Kapferer</w:t>
      </w:r>
      <w:proofErr w:type="spellEnd"/>
      <w:r w:rsidRPr="00C34F3B">
        <w:t xml:space="preserve"> </w:t>
      </w:r>
      <w:r w:rsidRPr="00C34F3B">
        <w:t>J.N.,</w:t>
      </w:r>
      <w:r w:rsidRPr="00C34F3B">
        <w:t xml:space="preserve"> </w:t>
      </w:r>
      <w:proofErr w:type="spellStart"/>
      <w:r w:rsidRPr="00C34F3B">
        <w:t>Thoenig</w:t>
      </w:r>
      <w:proofErr w:type="spellEnd"/>
      <w:r w:rsidRPr="00C34F3B">
        <w:t>,</w:t>
      </w:r>
      <w:r w:rsidRPr="00C34F3B">
        <w:t xml:space="preserve"> </w:t>
      </w:r>
      <w:r w:rsidRPr="00C34F3B">
        <w:t>J.C.</w:t>
      </w:r>
      <w:r w:rsidRPr="00C34F3B">
        <w:t xml:space="preserve"> </w:t>
      </w:r>
      <w:r w:rsidRPr="00C34F3B">
        <w:t>(1991).</w:t>
      </w:r>
      <w:r w:rsidRPr="00C34F3B">
        <w:t xml:space="preserve"> </w:t>
      </w:r>
      <w:r w:rsidRPr="00832043">
        <w:rPr>
          <w:i/>
        </w:rPr>
        <w:t>La</w:t>
      </w:r>
      <w:r w:rsidRPr="00832043">
        <w:rPr>
          <w:i/>
        </w:rPr>
        <w:t xml:space="preserve"> </w:t>
      </w:r>
      <w:proofErr w:type="spellStart"/>
      <w:r w:rsidRPr="00832043">
        <w:rPr>
          <w:i/>
        </w:rPr>
        <w:t>ma</w:t>
      </w:r>
      <w:r w:rsidRPr="00832043">
        <w:rPr>
          <w:i/>
        </w:rPr>
        <w:t>r</w:t>
      </w:r>
      <w:r w:rsidRPr="00832043">
        <w:rPr>
          <w:i/>
        </w:rPr>
        <w:t>ca</w:t>
      </w:r>
      <w:proofErr w:type="spellEnd"/>
      <w:r w:rsidRPr="00832043">
        <w:rPr>
          <w:i/>
        </w:rPr>
        <w:t>.</w:t>
      </w:r>
      <w:r w:rsidRPr="00832043">
        <w:rPr>
          <w:i/>
        </w:rPr>
        <w:t xml:space="preserve"> </w:t>
      </w:r>
      <w:r w:rsidRPr="00832043">
        <w:rPr>
          <w:i/>
        </w:rPr>
        <w:t>motor</w:t>
      </w:r>
      <w:r w:rsidRPr="00832043">
        <w:rPr>
          <w:i/>
        </w:rPr>
        <w:t xml:space="preserve"> </w:t>
      </w:r>
      <w:r w:rsidRPr="00832043">
        <w:rPr>
          <w:i/>
        </w:rPr>
        <w:t>de</w:t>
      </w:r>
      <w:r w:rsidRPr="00832043">
        <w:rPr>
          <w:i/>
        </w:rPr>
        <w:t xml:space="preserve"> </w:t>
      </w:r>
      <w:proofErr w:type="spellStart"/>
      <w:r w:rsidRPr="00832043">
        <w:rPr>
          <w:i/>
        </w:rPr>
        <w:t>competitividad</w:t>
      </w:r>
      <w:proofErr w:type="spellEnd"/>
      <w:r w:rsidRPr="00832043">
        <w:rPr>
          <w:i/>
        </w:rPr>
        <w:t xml:space="preserve"> </w:t>
      </w:r>
      <w:r w:rsidRPr="00832043">
        <w:rPr>
          <w:i/>
        </w:rPr>
        <w:t>de</w:t>
      </w:r>
      <w:r w:rsidRPr="00832043">
        <w:rPr>
          <w:i/>
        </w:rPr>
        <w:t xml:space="preserve"> </w:t>
      </w:r>
      <w:r w:rsidRPr="00832043">
        <w:rPr>
          <w:i/>
        </w:rPr>
        <w:t>las</w:t>
      </w:r>
      <w:r w:rsidRPr="00832043">
        <w:rPr>
          <w:i/>
        </w:rPr>
        <w:t xml:space="preserve"> </w:t>
      </w:r>
      <w:proofErr w:type="spellStart"/>
      <w:r w:rsidRPr="00832043">
        <w:rPr>
          <w:i/>
        </w:rPr>
        <w:t>emp</w:t>
      </w:r>
      <w:r w:rsidRPr="00832043">
        <w:rPr>
          <w:i/>
        </w:rPr>
        <w:t>r</w:t>
      </w:r>
      <w:r w:rsidRPr="00832043">
        <w:rPr>
          <w:i/>
        </w:rPr>
        <w:t>esas</w:t>
      </w:r>
      <w:proofErr w:type="spellEnd"/>
      <w:r w:rsidRPr="00832043">
        <w:rPr>
          <w:i/>
        </w:rPr>
        <w:t xml:space="preserve"> </w:t>
      </w:r>
      <w:r w:rsidRPr="00832043">
        <w:rPr>
          <w:i/>
        </w:rPr>
        <w:t>y</w:t>
      </w:r>
      <w:r w:rsidRPr="00832043">
        <w:rPr>
          <w:i/>
        </w:rPr>
        <w:t xml:space="preserve"> </w:t>
      </w:r>
      <w:r w:rsidRPr="00832043">
        <w:rPr>
          <w:i/>
        </w:rPr>
        <w:t>del</w:t>
      </w:r>
      <w:r w:rsidRPr="00832043">
        <w:rPr>
          <w:i/>
        </w:rPr>
        <w:t xml:space="preserve"> </w:t>
      </w:r>
      <w:proofErr w:type="spellStart"/>
      <w:r w:rsidRPr="00832043">
        <w:rPr>
          <w:i/>
        </w:rPr>
        <w:t>c</w:t>
      </w:r>
      <w:r w:rsidRPr="00832043">
        <w:rPr>
          <w:i/>
        </w:rPr>
        <w:t>r</w:t>
      </w:r>
      <w:r w:rsidR="00832043" w:rsidRPr="00832043">
        <w:rPr>
          <w:i/>
        </w:rPr>
        <w:t>eci</w:t>
      </w:r>
      <w:r w:rsidRPr="00832043">
        <w:rPr>
          <w:i/>
        </w:rPr>
        <w:t>miento</w:t>
      </w:r>
      <w:proofErr w:type="spellEnd"/>
      <w:r w:rsidRPr="00832043">
        <w:rPr>
          <w:i/>
        </w:rPr>
        <w:t xml:space="preserve"> </w:t>
      </w:r>
      <w:r w:rsidRPr="00832043">
        <w:rPr>
          <w:i/>
        </w:rPr>
        <w:t>de</w:t>
      </w:r>
      <w:r w:rsidRPr="00832043">
        <w:rPr>
          <w:i/>
        </w:rPr>
        <w:t xml:space="preserve"> </w:t>
      </w:r>
      <w:r w:rsidRPr="00832043">
        <w:rPr>
          <w:i/>
        </w:rPr>
        <w:t>la</w:t>
      </w:r>
      <w:r w:rsidRPr="00832043">
        <w:rPr>
          <w:i/>
        </w:rPr>
        <w:t xml:space="preserve"> </w:t>
      </w:r>
      <w:proofErr w:type="spellStart"/>
      <w:r w:rsidRPr="00832043">
        <w:rPr>
          <w:i/>
        </w:rPr>
        <w:t>economía</w:t>
      </w:r>
      <w:proofErr w:type="spellEnd"/>
      <w:r w:rsidRPr="00C34F3B">
        <w:t>.</w:t>
      </w:r>
      <w:r w:rsidRPr="00C34F3B">
        <w:t xml:space="preserve"> </w:t>
      </w:r>
      <w:r w:rsidRPr="00C34F3B">
        <w:t>Madrid:</w:t>
      </w:r>
      <w:r w:rsidRPr="00C34F3B">
        <w:t xml:space="preserve"> </w:t>
      </w:r>
      <w:r w:rsidRPr="00C34F3B">
        <w:t>McGraw-Hill.</w:t>
      </w:r>
    </w:p>
    <w:p w:rsidR="000E6C74" w:rsidRPr="00C34F3B" w:rsidRDefault="005C3A1B" w:rsidP="003E39C0">
      <w:pPr>
        <w:spacing w:after="240"/>
      </w:pPr>
      <w:proofErr w:type="spellStart"/>
      <w:r w:rsidRPr="00C34F3B">
        <w:t>Kapfere</w:t>
      </w:r>
      <w:r w:rsidRPr="00C34F3B">
        <w:t>r</w:t>
      </w:r>
      <w:proofErr w:type="spellEnd"/>
      <w:r w:rsidRPr="00C34F3B">
        <w:t>,</w:t>
      </w:r>
      <w:r w:rsidRPr="00C34F3B">
        <w:t xml:space="preserve"> </w:t>
      </w:r>
      <w:r w:rsidRPr="00C34F3B">
        <w:t>J.Ñ.,</w:t>
      </w:r>
      <w:r w:rsidRPr="00C34F3B">
        <w:t xml:space="preserve"> </w:t>
      </w:r>
      <w:r w:rsidRPr="00C34F3B">
        <w:t>Laurent,</w:t>
      </w:r>
      <w:r w:rsidRPr="00C34F3B">
        <w:t xml:space="preserve"> </w:t>
      </w:r>
      <w:r w:rsidRPr="00C34F3B">
        <w:t>G.</w:t>
      </w:r>
      <w:r w:rsidRPr="00C34F3B">
        <w:t xml:space="preserve"> </w:t>
      </w:r>
      <w:r w:rsidRPr="00C34F3B">
        <w:t>(1991).</w:t>
      </w:r>
      <w:r w:rsidRPr="00C34F3B">
        <w:t xml:space="preserve"> </w:t>
      </w:r>
      <w:r w:rsidRPr="00C34F3B">
        <w:t>La</w:t>
      </w:r>
      <w:r w:rsidRPr="00C34F3B">
        <w:t xml:space="preserve"> </w:t>
      </w:r>
      <w:proofErr w:type="spellStart"/>
      <w:r w:rsidRPr="00C34F3B">
        <w:t>sensibilidad</w:t>
      </w:r>
      <w:proofErr w:type="spellEnd"/>
      <w:r w:rsidRPr="00C34F3B">
        <w:t xml:space="preserve"> </w:t>
      </w:r>
      <w:r w:rsidRPr="00C34F3B">
        <w:t>de</w:t>
      </w:r>
      <w:r w:rsidRPr="00C34F3B">
        <w:t xml:space="preserve"> </w:t>
      </w:r>
      <w:r w:rsidRPr="00C34F3B">
        <w:t>las</w:t>
      </w:r>
      <w:r w:rsidRPr="00C34F3B">
        <w:t xml:space="preserve"> </w:t>
      </w:r>
      <w:proofErr w:type="spellStart"/>
      <w:r w:rsidRPr="00C34F3B">
        <w:t>marcas</w:t>
      </w:r>
      <w:proofErr w:type="spellEnd"/>
      <w:r w:rsidRPr="00C34F3B">
        <w:t>.</w:t>
      </w:r>
      <w:r w:rsidRPr="00C34F3B">
        <w:t xml:space="preserve"> </w:t>
      </w:r>
      <w:proofErr w:type="spellStart"/>
      <w:r w:rsidRPr="00C34F3B">
        <w:t>En</w:t>
      </w:r>
      <w:proofErr w:type="spellEnd"/>
      <w:r w:rsidRPr="00C34F3B">
        <w:t xml:space="preserve"> </w:t>
      </w:r>
      <w:proofErr w:type="spellStart"/>
      <w:r w:rsidRPr="00C34F3B">
        <w:t>Kapferer</w:t>
      </w:r>
      <w:proofErr w:type="spellEnd"/>
      <w:r w:rsidRPr="00C34F3B">
        <w:t xml:space="preserve"> </w:t>
      </w:r>
      <w:r w:rsidRPr="00C34F3B">
        <w:t>J.N.</w:t>
      </w:r>
      <w:r w:rsidRPr="00C34F3B">
        <w:t xml:space="preserve"> </w:t>
      </w:r>
      <w:r w:rsidRPr="00C34F3B">
        <w:t>y</w:t>
      </w:r>
      <w:r w:rsidRPr="00C34F3B">
        <w:t xml:space="preserve"> </w:t>
      </w:r>
      <w:proofErr w:type="spellStart"/>
      <w:r w:rsidRPr="00C34F3B">
        <w:t>Thoenig</w:t>
      </w:r>
      <w:proofErr w:type="spellEnd"/>
      <w:r w:rsidRPr="00C34F3B">
        <w:t>,</w:t>
      </w:r>
      <w:r w:rsidRPr="00C34F3B">
        <w:t xml:space="preserve"> </w:t>
      </w:r>
      <w:r w:rsidRPr="00C34F3B">
        <w:t>J.C.</w:t>
      </w:r>
      <w:r w:rsidRPr="00C34F3B">
        <w:t xml:space="preserve"> </w:t>
      </w:r>
      <w:r w:rsidRPr="00832043">
        <w:rPr>
          <w:i/>
        </w:rPr>
        <w:t>La</w:t>
      </w:r>
      <w:r w:rsidRPr="00832043">
        <w:rPr>
          <w:i/>
        </w:rPr>
        <w:t xml:space="preserve"> </w:t>
      </w:r>
      <w:proofErr w:type="spellStart"/>
      <w:r w:rsidRPr="00832043">
        <w:rPr>
          <w:i/>
        </w:rPr>
        <w:t>ma</w:t>
      </w:r>
      <w:r w:rsidRPr="00832043">
        <w:rPr>
          <w:i/>
        </w:rPr>
        <w:t>r</w:t>
      </w:r>
      <w:r w:rsidRPr="00832043">
        <w:rPr>
          <w:i/>
        </w:rPr>
        <w:t>ca</w:t>
      </w:r>
      <w:proofErr w:type="spellEnd"/>
      <w:r w:rsidRPr="00832043">
        <w:rPr>
          <w:i/>
        </w:rPr>
        <w:t>.</w:t>
      </w:r>
      <w:r w:rsidRPr="00832043">
        <w:rPr>
          <w:i/>
        </w:rPr>
        <w:t xml:space="preserve"> </w:t>
      </w:r>
      <w:r w:rsidRPr="00832043">
        <w:rPr>
          <w:i/>
        </w:rPr>
        <w:t>Motor</w:t>
      </w:r>
      <w:r w:rsidRPr="00832043">
        <w:rPr>
          <w:i/>
        </w:rPr>
        <w:t xml:space="preserve"> </w:t>
      </w:r>
      <w:r w:rsidRPr="00832043">
        <w:rPr>
          <w:i/>
        </w:rPr>
        <w:t>de</w:t>
      </w:r>
      <w:r w:rsidRPr="00832043">
        <w:rPr>
          <w:i/>
        </w:rPr>
        <w:t xml:space="preserve"> </w:t>
      </w:r>
      <w:proofErr w:type="spellStart"/>
      <w:r w:rsidRPr="00832043">
        <w:rPr>
          <w:i/>
        </w:rPr>
        <w:t>competitividad</w:t>
      </w:r>
      <w:proofErr w:type="spellEnd"/>
      <w:r w:rsidRPr="00832043">
        <w:rPr>
          <w:i/>
        </w:rPr>
        <w:t xml:space="preserve"> </w:t>
      </w:r>
      <w:r w:rsidRPr="00832043">
        <w:rPr>
          <w:i/>
        </w:rPr>
        <w:t>de</w:t>
      </w:r>
      <w:r w:rsidRPr="00832043">
        <w:rPr>
          <w:i/>
        </w:rPr>
        <w:t xml:space="preserve"> </w:t>
      </w:r>
      <w:r w:rsidRPr="00832043">
        <w:rPr>
          <w:i/>
        </w:rPr>
        <w:t>las</w:t>
      </w:r>
      <w:r w:rsidRPr="00832043">
        <w:rPr>
          <w:i/>
        </w:rPr>
        <w:t xml:space="preserve"> </w:t>
      </w:r>
      <w:proofErr w:type="spellStart"/>
      <w:r w:rsidRPr="00832043">
        <w:rPr>
          <w:i/>
        </w:rPr>
        <w:t>emp</w:t>
      </w:r>
      <w:r w:rsidRPr="00832043">
        <w:rPr>
          <w:i/>
        </w:rPr>
        <w:t>r</w:t>
      </w:r>
      <w:r w:rsidRPr="00832043">
        <w:rPr>
          <w:i/>
        </w:rPr>
        <w:t>esas</w:t>
      </w:r>
      <w:proofErr w:type="spellEnd"/>
      <w:r w:rsidRPr="00832043">
        <w:rPr>
          <w:i/>
        </w:rPr>
        <w:t xml:space="preserve"> </w:t>
      </w:r>
      <w:r w:rsidRPr="00832043">
        <w:rPr>
          <w:i/>
        </w:rPr>
        <w:t>y</w:t>
      </w:r>
      <w:r w:rsidRPr="00832043">
        <w:rPr>
          <w:i/>
        </w:rPr>
        <w:t xml:space="preserve"> </w:t>
      </w:r>
      <w:r w:rsidRPr="00832043">
        <w:rPr>
          <w:i/>
        </w:rPr>
        <w:t>del</w:t>
      </w:r>
      <w:r w:rsidRPr="00832043">
        <w:rPr>
          <w:i/>
        </w:rPr>
        <w:t xml:space="preserve"> </w:t>
      </w:r>
      <w:proofErr w:type="spellStart"/>
      <w:r w:rsidRPr="00832043">
        <w:rPr>
          <w:i/>
        </w:rPr>
        <w:t>c</w:t>
      </w:r>
      <w:r w:rsidRPr="00832043">
        <w:rPr>
          <w:i/>
        </w:rPr>
        <w:t>r</w:t>
      </w:r>
      <w:r w:rsidRPr="00832043">
        <w:rPr>
          <w:i/>
        </w:rPr>
        <w:t>ecimiento</w:t>
      </w:r>
      <w:proofErr w:type="spellEnd"/>
      <w:r w:rsidRPr="00832043">
        <w:rPr>
          <w:i/>
        </w:rPr>
        <w:t xml:space="preserve"> </w:t>
      </w:r>
      <w:r w:rsidRPr="00832043">
        <w:rPr>
          <w:i/>
        </w:rPr>
        <w:t>de</w:t>
      </w:r>
      <w:r w:rsidRPr="00832043">
        <w:rPr>
          <w:i/>
        </w:rPr>
        <w:t xml:space="preserve"> </w:t>
      </w:r>
      <w:r w:rsidRPr="00832043">
        <w:rPr>
          <w:i/>
        </w:rPr>
        <w:t>la</w:t>
      </w:r>
      <w:r w:rsidRPr="00832043">
        <w:rPr>
          <w:i/>
        </w:rPr>
        <w:t xml:space="preserve"> </w:t>
      </w:r>
      <w:proofErr w:type="spellStart"/>
      <w:r w:rsidRPr="00832043">
        <w:rPr>
          <w:i/>
        </w:rPr>
        <w:t>economía</w:t>
      </w:r>
      <w:proofErr w:type="spellEnd"/>
      <w:r w:rsidRPr="00C34F3B">
        <w:t>.</w:t>
      </w:r>
      <w:r w:rsidRPr="00C34F3B">
        <w:t xml:space="preserve"> </w:t>
      </w:r>
      <w:r w:rsidRPr="00C34F3B">
        <w:t>Madrid:</w:t>
      </w:r>
      <w:r w:rsidRPr="00C34F3B">
        <w:t xml:space="preserve"> </w:t>
      </w:r>
      <w:r w:rsidRPr="00C34F3B">
        <w:t>McGraw-Hill.</w:t>
      </w:r>
    </w:p>
    <w:p w:rsidR="000E6C74" w:rsidRPr="00C34F3B" w:rsidRDefault="005C3A1B" w:rsidP="003E39C0">
      <w:pPr>
        <w:spacing w:after="240"/>
      </w:pPr>
      <w:r w:rsidRPr="00C34F3B">
        <w:t>Kelle</w:t>
      </w:r>
      <w:r w:rsidRPr="00C34F3B">
        <w:t>r</w:t>
      </w:r>
      <w:r w:rsidRPr="00C34F3B">
        <w:t>,</w:t>
      </w:r>
      <w:r w:rsidRPr="00C34F3B">
        <w:t xml:space="preserve"> </w:t>
      </w:r>
      <w:r w:rsidRPr="00C34F3B">
        <w:t>Kevin</w:t>
      </w:r>
      <w:r w:rsidRPr="00C34F3B">
        <w:t xml:space="preserve"> </w:t>
      </w:r>
      <w:r w:rsidRPr="00C34F3B">
        <w:t>Lane</w:t>
      </w:r>
      <w:r w:rsidRPr="00C34F3B">
        <w:t xml:space="preserve"> </w:t>
      </w:r>
      <w:r w:rsidRPr="00C34F3B">
        <w:t>(2003).</w:t>
      </w:r>
      <w:r w:rsidRPr="00C34F3B">
        <w:t xml:space="preserve"> </w:t>
      </w:r>
      <w:r w:rsidRPr="00BD47BD">
        <w:rPr>
          <w:i/>
        </w:rPr>
        <w:t>Strategic</w:t>
      </w:r>
      <w:r w:rsidRPr="00BD47BD">
        <w:rPr>
          <w:i/>
        </w:rPr>
        <w:t xml:space="preserve"> </w:t>
      </w:r>
      <w:r w:rsidRPr="00BD47BD">
        <w:rPr>
          <w:i/>
        </w:rPr>
        <w:t>Brand</w:t>
      </w:r>
      <w:r w:rsidRPr="00BD47BD">
        <w:rPr>
          <w:i/>
        </w:rPr>
        <w:t xml:space="preserve"> </w:t>
      </w:r>
      <w:r w:rsidRPr="00BD47BD">
        <w:rPr>
          <w:i/>
        </w:rPr>
        <w:t>Management.</w:t>
      </w:r>
      <w:r w:rsidRPr="00BD47BD">
        <w:rPr>
          <w:i/>
        </w:rPr>
        <w:t xml:space="preserve"> </w:t>
      </w:r>
      <w:r w:rsidRPr="00BD47BD">
        <w:rPr>
          <w:i/>
        </w:rPr>
        <w:t>Building,</w:t>
      </w:r>
      <w:r w:rsidRPr="00BD47BD">
        <w:rPr>
          <w:i/>
        </w:rPr>
        <w:t xml:space="preserve"> </w:t>
      </w:r>
      <w:r w:rsidRPr="00BD47BD">
        <w:rPr>
          <w:i/>
        </w:rPr>
        <w:t>measuring,</w:t>
      </w:r>
      <w:r w:rsidRPr="00BD47BD">
        <w:rPr>
          <w:i/>
        </w:rPr>
        <w:t xml:space="preserve"> </w:t>
      </w:r>
      <w:r w:rsidRPr="00BD47BD">
        <w:rPr>
          <w:i/>
        </w:rPr>
        <w:t>and</w:t>
      </w:r>
      <w:r w:rsidRPr="00BD47BD">
        <w:rPr>
          <w:i/>
        </w:rPr>
        <w:t xml:space="preserve"> </w:t>
      </w:r>
      <w:r w:rsidRPr="00BD47BD">
        <w:rPr>
          <w:i/>
        </w:rPr>
        <w:t>Managing</w:t>
      </w:r>
      <w:r w:rsidRPr="00BD47BD">
        <w:rPr>
          <w:i/>
        </w:rPr>
        <w:t xml:space="preserve"> </w:t>
      </w:r>
      <w:r w:rsidRPr="00BD47BD">
        <w:rPr>
          <w:i/>
        </w:rPr>
        <w:t>Brand</w:t>
      </w:r>
      <w:r w:rsidRPr="00BD47BD">
        <w:rPr>
          <w:i/>
        </w:rPr>
        <w:t xml:space="preserve"> </w:t>
      </w:r>
      <w:r w:rsidRPr="00BD47BD">
        <w:rPr>
          <w:i/>
        </w:rPr>
        <w:t>Equit</w:t>
      </w:r>
      <w:r w:rsidRPr="00BD47BD">
        <w:rPr>
          <w:i/>
        </w:rPr>
        <w:t>y</w:t>
      </w:r>
      <w:r w:rsidRPr="00C34F3B">
        <w:t>.</w:t>
      </w:r>
      <w:r w:rsidRPr="00C34F3B">
        <w:t xml:space="preserve"> </w:t>
      </w:r>
      <w:r w:rsidRPr="00C34F3B">
        <w:t>New</w:t>
      </w:r>
      <w:r w:rsidRPr="00C34F3B">
        <w:t xml:space="preserve"> </w:t>
      </w:r>
      <w:r w:rsidRPr="00C34F3B">
        <w:t>Jersey:</w:t>
      </w:r>
      <w:r w:rsidRPr="00C34F3B">
        <w:t xml:space="preserve"> </w:t>
      </w:r>
      <w:r w:rsidRPr="00C34F3B">
        <w:t>Prentice</w:t>
      </w:r>
      <w:r w:rsidRPr="00C34F3B">
        <w:t xml:space="preserve"> </w:t>
      </w:r>
      <w:r w:rsidRPr="00C34F3B">
        <w:t>Hall.</w:t>
      </w:r>
      <w:r w:rsidRPr="00C34F3B">
        <w:t xml:space="preserve"> </w:t>
      </w:r>
      <w:r w:rsidRPr="00C34F3B">
        <w:t>(</w:t>
      </w:r>
      <w:r w:rsidRPr="00C34F3B">
        <w:t>1</w:t>
      </w:r>
      <w:r w:rsidRPr="00C34F3B">
        <w:t>st</w:t>
      </w:r>
      <w:r w:rsidRPr="00C34F3B">
        <w:t xml:space="preserve"> </w:t>
      </w:r>
      <w:r w:rsidRPr="00C34F3B">
        <w:t>ed.</w:t>
      </w:r>
      <w:r w:rsidRPr="00C34F3B">
        <w:t xml:space="preserve"> </w:t>
      </w:r>
      <w:r w:rsidRPr="00C34F3B">
        <w:t>1998).</w:t>
      </w:r>
    </w:p>
    <w:p w:rsidR="00BD47BD" w:rsidRDefault="005C3A1B" w:rsidP="003E39C0">
      <w:pPr>
        <w:spacing w:after="240"/>
      </w:pPr>
      <w:r w:rsidRPr="00C34F3B">
        <w:t>Kotle</w:t>
      </w:r>
      <w:r w:rsidRPr="00C34F3B">
        <w:t>r</w:t>
      </w:r>
      <w:r w:rsidRPr="00C34F3B">
        <w:t>,</w:t>
      </w:r>
      <w:r w:rsidRPr="00C34F3B">
        <w:t xml:space="preserve"> </w:t>
      </w:r>
      <w:r w:rsidRPr="00C34F3B">
        <w:t>P</w:t>
      </w:r>
      <w:r w:rsidRPr="00C34F3B">
        <w:t>.</w:t>
      </w:r>
      <w:r w:rsidRPr="00C34F3B">
        <w:t xml:space="preserve"> </w:t>
      </w:r>
      <w:r w:rsidRPr="00C34F3B">
        <w:t>(2003).</w:t>
      </w:r>
      <w:r w:rsidRPr="00C34F3B">
        <w:t xml:space="preserve"> </w:t>
      </w:r>
      <w:r w:rsidRPr="00BD47BD">
        <w:rPr>
          <w:i/>
        </w:rPr>
        <w:t>Los</w:t>
      </w:r>
      <w:r w:rsidRPr="00BD47BD">
        <w:rPr>
          <w:i/>
        </w:rPr>
        <w:t xml:space="preserve"> </w:t>
      </w:r>
      <w:r w:rsidRPr="00BD47BD">
        <w:rPr>
          <w:i/>
        </w:rPr>
        <w:t>80</w:t>
      </w:r>
      <w:r w:rsidRPr="00BD47BD">
        <w:rPr>
          <w:i/>
        </w:rPr>
        <w:t xml:space="preserve"> </w:t>
      </w:r>
      <w:proofErr w:type="spellStart"/>
      <w:r w:rsidRPr="00BD47BD">
        <w:rPr>
          <w:i/>
        </w:rPr>
        <w:t>conceptos</w:t>
      </w:r>
      <w:proofErr w:type="spellEnd"/>
      <w:r w:rsidRPr="00BD47BD">
        <w:rPr>
          <w:i/>
        </w:rPr>
        <w:t xml:space="preserve"> </w:t>
      </w:r>
      <w:proofErr w:type="spellStart"/>
      <w:r w:rsidRPr="00BD47BD">
        <w:rPr>
          <w:i/>
        </w:rPr>
        <w:t>esenciales</w:t>
      </w:r>
      <w:proofErr w:type="spellEnd"/>
      <w:r w:rsidRPr="00BD47BD">
        <w:rPr>
          <w:i/>
        </w:rPr>
        <w:t xml:space="preserve"> </w:t>
      </w:r>
      <w:r w:rsidRPr="00BD47BD">
        <w:rPr>
          <w:i/>
        </w:rPr>
        <w:t>de</w:t>
      </w:r>
      <w:r w:rsidRPr="00BD47BD">
        <w:rPr>
          <w:i/>
        </w:rPr>
        <w:t xml:space="preserve"> </w:t>
      </w:r>
      <w:r w:rsidRPr="00BD47BD">
        <w:rPr>
          <w:i/>
        </w:rPr>
        <w:t>Marketin</w:t>
      </w:r>
      <w:r w:rsidRPr="00BD47BD">
        <w:rPr>
          <w:i/>
        </w:rPr>
        <w:t>g</w:t>
      </w:r>
      <w:r w:rsidRPr="00C34F3B">
        <w:t>.</w:t>
      </w:r>
      <w:r w:rsidRPr="00C34F3B">
        <w:t xml:space="preserve"> </w:t>
      </w:r>
      <w:r w:rsidRPr="00C34F3B">
        <w:t>Madrid:</w:t>
      </w:r>
      <w:r w:rsidRPr="00C34F3B">
        <w:t xml:space="preserve"> </w:t>
      </w:r>
      <w:r w:rsidRPr="00C34F3B">
        <w:t>Pearson</w:t>
      </w:r>
      <w:r w:rsidRPr="00C34F3B">
        <w:t xml:space="preserve"> </w:t>
      </w:r>
      <w:proofErr w:type="spellStart"/>
      <w:r w:rsidRPr="00C34F3B">
        <w:t>Educación</w:t>
      </w:r>
      <w:proofErr w:type="spellEnd"/>
      <w:r w:rsidRPr="00C34F3B">
        <w:t>.</w:t>
      </w:r>
    </w:p>
    <w:p w:rsidR="000E6C74" w:rsidRPr="00C34F3B" w:rsidRDefault="005C3A1B" w:rsidP="003E39C0">
      <w:pPr>
        <w:spacing w:after="240"/>
      </w:pPr>
      <w:proofErr w:type="spellStart"/>
      <w:r w:rsidRPr="00C34F3B">
        <w:t>Olins</w:t>
      </w:r>
      <w:proofErr w:type="spellEnd"/>
      <w:r w:rsidRPr="00C34F3B">
        <w:t>,</w:t>
      </w:r>
      <w:r w:rsidRPr="00C34F3B">
        <w:t xml:space="preserve"> </w:t>
      </w:r>
      <w:r w:rsidRPr="00C34F3B">
        <w:t>W</w:t>
      </w:r>
      <w:r w:rsidRPr="00C34F3B">
        <w:t>.</w:t>
      </w:r>
      <w:r w:rsidRPr="00C34F3B">
        <w:t xml:space="preserve"> </w:t>
      </w:r>
      <w:r w:rsidRPr="00C34F3B">
        <w:t>(2003).</w:t>
      </w:r>
      <w:r w:rsidRPr="00C34F3B">
        <w:t xml:space="preserve"> </w:t>
      </w:r>
      <w:r w:rsidRPr="00BD47BD">
        <w:rPr>
          <w:i/>
        </w:rPr>
        <w:t>Brand.</w:t>
      </w:r>
      <w:r w:rsidRPr="00BD47BD">
        <w:rPr>
          <w:i/>
        </w:rPr>
        <w:t xml:space="preserve"> </w:t>
      </w:r>
      <w:r w:rsidRPr="00BD47BD">
        <w:rPr>
          <w:i/>
        </w:rPr>
        <w:t>Las</w:t>
      </w:r>
      <w:r w:rsidRPr="00BD47BD">
        <w:rPr>
          <w:i/>
        </w:rPr>
        <w:t xml:space="preserve"> </w:t>
      </w:r>
      <w:proofErr w:type="spellStart"/>
      <w:r w:rsidRPr="00BD47BD">
        <w:rPr>
          <w:i/>
        </w:rPr>
        <w:t>ma</w:t>
      </w:r>
      <w:r w:rsidRPr="00BD47BD">
        <w:rPr>
          <w:i/>
        </w:rPr>
        <w:t>r</w:t>
      </w:r>
      <w:r w:rsidRPr="00BD47BD">
        <w:rPr>
          <w:i/>
        </w:rPr>
        <w:t>cas</w:t>
      </w:r>
      <w:proofErr w:type="spellEnd"/>
      <w:r w:rsidRPr="00BD47BD">
        <w:rPr>
          <w:i/>
        </w:rPr>
        <w:t xml:space="preserve"> </w:t>
      </w:r>
      <w:proofErr w:type="spellStart"/>
      <w:r w:rsidRPr="00BD47BD">
        <w:rPr>
          <w:i/>
        </w:rPr>
        <w:t>según</w:t>
      </w:r>
      <w:proofErr w:type="spellEnd"/>
      <w:r w:rsidRPr="00BD47BD">
        <w:rPr>
          <w:i/>
        </w:rPr>
        <w:t xml:space="preserve"> </w:t>
      </w:r>
      <w:r w:rsidRPr="00BD47BD">
        <w:rPr>
          <w:i/>
        </w:rPr>
        <w:t>W</w:t>
      </w:r>
      <w:r w:rsidRPr="00BD47BD">
        <w:rPr>
          <w:i/>
        </w:rPr>
        <w:t>ally</w:t>
      </w:r>
      <w:r w:rsidRPr="00BD47BD">
        <w:rPr>
          <w:i/>
        </w:rPr>
        <w:t xml:space="preserve"> </w:t>
      </w:r>
      <w:proofErr w:type="spellStart"/>
      <w:r w:rsidRPr="00BD47BD">
        <w:rPr>
          <w:i/>
        </w:rPr>
        <w:t>Olin</w:t>
      </w:r>
      <w:r w:rsidRPr="00BD47BD">
        <w:rPr>
          <w:i/>
        </w:rPr>
        <w:t>s</w:t>
      </w:r>
      <w:proofErr w:type="spellEnd"/>
      <w:r w:rsidRPr="00C34F3B">
        <w:t>.</w:t>
      </w:r>
      <w:r w:rsidRPr="00C34F3B">
        <w:t xml:space="preserve"> </w:t>
      </w:r>
      <w:r w:rsidRPr="00C34F3B">
        <w:t xml:space="preserve">Barcelona: </w:t>
      </w:r>
      <w:r w:rsidRPr="00C34F3B">
        <w:t>T</w:t>
      </w:r>
      <w:r w:rsidRPr="00C34F3B">
        <w:t>urne</w:t>
      </w:r>
      <w:r w:rsidRPr="00C34F3B">
        <w:t>r</w:t>
      </w:r>
      <w:r w:rsidRPr="00C34F3B">
        <w:t>.</w:t>
      </w:r>
    </w:p>
    <w:p w:rsidR="000E6C74" w:rsidRPr="00C34F3B" w:rsidRDefault="005C3A1B" w:rsidP="003E39C0">
      <w:pPr>
        <w:spacing w:after="240"/>
      </w:pPr>
      <w:r w:rsidRPr="00C34F3B">
        <w:t>R</w:t>
      </w:r>
      <w:r w:rsidRPr="00C34F3B">
        <w:t>yan,</w:t>
      </w:r>
      <w:r w:rsidRPr="00C34F3B">
        <w:t xml:space="preserve"> </w:t>
      </w:r>
      <w:r w:rsidRPr="00C34F3B">
        <w:t>B.</w:t>
      </w:r>
      <w:r w:rsidRPr="00C34F3B">
        <w:t xml:space="preserve"> </w:t>
      </w:r>
      <w:r w:rsidRPr="00C34F3B">
        <w:t>(1992).</w:t>
      </w:r>
      <w:r w:rsidRPr="00C34F3B">
        <w:t xml:space="preserve"> </w:t>
      </w:r>
      <w:r w:rsidRPr="00BD47BD">
        <w:rPr>
          <w:i/>
        </w:rPr>
        <w:t>Making</w:t>
      </w:r>
      <w:r w:rsidRPr="00BD47BD">
        <w:rPr>
          <w:i/>
        </w:rPr>
        <w:t xml:space="preserve"> </w:t>
      </w:r>
      <w:r w:rsidRPr="00BD47BD">
        <w:rPr>
          <w:i/>
        </w:rPr>
        <w:t>Capital</w:t>
      </w:r>
      <w:r w:rsidRPr="00BD47BD">
        <w:rPr>
          <w:i/>
        </w:rPr>
        <w:t xml:space="preserve"> </w:t>
      </w:r>
      <w:r w:rsidRPr="00BD47BD">
        <w:rPr>
          <w:i/>
        </w:rPr>
        <w:t>f</w:t>
      </w:r>
      <w:r w:rsidRPr="00BD47BD">
        <w:rPr>
          <w:i/>
        </w:rPr>
        <w:t>r</w:t>
      </w:r>
      <w:r w:rsidRPr="00BD47BD">
        <w:rPr>
          <w:i/>
        </w:rPr>
        <w:t>om</w:t>
      </w:r>
      <w:r w:rsidRPr="00BD47BD">
        <w:rPr>
          <w:i/>
        </w:rPr>
        <w:t xml:space="preserve"> </w:t>
      </w:r>
      <w:r w:rsidRPr="00BD47BD">
        <w:rPr>
          <w:i/>
        </w:rPr>
        <w:t>Cultu</w:t>
      </w:r>
      <w:r w:rsidRPr="00BD47BD">
        <w:rPr>
          <w:i/>
        </w:rPr>
        <w:t>r</w:t>
      </w:r>
      <w:r w:rsidRPr="00BD47BD">
        <w:rPr>
          <w:i/>
        </w:rPr>
        <w:t>e</w:t>
      </w:r>
      <w:r w:rsidRPr="00C34F3B">
        <w:t>.</w:t>
      </w:r>
      <w:r w:rsidRPr="00C34F3B">
        <w:t xml:space="preserve"> </w:t>
      </w:r>
      <w:r w:rsidRPr="00C34F3B">
        <w:t>Berlin</w:t>
      </w:r>
      <w:r w:rsidRPr="00C34F3B">
        <w:t xml:space="preserve"> </w:t>
      </w:r>
      <w:r w:rsidRPr="00C34F3B">
        <w:t>–</w:t>
      </w:r>
      <w:r w:rsidRPr="00C34F3B">
        <w:t xml:space="preserve"> </w:t>
      </w:r>
      <w:r w:rsidRPr="00C34F3B">
        <w:t xml:space="preserve">New </w:t>
      </w:r>
      <w:proofErr w:type="spellStart"/>
      <w:r w:rsidRPr="00C34F3B">
        <w:t>Y</w:t>
      </w:r>
      <w:r w:rsidRPr="00C34F3B">
        <w:t>ork:</w:t>
      </w:r>
      <w:r w:rsidRPr="00C34F3B">
        <w:t>W</w:t>
      </w:r>
      <w:r w:rsidRPr="00C34F3B">
        <w:t>alter</w:t>
      </w:r>
      <w:proofErr w:type="spellEnd"/>
      <w:r w:rsidRPr="00C34F3B">
        <w:t xml:space="preserve"> </w:t>
      </w:r>
      <w:r w:rsidRPr="00C34F3B">
        <w:t>de</w:t>
      </w:r>
      <w:r w:rsidRPr="00C34F3B">
        <w:t xml:space="preserve"> </w:t>
      </w:r>
      <w:proofErr w:type="spellStart"/>
      <w:r w:rsidRPr="00C34F3B">
        <w:t>Gruyter</w:t>
      </w:r>
      <w:proofErr w:type="spellEnd"/>
    </w:p>
    <w:p w:rsidR="000E6C74" w:rsidRPr="00C34F3B" w:rsidRDefault="005C3A1B" w:rsidP="003E39C0">
      <w:pPr>
        <w:spacing w:after="240"/>
      </w:pPr>
      <w:proofErr w:type="spellStart"/>
      <w:r w:rsidRPr="00C34F3B">
        <w:t>Zapico</w:t>
      </w:r>
      <w:proofErr w:type="spellEnd"/>
      <w:r w:rsidRPr="00C34F3B">
        <w:t xml:space="preserve"> </w:t>
      </w:r>
      <w:proofErr w:type="spellStart"/>
      <w:r w:rsidRPr="00C34F3B">
        <w:t>Aldeano</w:t>
      </w:r>
      <w:proofErr w:type="spellEnd"/>
      <w:r w:rsidRPr="00C34F3B">
        <w:t>,</w:t>
      </w:r>
      <w:r w:rsidRPr="00C34F3B">
        <w:t xml:space="preserve"> </w:t>
      </w:r>
      <w:r w:rsidRPr="00C34F3B">
        <w:t>L.M.,</w:t>
      </w:r>
      <w:r w:rsidRPr="00C34F3B">
        <w:t xml:space="preserve"> </w:t>
      </w:r>
      <w:r w:rsidRPr="00C34F3B">
        <w:t>Jiménez</w:t>
      </w:r>
      <w:r w:rsidRPr="00C34F3B">
        <w:t xml:space="preserve"> </w:t>
      </w:r>
      <w:proofErr w:type="spellStart"/>
      <w:r w:rsidRPr="00C34F3B">
        <w:t>Zarco</w:t>
      </w:r>
      <w:proofErr w:type="spellEnd"/>
      <w:r w:rsidRPr="00C34F3B">
        <w:t>,</w:t>
      </w:r>
      <w:r w:rsidRPr="00C34F3B">
        <w:t xml:space="preserve"> </w:t>
      </w:r>
      <w:r w:rsidRPr="00C34F3B">
        <w:t>A.I.</w:t>
      </w:r>
      <w:r w:rsidRPr="00C34F3B">
        <w:t xml:space="preserve"> </w:t>
      </w:r>
      <w:r w:rsidRPr="00C34F3B">
        <w:t>(2004).</w:t>
      </w:r>
      <w:r w:rsidRPr="00C34F3B">
        <w:t xml:space="preserve"> </w:t>
      </w:r>
      <w:r w:rsidRPr="00C34F3B">
        <w:t>El</w:t>
      </w:r>
      <w:r w:rsidRPr="00C34F3B">
        <w:t xml:space="preserve"> </w:t>
      </w:r>
      <w:proofErr w:type="spellStart"/>
      <w:r w:rsidRPr="00C34F3B">
        <w:t>producto</w:t>
      </w:r>
      <w:proofErr w:type="spellEnd"/>
      <w:r w:rsidRPr="00C34F3B">
        <w:t xml:space="preserve"> </w:t>
      </w:r>
      <w:r w:rsidRPr="00C34F3B">
        <w:t>y</w:t>
      </w:r>
      <w:r w:rsidRPr="00C34F3B">
        <w:t xml:space="preserve"> </w:t>
      </w:r>
      <w:r w:rsidRPr="00C34F3B">
        <w:t>la</w:t>
      </w:r>
      <w:r w:rsidRPr="00C34F3B">
        <w:t xml:space="preserve"> </w:t>
      </w:r>
      <w:proofErr w:type="spellStart"/>
      <w:r w:rsidRPr="00C34F3B">
        <w:t>importancia</w:t>
      </w:r>
      <w:proofErr w:type="spellEnd"/>
      <w:r w:rsidRPr="00C34F3B">
        <w:t xml:space="preserve"> </w:t>
      </w:r>
      <w:r w:rsidRPr="00C34F3B">
        <w:t>de</w:t>
      </w:r>
      <w:r w:rsidRPr="00C34F3B">
        <w:t xml:space="preserve"> </w:t>
      </w:r>
      <w:r w:rsidRPr="00C34F3B">
        <w:t>la</w:t>
      </w:r>
      <w:r w:rsidRPr="00C34F3B">
        <w:t xml:space="preserve"> </w:t>
      </w:r>
      <w:proofErr w:type="spellStart"/>
      <w:r w:rsidRPr="00C34F3B">
        <w:t>marca</w:t>
      </w:r>
      <w:proofErr w:type="spellEnd"/>
      <w:r w:rsidRPr="00C34F3B">
        <w:t xml:space="preserve"> </w:t>
      </w:r>
      <w:proofErr w:type="spellStart"/>
      <w:r w:rsidRPr="00C34F3B">
        <w:t>en</w:t>
      </w:r>
      <w:proofErr w:type="spellEnd"/>
      <w:r w:rsidRPr="00C34F3B">
        <w:t xml:space="preserve"> </w:t>
      </w:r>
      <w:proofErr w:type="spellStart"/>
      <w:r w:rsidRPr="00C34F3B">
        <w:t>su</w:t>
      </w:r>
      <w:proofErr w:type="spellEnd"/>
      <w:r w:rsidRPr="00C34F3B">
        <w:t xml:space="preserve"> </w:t>
      </w:r>
      <w:proofErr w:type="spellStart"/>
      <w:r w:rsidRPr="00C34F3B">
        <w:t>política</w:t>
      </w:r>
      <w:proofErr w:type="spellEnd"/>
      <w:r w:rsidRPr="00C34F3B">
        <w:t>.</w:t>
      </w:r>
      <w:r w:rsidRPr="00C34F3B">
        <w:t xml:space="preserve"> </w:t>
      </w:r>
      <w:proofErr w:type="spellStart"/>
      <w:r w:rsidRPr="00C34F3B">
        <w:t>En</w:t>
      </w:r>
      <w:proofErr w:type="spellEnd"/>
      <w:r w:rsidRPr="00C34F3B">
        <w:t xml:space="preserve"> </w:t>
      </w:r>
      <w:r w:rsidRPr="00C34F3B">
        <w:t>Jiménez</w:t>
      </w:r>
      <w:r w:rsidRPr="00C34F3B">
        <w:t xml:space="preserve"> </w:t>
      </w:r>
      <w:proofErr w:type="spellStart"/>
      <w:r w:rsidRPr="00C34F3B">
        <w:t>Zarco</w:t>
      </w:r>
      <w:proofErr w:type="spellEnd"/>
      <w:r w:rsidRPr="00C34F3B">
        <w:t>,</w:t>
      </w:r>
      <w:r w:rsidRPr="00C34F3B">
        <w:t xml:space="preserve"> </w:t>
      </w:r>
      <w:r w:rsidRPr="00C34F3B">
        <w:t>A.</w:t>
      </w:r>
      <w:r w:rsidRPr="00C34F3B">
        <w:t xml:space="preserve"> </w:t>
      </w:r>
      <w:r w:rsidRPr="00C34F3B">
        <w:t>I.</w:t>
      </w:r>
      <w:r w:rsidRPr="00C34F3B">
        <w:t xml:space="preserve"> </w:t>
      </w:r>
      <w:r w:rsidRPr="00C34F3B">
        <w:t>(</w:t>
      </w:r>
      <w:proofErr w:type="spellStart"/>
      <w:r w:rsidRPr="00C34F3B">
        <w:t>coord</w:t>
      </w:r>
      <w:proofErr w:type="spellEnd"/>
      <w:r w:rsidRPr="00C34F3B">
        <w:t>.).</w:t>
      </w:r>
      <w:r w:rsidRPr="00C34F3B">
        <w:t xml:space="preserve"> </w:t>
      </w:r>
      <w:proofErr w:type="spellStart"/>
      <w:r w:rsidRPr="00BD47BD">
        <w:rPr>
          <w:i/>
        </w:rPr>
        <w:t>Di</w:t>
      </w:r>
      <w:r w:rsidRPr="00BD47BD">
        <w:rPr>
          <w:i/>
        </w:rPr>
        <w:t>r</w:t>
      </w:r>
      <w:r w:rsidRPr="00BD47BD">
        <w:rPr>
          <w:i/>
        </w:rPr>
        <w:t>ección</w:t>
      </w:r>
      <w:proofErr w:type="spellEnd"/>
      <w:r w:rsidRPr="00BD47BD">
        <w:rPr>
          <w:i/>
        </w:rPr>
        <w:t xml:space="preserve"> de</w:t>
      </w:r>
      <w:r w:rsidRPr="00BD47BD">
        <w:rPr>
          <w:i/>
        </w:rPr>
        <w:t xml:space="preserve"> </w:t>
      </w:r>
      <w:proofErr w:type="spellStart"/>
      <w:r w:rsidRPr="00BD47BD">
        <w:rPr>
          <w:i/>
        </w:rPr>
        <w:t>p</w:t>
      </w:r>
      <w:r w:rsidRPr="00BD47BD">
        <w:rPr>
          <w:i/>
        </w:rPr>
        <w:t>r</w:t>
      </w:r>
      <w:r w:rsidRPr="00BD47BD">
        <w:rPr>
          <w:i/>
        </w:rPr>
        <w:t>oductos</w:t>
      </w:r>
      <w:proofErr w:type="spellEnd"/>
      <w:r w:rsidRPr="00BD47BD">
        <w:rPr>
          <w:i/>
        </w:rPr>
        <w:t xml:space="preserve"> y </w:t>
      </w:r>
      <w:proofErr w:type="spellStart"/>
      <w:r w:rsidRPr="00BD47BD">
        <w:rPr>
          <w:i/>
        </w:rPr>
        <w:t>ma</w:t>
      </w:r>
      <w:r w:rsidRPr="00BD47BD">
        <w:rPr>
          <w:i/>
        </w:rPr>
        <w:t>r</w:t>
      </w:r>
      <w:r w:rsidRPr="00BD47BD">
        <w:rPr>
          <w:i/>
        </w:rPr>
        <w:t>ca</w:t>
      </w:r>
      <w:r w:rsidRPr="00BD47BD">
        <w:rPr>
          <w:i/>
        </w:rPr>
        <w:t>s</w:t>
      </w:r>
      <w:proofErr w:type="spellEnd"/>
      <w:r w:rsidRPr="00C34F3B">
        <w:t>.</w:t>
      </w:r>
      <w:r w:rsidRPr="00C34F3B">
        <w:t xml:space="preserve"> </w:t>
      </w:r>
      <w:r w:rsidRPr="00C34F3B">
        <w:t>Barcelona:</w:t>
      </w:r>
      <w:r w:rsidRPr="00C34F3B">
        <w:t xml:space="preserve"> </w:t>
      </w:r>
      <w:r w:rsidRPr="00C34F3B">
        <w:t>UOC.</w:t>
      </w:r>
      <w:r w:rsidRPr="00C34F3B">
        <w:t xml:space="preserve"> </w:t>
      </w:r>
      <w:r w:rsidRPr="00C34F3B">
        <w:t>(pp.</w:t>
      </w:r>
      <w:r w:rsidRPr="00C34F3B">
        <w:t xml:space="preserve"> </w:t>
      </w:r>
      <w:r w:rsidRPr="00C34F3B">
        <w:t>15-55).</w:t>
      </w:r>
      <w:bookmarkStart w:id="0" w:name="_GoBack"/>
      <w:bookmarkEnd w:id="0"/>
    </w:p>
    <w:sectPr w:rsidR="000E6C74" w:rsidRPr="00C34F3B">
      <w:pgSz w:w="10092" w:h="14400"/>
      <w:pgMar w:top="1340" w:right="1020" w:bottom="280"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1B" w:rsidRDefault="005C3A1B" w:rsidP="00C34F3B">
      <w:r>
        <w:separator/>
      </w:r>
    </w:p>
  </w:endnote>
  <w:endnote w:type="continuationSeparator" w:id="0">
    <w:p w:rsidR="005C3A1B" w:rsidRDefault="005C3A1B" w:rsidP="00C3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1B" w:rsidRDefault="005C3A1B" w:rsidP="00C34F3B">
      <w:r>
        <w:separator/>
      </w:r>
    </w:p>
  </w:footnote>
  <w:footnote w:type="continuationSeparator" w:id="0">
    <w:p w:rsidR="005C3A1B" w:rsidRDefault="005C3A1B" w:rsidP="00C34F3B">
      <w:r>
        <w:continuationSeparator/>
      </w:r>
    </w:p>
  </w:footnote>
  <w:footnote w:id="1">
    <w:p w:rsidR="00C34F3B" w:rsidRPr="003E39C0" w:rsidRDefault="00C34F3B">
      <w:pPr>
        <w:pStyle w:val="FootnoteText"/>
        <w:rPr>
          <w:sz w:val="18"/>
          <w:szCs w:val="18"/>
          <w:lang w:val="en-GB"/>
        </w:rPr>
      </w:pPr>
      <w:r w:rsidRPr="003E39C0">
        <w:rPr>
          <w:rStyle w:val="FootnoteReference"/>
          <w:sz w:val="18"/>
          <w:szCs w:val="18"/>
        </w:rPr>
        <w:footnoteRef/>
      </w:r>
      <w:r w:rsidRPr="003E39C0">
        <w:rPr>
          <w:sz w:val="18"/>
          <w:szCs w:val="18"/>
        </w:rPr>
        <w:t xml:space="preserve"> </w:t>
      </w:r>
      <w:proofErr w:type="spellStart"/>
      <w:r w:rsidRPr="003E39C0">
        <w:rPr>
          <w:sz w:val="18"/>
          <w:szCs w:val="18"/>
        </w:rPr>
        <w:t>Pitsaki</w:t>
      </w:r>
      <w:proofErr w:type="spellEnd"/>
      <w:r w:rsidRPr="003E39C0">
        <w:rPr>
          <w:sz w:val="18"/>
          <w:szCs w:val="18"/>
        </w:rPr>
        <w:t xml:space="preserve"> I. (2010). Brand Concepts in Publishing. </w:t>
      </w:r>
      <w:r w:rsidRPr="003E39C0">
        <w:rPr>
          <w:i/>
          <w:sz w:val="18"/>
          <w:szCs w:val="18"/>
        </w:rPr>
        <w:t>The International Journal of the Book</w:t>
      </w:r>
      <w:r w:rsidRPr="003E39C0">
        <w:rPr>
          <w:sz w:val="18"/>
          <w:szCs w:val="18"/>
        </w:rPr>
        <w:t>. Common Ground, Australia, Volume 7, Issue 2 (pp. 85-97)</w:t>
      </w:r>
    </w:p>
  </w:footnote>
  <w:footnote w:id="2">
    <w:p w:rsidR="00900DE8" w:rsidRPr="003E39C0" w:rsidRDefault="00900DE8" w:rsidP="003E39C0">
      <w:pPr>
        <w:rPr>
          <w:sz w:val="18"/>
          <w:szCs w:val="18"/>
        </w:rPr>
      </w:pPr>
      <w:r w:rsidRPr="003E39C0">
        <w:rPr>
          <w:rStyle w:val="FootnoteReference"/>
          <w:sz w:val="18"/>
          <w:szCs w:val="18"/>
        </w:rPr>
        <w:footnoteRef/>
      </w:r>
      <w:r w:rsidRPr="003E39C0">
        <w:rPr>
          <w:sz w:val="18"/>
          <w:szCs w:val="18"/>
        </w:rPr>
        <w:t xml:space="preserve"> T</w:t>
      </w:r>
      <w:r w:rsidRPr="003E39C0">
        <w:rPr>
          <w:sz w:val="18"/>
          <w:szCs w:val="18"/>
        </w:rPr>
        <w:t xml:space="preserve">hese brand categories and their interrelation are extensively explained in the paper: </w:t>
      </w:r>
      <w:proofErr w:type="spellStart"/>
      <w:r w:rsidRPr="003E39C0">
        <w:rPr>
          <w:sz w:val="18"/>
          <w:szCs w:val="18"/>
        </w:rPr>
        <w:t>Pitsaki</w:t>
      </w:r>
      <w:proofErr w:type="spellEnd"/>
      <w:r w:rsidRPr="003E39C0">
        <w:rPr>
          <w:sz w:val="18"/>
          <w:szCs w:val="18"/>
        </w:rPr>
        <w:t xml:space="preserve"> I. (2008). Strategic Publishing Brands Management. </w:t>
      </w:r>
      <w:r w:rsidRPr="003E39C0">
        <w:rPr>
          <w:i/>
          <w:sz w:val="18"/>
          <w:szCs w:val="18"/>
        </w:rPr>
        <w:t>The International Journal of the Book</w:t>
      </w:r>
      <w:r w:rsidRPr="003E39C0">
        <w:rPr>
          <w:sz w:val="18"/>
          <w:szCs w:val="18"/>
        </w:rPr>
        <w:t>. Common Ground, Australia, Volume 5, Issue 3 (pp. 103-114).</w:t>
      </w:r>
    </w:p>
  </w:footnote>
  <w:footnote w:id="3">
    <w:p w:rsidR="00900DE8" w:rsidRPr="003E39C0" w:rsidRDefault="00900DE8" w:rsidP="00900DE8">
      <w:pPr>
        <w:rPr>
          <w:sz w:val="18"/>
          <w:szCs w:val="18"/>
        </w:rPr>
      </w:pPr>
      <w:r w:rsidRPr="003E39C0">
        <w:rPr>
          <w:rStyle w:val="FootnoteReference"/>
          <w:sz w:val="18"/>
          <w:szCs w:val="18"/>
        </w:rPr>
        <w:footnoteRef/>
      </w:r>
      <w:r w:rsidRPr="003E39C0">
        <w:rPr>
          <w:sz w:val="18"/>
          <w:szCs w:val="18"/>
        </w:rPr>
        <w:t xml:space="preserve"> C</w:t>
      </w:r>
      <w:r w:rsidRPr="003E39C0">
        <w:rPr>
          <w:sz w:val="18"/>
          <w:szCs w:val="18"/>
        </w:rPr>
        <w:t>ertain strategies used in the publishing sector are determined based on the market or segment to which it is directed, and with regard to the type of content that the company puts into circulation. Speci</w:t>
      </w:r>
      <w:r w:rsidRPr="003E39C0">
        <w:rPr>
          <w:sz w:val="18"/>
          <w:szCs w:val="18"/>
        </w:rPr>
        <w:t>f</w:t>
      </w:r>
      <w:r w:rsidRPr="003E39C0">
        <w:rPr>
          <w:sz w:val="18"/>
          <w:szCs w:val="18"/>
        </w:rPr>
        <w:t>ically, the strategies are as follows: a) generalist and universal, b) specialist and universal, c) specialized and localized.</w:t>
      </w:r>
    </w:p>
    <w:p w:rsidR="00900DE8" w:rsidRPr="003E39C0" w:rsidRDefault="00900DE8" w:rsidP="00900DE8">
      <w:pPr>
        <w:rPr>
          <w:sz w:val="18"/>
          <w:szCs w:val="18"/>
        </w:rPr>
      </w:pPr>
      <w:r w:rsidRPr="003E39C0">
        <w:rPr>
          <w:i/>
          <w:sz w:val="18"/>
          <w:szCs w:val="18"/>
        </w:rPr>
        <w:t>Generalist universal strategy:</w:t>
      </w:r>
      <w:r w:rsidRPr="003E39C0">
        <w:rPr>
          <w:sz w:val="18"/>
          <w:szCs w:val="18"/>
        </w:rPr>
        <w:t xml:space="preserve"> this is the strategy most often adopted by large publishing groups. It is important to note that this strategy becomes specialized when it is employed by smaller companies of the same group, in order to cover different market segments.</w:t>
      </w:r>
    </w:p>
    <w:p w:rsidR="00900DE8" w:rsidRPr="003E39C0" w:rsidRDefault="00900DE8" w:rsidP="00900DE8">
      <w:pPr>
        <w:rPr>
          <w:sz w:val="18"/>
          <w:szCs w:val="18"/>
        </w:rPr>
      </w:pPr>
      <w:r w:rsidRPr="003E39C0">
        <w:rPr>
          <w:i/>
          <w:sz w:val="18"/>
          <w:szCs w:val="18"/>
        </w:rPr>
        <w:t>Specialist universal strategy:</w:t>
      </w:r>
      <w:r w:rsidRPr="003E39C0">
        <w:rPr>
          <w:sz w:val="18"/>
          <w:szCs w:val="18"/>
        </w:rPr>
        <w:t xml:space="preserve"> this is the strategy generally adopted by those publishing houses that specialize in </w:t>
      </w:r>
      <w:proofErr w:type="spellStart"/>
      <w:r w:rsidRPr="003E39C0">
        <w:rPr>
          <w:sz w:val="18"/>
          <w:szCs w:val="18"/>
        </w:rPr>
        <w:t>speciic</w:t>
      </w:r>
      <w:proofErr w:type="spellEnd"/>
      <w:r w:rsidRPr="003E39C0">
        <w:rPr>
          <w:sz w:val="18"/>
          <w:szCs w:val="18"/>
        </w:rPr>
        <w:t xml:space="preserve">, well-known and easily recognizable </w:t>
      </w:r>
      <w:proofErr w:type="spellStart"/>
      <w:r w:rsidRPr="003E39C0">
        <w:rPr>
          <w:sz w:val="18"/>
          <w:szCs w:val="18"/>
        </w:rPr>
        <w:t>ields</w:t>
      </w:r>
      <w:proofErr w:type="spellEnd"/>
      <w:r w:rsidRPr="003E39C0">
        <w:rPr>
          <w:sz w:val="18"/>
          <w:szCs w:val="18"/>
        </w:rPr>
        <w:t>, but at the same time, depend on structures that allow them to operate and distribute their goods in other countries.</w:t>
      </w:r>
    </w:p>
    <w:p w:rsidR="00900DE8" w:rsidRPr="003E39C0" w:rsidRDefault="00900DE8" w:rsidP="00900DE8">
      <w:pPr>
        <w:rPr>
          <w:sz w:val="18"/>
          <w:szCs w:val="18"/>
        </w:rPr>
      </w:pPr>
      <w:r w:rsidRPr="003E39C0">
        <w:rPr>
          <w:i/>
          <w:sz w:val="18"/>
          <w:szCs w:val="18"/>
        </w:rPr>
        <w:t>Specialized localized strategy:</w:t>
      </w:r>
      <w:r w:rsidRPr="003E39C0">
        <w:rPr>
          <w:sz w:val="18"/>
          <w:szCs w:val="18"/>
        </w:rPr>
        <w:t xml:space="preserve"> this strategy corresponds to medium or small publishing houses that operate on a local scale and adapt to the needs of a limited public (publication in minority languages and others).</w:t>
      </w:r>
    </w:p>
    <w:p w:rsidR="00900DE8" w:rsidRPr="003E39C0" w:rsidRDefault="00900DE8" w:rsidP="00900DE8">
      <w:pPr>
        <w:pStyle w:val="FootnoteText"/>
        <w:rPr>
          <w:sz w:val="18"/>
          <w:szCs w:val="18"/>
          <w:lang w:val="en-GB"/>
        </w:rPr>
      </w:pPr>
      <w:r w:rsidRPr="003E39C0">
        <w:rPr>
          <w:sz w:val="18"/>
          <w:szCs w:val="18"/>
        </w:rPr>
        <w:t xml:space="preserve">These strategies can be applied by any publishing brand, regardless of its </w:t>
      </w:r>
      <w:proofErr w:type="spellStart"/>
      <w:r w:rsidRPr="003E39C0">
        <w:rPr>
          <w:sz w:val="18"/>
          <w:szCs w:val="18"/>
        </w:rPr>
        <w:t>afiliation</w:t>
      </w:r>
      <w:proofErr w:type="spellEnd"/>
      <w:r w:rsidRPr="003E39C0">
        <w:rPr>
          <w:sz w:val="18"/>
          <w:szCs w:val="18"/>
        </w:rPr>
        <w:t xml:space="preserve"> with a corporation, collection, author, or product, and independent of its category or genre.</w:t>
      </w:r>
    </w:p>
  </w:footnote>
  <w:footnote w:id="4">
    <w:p w:rsidR="00900DE8" w:rsidRPr="003E39C0" w:rsidRDefault="00900DE8">
      <w:pPr>
        <w:pStyle w:val="FootnoteText"/>
        <w:rPr>
          <w:sz w:val="18"/>
          <w:szCs w:val="18"/>
          <w:lang w:val="en-GB"/>
        </w:rPr>
      </w:pPr>
      <w:r w:rsidRPr="003E39C0">
        <w:rPr>
          <w:rStyle w:val="FootnoteReference"/>
          <w:sz w:val="18"/>
          <w:szCs w:val="18"/>
        </w:rPr>
        <w:footnoteRef/>
      </w:r>
      <w:r w:rsidRPr="003E39C0">
        <w:rPr>
          <w:sz w:val="18"/>
          <w:szCs w:val="18"/>
        </w:rPr>
        <w:t xml:space="preserve"> </w:t>
      </w:r>
      <w:r w:rsidRPr="003E39C0">
        <w:rPr>
          <w:sz w:val="18"/>
          <w:szCs w:val="18"/>
        </w:rPr>
        <w:t xml:space="preserve">This refers to the four components of all marketing strategies, also known as </w:t>
      </w:r>
      <w:r w:rsidRPr="003E39C0">
        <w:rPr>
          <w:i/>
          <w:sz w:val="18"/>
          <w:szCs w:val="18"/>
        </w:rPr>
        <w:t>the four p’s</w:t>
      </w:r>
      <w:r w:rsidRPr="003E39C0">
        <w:rPr>
          <w:sz w:val="18"/>
          <w:szCs w:val="18"/>
        </w:rPr>
        <w:t xml:space="preserve"> (product, price, placement, promotion). The product is the company’s raison d’être; price refers not only to the monetary value attributed thereto, but also to the effort that the consumer makes to attain it; placement involves, </w:t>
      </w:r>
      <w:r w:rsidR="00515244" w:rsidRPr="003E39C0">
        <w:rPr>
          <w:sz w:val="18"/>
          <w:szCs w:val="18"/>
        </w:rPr>
        <w:t>f</w:t>
      </w:r>
      <w:r w:rsidRPr="003E39C0">
        <w:rPr>
          <w:sz w:val="18"/>
          <w:szCs w:val="18"/>
        </w:rPr>
        <w:t>irst and foremost, delivery and logistics, channels and agents of delivery, as well as sales points; promotion is a prime marketing component and involves publicity, public relations, personal sales and sales promotion.</w:t>
      </w:r>
    </w:p>
  </w:footnote>
  <w:footnote w:id="5">
    <w:p w:rsidR="00F02A53" w:rsidRPr="003E39C0" w:rsidRDefault="00F02A53" w:rsidP="00F02A53">
      <w:pPr>
        <w:rPr>
          <w:sz w:val="18"/>
          <w:szCs w:val="18"/>
        </w:rPr>
      </w:pPr>
      <w:r w:rsidRPr="003E39C0">
        <w:rPr>
          <w:rStyle w:val="FootnoteReference"/>
          <w:sz w:val="18"/>
          <w:szCs w:val="18"/>
        </w:rPr>
        <w:footnoteRef/>
      </w:r>
      <w:r w:rsidRPr="003E39C0">
        <w:rPr>
          <w:sz w:val="18"/>
          <w:szCs w:val="18"/>
        </w:rPr>
        <w:t xml:space="preserve"> B</w:t>
      </w:r>
      <w:r w:rsidRPr="003E39C0">
        <w:rPr>
          <w:sz w:val="18"/>
          <w:szCs w:val="18"/>
        </w:rPr>
        <w:t>ecoming a ‘collector,’ in this case, does not indicate acquiring various works of a book series that a publishing house launches to achieve a loyal readership by projecting a clear and well-described identity. Here, ‘collecting’ refers to acquiring fascicles (publishing products for collectors).</w:t>
      </w:r>
    </w:p>
  </w:footnote>
  <w:footnote w:id="6">
    <w:p w:rsidR="0053243A" w:rsidRPr="003E39C0" w:rsidRDefault="0053243A" w:rsidP="0053243A">
      <w:pPr>
        <w:rPr>
          <w:sz w:val="18"/>
          <w:szCs w:val="18"/>
        </w:rPr>
      </w:pPr>
      <w:r w:rsidRPr="003E39C0">
        <w:rPr>
          <w:rStyle w:val="FootnoteReference"/>
          <w:sz w:val="18"/>
          <w:szCs w:val="18"/>
        </w:rPr>
        <w:footnoteRef/>
      </w:r>
      <w:r w:rsidRPr="003E39C0">
        <w:rPr>
          <w:sz w:val="18"/>
          <w:szCs w:val="18"/>
        </w:rPr>
        <w:t xml:space="preserve"> </w:t>
      </w:r>
      <w:proofErr w:type="spellStart"/>
      <w:r w:rsidRPr="003E39C0">
        <w:rPr>
          <w:i/>
          <w:sz w:val="18"/>
          <w:szCs w:val="18"/>
        </w:rPr>
        <w:t>P</w:t>
      </w:r>
      <w:r w:rsidRPr="003E39C0">
        <w:rPr>
          <w:i/>
          <w:sz w:val="18"/>
          <w:szCs w:val="18"/>
        </w:rPr>
        <w:t>laneta</w:t>
      </w:r>
      <w:proofErr w:type="spellEnd"/>
      <w:r w:rsidRPr="003E39C0">
        <w:rPr>
          <w:sz w:val="18"/>
          <w:szCs w:val="18"/>
        </w:rPr>
        <w:t xml:space="preserve"> is the group of companies to which </w:t>
      </w:r>
      <w:proofErr w:type="spellStart"/>
      <w:r w:rsidRPr="003E39C0">
        <w:rPr>
          <w:i/>
          <w:sz w:val="18"/>
          <w:szCs w:val="18"/>
        </w:rPr>
        <w:t>Destino</w:t>
      </w:r>
      <w:proofErr w:type="spellEnd"/>
      <w:r w:rsidRPr="003E39C0">
        <w:rPr>
          <w:sz w:val="18"/>
          <w:szCs w:val="18"/>
        </w:rPr>
        <w:t xml:space="preserve"> belongs, as well as </w:t>
      </w:r>
      <w:proofErr w:type="spellStart"/>
      <w:r w:rsidRPr="003E39C0">
        <w:rPr>
          <w:i/>
          <w:sz w:val="18"/>
          <w:szCs w:val="18"/>
        </w:rPr>
        <w:t>Destino</w:t>
      </w:r>
      <w:proofErr w:type="spellEnd"/>
      <w:r w:rsidRPr="003E39C0">
        <w:rPr>
          <w:i/>
          <w:sz w:val="18"/>
          <w:szCs w:val="18"/>
        </w:rPr>
        <w:t xml:space="preserve"> </w:t>
      </w:r>
      <w:proofErr w:type="spellStart"/>
      <w:r w:rsidRPr="003E39C0">
        <w:rPr>
          <w:i/>
          <w:sz w:val="18"/>
          <w:szCs w:val="18"/>
        </w:rPr>
        <w:t>Infantil</w:t>
      </w:r>
      <w:proofErr w:type="spellEnd"/>
      <w:r w:rsidRPr="003E39C0">
        <w:rPr>
          <w:i/>
          <w:sz w:val="18"/>
          <w:szCs w:val="18"/>
        </w:rPr>
        <w:t xml:space="preserve"> &amp; </w:t>
      </w:r>
      <w:proofErr w:type="spellStart"/>
      <w:r w:rsidRPr="003E39C0">
        <w:rPr>
          <w:i/>
          <w:sz w:val="18"/>
          <w:szCs w:val="18"/>
        </w:rPr>
        <w:t>Juvenil</w:t>
      </w:r>
      <w:proofErr w:type="spellEnd"/>
      <w:r w:rsidRPr="003E39C0">
        <w:rPr>
          <w:sz w:val="18"/>
          <w:szCs w:val="18"/>
        </w:rPr>
        <w:t xml:space="preserve"> (books for young adult readers).</w:t>
      </w:r>
    </w:p>
    <w:p w:rsidR="0053243A" w:rsidRPr="0053243A" w:rsidRDefault="0053243A">
      <w:pPr>
        <w:pStyle w:val="FootnoteText"/>
        <w:rPr>
          <w:lang w:val="en-GB"/>
        </w:rPr>
      </w:pPr>
    </w:p>
  </w:footnote>
  <w:footnote w:id="7">
    <w:p w:rsidR="00832043" w:rsidRPr="003E39C0" w:rsidRDefault="00832043" w:rsidP="00832043">
      <w:pPr>
        <w:rPr>
          <w:sz w:val="18"/>
          <w:szCs w:val="18"/>
        </w:rPr>
      </w:pPr>
      <w:r w:rsidRPr="003E39C0">
        <w:rPr>
          <w:rStyle w:val="FootnoteReference"/>
          <w:sz w:val="18"/>
          <w:szCs w:val="18"/>
        </w:rPr>
        <w:footnoteRef/>
      </w:r>
      <w:r w:rsidRPr="003E39C0">
        <w:rPr>
          <w:sz w:val="18"/>
          <w:szCs w:val="18"/>
        </w:rPr>
        <w:t xml:space="preserve"> </w:t>
      </w:r>
      <w:r w:rsidRPr="003E39C0">
        <w:rPr>
          <w:sz w:val="18"/>
          <w:szCs w:val="18"/>
        </w:rPr>
        <w:t>Lumen is among the publishing houses analyzed in the case study.</w:t>
      </w:r>
    </w:p>
  </w:footnote>
  <w:footnote w:id="8">
    <w:p w:rsidR="00832043" w:rsidRPr="003E39C0" w:rsidRDefault="00832043" w:rsidP="00832043">
      <w:pPr>
        <w:rPr>
          <w:sz w:val="18"/>
          <w:szCs w:val="18"/>
        </w:rPr>
      </w:pPr>
      <w:r w:rsidRPr="003E39C0">
        <w:rPr>
          <w:rStyle w:val="FootnoteReference"/>
          <w:sz w:val="18"/>
          <w:szCs w:val="18"/>
        </w:rPr>
        <w:footnoteRef/>
      </w:r>
      <w:r w:rsidRPr="003E39C0">
        <w:rPr>
          <w:sz w:val="18"/>
          <w:szCs w:val="18"/>
        </w:rPr>
        <w:t xml:space="preserve"> </w:t>
      </w:r>
      <w:proofErr w:type="spellStart"/>
      <w:r w:rsidRPr="003E39C0">
        <w:rPr>
          <w:sz w:val="18"/>
          <w:szCs w:val="18"/>
        </w:rPr>
        <w:t>P</w:t>
      </w:r>
      <w:r w:rsidRPr="003E39C0">
        <w:rPr>
          <w:sz w:val="18"/>
          <w:szCs w:val="18"/>
        </w:rPr>
        <w:t>itsaki</w:t>
      </w:r>
      <w:proofErr w:type="spellEnd"/>
      <w:r w:rsidRPr="003E39C0">
        <w:rPr>
          <w:sz w:val="18"/>
          <w:szCs w:val="18"/>
        </w:rPr>
        <w:t xml:space="preserve"> I. (2008). Strategic Publishing Brands Management. </w:t>
      </w:r>
      <w:r w:rsidRPr="003E39C0">
        <w:rPr>
          <w:i/>
          <w:sz w:val="18"/>
          <w:szCs w:val="18"/>
        </w:rPr>
        <w:t>The International Journal of the Book</w:t>
      </w:r>
      <w:r w:rsidRPr="003E39C0">
        <w:rPr>
          <w:sz w:val="18"/>
          <w:szCs w:val="18"/>
        </w:rPr>
        <w:t>. Common Ground, Australia, Volume 5, Issue 3 (pp. 105-114).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1AD"/>
    <w:multiLevelType w:val="hybridMultilevel"/>
    <w:tmpl w:val="DD083650"/>
    <w:lvl w:ilvl="0" w:tplc="E4EA6314">
      <w:start w:val="2"/>
      <w:numFmt w:val="decimal"/>
      <w:lvlText w:val="%1"/>
      <w:lvlJc w:val="left"/>
      <w:pPr>
        <w:ind w:hanging="103"/>
        <w:jc w:val="right"/>
      </w:pPr>
      <w:rPr>
        <w:rFonts w:ascii="Arial" w:eastAsia="Arial" w:hAnsi="Arial" w:hint="default"/>
        <w:w w:val="89"/>
        <w:position w:val="7"/>
        <w:sz w:val="12"/>
        <w:szCs w:val="12"/>
      </w:rPr>
    </w:lvl>
    <w:lvl w:ilvl="1" w:tplc="605AEEDC">
      <w:start w:val="1"/>
      <w:numFmt w:val="bullet"/>
      <w:lvlText w:val="•"/>
      <w:lvlJc w:val="left"/>
      <w:pPr>
        <w:ind w:hanging="300"/>
      </w:pPr>
      <w:rPr>
        <w:rFonts w:ascii="Arial" w:eastAsia="Arial" w:hAnsi="Arial" w:hint="default"/>
        <w:sz w:val="20"/>
        <w:szCs w:val="20"/>
      </w:rPr>
    </w:lvl>
    <w:lvl w:ilvl="2" w:tplc="05608A1E">
      <w:start w:val="1"/>
      <w:numFmt w:val="bullet"/>
      <w:lvlText w:val="•"/>
      <w:lvlJc w:val="left"/>
      <w:rPr>
        <w:rFonts w:hint="default"/>
      </w:rPr>
    </w:lvl>
    <w:lvl w:ilvl="3" w:tplc="4B06A89C">
      <w:start w:val="1"/>
      <w:numFmt w:val="bullet"/>
      <w:lvlText w:val="•"/>
      <w:lvlJc w:val="left"/>
      <w:rPr>
        <w:rFonts w:hint="default"/>
      </w:rPr>
    </w:lvl>
    <w:lvl w:ilvl="4" w:tplc="181E752C">
      <w:start w:val="1"/>
      <w:numFmt w:val="bullet"/>
      <w:lvlText w:val="•"/>
      <w:lvlJc w:val="left"/>
      <w:rPr>
        <w:rFonts w:hint="default"/>
      </w:rPr>
    </w:lvl>
    <w:lvl w:ilvl="5" w:tplc="76F400CA">
      <w:start w:val="1"/>
      <w:numFmt w:val="bullet"/>
      <w:lvlText w:val="•"/>
      <w:lvlJc w:val="left"/>
      <w:rPr>
        <w:rFonts w:hint="default"/>
      </w:rPr>
    </w:lvl>
    <w:lvl w:ilvl="6" w:tplc="B7F0046E">
      <w:start w:val="1"/>
      <w:numFmt w:val="bullet"/>
      <w:lvlText w:val="•"/>
      <w:lvlJc w:val="left"/>
      <w:rPr>
        <w:rFonts w:hint="default"/>
      </w:rPr>
    </w:lvl>
    <w:lvl w:ilvl="7" w:tplc="4F5CEA3C">
      <w:start w:val="1"/>
      <w:numFmt w:val="bullet"/>
      <w:lvlText w:val="•"/>
      <w:lvlJc w:val="left"/>
      <w:rPr>
        <w:rFonts w:hint="default"/>
      </w:rPr>
    </w:lvl>
    <w:lvl w:ilvl="8" w:tplc="95AAFEF2">
      <w:start w:val="1"/>
      <w:numFmt w:val="bullet"/>
      <w:lvlText w:val="•"/>
      <w:lvlJc w:val="left"/>
      <w:rPr>
        <w:rFonts w:hint="default"/>
      </w:rPr>
    </w:lvl>
  </w:abstractNum>
  <w:abstractNum w:abstractNumId="1">
    <w:nsid w:val="07295A2F"/>
    <w:multiLevelType w:val="hybridMultilevel"/>
    <w:tmpl w:val="0D48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B7067"/>
    <w:multiLevelType w:val="hybridMultilevel"/>
    <w:tmpl w:val="FE163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AA60A6"/>
    <w:multiLevelType w:val="hybridMultilevel"/>
    <w:tmpl w:val="3544C72E"/>
    <w:lvl w:ilvl="0" w:tplc="D990EEF2">
      <w:start w:val="1"/>
      <w:numFmt w:val="decimal"/>
      <w:lvlText w:val="%1."/>
      <w:lvlJc w:val="left"/>
      <w:pPr>
        <w:ind w:hanging="400"/>
        <w:jc w:val="left"/>
      </w:pPr>
      <w:rPr>
        <w:rFonts w:ascii="Arial" w:eastAsia="Arial" w:hAnsi="Arial" w:hint="default"/>
        <w:w w:val="89"/>
        <w:sz w:val="20"/>
        <w:szCs w:val="20"/>
      </w:rPr>
    </w:lvl>
    <w:lvl w:ilvl="1" w:tplc="4E269CDE">
      <w:start w:val="1"/>
      <w:numFmt w:val="bullet"/>
      <w:lvlText w:val="•"/>
      <w:lvlJc w:val="left"/>
      <w:rPr>
        <w:rFonts w:hint="default"/>
      </w:rPr>
    </w:lvl>
    <w:lvl w:ilvl="2" w:tplc="96B4DD26">
      <w:start w:val="1"/>
      <w:numFmt w:val="bullet"/>
      <w:lvlText w:val="•"/>
      <w:lvlJc w:val="left"/>
      <w:rPr>
        <w:rFonts w:hint="default"/>
      </w:rPr>
    </w:lvl>
    <w:lvl w:ilvl="3" w:tplc="AFB40A88">
      <w:start w:val="1"/>
      <w:numFmt w:val="bullet"/>
      <w:lvlText w:val="•"/>
      <w:lvlJc w:val="left"/>
      <w:rPr>
        <w:rFonts w:hint="default"/>
      </w:rPr>
    </w:lvl>
    <w:lvl w:ilvl="4" w:tplc="5D0C1150">
      <w:start w:val="1"/>
      <w:numFmt w:val="bullet"/>
      <w:lvlText w:val="•"/>
      <w:lvlJc w:val="left"/>
      <w:rPr>
        <w:rFonts w:hint="default"/>
      </w:rPr>
    </w:lvl>
    <w:lvl w:ilvl="5" w:tplc="8F40F478">
      <w:start w:val="1"/>
      <w:numFmt w:val="bullet"/>
      <w:lvlText w:val="•"/>
      <w:lvlJc w:val="left"/>
      <w:rPr>
        <w:rFonts w:hint="default"/>
      </w:rPr>
    </w:lvl>
    <w:lvl w:ilvl="6" w:tplc="5B4E1B38">
      <w:start w:val="1"/>
      <w:numFmt w:val="bullet"/>
      <w:lvlText w:val="•"/>
      <w:lvlJc w:val="left"/>
      <w:rPr>
        <w:rFonts w:hint="default"/>
      </w:rPr>
    </w:lvl>
    <w:lvl w:ilvl="7" w:tplc="8966B5BE">
      <w:start w:val="1"/>
      <w:numFmt w:val="bullet"/>
      <w:lvlText w:val="•"/>
      <w:lvlJc w:val="left"/>
      <w:rPr>
        <w:rFonts w:hint="default"/>
      </w:rPr>
    </w:lvl>
    <w:lvl w:ilvl="8" w:tplc="B23C3490">
      <w:start w:val="1"/>
      <w:numFmt w:val="bullet"/>
      <w:lvlText w:val="•"/>
      <w:lvlJc w:val="left"/>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E6C74"/>
    <w:rsid w:val="000E6C74"/>
    <w:rsid w:val="003E39C0"/>
    <w:rsid w:val="00515244"/>
    <w:rsid w:val="0053243A"/>
    <w:rsid w:val="005C3A1B"/>
    <w:rsid w:val="00832043"/>
    <w:rsid w:val="00900DE8"/>
    <w:rsid w:val="00BD47BD"/>
    <w:rsid w:val="00C34F3B"/>
    <w:rsid w:val="00F0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firstLine="2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34F3B"/>
    <w:rPr>
      <w:sz w:val="20"/>
      <w:szCs w:val="20"/>
    </w:rPr>
  </w:style>
  <w:style w:type="character" w:customStyle="1" w:styleId="FootnoteTextChar">
    <w:name w:val="Footnote Text Char"/>
    <w:basedOn w:val="DefaultParagraphFont"/>
    <w:link w:val="FootnoteText"/>
    <w:uiPriority w:val="99"/>
    <w:semiHidden/>
    <w:rsid w:val="00C34F3B"/>
    <w:rPr>
      <w:sz w:val="20"/>
      <w:szCs w:val="20"/>
    </w:rPr>
  </w:style>
  <w:style w:type="character" w:styleId="FootnoteReference">
    <w:name w:val="footnote reference"/>
    <w:basedOn w:val="DefaultParagraphFont"/>
    <w:uiPriority w:val="99"/>
    <w:semiHidden/>
    <w:unhideWhenUsed/>
    <w:rsid w:val="00C34F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840B-8C83-42D9-91D2-939EDFC1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NimbusSanL-Regu</vt:lpstr>
    </vt:vector>
  </TitlesOfParts>
  <Company>Northumbria University</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NimbusSanL-Regu</dc:title>
  <dc:creator>Administrator</dc:creator>
  <cp:lastModifiedBy>Paul Burns</cp:lastModifiedBy>
  <cp:revision>4</cp:revision>
  <dcterms:created xsi:type="dcterms:W3CDTF">2016-02-24T09:32:00Z</dcterms:created>
  <dcterms:modified xsi:type="dcterms:W3CDTF">2016-02-24T10:32:00Z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2016-02-24T00:00:00Z</vt:filetime>
  </property>
</Properties>
</file>