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62360" w14:textId="77777777" w:rsidR="006F025D" w:rsidRDefault="006F025D" w:rsidP="00EF6B2B">
      <w:pPr>
        <w:spacing w:line="360" w:lineRule="auto"/>
        <w:rPr>
          <w:rFonts w:ascii="Times New Roman" w:hAnsi="Times New Roman"/>
          <w:sz w:val="24"/>
          <w:szCs w:val="24"/>
        </w:rPr>
      </w:pPr>
    </w:p>
    <w:p w14:paraId="78E862E5" w14:textId="77777777" w:rsidR="006F025D" w:rsidRDefault="006F025D" w:rsidP="00EF6B2B">
      <w:pPr>
        <w:spacing w:line="360" w:lineRule="auto"/>
        <w:rPr>
          <w:rFonts w:ascii="Times New Roman" w:hAnsi="Times New Roman"/>
          <w:sz w:val="24"/>
          <w:szCs w:val="24"/>
        </w:rPr>
      </w:pPr>
    </w:p>
    <w:p w14:paraId="1C60E79E" w14:textId="77777777" w:rsidR="006F025D" w:rsidRDefault="006F025D" w:rsidP="00EF6B2B">
      <w:pPr>
        <w:spacing w:line="360" w:lineRule="auto"/>
        <w:rPr>
          <w:rFonts w:ascii="Times New Roman" w:hAnsi="Times New Roman"/>
          <w:sz w:val="24"/>
          <w:szCs w:val="24"/>
        </w:rPr>
      </w:pPr>
    </w:p>
    <w:p w14:paraId="08DB46D6" w14:textId="77777777" w:rsidR="006F025D" w:rsidRDefault="006F025D" w:rsidP="00EF6B2B">
      <w:pPr>
        <w:spacing w:line="360" w:lineRule="auto"/>
        <w:rPr>
          <w:rFonts w:ascii="Times New Roman" w:hAnsi="Times New Roman"/>
          <w:sz w:val="24"/>
          <w:szCs w:val="24"/>
        </w:rPr>
      </w:pPr>
    </w:p>
    <w:p w14:paraId="64F98CED" w14:textId="00CC2B39" w:rsidR="006F025D" w:rsidRDefault="006F025D" w:rsidP="006F025D">
      <w:pPr>
        <w:spacing w:line="360" w:lineRule="auto"/>
        <w:jc w:val="center"/>
        <w:rPr>
          <w:rFonts w:ascii="Times New Roman" w:hAnsi="Times New Roman"/>
          <w:b/>
          <w:sz w:val="40"/>
          <w:szCs w:val="24"/>
        </w:rPr>
      </w:pPr>
    </w:p>
    <w:p w14:paraId="33A2CC7A" w14:textId="77777777" w:rsidR="009F10F0" w:rsidRDefault="009F10F0" w:rsidP="006F025D">
      <w:pPr>
        <w:spacing w:line="360" w:lineRule="auto"/>
        <w:jc w:val="center"/>
        <w:rPr>
          <w:rFonts w:ascii="Times New Roman" w:hAnsi="Times New Roman"/>
          <w:b/>
          <w:sz w:val="40"/>
          <w:szCs w:val="24"/>
        </w:rPr>
      </w:pPr>
    </w:p>
    <w:p w14:paraId="7ACD07D7" w14:textId="11934547" w:rsidR="006F025D" w:rsidRPr="006F025D" w:rsidRDefault="006F025D" w:rsidP="006F025D">
      <w:pPr>
        <w:spacing w:line="360" w:lineRule="auto"/>
        <w:jc w:val="center"/>
        <w:rPr>
          <w:rFonts w:ascii="Times New Roman" w:hAnsi="Times New Roman"/>
          <w:b/>
          <w:sz w:val="40"/>
          <w:szCs w:val="24"/>
        </w:rPr>
      </w:pPr>
      <w:r w:rsidRPr="006F025D">
        <w:rPr>
          <w:rFonts w:ascii="Times New Roman" w:hAnsi="Times New Roman"/>
          <w:b/>
          <w:sz w:val="40"/>
          <w:szCs w:val="24"/>
        </w:rPr>
        <w:t>A study of the discursive construction of CSR through</w:t>
      </w:r>
      <w:r w:rsidR="00185160">
        <w:rPr>
          <w:rFonts w:ascii="Times New Roman" w:hAnsi="Times New Roman"/>
          <w:b/>
          <w:sz w:val="40"/>
          <w:szCs w:val="24"/>
        </w:rPr>
        <w:t xml:space="preserve"> the use of </w:t>
      </w:r>
      <w:bookmarkStart w:id="0" w:name="_GoBack"/>
      <w:bookmarkEnd w:id="0"/>
      <w:r w:rsidRPr="006F025D">
        <w:rPr>
          <w:rFonts w:ascii="Times New Roman" w:hAnsi="Times New Roman"/>
          <w:b/>
          <w:sz w:val="40"/>
          <w:szCs w:val="24"/>
        </w:rPr>
        <w:t>stock and non-stock images- Multimodal Discourse Analysis approach</w:t>
      </w:r>
    </w:p>
    <w:p w14:paraId="2F696893" w14:textId="3FEE401C" w:rsidR="006F025D" w:rsidRDefault="006F025D" w:rsidP="00EF6B2B">
      <w:pPr>
        <w:spacing w:line="360" w:lineRule="auto"/>
        <w:rPr>
          <w:rFonts w:ascii="Times New Roman" w:hAnsi="Times New Roman"/>
          <w:sz w:val="24"/>
          <w:szCs w:val="24"/>
        </w:rPr>
      </w:pPr>
    </w:p>
    <w:p w14:paraId="321E3B9A" w14:textId="4CE15D15" w:rsidR="009F10F0" w:rsidRDefault="009F10F0" w:rsidP="00EF6B2B">
      <w:pPr>
        <w:spacing w:line="360" w:lineRule="auto"/>
        <w:rPr>
          <w:rFonts w:ascii="Times New Roman" w:hAnsi="Times New Roman"/>
          <w:sz w:val="24"/>
          <w:szCs w:val="24"/>
        </w:rPr>
      </w:pPr>
    </w:p>
    <w:p w14:paraId="7CBCDC2C" w14:textId="74577340" w:rsidR="009F10F0" w:rsidRDefault="009F10F0" w:rsidP="00EF6B2B">
      <w:pPr>
        <w:spacing w:line="360" w:lineRule="auto"/>
        <w:rPr>
          <w:rFonts w:ascii="Times New Roman" w:hAnsi="Times New Roman"/>
          <w:sz w:val="24"/>
          <w:szCs w:val="24"/>
        </w:rPr>
      </w:pPr>
    </w:p>
    <w:p w14:paraId="59ED5469" w14:textId="77777777" w:rsidR="009F10F0" w:rsidRDefault="009F10F0" w:rsidP="00EF6B2B">
      <w:pPr>
        <w:spacing w:line="360" w:lineRule="auto"/>
        <w:rPr>
          <w:rFonts w:ascii="Times New Roman" w:hAnsi="Times New Roman"/>
          <w:sz w:val="24"/>
          <w:szCs w:val="24"/>
        </w:rPr>
      </w:pPr>
    </w:p>
    <w:p w14:paraId="43D88D8E" w14:textId="77777777" w:rsidR="006F025D" w:rsidRDefault="006F025D" w:rsidP="00EF6B2B">
      <w:pPr>
        <w:spacing w:line="360" w:lineRule="auto"/>
        <w:rPr>
          <w:rFonts w:ascii="Times New Roman" w:hAnsi="Times New Roman"/>
          <w:sz w:val="24"/>
          <w:szCs w:val="24"/>
        </w:rPr>
      </w:pPr>
    </w:p>
    <w:p w14:paraId="4047D6B2" w14:textId="77777777" w:rsidR="006F025D" w:rsidRDefault="006F025D" w:rsidP="00EF6B2B">
      <w:pPr>
        <w:spacing w:line="360" w:lineRule="auto"/>
        <w:rPr>
          <w:rFonts w:ascii="Times New Roman" w:hAnsi="Times New Roman"/>
          <w:sz w:val="24"/>
          <w:szCs w:val="24"/>
        </w:rPr>
      </w:pPr>
    </w:p>
    <w:p w14:paraId="03BEC3C7" w14:textId="77777777" w:rsidR="006F025D" w:rsidRDefault="006F025D" w:rsidP="00EF6B2B">
      <w:pPr>
        <w:spacing w:line="360" w:lineRule="auto"/>
        <w:rPr>
          <w:rFonts w:ascii="Times New Roman" w:hAnsi="Times New Roman"/>
          <w:sz w:val="24"/>
          <w:szCs w:val="24"/>
        </w:rPr>
      </w:pPr>
    </w:p>
    <w:p w14:paraId="3AB47D74" w14:textId="51636D13" w:rsidR="006F025D" w:rsidRDefault="00ED3D6E" w:rsidP="00ED3D6E">
      <w:pPr>
        <w:spacing w:line="240" w:lineRule="auto"/>
        <w:jc w:val="right"/>
        <w:rPr>
          <w:rFonts w:ascii="Times New Roman" w:hAnsi="Times New Roman"/>
          <w:sz w:val="24"/>
          <w:szCs w:val="24"/>
        </w:rPr>
      </w:pPr>
      <w:r>
        <w:rPr>
          <w:rFonts w:ascii="Times New Roman" w:hAnsi="Times New Roman"/>
          <w:sz w:val="24"/>
          <w:szCs w:val="24"/>
        </w:rPr>
        <w:t>Rajeev Vazhappully</w:t>
      </w:r>
    </w:p>
    <w:p w14:paraId="6E5C46B8" w14:textId="7746BD20" w:rsidR="00ED3D6E" w:rsidRDefault="00ED3D6E" w:rsidP="00ED3D6E">
      <w:pPr>
        <w:spacing w:line="240" w:lineRule="auto"/>
        <w:jc w:val="right"/>
        <w:rPr>
          <w:rFonts w:ascii="Times New Roman" w:hAnsi="Times New Roman"/>
          <w:sz w:val="24"/>
          <w:szCs w:val="24"/>
        </w:rPr>
      </w:pPr>
      <w:r>
        <w:rPr>
          <w:rFonts w:ascii="Times New Roman" w:hAnsi="Times New Roman"/>
          <w:sz w:val="24"/>
          <w:szCs w:val="24"/>
        </w:rPr>
        <w:t xml:space="preserve">PhD Scholar, </w:t>
      </w:r>
    </w:p>
    <w:p w14:paraId="6FD259ED" w14:textId="6D512EB6" w:rsidR="00ED3D6E" w:rsidRDefault="00ED3D6E" w:rsidP="00ED3D6E">
      <w:pPr>
        <w:spacing w:line="240" w:lineRule="auto"/>
        <w:jc w:val="right"/>
        <w:rPr>
          <w:rFonts w:ascii="Times New Roman" w:hAnsi="Times New Roman"/>
          <w:sz w:val="24"/>
          <w:szCs w:val="24"/>
        </w:rPr>
      </w:pPr>
      <w:r>
        <w:rPr>
          <w:rFonts w:ascii="Times New Roman" w:hAnsi="Times New Roman"/>
          <w:sz w:val="24"/>
          <w:szCs w:val="24"/>
        </w:rPr>
        <w:t>Newcastle Business School, Northumbria University</w:t>
      </w:r>
    </w:p>
    <w:p w14:paraId="5E79DB46" w14:textId="72D944C5" w:rsidR="00ED3D6E" w:rsidRDefault="00185160" w:rsidP="00ED3D6E">
      <w:pPr>
        <w:spacing w:line="240" w:lineRule="auto"/>
        <w:jc w:val="right"/>
        <w:rPr>
          <w:rFonts w:ascii="Times New Roman" w:hAnsi="Times New Roman"/>
          <w:sz w:val="24"/>
          <w:szCs w:val="24"/>
        </w:rPr>
      </w:pPr>
      <w:hyperlink r:id="rId4" w:history="1">
        <w:r w:rsidR="009F10F0" w:rsidRPr="006F6022">
          <w:rPr>
            <w:rStyle w:val="Hyperlink"/>
            <w:rFonts w:ascii="Times New Roman" w:hAnsi="Times New Roman"/>
            <w:sz w:val="24"/>
            <w:szCs w:val="24"/>
          </w:rPr>
          <w:t>rajeev.vazhappully@northumbria.ac.uk</w:t>
        </w:r>
      </w:hyperlink>
    </w:p>
    <w:p w14:paraId="143028B0" w14:textId="1695A9CD" w:rsidR="009F10F0" w:rsidRDefault="009F10F0" w:rsidP="00ED3D6E">
      <w:pPr>
        <w:spacing w:line="240" w:lineRule="auto"/>
        <w:jc w:val="right"/>
        <w:rPr>
          <w:rFonts w:ascii="Times New Roman" w:hAnsi="Times New Roman"/>
          <w:sz w:val="24"/>
          <w:szCs w:val="24"/>
        </w:rPr>
      </w:pPr>
    </w:p>
    <w:p w14:paraId="443B0B9C" w14:textId="7C58B9B5" w:rsidR="009F10F0" w:rsidRPr="009F10F0" w:rsidRDefault="009F10F0" w:rsidP="009F10F0">
      <w:pPr>
        <w:spacing w:line="240" w:lineRule="auto"/>
        <w:rPr>
          <w:rFonts w:ascii="Times New Roman" w:hAnsi="Times New Roman"/>
          <w:b/>
          <w:sz w:val="24"/>
          <w:szCs w:val="24"/>
        </w:rPr>
      </w:pPr>
      <w:r w:rsidRPr="009F10F0">
        <w:rPr>
          <w:rFonts w:ascii="Times New Roman" w:hAnsi="Times New Roman"/>
          <w:b/>
          <w:sz w:val="24"/>
          <w:szCs w:val="24"/>
        </w:rPr>
        <w:t>Word Count: 1936 (excluding tables and references)</w:t>
      </w:r>
    </w:p>
    <w:p w14:paraId="6004DFC9" w14:textId="77777777" w:rsidR="009F10F0" w:rsidRDefault="009F10F0" w:rsidP="00ED3D6E">
      <w:pPr>
        <w:spacing w:line="240" w:lineRule="auto"/>
        <w:jc w:val="right"/>
        <w:rPr>
          <w:rFonts w:ascii="Times New Roman" w:hAnsi="Times New Roman"/>
          <w:sz w:val="24"/>
          <w:szCs w:val="24"/>
        </w:rPr>
      </w:pPr>
    </w:p>
    <w:p w14:paraId="69D31930" w14:textId="14207B87" w:rsidR="00EF6B2B" w:rsidRDefault="00DF6C93" w:rsidP="00EF6B2B">
      <w:pPr>
        <w:spacing w:line="360" w:lineRule="auto"/>
        <w:rPr>
          <w:rFonts w:ascii="Times New Roman" w:hAnsi="Times New Roman"/>
          <w:sz w:val="24"/>
          <w:szCs w:val="24"/>
        </w:rPr>
      </w:pPr>
      <w:r>
        <w:rPr>
          <w:rFonts w:ascii="Times New Roman" w:hAnsi="Times New Roman"/>
          <w:sz w:val="24"/>
          <w:szCs w:val="24"/>
        </w:rPr>
        <w:t xml:space="preserve">Building on previous discursive research in CSR </w:t>
      </w:r>
      <w:r w:rsidR="007B2E0A">
        <w:rPr>
          <w:rFonts w:ascii="Times New Roman" w:hAnsi="Times New Roman"/>
          <w:sz w:val="24"/>
          <w:szCs w:val="24"/>
        </w:rPr>
        <w:t>(Campbell</w:t>
      </w:r>
      <w:r>
        <w:rPr>
          <w:rFonts w:ascii="Times New Roman" w:hAnsi="Times New Roman"/>
          <w:sz w:val="24"/>
          <w:szCs w:val="24"/>
        </w:rPr>
        <w:t xml:space="preserve">, </w:t>
      </w:r>
      <w:r w:rsidR="00DF4E6D">
        <w:rPr>
          <w:rFonts w:ascii="Times New Roman" w:hAnsi="Times New Roman"/>
          <w:sz w:val="24"/>
          <w:szCs w:val="24"/>
        </w:rPr>
        <w:t>2000;</w:t>
      </w:r>
      <w:r>
        <w:rPr>
          <w:rFonts w:ascii="Times New Roman" w:hAnsi="Times New Roman"/>
          <w:sz w:val="24"/>
          <w:szCs w:val="24"/>
        </w:rPr>
        <w:t xml:space="preserve"> Livesey, 2002, Cho and Roberts, 2010), </w:t>
      </w:r>
      <w:r w:rsidR="007F3049">
        <w:rPr>
          <w:rFonts w:ascii="Times New Roman" w:hAnsi="Times New Roman"/>
          <w:sz w:val="24"/>
          <w:szCs w:val="24"/>
        </w:rPr>
        <w:t>this research examines CSR communication by aligning with the view that CSR is a socio-cognitive construction</w:t>
      </w:r>
      <w:r w:rsidR="00B8360A">
        <w:rPr>
          <w:rFonts w:ascii="Times New Roman" w:hAnsi="Times New Roman"/>
          <w:sz w:val="24"/>
          <w:szCs w:val="24"/>
        </w:rPr>
        <w:t xml:space="preserve"> </w:t>
      </w:r>
      <w:r w:rsidR="00B8360A" w:rsidRPr="00DD2FBC">
        <w:rPr>
          <w:rFonts w:ascii="Times New Roman" w:hAnsi="Times New Roman"/>
          <w:sz w:val="24"/>
          <w:szCs w:val="24"/>
        </w:rPr>
        <w:t>(Bartlett and Devin, 2011; Gond and Matten, 2007; Siltaoja, 2006)</w:t>
      </w:r>
      <w:r w:rsidR="00B8360A">
        <w:rPr>
          <w:rFonts w:ascii="Times New Roman" w:hAnsi="Times New Roman"/>
          <w:sz w:val="24"/>
          <w:szCs w:val="24"/>
        </w:rPr>
        <w:t xml:space="preserve"> </w:t>
      </w:r>
      <w:r w:rsidR="000F57E1">
        <w:rPr>
          <w:rFonts w:ascii="Times New Roman" w:hAnsi="Times New Roman"/>
          <w:sz w:val="24"/>
          <w:szCs w:val="24"/>
        </w:rPr>
        <w:t>which promotes the theory that</w:t>
      </w:r>
      <w:r w:rsidR="00B8360A">
        <w:rPr>
          <w:rFonts w:ascii="Times New Roman" w:hAnsi="Times New Roman"/>
          <w:sz w:val="24"/>
          <w:szCs w:val="24"/>
        </w:rPr>
        <w:t xml:space="preserve"> organisations </w:t>
      </w:r>
      <w:r w:rsidR="00B8360A" w:rsidRPr="00DD2FBC">
        <w:rPr>
          <w:rFonts w:ascii="Times New Roman" w:hAnsi="Times New Roman"/>
          <w:sz w:val="24"/>
          <w:szCs w:val="24"/>
        </w:rPr>
        <w:t>develop their own definitions of CSR that becomes embedded in the discourses that they indulge in</w:t>
      </w:r>
      <w:r w:rsidR="000F57E1">
        <w:rPr>
          <w:rFonts w:ascii="Times New Roman" w:hAnsi="Times New Roman"/>
          <w:sz w:val="24"/>
          <w:szCs w:val="24"/>
        </w:rPr>
        <w:t xml:space="preserve">. </w:t>
      </w:r>
      <w:r w:rsidR="00EF6B2B">
        <w:rPr>
          <w:rFonts w:ascii="Times New Roman" w:hAnsi="Times New Roman"/>
          <w:sz w:val="24"/>
          <w:szCs w:val="24"/>
          <w:lang w:bidi="ml-IN"/>
        </w:rPr>
        <w:t xml:space="preserve">When an organisation has to communicate on a topic that does not have a universally accepted formulation </w:t>
      </w:r>
      <w:r w:rsidR="00364756">
        <w:rPr>
          <w:rFonts w:ascii="Times New Roman" w:hAnsi="Times New Roman"/>
          <w:sz w:val="24"/>
          <w:szCs w:val="24"/>
          <w:lang w:bidi="ml-IN"/>
        </w:rPr>
        <w:t>(</w:t>
      </w:r>
      <w:r w:rsidR="00EF6B2B">
        <w:rPr>
          <w:rFonts w:ascii="Times New Roman" w:hAnsi="Times New Roman"/>
          <w:sz w:val="24"/>
          <w:szCs w:val="24"/>
          <w:lang w:bidi="ml-IN"/>
        </w:rPr>
        <w:t>such as CSR</w:t>
      </w:r>
      <w:r w:rsidR="00364756">
        <w:rPr>
          <w:rFonts w:ascii="Times New Roman" w:hAnsi="Times New Roman"/>
          <w:sz w:val="24"/>
          <w:szCs w:val="24"/>
          <w:lang w:bidi="ml-IN"/>
        </w:rPr>
        <w:t>),</w:t>
      </w:r>
      <w:r w:rsidR="00EF6B2B">
        <w:rPr>
          <w:rFonts w:ascii="Times New Roman" w:hAnsi="Times New Roman"/>
          <w:sz w:val="24"/>
          <w:szCs w:val="24"/>
          <w:lang w:bidi="ml-IN"/>
        </w:rPr>
        <w:t xml:space="preserve"> it indulges in a discursive struggle in order to frame the concept and make sense of it (Cornelissen, 2012). </w:t>
      </w:r>
      <w:r w:rsidR="00EF6B2B">
        <w:rPr>
          <w:rFonts w:ascii="Times New Roman" w:hAnsi="Times New Roman"/>
          <w:sz w:val="24"/>
          <w:szCs w:val="24"/>
        </w:rPr>
        <w:t>This need to communicate on CSR</w:t>
      </w:r>
      <w:r w:rsidR="00EF6B2B" w:rsidRPr="00DD2FBC">
        <w:rPr>
          <w:rFonts w:ascii="Times New Roman" w:hAnsi="Times New Roman"/>
          <w:sz w:val="24"/>
          <w:szCs w:val="24"/>
        </w:rPr>
        <w:t xml:space="preserve"> can be viewed as a disruption that prompts the organisation to contemplate and redefine existing meanings in order to meet the demands of </w:t>
      </w:r>
      <w:r w:rsidR="00EF6B2B">
        <w:rPr>
          <w:rFonts w:ascii="Times New Roman" w:hAnsi="Times New Roman"/>
          <w:sz w:val="24"/>
          <w:szCs w:val="24"/>
        </w:rPr>
        <w:t>its</w:t>
      </w:r>
      <w:r w:rsidR="00EF6B2B" w:rsidRPr="00DD2FBC">
        <w:rPr>
          <w:rFonts w:ascii="Times New Roman" w:hAnsi="Times New Roman"/>
          <w:sz w:val="24"/>
          <w:szCs w:val="24"/>
        </w:rPr>
        <w:t xml:space="preserve"> stakeholders</w:t>
      </w:r>
      <w:r w:rsidR="00EF6B2B">
        <w:rPr>
          <w:rFonts w:ascii="Times New Roman" w:hAnsi="Times New Roman"/>
          <w:sz w:val="24"/>
          <w:szCs w:val="24"/>
        </w:rPr>
        <w:t xml:space="preserve"> (</w:t>
      </w:r>
      <w:r w:rsidR="00EF6B2B" w:rsidRPr="00DD2FBC">
        <w:rPr>
          <w:rFonts w:ascii="Times New Roman" w:hAnsi="Times New Roman"/>
          <w:sz w:val="24"/>
          <w:szCs w:val="24"/>
        </w:rPr>
        <w:t xml:space="preserve">Iivonen and Moisander, 2015). </w:t>
      </w:r>
      <w:r w:rsidR="00EF6B2B">
        <w:rPr>
          <w:rFonts w:ascii="Times New Roman" w:hAnsi="Times New Roman"/>
          <w:sz w:val="24"/>
          <w:szCs w:val="24"/>
          <w:lang w:bidi="ml-IN"/>
        </w:rPr>
        <w:t xml:space="preserve"> CSR is thus rendered ‘discursively open’</w:t>
      </w:r>
      <w:r w:rsidR="00EF6B2B" w:rsidRPr="009E5372">
        <w:rPr>
          <w:rFonts w:ascii="Times New Roman" w:hAnsi="Times New Roman"/>
          <w:sz w:val="24"/>
          <w:szCs w:val="24"/>
          <w:lang w:bidi="ml-IN"/>
        </w:rPr>
        <w:t xml:space="preserve"> </w:t>
      </w:r>
      <w:r w:rsidR="00EF6B2B">
        <w:rPr>
          <w:rFonts w:ascii="Times New Roman" w:hAnsi="Times New Roman"/>
          <w:sz w:val="24"/>
          <w:szCs w:val="24"/>
          <w:lang w:bidi="ml-IN"/>
        </w:rPr>
        <w:t xml:space="preserve">(Guthey and </w:t>
      </w:r>
      <w:r w:rsidR="000F57E1">
        <w:rPr>
          <w:rFonts w:ascii="Times New Roman" w:hAnsi="Times New Roman"/>
          <w:sz w:val="24"/>
          <w:szCs w:val="24"/>
          <w:lang w:bidi="ml-IN"/>
        </w:rPr>
        <w:t>Morsing,</w:t>
      </w:r>
      <w:r w:rsidR="00EF6B2B">
        <w:rPr>
          <w:rFonts w:ascii="Times New Roman" w:hAnsi="Times New Roman"/>
          <w:sz w:val="24"/>
          <w:szCs w:val="24"/>
          <w:lang w:bidi="ml-IN"/>
        </w:rPr>
        <w:t xml:space="preserve"> 2014).</w:t>
      </w:r>
      <w:r w:rsidR="000F57E1">
        <w:rPr>
          <w:rFonts w:ascii="Times New Roman" w:hAnsi="Times New Roman"/>
          <w:sz w:val="24"/>
          <w:szCs w:val="24"/>
          <w:lang w:bidi="ml-IN"/>
        </w:rPr>
        <w:t xml:space="preserve"> </w:t>
      </w:r>
      <w:r w:rsidR="00B8360A">
        <w:rPr>
          <w:rFonts w:ascii="Times New Roman" w:hAnsi="Times New Roman"/>
          <w:sz w:val="24"/>
          <w:szCs w:val="24"/>
        </w:rPr>
        <w:t>Consequently,</w:t>
      </w:r>
      <w:r w:rsidR="00B8360A" w:rsidRPr="00DD2FBC">
        <w:rPr>
          <w:rFonts w:ascii="Times New Roman" w:hAnsi="Times New Roman"/>
          <w:sz w:val="24"/>
          <w:szCs w:val="24"/>
        </w:rPr>
        <w:t xml:space="preserve"> CSR is manifested in responsibility devices that are carefully crafted by </w:t>
      </w:r>
      <w:r w:rsidR="000F57E1">
        <w:rPr>
          <w:rFonts w:ascii="Times New Roman" w:hAnsi="Times New Roman"/>
          <w:sz w:val="24"/>
          <w:szCs w:val="24"/>
        </w:rPr>
        <w:t xml:space="preserve">both </w:t>
      </w:r>
      <w:r w:rsidR="00B8360A" w:rsidRPr="00DD2FBC">
        <w:rPr>
          <w:rFonts w:ascii="Times New Roman" w:hAnsi="Times New Roman"/>
          <w:sz w:val="24"/>
          <w:szCs w:val="24"/>
        </w:rPr>
        <w:t>organisational and non-organisational actors each with a stake in CSR</w:t>
      </w:r>
      <w:r w:rsidR="00B8360A">
        <w:rPr>
          <w:rFonts w:ascii="Times New Roman" w:hAnsi="Times New Roman"/>
          <w:sz w:val="24"/>
          <w:szCs w:val="24"/>
        </w:rPr>
        <w:t xml:space="preserve"> through the process of CSR sensemaking</w:t>
      </w:r>
      <w:r w:rsidR="00B8360A" w:rsidRPr="00DD2FBC">
        <w:rPr>
          <w:rFonts w:ascii="Times New Roman" w:hAnsi="Times New Roman"/>
          <w:sz w:val="24"/>
          <w:szCs w:val="24"/>
        </w:rPr>
        <w:t>.</w:t>
      </w:r>
      <w:r w:rsidR="00B8360A">
        <w:rPr>
          <w:rFonts w:ascii="Times New Roman" w:hAnsi="Times New Roman"/>
          <w:sz w:val="24"/>
          <w:szCs w:val="24"/>
        </w:rPr>
        <w:t xml:space="preserve"> </w:t>
      </w:r>
      <w:r w:rsidR="000F57E1">
        <w:rPr>
          <w:rFonts w:ascii="Times New Roman" w:hAnsi="Times New Roman"/>
          <w:sz w:val="24"/>
          <w:szCs w:val="24"/>
          <w:lang w:bidi="ml-IN"/>
        </w:rPr>
        <w:t>T</w:t>
      </w:r>
      <w:r w:rsidR="00EF6B2B">
        <w:rPr>
          <w:rFonts w:ascii="Times New Roman" w:hAnsi="Times New Roman"/>
          <w:sz w:val="24"/>
          <w:szCs w:val="24"/>
          <w:lang w:bidi="ml-IN"/>
        </w:rPr>
        <w:t>he sensemaking theory proposed by Karl Weick (1995) is useful</w:t>
      </w:r>
      <w:r w:rsidR="000F57E1">
        <w:rPr>
          <w:rFonts w:ascii="Times New Roman" w:hAnsi="Times New Roman"/>
          <w:sz w:val="24"/>
          <w:szCs w:val="24"/>
          <w:lang w:bidi="ml-IN"/>
        </w:rPr>
        <w:t xml:space="preserve"> starting point in developing an understanding of this process</w:t>
      </w:r>
      <w:r w:rsidR="00EF6B2B">
        <w:rPr>
          <w:rFonts w:ascii="Times New Roman" w:hAnsi="Times New Roman"/>
          <w:sz w:val="24"/>
          <w:szCs w:val="24"/>
          <w:lang w:bidi="ml-IN"/>
        </w:rPr>
        <w:t xml:space="preserve">. This theory fundamentally focuses on the cognitive map of the sense-maker as critical in understanding how organisations deal with the issues that it faces. </w:t>
      </w:r>
      <w:r w:rsidR="00EF6B2B">
        <w:rPr>
          <w:rFonts w:ascii="Times New Roman" w:hAnsi="Times New Roman"/>
          <w:sz w:val="24"/>
          <w:szCs w:val="24"/>
        </w:rPr>
        <w:t>Sensemaking</w:t>
      </w:r>
      <w:r w:rsidR="00EF6B2B" w:rsidRPr="00DD2FBC">
        <w:rPr>
          <w:rFonts w:ascii="Times New Roman" w:hAnsi="Times New Roman"/>
          <w:sz w:val="24"/>
          <w:szCs w:val="24"/>
        </w:rPr>
        <w:t xml:space="preserve"> refers to the ways by which organisations construct reality by providing representations and explanations for their actions through cognitive and communicative practices that they indulge in (Iivonen and Moisander, 2015). </w:t>
      </w:r>
    </w:p>
    <w:p w14:paraId="0BB72331" w14:textId="7CD85D76" w:rsidR="00B8360A" w:rsidRDefault="00EF6B2B" w:rsidP="00B8360A">
      <w:pPr>
        <w:spacing w:line="360" w:lineRule="auto"/>
        <w:rPr>
          <w:rFonts w:ascii="Times New Roman" w:hAnsi="Times New Roman"/>
          <w:sz w:val="24"/>
          <w:szCs w:val="24"/>
        </w:rPr>
      </w:pPr>
      <w:r>
        <w:rPr>
          <w:rFonts w:ascii="Times New Roman" w:hAnsi="Times New Roman"/>
          <w:sz w:val="24"/>
          <w:szCs w:val="24"/>
        </w:rPr>
        <w:t xml:space="preserve">This thesis agrees with the view of </w:t>
      </w:r>
      <w:r w:rsidRPr="002A58CC">
        <w:rPr>
          <w:rFonts w:ascii="Times New Roman" w:hAnsi="Times New Roman"/>
          <w:sz w:val="24"/>
          <w:szCs w:val="24"/>
        </w:rPr>
        <w:t>Hanke and Stark (2009, p. 509)</w:t>
      </w:r>
      <w:r>
        <w:rPr>
          <w:rFonts w:ascii="Times New Roman" w:hAnsi="Times New Roman"/>
          <w:sz w:val="24"/>
          <w:szCs w:val="24"/>
        </w:rPr>
        <w:t xml:space="preserve"> who state</w:t>
      </w:r>
      <w:r w:rsidRPr="002A58CC">
        <w:rPr>
          <w:rFonts w:ascii="Times New Roman" w:hAnsi="Times New Roman"/>
          <w:sz w:val="24"/>
          <w:szCs w:val="24"/>
        </w:rPr>
        <w:t xml:space="preserve"> that ‘‘any st</w:t>
      </w:r>
      <w:r>
        <w:rPr>
          <w:rFonts w:ascii="Times New Roman" w:hAnsi="Times New Roman"/>
          <w:sz w:val="24"/>
          <w:szCs w:val="24"/>
        </w:rPr>
        <w:t>rategic behaviour in an organisa</w:t>
      </w:r>
      <w:r w:rsidRPr="002A58CC">
        <w:rPr>
          <w:rFonts w:ascii="Times New Roman" w:hAnsi="Times New Roman"/>
          <w:sz w:val="24"/>
          <w:szCs w:val="24"/>
        </w:rPr>
        <w:t>tion is either to legitimize action or to make sense out of</w:t>
      </w:r>
      <w:r>
        <w:rPr>
          <w:rFonts w:ascii="Times New Roman" w:hAnsi="Times New Roman"/>
          <w:sz w:val="24"/>
          <w:szCs w:val="24"/>
        </w:rPr>
        <w:t xml:space="preserve"> </w:t>
      </w:r>
      <w:r w:rsidRPr="002A58CC">
        <w:rPr>
          <w:rFonts w:ascii="Times New Roman" w:hAnsi="Times New Roman"/>
          <w:sz w:val="24"/>
          <w:szCs w:val="24"/>
        </w:rPr>
        <w:t>organizational action and quite often there is a balance</w:t>
      </w:r>
      <w:r>
        <w:rPr>
          <w:rFonts w:ascii="Times New Roman" w:hAnsi="Times New Roman"/>
          <w:sz w:val="24"/>
          <w:szCs w:val="24"/>
        </w:rPr>
        <w:t xml:space="preserve"> between both</w:t>
      </w:r>
      <w:r w:rsidRPr="002A58CC">
        <w:rPr>
          <w:rFonts w:ascii="Times New Roman" w:hAnsi="Times New Roman"/>
          <w:sz w:val="24"/>
          <w:szCs w:val="24"/>
        </w:rPr>
        <w:t>’’</w:t>
      </w:r>
      <w:r>
        <w:rPr>
          <w:rFonts w:ascii="Times New Roman" w:hAnsi="Times New Roman"/>
          <w:sz w:val="24"/>
          <w:szCs w:val="24"/>
        </w:rPr>
        <w:t xml:space="preserve">. Taking into account the main tenets of the sensemaking theory, the argument that will be made in this research will be that the semiotic choices that an organisation makes use of in its CSR communication reflects their comprehension of the social reality in which they exist and more specifically the specific symbols that have been institutionalised in the social world. </w:t>
      </w:r>
      <w:r w:rsidR="00D20BF9">
        <w:rPr>
          <w:rFonts w:ascii="Times New Roman" w:hAnsi="Times New Roman"/>
          <w:sz w:val="24"/>
          <w:szCs w:val="24"/>
        </w:rPr>
        <w:t>Also, a</w:t>
      </w:r>
      <w:r w:rsidR="00B8360A">
        <w:rPr>
          <w:rFonts w:ascii="Times New Roman" w:hAnsi="Times New Roman"/>
          <w:sz w:val="24"/>
          <w:szCs w:val="24"/>
        </w:rPr>
        <w:t xml:space="preserve"> constructionist view is necessary to be elaborated since unlike the functionalist, culturalist or socio-political view of CSR (Gond and Matten, 2007), it sees CSR as a negotiated order that is supported by devices that are created by social actors, a view that is a central premise of this research.</w:t>
      </w:r>
    </w:p>
    <w:p w14:paraId="662450EF" w14:textId="72EFEEAB" w:rsidR="00B8360A" w:rsidRDefault="00B8360A" w:rsidP="00B8360A">
      <w:pPr>
        <w:spacing w:line="360" w:lineRule="auto"/>
        <w:rPr>
          <w:rFonts w:ascii="Times New Roman" w:hAnsi="Times New Roman"/>
          <w:sz w:val="24"/>
          <w:szCs w:val="24"/>
          <w:lang w:val="en-US"/>
        </w:rPr>
      </w:pPr>
      <w:r>
        <w:rPr>
          <w:rFonts w:ascii="Times New Roman" w:hAnsi="Times New Roman"/>
          <w:sz w:val="24"/>
          <w:szCs w:val="24"/>
        </w:rPr>
        <w:lastRenderedPageBreak/>
        <w:t>Castello et.al (2013) provide an account of how the existing conceptualisations of legitimacy are linked to the questions of consent and conformity to certain societal values and essentially posit legitimacy as an instrument or outcome that can be manufactured. It is only through communication that an actor can become regarded as being legitimate and so the role of language in legitimation is an important aspect to explore since issues can be framed in particular ways with the intention of advancing or resisting the legitimation of decisions or practices that the organisation indulges in (Creed et.al, 2002). Berger and Luckman (19</w:t>
      </w:r>
      <w:r w:rsidR="00754139">
        <w:rPr>
          <w:rFonts w:ascii="Times New Roman" w:hAnsi="Times New Roman"/>
          <w:sz w:val="24"/>
          <w:szCs w:val="24"/>
        </w:rPr>
        <w:t>91</w:t>
      </w:r>
      <w:r>
        <w:rPr>
          <w:rFonts w:ascii="Times New Roman" w:hAnsi="Times New Roman"/>
          <w:sz w:val="24"/>
          <w:szCs w:val="24"/>
        </w:rPr>
        <w:t xml:space="preserve">) have in fact argued that legitimation is present whenever language is used. This tactic of legitimation involves presentation of manipulative rhetoric that promotes the power positions of certain actors (Brown and Jones, 2000).  Erkama and Vaara (2010) find that one essential requirement for such framing to be successful is for the audience to be able to relate the framed message to other discourses and this involves the rhetorical legitimation strategies that make use of specific elements of the discourse for their rhetorical justification. </w:t>
      </w:r>
      <w:r>
        <w:rPr>
          <w:rFonts w:ascii="Times New Roman" w:hAnsi="Times New Roman"/>
          <w:sz w:val="24"/>
          <w:szCs w:val="24"/>
          <w:lang w:val="en-US"/>
        </w:rPr>
        <w:t>Livesey (200</w:t>
      </w:r>
      <w:r w:rsidR="00D86983">
        <w:rPr>
          <w:rFonts w:ascii="Times New Roman" w:hAnsi="Times New Roman"/>
          <w:sz w:val="24"/>
          <w:szCs w:val="24"/>
          <w:lang w:val="en-US"/>
        </w:rPr>
        <w:t>2</w:t>
      </w:r>
      <w:r>
        <w:rPr>
          <w:rFonts w:ascii="Times New Roman" w:hAnsi="Times New Roman"/>
          <w:sz w:val="24"/>
          <w:szCs w:val="24"/>
          <w:lang w:val="en-US"/>
        </w:rPr>
        <w:t>) believe that social actors attempt to shape reality to serve their interests in ways they prefer by referring to and combining various discourses. At times, these discourses become hegemonic and social understandings are reproduced unconsciously (Higgins and Walker, 2012).</w:t>
      </w:r>
      <w:r w:rsidR="00B8725A">
        <w:rPr>
          <w:rFonts w:ascii="Times New Roman" w:hAnsi="Times New Roman"/>
          <w:sz w:val="24"/>
          <w:szCs w:val="24"/>
          <w:lang w:val="en-US"/>
        </w:rPr>
        <w:t xml:space="preserve"> </w:t>
      </w:r>
      <w:r>
        <w:rPr>
          <w:rFonts w:ascii="Times New Roman" w:hAnsi="Times New Roman"/>
          <w:sz w:val="24"/>
          <w:szCs w:val="24"/>
          <w:lang w:val="en-US"/>
        </w:rPr>
        <w:t>In consonance with the constructionist view of CSR, an exposition</w:t>
      </w:r>
      <w:r w:rsidR="00B8725A">
        <w:rPr>
          <w:rFonts w:ascii="Times New Roman" w:hAnsi="Times New Roman"/>
          <w:sz w:val="24"/>
          <w:szCs w:val="24"/>
          <w:lang w:val="en-US"/>
        </w:rPr>
        <w:t xml:space="preserve"> of the literature</w:t>
      </w:r>
      <w:r>
        <w:rPr>
          <w:rFonts w:ascii="Times New Roman" w:hAnsi="Times New Roman"/>
          <w:sz w:val="24"/>
          <w:szCs w:val="24"/>
          <w:lang w:val="en-US"/>
        </w:rPr>
        <w:t xml:space="preserve"> on</w:t>
      </w:r>
      <w:r w:rsidR="00B8725A">
        <w:rPr>
          <w:rFonts w:ascii="Times New Roman" w:hAnsi="Times New Roman"/>
          <w:sz w:val="24"/>
          <w:szCs w:val="24"/>
          <w:lang w:val="en-US"/>
        </w:rPr>
        <w:t xml:space="preserve"> the discursive legitimation of CSR will</w:t>
      </w:r>
      <w:r>
        <w:rPr>
          <w:rFonts w:ascii="Times New Roman" w:hAnsi="Times New Roman"/>
          <w:sz w:val="24"/>
          <w:szCs w:val="24"/>
          <w:lang w:val="en-US"/>
        </w:rPr>
        <w:t xml:space="preserve"> unravel the nature of the legitimating tactics </w:t>
      </w:r>
      <w:r w:rsidR="00B8725A">
        <w:rPr>
          <w:rFonts w:ascii="Times New Roman" w:hAnsi="Times New Roman"/>
          <w:sz w:val="24"/>
          <w:szCs w:val="24"/>
          <w:lang w:val="en-US"/>
        </w:rPr>
        <w:t xml:space="preserve">and </w:t>
      </w:r>
      <w:r>
        <w:rPr>
          <w:rFonts w:ascii="Times New Roman" w:hAnsi="Times New Roman"/>
          <w:sz w:val="24"/>
          <w:szCs w:val="24"/>
          <w:lang w:val="en-US"/>
        </w:rPr>
        <w:t>rhetorical strategies</w:t>
      </w:r>
      <w:r w:rsidR="00B8725A">
        <w:rPr>
          <w:rFonts w:ascii="Times New Roman" w:hAnsi="Times New Roman"/>
          <w:sz w:val="24"/>
          <w:szCs w:val="24"/>
          <w:lang w:val="en-US"/>
        </w:rPr>
        <w:t xml:space="preserve"> involved </w:t>
      </w:r>
      <w:r>
        <w:rPr>
          <w:rFonts w:ascii="Times New Roman" w:hAnsi="Times New Roman"/>
          <w:sz w:val="24"/>
          <w:szCs w:val="24"/>
          <w:lang w:val="en-US"/>
        </w:rPr>
        <w:t>and how certain discursive elements become dominant in discourse.</w:t>
      </w:r>
    </w:p>
    <w:p w14:paraId="799A3872" w14:textId="6889942A" w:rsidR="00041EDC" w:rsidRDefault="00B8725A" w:rsidP="00BA0433">
      <w:pPr>
        <w:spacing w:line="360" w:lineRule="auto"/>
        <w:rPr>
          <w:rFonts w:ascii="Times New Roman" w:hAnsi="Times New Roman"/>
          <w:sz w:val="24"/>
          <w:szCs w:val="24"/>
        </w:rPr>
      </w:pPr>
      <w:r w:rsidRPr="00DD2FBC">
        <w:rPr>
          <w:rFonts w:ascii="Times New Roman" w:hAnsi="Times New Roman"/>
          <w:sz w:val="24"/>
          <w:szCs w:val="24"/>
        </w:rPr>
        <w:t>It is difficult to pass a day without seeing a photograph or being exposed to the visual medium. The pervasiveness of the photographs is considered to be a part of postmodern life and is often equated to ‘white noise’ that underlies the contemporary existence in the digital age (Breitbach, 20</w:t>
      </w:r>
      <w:r w:rsidR="00504945">
        <w:rPr>
          <w:rFonts w:ascii="Times New Roman" w:hAnsi="Times New Roman"/>
          <w:sz w:val="24"/>
          <w:szCs w:val="24"/>
        </w:rPr>
        <w:t>01</w:t>
      </w:r>
      <w:r w:rsidRPr="00DD2FBC">
        <w:rPr>
          <w:rFonts w:ascii="Times New Roman" w:hAnsi="Times New Roman"/>
          <w:sz w:val="24"/>
          <w:szCs w:val="24"/>
        </w:rPr>
        <w:t>). There are several instances in literature that highlight the role played by digital technologies in furthering this surge in the use of images and it is believed the contemporary society expresses itself through images (Hansen and Machin, 201</w:t>
      </w:r>
      <w:r w:rsidR="00783761">
        <w:rPr>
          <w:rFonts w:ascii="Times New Roman" w:hAnsi="Times New Roman"/>
          <w:sz w:val="24"/>
          <w:szCs w:val="24"/>
        </w:rPr>
        <w:t>3</w:t>
      </w:r>
      <w:r w:rsidRPr="00DD2FBC">
        <w:rPr>
          <w:rFonts w:ascii="Times New Roman" w:hAnsi="Times New Roman"/>
          <w:sz w:val="24"/>
          <w:szCs w:val="24"/>
        </w:rPr>
        <w:t>). Hollerer et.al (2013) theorize that from an anthropological perspective, the representation and construction of meaning using visual forms has always</w:t>
      </w:r>
      <w:r>
        <w:rPr>
          <w:rFonts w:ascii="Times New Roman" w:hAnsi="Times New Roman"/>
          <w:sz w:val="24"/>
          <w:szCs w:val="24"/>
        </w:rPr>
        <w:t xml:space="preserve"> been</w:t>
      </w:r>
      <w:r w:rsidRPr="00DD2FBC">
        <w:rPr>
          <w:rFonts w:ascii="Times New Roman" w:hAnsi="Times New Roman"/>
          <w:sz w:val="24"/>
          <w:szCs w:val="24"/>
        </w:rPr>
        <w:t xml:space="preserve"> a crucial aspect of society and culture and this has only gained momentum following the proliferation of image use. The use of digital technologies however, has in their opinion created new avenues for the use of visuals thereby enabling them to construct reality in different ways.</w:t>
      </w:r>
      <w:r>
        <w:rPr>
          <w:rFonts w:ascii="Times New Roman" w:hAnsi="Times New Roman"/>
          <w:sz w:val="24"/>
          <w:szCs w:val="24"/>
        </w:rPr>
        <w:t xml:space="preserve"> Within visual communication, the use of s</w:t>
      </w:r>
      <w:r w:rsidRPr="00DD2FBC">
        <w:rPr>
          <w:rFonts w:ascii="Times New Roman" w:hAnsi="Times New Roman"/>
          <w:sz w:val="24"/>
          <w:szCs w:val="24"/>
        </w:rPr>
        <w:t>tock photograph which has been referred to as “wallpaper of consumer culture” (Frosh, 2013, 132) serve</w:t>
      </w:r>
      <w:r>
        <w:rPr>
          <w:rFonts w:ascii="Times New Roman" w:hAnsi="Times New Roman"/>
          <w:sz w:val="24"/>
          <w:szCs w:val="24"/>
        </w:rPr>
        <w:t>s</w:t>
      </w:r>
      <w:r w:rsidRPr="00DD2FBC">
        <w:rPr>
          <w:rFonts w:ascii="Times New Roman" w:hAnsi="Times New Roman"/>
          <w:sz w:val="24"/>
          <w:szCs w:val="24"/>
        </w:rPr>
        <w:t xml:space="preserve"> the </w:t>
      </w:r>
      <w:r w:rsidRPr="00DD2FBC">
        <w:rPr>
          <w:rFonts w:ascii="Times New Roman" w:hAnsi="Times New Roman"/>
          <w:sz w:val="24"/>
          <w:szCs w:val="24"/>
        </w:rPr>
        <w:lastRenderedPageBreak/>
        <w:t>purpose of conveying a concept that only selectively represents social reality which when associated with a product or experience will work rhetorically towards persuasion to buy or agree (Frosh, 2003b).</w:t>
      </w:r>
      <w:r w:rsidR="00364756">
        <w:rPr>
          <w:rFonts w:ascii="Times New Roman" w:hAnsi="Times New Roman"/>
          <w:sz w:val="24"/>
          <w:szCs w:val="24"/>
        </w:rPr>
        <w:t xml:space="preserve"> </w:t>
      </w:r>
      <w:r>
        <w:rPr>
          <w:rFonts w:ascii="Times New Roman" w:hAnsi="Times New Roman"/>
          <w:sz w:val="24"/>
          <w:szCs w:val="24"/>
        </w:rPr>
        <w:t xml:space="preserve">A discussion on the primacy of visuals will provide reasons for the focus on visuals in this research and serves to introduce and advocate the study of stock images. </w:t>
      </w:r>
      <w:r w:rsidR="00765052" w:rsidRPr="00DD2FBC">
        <w:rPr>
          <w:rFonts w:ascii="Times New Roman" w:hAnsi="Times New Roman"/>
          <w:sz w:val="24"/>
          <w:szCs w:val="24"/>
        </w:rPr>
        <w:t>The stock image industry dominates the visual content industry by promoting and distributing images that have been used extensively in marketing, advertising, news articles</w:t>
      </w:r>
      <w:r>
        <w:rPr>
          <w:rFonts w:ascii="Times New Roman" w:hAnsi="Times New Roman"/>
          <w:sz w:val="24"/>
          <w:szCs w:val="24"/>
        </w:rPr>
        <w:t xml:space="preserve">, </w:t>
      </w:r>
      <w:r w:rsidR="00765052" w:rsidRPr="00DD2FBC">
        <w:rPr>
          <w:rFonts w:ascii="Times New Roman" w:hAnsi="Times New Roman"/>
          <w:sz w:val="24"/>
          <w:szCs w:val="24"/>
        </w:rPr>
        <w:t xml:space="preserve">multimedia and websites besides </w:t>
      </w:r>
      <w:r w:rsidR="00335129">
        <w:rPr>
          <w:rFonts w:ascii="Times New Roman" w:hAnsi="Times New Roman"/>
          <w:sz w:val="24"/>
          <w:szCs w:val="24"/>
        </w:rPr>
        <w:t>being used</w:t>
      </w:r>
      <w:r w:rsidR="00765052">
        <w:rPr>
          <w:rFonts w:ascii="Times New Roman" w:hAnsi="Times New Roman"/>
          <w:sz w:val="24"/>
          <w:szCs w:val="24"/>
        </w:rPr>
        <w:t xml:space="preserve"> in corporate documentation. Although it is clear that the use of stock image</w:t>
      </w:r>
      <w:r w:rsidR="00123398">
        <w:rPr>
          <w:rFonts w:ascii="Times New Roman" w:hAnsi="Times New Roman"/>
          <w:sz w:val="24"/>
          <w:szCs w:val="24"/>
        </w:rPr>
        <w:t>s</w:t>
      </w:r>
      <w:r w:rsidR="00765052">
        <w:rPr>
          <w:rFonts w:ascii="Times New Roman" w:hAnsi="Times New Roman"/>
          <w:sz w:val="24"/>
          <w:szCs w:val="24"/>
        </w:rPr>
        <w:t xml:space="preserve"> is </w:t>
      </w:r>
      <w:r w:rsidR="00DF6C93">
        <w:rPr>
          <w:rFonts w:ascii="Times New Roman" w:hAnsi="Times New Roman"/>
          <w:sz w:val="24"/>
          <w:szCs w:val="24"/>
        </w:rPr>
        <w:t>dominant in</w:t>
      </w:r>
      <w:r w:rsidR="00921331">
        <w:rPr>
          <w:rFonts w:ascii="Times New Roman" w:hAnsi="Times New Roman"/>
          <w:sz w:val="24"/>
          <w:szCs w:val="24"/>
        </w:rPr>
        <w:t xml:space="preserve"> </w:t>
      </w:r>
      <w:r w:rsidR="00765052">
        <w:rPr>
          <w:rFonts w:ascii="Times New Roman" w:hAnsi="Times New Roman"/>
          <w:sz w:val="24"/>
          <w:szCs w:val="24"/>
        </w:rPr>
        <w:t xml:space="preserve">discursive practice, there have been no elaborate studies that have explored their role in CSR communication.  </w:t>
      </w:r>
    </w:p>
    <w:p w14:paraId="065A8F88" w14:textId="11531F51" w:rsidR="006F025D" w:rsidRDefault="006F025D" w:rsidP="006F025D">
      <w:pPr>
        <w:spacing w:line="360" w:lineRule="auto"/>
        <w:rPr>
          <w:rFonts w:ascii="Times New Roman" w:hAnsi="Times New Roman"/>
          <w:sz w:val="24"/>
        </w:rPr>
      </w:pPr>
      <w:r>
        <w:rPr>
          <w:rFonts w:ascii="Times New Roman" w:hAnsi="Times New Roman"/>
          <w:sz w:val="24"/>
        </w:rPr>
        <w:t xml:space="preserve">This thesis </w:t>
      </w:r>
      <w:r w:rsidR="00364756">
        <w:rPr>
          <w:rFonts w:ascii="Times New Roman" w:hAnsi="Times New Roman"/>
          <w:sz w:val="24"/>
        </w:rPr>
        <w:t xml:space="preserve">thus </w:t>
      </w:r>
      <w:r>
        <w:rPr>
          <w:rFonts w:ascii="Times New Roman" w:hAnsi="Times New Roman"/>
          <w:sz w:val="24"/>
        </w:rPr>
        <w:t>seeks to examine the following questions</w:t>
      </w:r>
    </w:p>
    <w:p w14:paraId="5B411A03" w14:textId="77777777" w:rsidR="006F025D" w:rsidRDefault="006F025D" w:rsidP="006F025D">
      <w:pPr>
        <w:spacing w:line="360" w:lineRule="auto"/>
        <w:rPr>
          <w:rFonts w:ascii="Times New Roman" w:hAnsi="Times New Roman"/>
          <w:i/>
          <w:sz w:val="24"/>
          <w:szCs w:val="24"/>
        </w:rPr>
      </w:pPr>
      <w:r w:rsidRPr="00DF6C93">
        <w:rPr>
          <w:rFonts w:ascii="Times New Roman" w:hAnsi="Times New Roman"/>
          <w:i/>
          <w:sz w:val="24"/>
          <w:szCs w:val="24"/>
        </w:rPr>
        <w:t xml:space="preserve">How do organisations </w:t>
      </w:r>
      <w:r>
        <w:rPr>
          <w:rFonts w:ascii="Times New Roman" w:hAnsi="Times New Roman"/>
          <w:i/>
          <w:sz w:val="24"/>
          <w:szCs w:val="24"/>
        </w:rPr>
        <w:t xml:space="preserve">make sense of CSR and </w:t>
      </w:r>
      <w:r w:rsidRPr="00DF6C93">
        <w:rPr>
          <w:rFonts w:ascii="Times New Roman" w:hAnsi="Times New Roman"/>
          <w:i/>
          <w:sz w:val="24"/>
          <w:szCs w:val="24"/>
        </w:rPr>
        <w:t xml:space="preserve">discursively </w:t>
      </w:r>
      <w:r>
        <w:rPr>
          <w:rFonts w:ascii="Times New Roman" w:hAnsi="Times New Roman"/>
          <w:i/>
          <w:sz w:val="24"/>
          <w:szCs w:val="24"/>
        </w:rPr>
        <w:t xml:space="preserve">represent </w:t>
      </w:r>
      <w:r w:rsidRPr="00DF6C93">
        <w:rPr>
          <w:rFonts w:ascii="Times New Roman" w:hAnsi="Times New Roman"/>
          <w:i/>
          <w:sz w:val="24"/>
          <w:szCs w:val="24"/>
        </w:rPr>
        <w:t xml:space="preserve">their </w:t>
      </w:r>
      <w:r>
        <w:rPr>
          <w:rFonts w:ascii="Times New Roman" w:hAnsi="Times New Roman"/>
          <w:i/>
          <w:sz w:val="24"/>
          <w:szCs w:val="24"/>
        </w:rPr>
        <w:t xml:space="preserve">commitment to </w:t>
      </w:r>
      <w:r w:rsidRPr="00DF6C93">
        <w:rPr>
          <w:rFonts w:ascii="Times New Roman" w:hAnsi="Times New Roman"/>
          <w:i/>
          <w:sz w:val="24"/>
          <w:szCs w:val="24"/>
        </w:rPr>
        <w:t xml:space="preserve">CSR </w:t>
      </w:r>
      <w:r>
        <w:rPr>
          <w:rFonts w:ascii="Times New Roman" w:hAnsi="Times New Roman"/>
          <w:i/>
          <w:sz w:val="24"/>
          <w:szCs w:val="24"/>
        </w:rPr>
        <w:t>using</w:t>
      </w:r>
      <w:r w:rsidRPr="00DF6C93">
        <w:rPr>
          <w:rFonts w:ascii="Times New Roman" w:hAnsi="Times New Roman"/>
          <w:i/>
          <w:sz w:val="24"/>
          <w:szCs w:val="24"/>
        </w:rPr>
        <w:t xml:space="preserve"> images?</w:t>
      </w:r>
      <w:r>
        <w:rPr>
          <w:rFonts w:ascii="Times New Roman" w:hAnsi="Times New Roman"/>
          <w:i/>
          <w:sz w:val="24"/>
          <w:szCs w:val="24"/>
        </w:rPr>
        <w:t xml:space="preserve"> </w:t>
      </w:r>
    </w:p>
    <w:p w14:paraId="6B8FDB79" w14:textId="77777777" w:rsidR="006F025D" w:rsidRDefault="006F025D" w:rsidP="006F025D">
      <w:pPr>
        <w:spacing w:line="360" w:lineRule="auto"/>
        <w:rPr>
          <w:rFonts w:ascii="Times New Roman" w:hAnsi="Times New Roman"/>
          <w:i/>
          <w:sz w:val="24"/>
          <w:szCs w:val="24"/>
        </w:rPr>
      </w:pPr>
      <w:r>
        <w:rPr>
          <w:rFonts w:ascii="Times New Roman" w:hAnsi="Times New Roman"/>
          <w:i/>
          <w:sz w:val="24"/>
          <w:szCs w:val="24"/>
        </w:rPr>
        <w:t>What is the impact of the stock image industry on the way the organisations discursively construct CSR?</w:t>
      </w:r>
    </w:p>
    <w:p w14:paraId="08E3B0DD" w14:textId="77777777" w:rsidR="006F025D" w:rsidRDefault="006F025D" w:rsidP="006F025D">
      <w:pPr>
        <w:spacing w:line="360" w:lineRule="auto"/>
        <w:rPr>
          <w:rFonts w:ascii="Times New Roman" w:hAnsi="Times New Roman"/>
          <w:i/>
          <w:sz w:val="24"/>
          <w:szCs w:val="24"/>
        </w:rPr>
      </w:pPr>
      <w:r>
        <w:rPr>
          <w:rFonts w:ascii="Times New Roman" w:hAnsi="Times New Roman"/>
          <w:i/>
          <w:sz w:val="24"/>
          <w:szCs w:val="24"/>
        </w:rPr>
        <w:t>How does the meaning conveyed by images used in CSR reports complement the meaning conveyed by the text associated with these images?</w:t>
      </w:r>
    </w:p>
    <w:p w14:paraId="51C0296F" w14:textId="5E6C0C18" w:rsidR="00253F4A" w:rsidRDefault="002D2FCD" w:rsidP="00BA0433">
      <w:pPr>
        <w:spacing w:line="360" w:lineRule="auto"/>
        <w:rPr>
          <w:rFonts w:ascii="Times New Roman" w:hAnsi="Times New Roman"/>
          <w:sz w:val="24"/>
          <w:szCs w:val="24"/>
        </w:rPr>
      </w:pPr>
      <w:r w:rsidRPr="00A60A83">
        <w:rPr>
          <w:rFonts w:ascii="Times New Roman" w:hAnsi="Times New Roman"/>
          <w:sz w:val="24"/>
          <w:szCs w:val="24"/>
        </w:rPr>
        <w:t xml:space="preserve">The methodological choice in this dissertation is guided by the work </w:t>
      </w:r>
      <w:r w:rsidR="00B50C2A" w:rsidRPr="00A60A83">
        <w:rPr>
          <w:rFonts w:ascii="Times New Roman" w:hAnsi="Times New Roman"/>
          <w:sz w:val="24"/>
          <w:szCs w:val="24"/>
        </w:rPr>
        <w:t xml:space="preserve">of </w:t>
      </w:r>
      <w:r w:rsidR="00B50C2A">
        <w:rPr>
          <w:rFonts w:ascii="Times New Roman" w:hAnsi="Times New Roman"/>
          <w:sz w:val="24"/>
          <w:szCs w:val="24"/>
        </w:rPr>
        <w:t>Tashakkori</w:t>
      </w:r>
      <w:r w:rsidRPr="00A60A83">
        <w:rPr>
          <w:rFonts w:ascii="Times New Roman" w:hAnsi="Times New Roman"/>
          <w:sz w:val="24"/>
          <w:szCs w:val="24"/>
        </w:rPr>
        <w:t xml:space="preserve"> and Teddlie (2009) who state that the choice of the most appropriate method for research needs to be guided by the research question and should not be approached from a position of episte</w:t>
      </w:r>
      <w:r>
        <w:rPr>
          <w:rFonts w:ascii="Times New Roman" w:hAnsi="Times New Roman"/>
          <w:sz w:val="24"/>
          <w:szCs w:val="24"/>
        </w:rPr>
        <w:t>mological purity</w:t>
      </w:r>
      <w:r w:rsidR="00B856B8">
        <w:rPr>
          <w:rFonts w:ascii="Times New Roman" w:hAnsi="Times New Roman"/>
          <w:sz w:val="24"/>
          <w:szCs w:val="24"/>
        </w:rPr>
        <w:t xml:space="preserve">. </w:t>
      </w:r>
      <w:r w:rsidR="00B856B8" w:rsidRPr="00A60A83">
        <w:rPr>
          <w:rFonts w:ascii="Times New Roman" w:hAnsi="Times New Roman"/>
          <w:sz w:val="24"/>
          <w:szCs w:val="24"/>
        </w:rPr>
        <w:t xml:space="preserve">Rossman and Wilson (1985) </w:t>
      </w:r>
      <w:r w:rsidR="00B856B8">
        <w:rPr>
          <w:rFonts w:ascii="Times New Roman" w:hAnsi="Times New Roman"/>
          <w:sz w:val="24"/>
          <w:szCs w:val="24"/>
        </w:rPr>
        <w:t xml:space="preserve">take a very similar stance within what they identify as a </w:t>
      </w:r>
      <w:r w:rsidR="00B856B8" w:rsidRPr="00A60A83">
        <w:rPr>
          <w:rFonts w:ascii="Times New Roman" w:hAnsi="Times New Roman"/>
          <w:sz w:val="24"/>
          <w:szCs w:val="24"/>
        </w:rPr>
        <w:t>situationalist perspective</w:t>
      </w:r>
      <w:r w:rsidR="00B856B8">
        <w:rPr>
          <w:rFonts w:ascii="Times New Roman" w:hAnsi="Times New Roman"/>
          <w:sz w:val="24"/>
          <w:szCs w:val="24"/>
        </w:rPr>
        <w:t xml:space="preserve"> which while recognising the mutual exclusiveness of the different research methods and their associated epistemological and ontological assumptions, also advocates their inclusion in the same study </w:t>
      </w:r>
      <w:r w:rsidR="00B50C2A">
        <w:rPr>
          <w:rFonts w:ascii="Times New Roman" w:hAnsi="Times New Roman"/>
          <w:sz w:val="24"/>
          <w:szCs w:val="24"/>
        </w:rPr>
        <w:t xml:space="preserve">on the basis of their usefulness in answering the research question. </w:t>
      </w:r>
    </w:p>
    <w:p w14:paraId="5AFB0B0B" w14:textId="3CE52E35" w:rsidR="0032287E" w:rsidRDefault="00B50C2A" w:rsidP="00BA0433">
      <w:pPr>
        <w:spacing w:line="360" w:lineRule="auto"/>
        <w:rPr>
          <w:rFonts w:ascii="Times New Roman" w:hAnsi="Times New Roman"/>
          <w:sz w:val="24"/>
          <w:szCs w:val="24"/>
        </w:rPr>
      </w:pPr>
      <w:r>
        <w:rPr>
          <w:rFonts w:ascii="Times New Roman" w:hAnsi="Times New Roman"/>
          <w:sz w:val="24"/>
          <w:szCs w:val="24"/>
        </w:rPr>
        <w:t xml:space="preserve">Since, this research aligns with view that CSR is a socio-cognitive construction, a social constructivist </w:t>
      </w:r>
      <w:r w:rsidR="008F75B6">
        <w:rPr>
          <w:rFonts w:ascii="Times New Roman" w:hAnsi="Times New Roman"/>
          <w:sz w:val="24"/>
          <w:szCs w:val="24"/>
        </w:rPr>
        <w:t>approach</w:t>
      </w:r>
      <w:r w:rsidR="00AD4254">
        <w:rPr>
          <w:rFonts w:ascii="Times New Roman" w:hAnsi="Times New Roman"/>
          <w:sz w:val="24"/>
          <w:szCs w:val="24"/>
        </w:rPr>
        <w:t xml:space="preserve"> with a subjectivist epistemological stance</w:t>
      </w:r>
      <w:r w:rsidR="008F75B6">
        <w:rPr>
          <w:rFonts w:ascii="Times New Roman" w:hAnsi="Times New Roman"/>
          <w:sz w:val="24"/>
          <w:szCs w:val="24"/>
        </w:rPr>
        <w:t xml:space="preserve"> that examines the ways in which reality is constructed by social actors through the study </w:t>
      </w:r>
      <w:r w:rsidR="00AD4254">
        <w:rPr>
          <w:rFonts w:ascii="Times New Roman" w:hAnsi="Times New Roman"/>
          <w:sz w:val="24"/>
          <w:szCs w:val="24"/>
        </w:rPr>
        <w:t xml:space="preserve">of </w:t>
      </w:r>
      <w:r w:rsidR="008F75B6">
        <w:rPr>
          <w:rFonts w:ascii="Times New Roman" w:hAnsi="Times New Roman"/>
          <w:sz w:val="24"/>
          <w:szCs w:val="24"/>
        </w:rPr>
        <w:t>language</w:t>
      </w:r>
      <w:r w:rsidR="00AD4254">
        <w:rPr>
          <w:rFonts w:ascii="Times New Roman" w:hAnsi="Times New Roman"/>
          <w:sz w:val="24"/>
          <w:szCs w:val="24"/>
        </w:rPr>
        <w:t xml:space="preserve"> use</w:t>
      </w:r>
      <w:r w:rsidR="008F75B6">
        <w:rPr>
          <w:rFonts w:ascii="Times New Roman" w:hAnsi="Times New Roman"/>
          <w:sz w:val="24"/>
          <w:szCs w:val="24"/>
        </w:rPr>
        <w:t xml:space="preserve"> is found to be most useful</w:t>
      </w:r>
      <w:r w:rsidR="00AD4254">
        <w:rPr>
          <w:rFonts w:ascii="Times New Roman" w:hAnsi="Times New Roman"/>
          <w:sz w:val="24"/>
          <w:szCs w:val="24"/>
        </w:rPr>
        <w:t xml:space="preserve"> and this view dominates majority of the empirical research</w:t>
      </w:r>
      <w:r w:rsidR="008F75B6">
        <w:rPr>
          <w:rFonts w:ascii="Times New Roman" w:hAnsi="Times New Roman"/>
          <w:sz w:val="24"/>
          <w:szCs w:val="24"/>
        </w:rPr>
        <w:t xml:space="preserve">. </w:t>
      </w:r>
      <w:r w:rsidR="008D24B1">
        <w:rPr>
          <w:rFonts w:ascii="Times New Roman" w:hAnsi="Times New Roman"/>
          <w:sz w:val="24"/>
          <w:szCs w:val="24"/>
        </w:rPr>
        <w:t>However, a positivist approach with an objectivist epistemological stance is also found to be useful to</w:t>
      </w:r>
      <w:r w:rsidR="004F59FB">
        <w:rPr>
          <w:rFonts w:ascii="Times New Roman" w:hAnsi="Times New Roman"/>
          <w:sz w:val="24"/>
          <w:szCs w:val="24"/>
        </w:rPr>
        <w:t xml:space="preserve"> be</w:t>
      </w:r>
      <w:r w:rsidR="008D24B1">
        <w:rPr>
          <w:rFonts w:ascii="Times New Roman" w:hAnsi="Times New Roman"/>
          <w:sz w:val="24"/>
          <w:szCs w:val="24"/>
        </w:rPr>
        <w:t xml:space="preserve"> include</w:t>
      </w:r>
      <w:r w:rsidR="004F59FB">
        <w:rPr>
          <w:rFonts w:ascii="Times New Roman" w:hAnsi="Times New Roman"/>
          <w:sz w:val="24"/>
          <w:szCs w:val="24"/>
        </w:rPr>
        <w:t>d</w:t>
      </w:r>
      <w:r w:rsidR="008D24B1">
        <w:rPr>
          <w:rFonts w:ascii="Times New Roman" w:hAnsi="Times New Roman"/>
          <w:sz w:val="24"/>
          <w:szCs w:val="24"/>
        </w:rPr>
        <w:t xml:space="preserve"> in </w:t>
      </w:r>
      <w:r w:rsidR="008D24B1">
        <w:rPr>
          <w:rFonts w:ascii="Times New Roman" w:hAnsi="Times New Roman"/>
          <w:sz w:val="24"/>
          <w:szCs w:val="24"/>
        </w:rPr>
        <w:lastRenderedPageBreak/>
        <w:t>the study</w:t>
      </w:r>
      <w:r w:rsidR="00BE70CE">
        <w:rPr>
          <w:rFonts w:ascii="Times New Roman" w:hAnsi="Times New Roman"/>
          <w:sz w:val="24"/>
          <w:szCs w:val="24"/>
        </w:rPr>
        <w:t xml:space="preserve"> in order to explore trends on a larger scale</w:t>
      </w:r>
      <w:r w:rsidR="008D24B1">
        <w:rPr>
          <w:rFonts w:ascii="Times New Roman" w:hAnsi="Times New Roman"/>
          <w:sz w:val="24"/>
          <w:szCs w:val="24"/>
        </w:rPr>
        <w:t xml:space="preserve">. </w:t>
      </w:r>
      <w:r w:rsidR="004F59FB">
        <w:rPr>
          <w:rFonts w:ascii="Times New Roman" w:hAnsi="Times New Roman"/>
          <w:sz w:val="24"/>
          <w:szCs w:val="24"/>
        </w:rPr>
        <w:t xml:space="preserve"> The details of the three empirical studies included in this research have been tabulated in Table 1 below. It needs to be noted that although Study 2 has been termed as falling under the neo-empiricist paradigm, as noted by Merkl-Davies et.al (2011), there is a considerable overlap in the philosophical assumptions of neo-empiricism and social constructivism in practice with their shared emphasis on meaning making by social actors. So</w:t>
      </w:r>
      <w:r w:rsidR="00D86983">
        <w:rPr>
          <w:rFonts w:ascii="Times New Roman" w:hAnsi="Times New Roman"/>
          <w:sz w:val="24"/>
          <w:szCs w:val="24"/>
        </w:rPr>
        <w:t>,</w:t>
      </w:r>
      <w:r w:rsidR="004F59FB">
        <w:rPr>
          <w:rFonts w:ascii="Times New Roman" w:hAnsi="Times New Roman"/>
          <w:sz w:val="24"/>
          <w:szCs w:val="24"/>
        </w:rPr>
        <w:t xml:space="preserve"> although neo-empiricism has been stated to be the research paradigm for Study 2, it could very well have also been termed to be social </w:t>
      </w:r>
      <w:r w:rsidR="006F2E38">
        <w:rPr>
          <w:rFonts w:ascii="Times New Roman" w:hAnsi="Times New Roman"/>
          <w:sz w:val="24"/>
          <w:szCs w:val="24"/>
        </w:rPr>
        <w:t xml:space="preserve">constructivism going by the definition of social constructivism by Guba and Lincoln (1994). The analytical framework developed for Study 2 as shown in Table 2 is an amalgamation of relevant </w:t>
      </w:r>
      <w:r w:rsidR="006F2E38" w:rsidRPr="00A60A83">
        <w:rPr>
          <w:rFonts w:ascii="Times New Roman" w:hAnsi="Times New Roman"/>
          <w:sz w:val="24"/>
          <w:szCs w:val="24"/>
        </w:rPr>
        <w:t>concepts and approaches that have been utilized in various other fields such as linguistics, discourse analysis, advertis</w:t>
      </w:r>
      <w:r w:rsidR="006F2E38">
        <w:rPr>
          <w:rFonts w:ascii="Times New Roman" w:hAnsi="Times New Roman"/>
          <w:sz w:val="24"/>
          <w:szCs w:val="24"/>
        </w:rPr>
        <w:t xml:space="preserve">ing, communication, journalism, </w:t>
      </w:r>
      <w:r w:rsidR="006F2E38" w:rsidRPr="00A60A83">
        <w:rPr>
          <w:rFonts w:ascii="Times New Roman" w:hAnsi="Times New Roman"/>
          <w:sz w:val="24"/>
          <w:szCs w:val="24"/>
        </w:rPr>
        <w:t>semiology,</w:t>
      </w:r>
      <w:r w:rsidR="006F2E38">
        <w:rPr>
          <w:rFonts w:ascii="Times New Roman" w:hAnsi="Times New Roman"/>
          <w:sz w:val="24"/>
          <w:szCs w:val="24"/>
        </w:rPr>
        <w:t xml:space="preserve"> </w:t>
      </w:r>
      <w:r w:rsidR="006F2E38" w:rsidRPr="00A60A83">
        <w:rPr>
          <w:rFonts w:ascii="Times New Roman" w:hAnsi="Times New Roman"/>
          <w:sz w:val="24"/>
          <w:szCs w:val="24"/>
        </w:rPr>
        <w:t xml:space="preserve">rhetorical studies, document design, photography, cinema studies and </w:t>
      </w:r>
      <w:r w:rsidR="006F2E38">
        <w:rPr>
          <w:rFonts w:ascii="Times New Roman" w:hAnsi="Times New Roman"/>
          <w:sz w:val="24"/>
          <w:szCs w:val="24"/>
        </w:rPr>
        <w:t>art design. Study 3 will be carried out using the analytical framework developed for analysing intersemiotoic complementarity in multimodal document by Royce (2010) as shown in Table 3 below.</w:t>
      </w:r>
    </w:p>
    <w:p w14:paraId="3F2A818B" w14:textId="77777777" w:rsidR="00364756" w:rsidRDefault="00364756" w:rsidP="00BA0433">
      <w:pPr>
        <w:spacing w:line="360" w:lineRule="auto"/>
        <w:rPr>
          <w:rFonts w:ascii="Times New Roman" w:hAnsi="Times New Roman"/>
          <w:sz w:val="24"/>
          <w:szCs w:val="24"/>
        </w:rPr>
      </w:pPr>
    </w:p>
    <w:p w14:paraId="4F714C67" w14:textId="488CD85E" w:rsidR="006F025D" w:rsidRDefault="006F025D" w:rsidP="00BA0433">
      <w:pPr>
        <w:spacing w:line="360" w:lineRule="auto"/>
        <w:rPr>
          <w:rFonts w:ascii="Times New Roman" w:hAnsi="Times New Roman"/>
          <w:sz w:val="24"/>
          <w:szCs w:val="24"/>
        </w:rPr>
      </w:pPr>
    </w:p>
    <w:p w14:paraId="5E557CE4" w14:textId="10A52281" w:rsidR="006F025D" w:rsidRDefault="006F025D" w:rsidP="00BA0433">
      <w:pPr>
        <w:spacing w:line="360" w:lineRule="auto"/>
        <w:rPr>
          <w:rFonts w:ascii="Times New Roman" w:hAnsi="Times New Roman"/>
          <w:sz w:val="24"/>
          <w:szCs w:val="24"/>
        </w:rPr>
      </w:pPr>
    </w:p>
    <w:p w14:paraId="2A296304" w14:textId="10C8541E" w:rsidR="006F025D" w:rsidRDefault="006F025D" w:rsidP="00BA0433">
      <w:pPr>
        <w:spacing w:line="360" w:lineRule="auto"/>
        <w:rPr>
          <w:rFonts w:ascii="Times New Roman" w:hAnsi="Times New Roman"/>
          <w:sz w:val="24"/>
          <w:szCs w:val="24"/>
        </w:rPr>
      </w:pPr>
    </w:p>
    <w:p w14:paraId="704FB732" w14:textId="3D33F120" w:rsidR="006F025D" w:rsidRDefault="006F025D" w:rsidP="00BA0433">
      <w:pPr>
        <w:spacing w:line="360" w:lineRule="auto"/>
        <w:rPr>
          <w:rFonts w:ascii="Times New Roman" w:hAnsi="Times New Roman"/>
          <w:sz w:val="24"/>
          <w:szCs w:val="24"/>
        </w:rPr>
      </w:pPr>
    </w:p>
    <w:p w14:paraId="0CB62B20" w14:textId="43A11D94" w:rsidR="006F025D" w:rsidRDefault="006F025D" w:rsidP="00BA0433">
      <w:pPr>
        <w:spacing w:line="360" w:lineRule="auto"/>
        <w:rPr>
          <w:rFonts w:ascii="Times New Roman" w:hAnsi="Times New Roman"/>
          <w:sz w:val="24"/>
          <w:szCs w:val="24"/>
        </w:rPr>
      </w:pPr>
    </w:p>
    <w:p w14:paraId="16F87E06" w14:textId="56077C0D" w:rsidR="006F025D" w:rsidRDefault="006F025D" w:rsidP="00BA0433">
      <w:pPr>
        <w:spacing w:line="360" w:lineRule="auto"/>
        <w:rPr>
          <w:rFonts w:ascii="Times New Roman" w:hAnsi="Times New Roman"/>
          <w:sz w:val="24"/>
          <w:szCs w:val="24"/>
        </w:rPr>
      </w:pPr>
    </w:p>
    <w:p w14:paraId="782EF0AF" w14:textId="3BD47458" w:rsidR="006F025D" w:rsidRDefault="006F025D" w:rsidP="00BA0433">
      <w:pPr>
        <w:spacing w:line="360" w:lineRule="auto"/>
        <w:rPr>
          <w:rFonts w:ascii="Times New Roman" w:hAnsi="Times New Roman"/>
          <w:sz w:val="24"/>
          <w:szCs w:val="24"/>
        </w:rPr>
      </w:pPr>
    </w:p>
    <w:p w14:paraId="608016BA" w14:textId="2CF4D7B4" w:rsidR="006F025D" w:rsidRDefault="006F025D" w:rsidP="00BA0433">
      <w:pPr>
        <w:spacing w:line="360" w:lineRule="auto"/>
        <w:rPr>
          <w:rFonts w:ascii="Times New Roman" w:hAnsi="Times New Roman"/>
          <w:sz w:val="24"/>
          <w:szCs w:val="24"/>
        </w:rPr>
      </w:pPr>
    </w:p>
    <w:p w14:paraId="4803F114" w14:textId="5A445A31" w:rsidR="006F025D" w:rsidRDefault="006F025D" w:rsidP="00BA0433">
      <w:pPr>
        <w:spacing w:line="360" w:lineRule="auto"/>
        <w:rPr>
          <w:rFonts w:ascii="Times New Roman" w:hAnsi="Times New Roman"/>
          <w:sz w:val="24"/>
          <w:szCs w:val="24"/>
        </w:rPr>
      </w:pPr>
    </w:p>
    <w:p w14:paraId="0B44E00C" w14:textId="6C53E275" w:rsidR="006F025D" w:rsidRDefault="006F025D" w:rsidP="00BA0433">
      <w:pPr>
        <w:spacing w:line="360" w:lineRule="auto"/>
        <w:rPr>
          <w:rFonts w:ascii="Times New Roman" w:hAnsi="Times New Roman"/>
          <w:sz w:val="24"/>
          <w:szCs w:val="24"/>
        </w:rPr>
      </w:pPr>
    </w:p>
    <w:p w14:paraId="692381E3" w14:textId="123AC426" w:rsidR="006F025D" w:rsidRDefault="006F025D" w:rsidP="00BA0433">
      <w:pPr>
        <w:spacing w:line="360" w:lineRule="auto"/>
        <w:rPr>
          <w:rFonts w:ascii="Times New Roman" w:hAnsi="Times New Roman"/>
          <w:sz w:val="24"/>
          <w:szCs w:val="24"/>
        </w:rPr>
      </w:pPr>
    </w:p>
    <w:tbl>
      <w:tblPr>
        <w:tblStyle w:val="TableGrid"/>
        <w:tblW w:w="0" w:type="auto"/>
        <w:tblLook w:val="04A0" w:firstRow="1" w:lastRow="0" w:firstColumn="1" w:lastColumn="0" w:noHBand="0" w:noVBand="1"/>
      </w:tblPr>
      <w:tblGrid>
        <w:gridCol w:w="628"/>
        <w:gridCol w:w="1712"/>
        <w:gridCol w:w="2336"/>
        <w:gridCol w:w="2609"/>
        <w:gridCol w:w="2065"/>
      </w:tblGrid>
      <w:tr w:rsidR="0032287E" w:rsidRPr="00275BC5" w14:paraId="6D5FDD7C" w14:textId="77777777" w:rsidTr="00275BC5">
        <w:tc>
          <w:tcPr>
            <w:tcW w:w="2340" w:type="dxa"/>
            <w:gridSpan w:val="2"/>
          </w:tcPr>
          <w:p w14:paraId="3FF4E485" w14:textId="77777777" w:rsidR="0032287E" w:rsidRPr="00275BC5" w:rsidRDefault="0032287E" w:rsidP="00BA0433">
            <w:pPr>
              <w:spacing w:line="360" w:lineRule="auto"/>
              <w:rPr>
                <w:rFonts w:ascii="Times New Roman" w:hAnsi="Times New Roman"/>
                <w:sz w:val="20"/>
                <w:szCs w:val="24"/>
              </w:rPr>
            </w:pPr>
          </w:p>
        </w:tc>
        <w:tc>
          <w:tcPr>
            <w:tcW w:w="2336" w:type="dxa"/>
          </w:tcPr>
          <w:p w14:paraId="30EFA9DE" w14:textId="7C87A715" w:rsidR="0032287E" w:rsidRPr="00275BC5" w:rsidRDefault="0032287E" w:rsidP="00BA0433">
            <w:pPr>
              <w:spacing w:line="360" w:lineRule="auto"/>
              <w:rPr>
                <w:rFonts w:ascii="Times New Roman" w:hAnsi="Times New Roman"/>
                <w:sz w:val="20"/>
                <w:szCs w:val="24"/>
              </w:rPr>
            </w:pPr>
            <w:r w:rsidRPr="00275BC5">
              <w:rPr>
                <w:rFonts w:ascii="Times New Roman" w:hAnsi="Times New Roman"/>
                <w:sz w:val="20"/>
                <w:szCs w:val="24"/>
              </w:rPr>
              <w:t>Study 1</w:t>
            </w:r>
          </w:p>
        </w:tc>
        <w:tc>
          <w:tcPr>
            <w:tcW w:w="2609" w:type="dxa"/>
          </w:tcPr>
          <w:p w14:paraId="75548489" w14:textId="05D9CC7F" w:rsidR="0032287E" w:rsidRPr="00275BC5" w:rsidRDefault="0032287E" w:rsidP="00BA0433">
            <w:pPr>
              <w:spacing w:line="360" w:lineRule="auto"/>
              <w:rPr>
                <w:rFonts w:ascii="Times New Roman" w:hAnsi="Times New Roman"/>
                <w:sz w:val="20"/>
                <w:szCs w:val="24"/>
              </w:rPr>
            </w:pPr>
            <w:r w:rsidRPr="00275BC5">
              <w:rPr>
                <w:rFonts w:ascii="Times New Roman" w:hAnsi="Times New Roman"/>
                <w:sz w:val="20"/>
                <w:szCs w:val="24"/>
              </w:rPr>
              <w:t>Study 2</w:t>
            </w:r>
          </w:p>
        </w:tc>
        <w:tc>
          <w:tcPr>
            <w:tcW w:w="2065" w:type="dxa"/>
          </w:tcPr>
          <w:p w14:paraId="466D6245" w14:textId="1DA25A64" w:rsidR="0032287E" w:rsidRPr="00275BC5" w:rsidRDefault="0032287E" w:rsidP="00BA0433">
            <w:pPr>
              <w:spacing w:line="360" w:lineRule="auto"/>
              <w:rPr>
                <w:rFonts w:ascii="Times New Roman" w:hAnsi="Times New Roman"/>
                <w:sz w:val="20"/>
                <w:szCs w:val="24"/>
              </w:rPr>
            </w:pPr>
            <w:r w:rsidRPr="00275BC5">
              <w:rPr>
                <w:rFonts w:ascii="Times New Roman" w:hAnsi="Times New Roman"/>
                <w:sz w:val="20"/>
                <w:szCs w:val="24"/>
              </w:rPr>
              <w:t>Study3</w:t>
            </w:r>
          </w:p>
        </w:tc>
      </w:tr>
      <w:tr w:rsidR="0032287E" w:rsidRPr="00275BC5" w14:paraId="73669EFC" w14:textId="77777777" w:rsidTr="00275BC5">
        <w:tc>
          <w:tcPr>
            <w:tcW w:w="2340" w:type="dxa"/>
            <w:gridSpan w:val="2"/>
          </w:tcPr>
          <w:p w14:paraId="11C0D7E2" w14:textId="5031A519" w:rsidR="0032287E" w:rsidRPr="00275BC5" w:rsidRDefault="0032287E" w:rsidP="00BA0433">
            <w:pPr>
              <w:spacing w:line="360" w:lineRule="auto"/>
              <w:rPr>
                <w:rFonts w:ascii="Times New Roman" w:hAnsi="Times New Roman"/>
                <w:b/>
                <w:sz w:val="20"/>
                <w:szCs w:val="24"/>
              </w:rPr>
            </w:pPr>
            <w:r w:rsidRPr="00275BC5">
              <w:rPr>
                <w:rFonts w:ascii="Times New Roman" w:hAnsi="Times New Roman"/>
                <w:b/>
                <w:sz w:val="20"/>
                <w:szCs w:val="24"/>
              </w:rPr>
              <w:t>Research paradigm</w:t>
            </w:r>
          </w:p>
        </w:tc>
        <w:tc>
          <w:tcPr>
            <w:tcW w:w="2336" w:type="dxa"/>
          </w:tcPr>
          <w:p w14:paraId="2E26BA11" w14:textId="25D99E0D" w:rsidR="0032287E" w:rsidRPr="00275BC5" w:rsidRDefault="00C80294" w:rsidP="00BA0433">
            <w:pPr>
              <w:spacing w:line="360" w:lineRule="auto"/>
              <w:rPr>
                <w:rFonts w:ascii="Times New Roman" w:hAnsi="Times New Roman"/>
                <w:sz w:val="20"/>
                <w:szCs w:val="24"/>
              </w:rPr>
            </w:pPr>
            <w:r w:rsidRPr="00275BC5">
              <w:rPr>
                <w:rFonts w:ascii="Times New Roman" w:hAnsi="Times New Roman"/>
                <w:sz w:val="20"/>
                <w:szCs w:val="24"/>
              </w:rPr>
              <w:t>Positivist</w:t>
            </w:r>
          </w:p>
        </w:tc>
        <w:tc>
          <w:tcPr>
            <w:tcW w:w="2609" w:type="dxa"/>
          </w:tcPr>
          <w:p w14:paraId="1EBCE429" w14:textId="6CCD17B1" w:rsidR="0032287E" w:rsidRPr="00275BC5" w:rsidRDefault="008777D5" w:rsidP="00BA0433">
            <w:pPr>
              <w:spacing w:line="360" w:lineRule="auto"/>
              <w:rPr>
                <w:rFonts w:ascii="Times New Roman" w:hAnsi="Times New Roman"/>
                <w:sz w:val="20"/>
                <w:szCs w:val="24"/>
                <w:lang w:val="en-US"/>
              </w:rPr>
            </w:pPr>
            <w:r w:rsidRPr="00275BC5">
              <w:rPr>
                <w:rFonts w:ascii="Times New Roman" w:hAnsi="Times New Roman"/>
                <w:sz w:val="20"/>
                <w:szCs w:val="24"/>
                <w:lang w:val="en-US"/>
              </w:rPr>
              <w:t>Neo-empiricist</w:t>
            </w:r>
          </w:p>
        </w:tc>
        <w:tc>
          <w:tcPr>
            <w:tcW w:w="2065" w:type="dxa"/>
          </w:tcPr>
          <w:p w14:paraId="4F89C565" w14:textId="5E1DF8E4" w:rsidR="0032287E" w:rsidRPr="00275BC5" w:rsidRDefault="008777D5" w:rsidP="00BA0433">
            <w:pPr>
              <w:spacing w:line="360" w:lineRule="auto"/>
              <w:rPr>
                <w:rFonts w:ascii="Times New Roman" w:hAnsi="Times New Roman"/>
                <w:sz w:val="20"/>
                <w:szCs w:val="24"/>
              </w:rPr>
            </w:pPr>
            <w:r w:rsidRPr="00275BC5">
              <w:rPr>
                <w:rFonts w:ascii="Times New Roman" w:hAnsi="Times New Roman"/>
                <w:sz w:val="20"/>
                <w:szCs w:val="24"/>
              </w:rPr>
              <w:t>Social constructivist</w:t>
            </w:r>
          </w:p>
        </w:tc>
      </w:tr>
      <w:tr w:rsidR="0032287E" w:rsidRPr="00275BC5" w14:paraId="260C1151" w14:textId="77777777" w:rsidTr="00275BC5">
        <w:tc>
          <w:tcPr>
            <w:tcW w:w="2340" w:type="dxa"/>
            <w:gridSpan w:val="2"/>
          </w:tcPr>
          <w:p w14:paraId="42EE2DF2" w14:textId="0431EAFF" w:rsidR="0032287E" w:rsidRPr="00275BC5" w:rsidRDefault="0032287E" w:rsidP="00BA0433">
            <w:pPr>
              <w:spacing w:line="360" w:lineRule="auto"/>
              <w:rPr>
                <w:rFonts w:ascii="Times New Roman" w:hAnsi="Times New Roman"/>
                <w:b/>
                <w:sz w:val="20"/>
                <w:szCs w:val="24"/>
              </w:rPr>
            </w:pPr>
            <w:r w:rsidRPr="00275BC5">
              <w:rPr>
                <w:rFonts w:ascii="Times New Roman" w:hAnsi="Times New Roman"/>
                <w:b/>
                <w:sz w:val="20"/>
                <w:szCs w:val="24"/>
              </w:rPr>
              <w:t>Ontology</w:t>
            </w:r>
          </w:p>
        </w:tc>
        <w:tc>
          <w:tcPr>
            <w:tcW w:w="2336" w:type="dxa"/>
          </w:tcPr>
          <w:p w14:paraId="46657541" w14:textId="14EBE9E0" w:rsidR="0032287E" w:rsidRPr="00275BC5" w:rsidRDefault="00C80294" w:rsidP="00BA0433">
            <w:pPr>
              <w:spacing w:line="360" w:lineRule="auto"/>
              <w:rPr>
                <w:rFonts w:ascii="Times New Roman" w:hAnsi="Times New Roman"/>
                <w:sz w:val="20"/>
                <w:szCs w:val="24"/>
              </w:rPr>
            </w:pPr>
            <w:r w:rsidRPr="00275BC5">
              <w:rPr>
                <w:rFonts w:ascii="Times New Roman" w:hAnsi="Times New Roman"/>
                <w:sz w:val="20"/>
                <w:szCs w:val="24"/>
              </w:rPr>
              <w:t>Realist</w:t>
            </w:r>
          </w:p>
        </w:tc>
        <w:tc>
          <w:tcPr>
            <w:tcW w:w="2609" w:type="dxa"/>
          </w:tcPr>
          <w:p w14:paraId="3D501E5F" w14:textId="1DFC61AD" w:rsidR="0032287E" w:rsidRPr="00275BC5" w:rsidRDefault="008777D5" w:rsidP="00BA0433">
            <w:pPr>
              <w:spacing w:line="360" w:lineRule="auto"/>
              <w:rPr>
                <w:rFonts w:ascii="Times New Roman" w:hAnsi="Times New Roman"/>
                <w:sz w:val="20"/>
                <w:szCs w:val="24"/>
              </w:rPr>
            </w:pPr>
            <w:r w:rsidRPr="00275BC5">
              <w:rPr>
                <w:rFonts w:ascii="Times New Roman" w:hAnsi="Times New Roman"/>
                <w:sz w:val="20"/>
                <w:szCs w:val="24"/>
              </w:rPr>
              <w:t>Realist</w:t>
            </w:r>
          </w:p>
        </w:tc>
        <w:tc>
          <w:tcPr>
            <w:tcW w:w="2065" w:type="dxa"/>
          </w:tcPr>
          <w:p w14:paraId="45AA0198" w14:textId="290E6701" w:rsidR="0032287E" w:rsidRPr="00275BC5" w:rsidRDefault="008777D5" w:rsidP="00BA0433">
            <w:pPr>
              <w:spacing w:line="360" w:lineRule="auto"/>
              <w:rPr>
                <w:rFonts w:ascii="Times New Roman" w:hAnsi="Times New Roman"/>
                <w:sz w:val="20"/>
                <w:szCs w:val="24"/>
              </w:rPr>
            </w:pPr>
            <w:r w:rsidRPr="00275BC5">
              <w:rPr>
                <w:rFonts w:ascii="Times New Roman" w:hAnsi="Times New Roman"/>
                <w:sz w:val="20"/>
                <w:szCs w:val="24"/>
              </w:rPr>
              <w:t>Social constructivist</w:t>
            </w:r>
          </w:p>
        </w:tc>
      </w:tr>
      <w:tr w:rsidR="0032287E" w:rsidRPr="00275BC5" w14:paraId="10E457DA" w14:textId="77777777" w:rsidTr="00275BC5">
        <w:tc>
          <w:tcPr>
            <w:tcW w:w="2340" w:type="dxa"/>
            <w:gridSpan w:val="2"/>
          </w:tcPr>
          <w:p w14:paraId="380115E3" w14:textId="34D7DE86" w:rsidR="0032287E" w:rsidRPr="00275BC5" w:rsidRDefault="0032287E" w:rsidP="00BA0433">
            <w:pPr>
              <w:spacing w:line="360" w:lineRule="auto"/>
              <w:rPr>
                <w:rFonts w:ascii="Times New Roman" w:hAnsi="Times New Roman"/>
                <w:b/>
                <w:sz w:val="20"/>
                <w:szCs w:val="24"/>
              </w:rPr>
            </w:pPr>
            <w:r w:rsidRPr="00275BC5">
              <w:rPr>
                <w:rFonts w:ascii="Times New Roman" w:hAnsi="Times New Roman"/>
                <w:b/>
                <w:sz w:val="20"/>
                <w:szCs w:val="24"/>
              </w:rPr>
              <w:t>Epistemology</w:t>
            </w:r>
          </w:p>
        </w:tc>
        <w:tc>
          <w:tcPr>
            <w:tcW w:w="2336" w:type="dxa"/>
          </w:tcPr>
          <w:p w14:paraId="1CB1678E" w14:textId="14EB290F" w:rsidR="0032287E" w:rsidRPr="00275BC5" w:rsidRDefault="00C80294" w:rsidP="00BA0433">
            <w:pPr>
              <w:spacing w:line="360" w:lineRule="auto"/>
              <w:rPr>
                <w:rFonts w:ascii="Times New Roman" w:hAnsi="Times New Roman"/>
                <w:sz w:val="20"/>
                <w:szCs w:val="24"/>
              </w:rPr>
            </w:pPr>
            <w:r w:rsidRPr="00275BC5">
              <w:rPr>
                <w:rFonts w:ascii="Times New Roman" w:hAnsi="Times New Roman"/>
                <w:sz w:val="20"/>
                <w:szCs w:val="24"/>
              </w:rPr>
              <w:t>Objectivist</w:t>
            </w:r>
          </w:p>
        </w:tc>
        <w:tc>
          <w:tcPr>
            <w:tcW w:w="2609" w:type="dxa"/>
          </w:tcPr>
          <w:p w14:paraId="5CDE6E01" w14:textId="74FBB107" w:rsidR="0032287E" w:rsidRPr="00275BC5" w:rsidRDefault="008777D5" w:rsidP="00BA0433">
            <w:pPr>
              <w:spacing w:line="360" w:lineRule="auto"/>
              <w:rPr>
                <w:rFonts w:ascii="Times New Roman" w:hAnsi="Times New Roman"/>
                <w:sz w:val="20"/>
                <w:szCs w:val="24"/>
              </w:rPr>
            </w:pPr>
            <w:r w:rsidRPr="00275BC5">
              <w:rPr>
                <w:rFonts w:ascii="Times New Roman" w:hAnsi="Times New Roman"/>
                <w:sz w:val="20"/>
                <w:szCs w:val="24"/>
              </w:rPr>
              <w:t>Objectivist</w:t>
            </w:r>
          </w:p>
        </w:tc>
        <w:tc>
          <w:tcPr>
            <w:tcW w:w="2065" w:type="dxa"/>
          </w:tcPr>
          <w:p w14:paraId="5C2EF7C6" w14:textId="524CEB3F" w:rsidR="0032287E" w:rsidRPr="00275BC5" w:rsidRDefault="008777D5" w:rsidP="00BA0433">
            <w:pPr>
              <w:spacing w:line="360" w:lineRule="auto"/>
              <w:rPr>
                <w:rFonts w:ascii="Times New Roman" w:hAnsi="Times New Roman"/>
                <w:sz w:val="20"/>
                <w:szCs w:val="24"/>
              </w:rPr>
            </w:pPr>
            <w:r w:rsidRPr="00275BC5">
              <w:rPr>
                <w:rFonts w:ascii="Times New Roman" w:hAnsi="Times New Roman"/>
                <w:sz w:val="20"/>
                <w:szCs w:val="24"/>
              </w:rPr>
              <w:t>Subjectivist</w:t>
            </w:r>
          </w:p>
        </w:tc>
      </w:tr>
      <w:tr w:rsidR="0032287E" w:rsidRPr="00275BC5" w14:paraId="462B1691" w14:textId="77777777" w:rsidTr="00275BC5">
        <w:tc>
          <w:tcPr>
            <w:tcW w:w="2340" w:type="dxa"/>
            <w:gridSpan w:val="2"/>
          </w:tcPr>
          <w:p w14:paraId="230AEF68" w14:textId="43031F3D" w:rsidR="0032287E" w:rsidRPr="00275BC5" w:rsidRDefault="0032287E" w:rsidP="00BA0433">
            <w:pPr>
              <w:spacing w:line="360" w:lineRule="auto"/>
              <w:rPr>
                <w:rFonts w:ascii="Times New Roman" w:hAnsi="Times New Roman"/>
                <w:b/>
                <w:sz w:val="20"/>
                <w:szCs w:val="24"/>
              </w:rPr>
            </w:pPr>
            <w:r w:rsidRPr="00275BC5">
              <w:rPr>
                <w:rFonts w:ascii="Times New Roman" w:hAnsi="Times New Roman"/>
                <w:b/>
                <w:sz w:val="20"/>
                <w:szCs w:val="24"/>
              </w:rPr>
              <w:t>Methodology</w:t>
            </w:r>
          </w:p>
        </w:tc>
        <w:tc>
          <w:tcPr>
            <w:tcW w:w="2336" w:type="dxa"/>
          </w:tcPr>
          <w:p w14:paraId="758F3EDF" w14:textId="7B3D26FE" w:rsidR="0032287E" w:rsidRPr="00275BC5" w:rsidRDefault="00C80294" w:rsidP="00BA0433">
            <w:pPr>
              <w:spacing w:line="360" w:lineRule="auto"/>
              <w:rPr>
                <w:rFonts w:ascii="Times New Roman" w:hAnsi="Times New Roman"/>
                <w:sz w:val="20"/>
                <w:szCs w:val="24"/>
              </w:rPr>
            </w:pPr>
            <w:r w:rsidRPr="00275BC5">
              <w:rPr>
                <w:rFonts w:ascii="Times New Roman" w:hAnsi="Times New Roman"/>
                <w:sz w:val="20"/>
                <w:szCs w:val="24"/>
              </w:rPr>
              <w:t>Quantitative</w:t>
            </w:r>
          </w:p>
        </w:tc>
        <w:tc>
          <w:tcPr>
            <w:tcW w:w="2609" w:type="dxa"/>
          </w:tcPr>
          <w:p w14:paraId="136BE5E7" w14:textId="77B8A0C2" w:rsidR="0032287E" w:rsidRPr="00275BC5" w:rsidRDefault="008777D5" w:rsidP="00BA0433">
            <w:pPr>
              <w:spacing w:line="360" w:lineRule="auto"/>
              <w:rPr>
                <w:rFonts w:ascii="Times New Roman" w:hAnsi="Times New Roman"/>
                <w:sz w:val="20"/>
                <w:szCs w:val="24"/>
              </w:rPr>
            </w:pPr>
            <w:r w:rsidRPr="00275BC5">
              <w:rPr>
                <w:rFonts w:ascii="Times New Roman" w:hAnsi="Times New Roman"/>
                <w:sz w:val="20"/>
                <w:szCs w:val="24"/>
              </w:rPr>
              <w:t>Qualitative</w:t>
            </w:r>
          </w:p>
        </w:tc>
        <w:tc>
          <w:tcPr>
            <w:tcW w:w="2065" w:type="dxa"/>
          </w:tcPr>
          <w:p w14:paraId="2D5F902F" w14:textId="07A60983" w:rsidR="0032287E" w:rsidRPr="00275BC5" w:rsidRDefault="008777D5" w:rsidP="00BA0433">
            <w:pPr>
              <w:spacing w:line="360" w:lineRule="auto"/>
              <w:rPr>
                <w:rFonts w:ascii="Times New Roman" w:hAnsi="Times New Roman"/>
                <w:sz w:val="20"/>
                <w:szCs w:val="24"/>
              </w:rPr>
            </w:pPr>
            <w:r w:rsidRPr="00275BC5">
              <w:rPr>
                <w:rFonts w:ascii="Times New Roman" w:hAnsi="Times New Roman"/>
                <w:sz w:val="20"/>
                <w:szCs w:val="24"/>
              </w:rPr>
              <w:t>Qualitative</w:t>
            </w:r>
          </w:p>
        </w:tc>
      </w:tr>
      <w:tr w:rsidR="0032287E" w:rsidRPr="00275BC5" w14:paraId="657ED066" w14:textId="77777777" w:rsidTr="00275BC5">
        <w:tc>
          <w:tcPr>
            <w:tcW w:w="2340" w:type="dxa"/>
            <w:gridSpan w:val="2"/>
          </w:tcPr>
          <w:p w14:paraId="7E0D9B0E" w14:textId="2B4F6520" w:rsidR="0032287E" w:rsidRPr="00275BC5" w:rsidRDefault="0032287E" w:rsidP="00BA0433">
            <w:pPr>
              <w:spacing w:line="360" w:lineRule="auto"/>
              <w:rPr>
                <w:rFonts w:ascii="Times New Roman" w:hAnsi="Times New Roman"/>
                <w:b/>
                <w:sz w:val="20"/>
                <w:szCs w:val="24"/>
              </w:rPr>
            </w:pPr>
            <w:r w:rsidRPr="00275BC5">
              <w:rPr>
                <w:rFonts w:ascii="Times New Roman" w:hAnsi="Times New Roman"/>
                <w:b/>
                <w:sz w:val="20"/>
                <w:szCs w:val="24"/>
              </w:rPr>
              <w:t>Text analysis approach</w:t>
            </w:r>
          </w:p>
        </w:tc>
        <w:tc>
          <w:tcPr>
            <w:tcW w:w="2336" w:type="dxa"/>
          </w:tcPr>
          <w:p w14:paraId="6B0254E1" w14:textId="4098DFD6" w:rsidR="0032287E" w:rsidRPr="00275BC5" w:rsidRDefault="00C80294" w:rsidP="00BA0433">
            <w:pPr>
              <w:spacing w:line="360" w:lineRule="auto"/>
              <w:rPr>
                <w:rFonts w:ascii="Times New Roman" w:hAnsi="Times New Roman"/>
                <w:sz w:val="20"/>
                <w:szCs w:val="24"/>
              </w:rPr>
            </w:pPr>
            <w:r w:rsidRPr="00275BC5">
              <w:rPr>
                <w:rFonts w:ascii="Times New Roman" w:hAnsi="Times New Roman"/>
                <w:sz w:val="20"/>
                <w:szCs w:val="24"/>
              </w:rPr>
              <w:t>Form oriented content analysis- Numerical count of the number of stock and non-stock images</w:t>
            </w:r>
          </w:p>
        </w:tc>
        <w:tc>
          <w:tcPr>
            <w:tcW w:w="2609" w:type="dxa"/>
          </w:tcPr>
          <w:p w14:paraId="537F320D" w14:textId="368E789B" w:rsidR="0032287E" w:rsidRPr="00275BC5" w:rsidRDefault="008777D5" w:rsidP="00BA0433">
            <w:pPr>
              <w:spacing w:line="360" w:lineRule="auto"/>
              <w:rPr>
                <w:rFonts w:ascii="Times New Roman" w:hAnsi="Times New Roman"/>
                <w:sz w:val="20"/>
                <w:szCs w:val="24"/>
              </w:rPr>
            </w:pPr>
            <w:r w:rsidRPr="00275BC5">
              <w:rPr>
                <w:rFonts w:ascii="Times New Roman" w:hAnsi="Times New Roman"/>
                <w:sz w:val="20"/>
                <w:szCs w:val="24"/>
              </w:rPr>
              <w:t>Meaning oriented content analysis for analysing meaning making in images in isolation as well as in the context of their use in a CSR context and in a multimodal document such as the CSR report</w:t>
            </w:r>
          </w:p>
        </w:tc>
        <w:tc>
          <w:tcPr>
            <w:tcW w:w="2065" w:type="dxa"/>
          </w:tcPr>
          <w:p w14:paraId="51AFEF5E" w14:textId="063DBED5" w:rsidR="0032287E" w:rsidRPr="00275BC5" w:rsidRDefault="008777D5" w:rsidP="00BA0433">
            <w:pPr>
              <w:spacing w:line="360" w:lineRule="auto"/>
              <w:rPr>
                <w:rFonts w:ascii="Times New Roman" w:hAnsi="Times New Roman"/>
                <w:sz w:val="20"/>
                <w:szCs w:val="24"/>
              </w:rPr>
            </w:pPr>
            <w:r w:rsidRPr="00275BC5">
              <w:rPr>
                <w:rFonts w:ascii="Times New Roman" w:hAnsi="Times New Roman"/>
                <w:sz w:val="20"/>
                <w:szCs w:val="24"/>
              </w:rPr>
              <w:t>Multimodal discourse analysis for analysing intersemiotic complementarity between visual and verbal meaning</w:t>
            </w:r>
          </w:p>
        </w:tc>
      </w:tr>
      <w:tr w:rsidR="0032287E" w:rsidRPr="00275BC5" w14:paraId="4F5F0D7B" w14:textId="77777777" w:rsidTr="00275BC5">
        <w:tc>
          <w:tcPr>
            <w:tcW w:w="628" w:type="dxa"/>
            <w:vMerge w:val="restart"/>
          </w:tcPr>
          <w:p w14:paraId="4D0DBE6F" w14:textId="1D46FCBE" w:rsidR="0032287E" w:rsidRPr="00275BC5" w:rsidRDefault="0032287E" w:rsidP="00BA0433">
            <w:pPr>
              <w:spacing w:line="360" w:lineRule="auto"/>
              <w:rPr>
                <w:rFonts w:ascii="Times New Roman" w:hAnsi="Times New Roman"/>
                <w:b/>
                <w:sz w:val="20"/>
                <w:szCs w:val="24"/>
              </w:rPr>
            </w:pPr>
            <w:r w:rsidRPr="00275BC5">
              <w:rPr>
                <w:rFonts w:ascii="Times New Roman" w:hAnsi="Times New Roman"/>
                <w:b/>
                <w:sz w:val="20"/>
                <w:szCs w:val="24"/>
              </w:rPr>
              <w:t>Data</w:t>
            </w:r>
          </w:p>
        </w:tc>
        <w:tc>
          <w:tcPr>
            <w:tcW w:w="1712" w:type="dxa"/>
          </w:tcPr>
          <w:p w14:paraId="373422BC" w14:textId="7B7C0A7D" w:rsidR="0032287E" w:rsidRPr="00275BC5" w:rsidRDefault="0032287E" w:rsidP="00BA0433">
            <w:pPr>
              <w:spacing w:line="360" w:lineRule="auto"/>
              <w:rPr>
                <w:rFonts w:ascii="Times New Roman" w:hAnsi="Times New Roman"/>
                <w:b/>
                <w:sz w:val="20"/>
                <w:szCs w:val="24"/>
              </w:rPr>
            </w:pPr>
            <w:r w:rsidRPr="00275BC5">
              <w:rPr>
                <w:rFonts w:ascii="Times New Roman" w:hAnsi="Times New Roman"/>
                <w:b/>
                <w:sz w:val="20"/>
                <w:szCs w:val="24"/>
              </w:rPr>
              <w:t>Nature of data</w:t>
            </w:r>
          </w:p>
        </w:tc>
        <w:tc>
          <w:tcPr>
            <w:tcW w:w="2336" w:type="dxa"/>
          </w:tcPr>
          <w:p w14:paraId="234F78F3" w14:textId="4F9423CE" w:rsidR="0032287E" w:rsidRPr="00275BC5" w:rsidRDefault="00F67176" w:rsidP="00BA0433">
            <w:pPr>
              <w:spacing w:line="360" w:lineRule="auto"/>
              <w:rPr>
                <w:rFonts w:ascii="Times New Roman" w:hAnsi="Times New Roman"/>
                <w:sz w:val="20"/>
                <w:szCs w:val="24"/>
              </w:rPr>
            </w:pPr>
            <w:r w:rsidRPr="00275BC5">
              <w:rPr>
                <w:rFonts w:ascii="Times New Roman" w:hAnsi="Times New Roman"/>
                <w:sz w:val="20"/>
                <w:szCs w:val="24"/>
              </w:rPr>
              <w:t>Images obtained from n</w:t>
            </w:r>
            <w:r w:rsidR="00C80294" w:rsidRPr="00275BC5">
              <w:rPr>
                <w:rFonts w:ascii="Times New Roman" w:hAnsi="Times New Roman"/>
                <w:sz w:val="20"/>
                <w:szCs w:val="24"/>
              </w:rPr>
              <w:t>on-financial reports of Fortune 500 companies for the last 10 years</w:t>
            </w:r>
          </w:p>
        </w:tc>
        <w:tc>
          <w:tcPr>
            <w:tcW w:w="2609" w:type="dxa"/>
          </w:tcPr>
          <w:p w14:paraId="3ADFC6D6" w14:textId="69BE10B9" w:rsidR="0032287E" w:rsidRPr="00275BC5" w:rsidRDefault="00F67176" w:rsidP="00BA0433">
            <w:pPr>
              <w:spacing w:line="360" w:lineRule="auto"/>
              <w:rPr>
                <w:rFonts w:ascii="Times New Roman" w:hAnsi="Times New Roman"/>
                <w:sz w:val="20"/>
                <w:szCs w:val="24"/>
              </w:rPr>
            </w:pPr>
            <w:r w:rsidRPr="00275BC5">
              <w:rPr>
                <w:rFonts w:ascii="Times New Roman" w:hAnsi="Times New Roman"/>
                <w:sz w:val="20"/>
                <w:szCs w:val="24"/>
              </w:rPr>
              <w:t>Same as study 1</w:t>
            </w:r>
          </w:p>
        </w:tc>
        <w:tc>
          <w:tcPr>
            <w:tcW w:w="2065" w:type="dxa"/>
          </w:tcPr>
          <w:p w14:paraId="35DBE14D" w14:textId="6E950D6B" w:rsidR="0032287E" w:rsidRPr="00275BC5" w:rsidRDefault="00F67176" w:rsidP="00BA0433">
            <w:pPr>
              <w:spacing w:line="360" w:lineRule="auto"/>
              <w:rPr>
                <w:rFonts w:ascii="Times New Roman" w:hAnsi="Times New Roman"/>
                <w:sz w:val="20"/>
                <w:szCs w:val="24"/>
              </w:rPr>
            </w:pPr>
            <w:r w:rsidRPr="00275BC5">
              <w:rPr>
                <w:rFonts w:ascii="Times New Roman" w:hAnsi="Times New Roman"/>
                <w:sz w:val="20"/>
                <w:szCs w:val="24"/>
              </w:rPr>
              <w:t>Same as study 1</w:t>
            </w:r>
          </w:p>
        </w:tc>
      </w:tr>
      <w:tr w:rsidR="0032287E" w:rsidRPr="00275BC5" w14:paraId="5AD6A7B4" w14:textId="77777777" w:rsidTr="00275BC5">
        <w:tc>
          <w:tcPr>
            <w:tcW w:w="628" w:type="dxa"/>
            <w:vMerge/>
          </w:tcPr>
          <w:p w14:paraId="0C94FE9B" w14:textId="77777777" w:rsidR="0032287E" w:rsidRPr="00275BC5" w:rsidRDefault="0032287E" w:rsidP="00BA0433">
            <w:pPr>
              <w:spacing w:line="360" w:lineRule="auto"/>
              <w:rPr>
                <w:rFonts w:ascii="Times New Roman" w:hAnsi="Times New Roman"/>
                <w:b/>
                <w:sz w:val="20"/>
                <w:szCs w:val="24"/>
              </w:rPr>
            </w:pPr>
          </w:p>
        </w:tc>
        <w:tc>
          <w:tcPr>
            <w:tcW w:w="1712" w:type="dxa"/>
          </w:tcPr>
          <w:p w14:paraId="257A3E65" w14:textId="70B89861" w:rsidR="0032287E" w:rsidRPr="00275BC5" w:rsidRDefault="00C80294" w:rsidP="00BA0433">
            <w:pPr>
              <w:spacing w:line="360" w:lineRule="auto"/>
              <w:rPr>
                <w:rFonts w:ascii="Times New Roman" w:hAnsi="Times New Roman"/>
                <w:b/>
                <w:sz w:val="20"/>
                <w:szCs w:val="24"/>
              </w:rPr>
            </w:pPr>
            <w:r w:rsidRPr="00275BC5">
              <w:rPr>
                <w:rFonts w:ascii="Times New Roman" w:hAnsi="Times New Roman"/>
                <w:b/>
                <w:sz w:val="20"/>
                <w:szCs w:val="24"/>
              </w:rPr>
              <w:t>Source</w:t>
            </w:r>
          </w:p>
        </w:tc>
        <w:tc>
          <w:tcPr>
            <w:tcW w:w="2336" w:type="dxa"/>
          </w:tcPr>
          <w:p w14:paraId="4AF82865" w14:textId="208993C7" w:rsidR="0032287E" w:rsidRPr="00275BC5" w:rsidRDefault="00C80294" w:rsidP="00BA0433">
            <w:pPr>
              <w:spacing w:line="360" w:lineRule="auto"/>
              <w:rPr>
                <w:rFonts w:ascii="Times New Roman" w:hAnsi="Times New Roman"/>
                <w:sz w:val="20"/>
                <w:szCs w:val="24"/>
              </w:rPr>
            </w:pPr>
            <w:r w:rsidRPr="00275BC5">
              <w:rPr>
                <w:rFonts w:ascii="Times New Roman" w:hAnsi="Times New Roman"/>
                <w:sz w:val="20"/>
                <w:szCs w:val="24"/>
              </w:rPr>
              <w:t>PDF documents available on company websites</w:t>
            </w:r>
          </w:p>
        </w:tc>
        <w:tc>
          <w:tcPr>
            <w:tcW w:w="2609" w:type="dxa"/>
          </w:tcPr>
          <w:p w14:paraId="2D328B5A" w14:textId="30AAE330" w:rsidR="0032287E" w:rsidRPr="00275BC5" w:rsidRDefault="00F67176" w:rsidP="00BA0433">
            <w:pPr>
              <w:spacing w:line="360" w:lineRule="auto"/>
              <w:rPr>
                <w:rFonts w:ascii="Times New Roman" w:hAnsi="Times New Roman"/>
                <w:sz w:val="20"/>
                <w:szCs w:val="24"/>
              </w:rPr>
            </w:pPr>
            <w:r w:rsidRPr="00275BC5">
              <w:rPr>
                <w:rFonts w:ascii="Times New Roman" w:hAnsi="Times New Roman"/>
                <w:sz w:val="20"/>
                <w:szCs w:val="24"/>
              </w:rPr>
              <w:t>Same as study 1</w:t>
            </w:r>
          </w:p>
        </w:tc>
        <w:tc>
          <w:tcPr>
            <w:tcW w:w="2065" w:type="dxa"/>
          </w:tcPr>
          <w:p w14:paraId="0718BB50" w14:textId="6730A333" w:rsidR="0032287E" w:rsidRPr="00275BC5" w:rsidRDefault="00F67176" w:rsidP="00BA0433">
            <w:pPr>
              <w:spacing w:line="360" w:lineRule="auto"/>
              <w:rPr>
                <w:rFonts w:ascii="Times New Roman" w:hAnsi="Times New Roman"/>
                <w:sz w:val="20"/>
                <w:szCs w:val="24"/>
              </w:rPr>
            </w:pPr>
            <w:r w:rsidRPr="00275BC5">
              <w:rPr>
                <w:rFonts w:ascii="Times New Roman" w:hAnsi="Times New Roman"/>
                <w:sz w:val="20"/>
                <w:szCs w:val="24"/>
              </w:rPr>
              <w:t>Same as study 1</w:t>
            </w:r>
          </w:p>
        </w:tc>
      </w:tr>
      <w:tr w:rsidR="00C80294" w:rsidRPr="00275BC5" w14:paraId="29200D6C" w14:textId="77777777" w:rsidTr="00275BC5">
        <w:tc>
          <w:tcPr>
            <w:tcW w:w="628" w:type="dxa"/>
            <w:vMerge/>
          </w:tcPr>
          <w:p w14:paraId="466974E8" w14:textId="77777777" w:rsidR="00C80294" w:rsidRPr="00275BC5" w:rsidRDefault="00C80294" w:rsidP="00BA0433">
            <w:pPr>
              <w:spacing w:line="360" w:lineRule="auto"/>
              <w:rPr>
                <w:rFonts w:ascii="Times New Roman" w:hAnsi="Times New Roman"/>
                <w:b/>
                <w:sz w:val="20"/>
                <w:szCs w:val="24"/>
              </w:rPr>
            </w:pPr>
          </w:p>
        </w:tc>
        <w:tc>
          <w:tcPr>
            <w:tcW w:w="1712" w:type="dxa"/>
          </w:tcPr>
          <w:p w14:paraId="56B6B395" w14:textId="01749FDF" w:rsidR="00C80294" w:rsidRPr="00275BC5" w:rsidRDefault="00C80294" w:rsidP="00BA0433">
            <w:pPr>
              <w:spacing w:line="360" w:lineRule="auto"/>
              <w:rPr>
                <w:rFonts w:ascii="Times New Roman" w:hAnsi="Times New Roman"/>
                <w:b/>
                <w:sz w:val="20"/>
                <w:szCs w:val="24"/>
              </w:rPr>
            </w:pPr>
            <w:r w:rsidRPr="00275BC5">
              <w:rPr>
                <w:rFonts w:ascii="Times New Roman" w:hAnsi="Times New Roman"/>
                <w:b/>
                <w:sz w:val="20"/>
                <w:szCs w:val="24"/>
              </w:rPr>
              <w:t>Population ‘N’</w:t>
            </w:r>
          </w:p>
        </w:tc>
        <w:tc>
          <w:tcPr>
            <w:tcW w:w="2336" w:type="dxa"/>
          </w:tcPr>
          <w:p w14:paraId="3A144A06" w14:textId="1A574A39" w:rsidR="00C80294" w:rsidRPr="00275BC5" w:rsidRDefault="00C80294" w:rsidP="00BA0433">
            <w:pPr>
              <w:spacing w:line="360" w:lineRule="auto"/>
              <w:rPr>
                <w:rFonts w:ascii="Times New Roman" w:hAnsi="Times New Roman"/>
                <w:sz w:val="20"/>
                <w:szCs w:val="24"/>
              </w:rPr>
            </w:pPr>
            <w:r w:rsidRPr="00275BC5">
              <w:rPr>
                <w:rFonts w:ascii="Times New Roman" w:hAnsi="Times New Roman"/>
                <w:sz w:val="20"/>
                <w:szCs w:val="24"/>
              </w:rPr>
              <w:t>75000 images (estimated)</w:t>
            </w:r>
          </w:p>
        </w:tc>
        <w:tc>
          <w:tcPr>
            <w:tcW w:w="2609" w:type="dxa"/>
          </w:tcPr>
          <w:p w14:paraId="37689B6D" w14:textId="241E797F" w:rsidR="00C80294" w:rsidRPr="00275BC5" w:rsidRDefault="00F67176" w:rsidP="00BA0433">
            <w:pPr>
              <w:spacing w:line="360" w:lineRule="auto"/>
              <w:rPr>
                <w:rFonts w:ascii="Times New Roman" w:hAnsi="Times New Roman"/>
                <w:sz w:val="20"/>
                <w:szCs w:val="24"/>
              </w:rPr>
            </w:pPr>
            <w:r w:rsidRPr="00275BC5">
              <w:rPr>
                <w:rFonts w:ascii="Times New Roman" w:hAnsi="Times New Roman"/>
                <w:sz w:val="20"/>
                <w:szCs w:val="24"/>
              </w:rPr>
              <w:t>Same as study 1</w:t>
            </w:r>
          </w:p>
        </w:tc>
        <w:tc>
          <w:tcPr>
            <w:tcW w:w="2065" w:type="dxa"/>
          </w:tcPr>
          <w:p w14:paraId="431F76DE" w14:textId="4FF1D9EE" w:rsidR="00C80294" w:rsidRPr="00275BC5" w:rsidRDefault="00F67176" w:rsidP="00BA0433">
            <w:pPr>
              <w:spacing w:line="360" w:lineRule="auto"/>
              <w:rPr>
                <w:rFonts w:ascii="Times New Roman" w:hAnsi="Times New Roman"/>
                <w:sz w:val="20"/>
                <w:szCs w:val="24"/>
              </w:rPr>
            </w:pPr>
            <w:r w:rsidRPr="00275BC5">
              <w:rPr>
                <w:rFonts w:ascii="Times New Roman" w:hAnsi="Times New Roman"/>
                <w:sz w:val="20"/>
                <w:szCs w:val="24"/>
              </w:rPr>
              <w:t>Same as study 1</w:t>
            </w:r>
          </w:p>
        </w:tc>
      </w:tr>
      <w:tr w:rsidR="0032287E" w:rsidRPr="00275BC5" w14:paraId="3D1A5059" w14:textId="77777777" w:rsidTr="00275BC5">
        <w:tc>
          <w:tcPr>
            <w:tcW w:w="628" w:type="dxa"/>
            <w:vMerge/>
          </w:tcPr>
          <w:p w14:paraId="77EC94B4" w14:textId="77777777" w:rsidR="0032287E" w:rsidRPr="00275BC5" w:rsidRDefault="0032287E" w:rsidP="00BA0433">
            <w:pPr>
              <w:spacing w:line="360" w:lineRule="auto"/>
              <w:rPr>
                <w:rFonts w:ascii="Times New Roman" w:hAnsi="Times New Roman"/>
                <w:b/>
                <w:sz w:val="20"/>
                <w:szCs w:val="24"/>
              </w:rPr>
            </w:pPr>
          </w:p>
        </w:tc>
        <w:tc>
          <w:tcPr>
            <w:tcW w:w="1712" w:type="dxa"/>
          </w:tcPr>
          <w:p w14:paraId="3DF3C751" w14:textId="2D6A7CC0" w:rsidR="0032287E" w:rsidRPr="00275BC5" w:rsidRDefault="0032287E" w:rsidP="00BA0433">
            <w:pPr>
              <w:spacing w:line="360" w:lineRule="auto"/>
              <w:rPr>
                <w:rFonts w:ascii="Times New Roman" w:hAnsi="Times New Roman"/>
                <w:b/>
                <w:sz w:val="20"/>
                <w:szCs w:val="24"/>
              </w:rPr>
            </w:pPr>
            <w:r w:rsidRPr="00275BC5">
              <w:rPr>
                <w:rFonts w:ascii="Times New Roman" w:hAnsi="Times New Roman"/>
                <w:b/>
                <w:sz w:val="20"/>
                <w:szCs w:val="24"/>
              </w:rPr>
              <w:t>Sample ‘n’</w:t>
            </w:r>
          </w:p>
        </w:tc>
        <w:tc>
          <w:tcPr>
            <w:tcW w:w="2336" w:type="dxa"/>
          </w:tcPr>
          <w:p w14:paraId="4A11C84F" w14:textId="54EF54CD" w:rsidR="0032287E" w:rsidRPr="00275BC5" w:rsidRDefault="00C80294" w:rsidP="00BA0433">
            <w:pPr>
              <w:spacing w:line="360" w:lineRule="auto"/>
              <w:rPr>
                <w:rFonts w:ascii="Times New Roman" w:hAnsi="Times New Roman"/>
                <w:sz w:val="20"/>
                <w:szCs w:val="24"/>
              </w:rPr>
            </w:pPr>
            <w:r w:rsidRPr="00275BC5">
              <w:rPr>
                <w:rFonts w:ascii="Times New Roman" w:hAnsi="Times New Roman"/>
                <w:sz w:val="20"/>
                <w:szCs w:val="24"/>
              </w:rPr>
              <w:t>Same as N</w:t>
            </w:r>
          </w:p>
        </w:tc>
        <w:tc>
          <w:tcPr>
            <w:tcW w:w="2609" w:type="dxa"/>
          </w:tcPr>
          <w:p w14:paraId="273E4F8C" w14:textId="6BB2BD9A" w:rsidR="0032287E" w:rsidRPr="00275BC5" w:rsidRDefault="00F67176" w:rsidP="00BA0433">
            <w:pPr>
              <w:spacing w:line="360" w:lineRule="auto"/>
              <w:rPr>
                <w:rFonts w:ascii="Times New Roman" w:hAnsi="Times New Roman"/>
                <w:sz w:val="20"/>
                <w:szCs w:val="24"/>
              </w:rPr>
            </w:pPr>
            <w:r w:rsidRPr="00275BC5">
              <w:rPr>
                <w:rFonts w:ascii="Times New Roman" w:hAnsi="Times New Roman"/>
                <w:sz w:val="20"/>
                <w:szCs w:val="24"/>
              </w:rPr>
              <w:t xml:space="preserve">500 stock images and 500 non-stock images  </w:t>
            </w:r>
          </w:p>
        </w:tc>
        <w:tc>
          <w:tcPr>
            <w:tcW w:w="2065" w:type="dxa"/>
          </w:tcPr>
          <w:p w14:paraId="1C7E8754" w14:textId="51F8761D" w:rsidR="0032287E" w:rsidRPr="00275BC5" w:rsidRDefault="00F67176" w:rsidP="00BA0433">
            <w:pPr>
              <w:spacing w:line="360" w:lineRule="auto"/>
              <w:rPr>
                <w:rFonts w:ascii="Times New Roman" w:hAnsi="Times New Roman"/>
                <w:sz w:val="20"/>
                <w:szCs w:val="24"/>
              </w:rPr>
            </w:pPr>
            <w:r w:rsidRPr="00275BC5">
              <w:rPr>
                <w:rFonts w:ascii="Times New Roman" w:hAnsi="Times New Roman"/>
                <w:sz w:val="20"/>
                <w:szCs w:val="24"/>
              </w:rPr>
              <w:t>Purposive sample of up to 20 images chosen from Study 2</w:t>
            </w:r>
          </w:p>
        </w:tc>
      </w:tr>
      <w:tr w:rsidR="00C80294" w:rsidRPr="00275BC5" w14:paraId="1F338268" w14:textId="77777777" w:rsidTr="00275BC5">
        <w:tc>
          <w:tcPr>
            <w:tcW w:w="2340" w:type="dxa"/>
            <w:gridSpan w:val="2"/>
          </w:tcPr>
          <w:p w14:paraId="604F6096" w14:textId="2A73B5D3" w:rsidR="00C80294" w:rsidRPr="00275BC5" w:rsidRDefault="00C80294" w:rsidP="00BA0433">
            <w:pPr>
              <w:spacing w:line="360" w:lineRule="auto"/>
              <w:rPr>
                <w:rFonts w:ascii="Times New Roman" w:hAnsi="Times New Roman"/>
                <w:b/>
                <w:sz w:val="20"/>
                <w:szCs w:val="24"/>
              </w:rPr>
            </w:pPr>
            <w:r w:rsidRPr="00275BC5">
              <w:rPr>
                <w:rFonts w:ascii="Times New Roman" w:hAnsi="Times New Roman"/>
                <w:b/>
                <w:sz w:val="20"/>
                <w:szCs w:val="24"/>
              </w:rPr>
              <w:t>Notes</w:t>
            </w:r>
          </w:p>
        </w:tc>
        <w:tc>
          <w:tcPr>
            <w:tcW w:w="2336" w:type="dxa"/>
          </w:tcPr>
          <w:p w14:paraId="60393D9F" w14:textId="6DDB49B2" w:rsidR="00C80294" w:rsidRPr="00275BC5" w:rsidRDefault="00C80294" w:rsidP="00BA0433">
            <w:pPr>
              <w:spacing w:line="360" w:lineRule="auto"/>
              <w:rPr>
                <w:rFonts w:ascii="Times New Roman" w:hAnsi="Times New Roman"/>
                <w:sz w:val="20"/>
                <w:szCs w:val="24"/>
              </w:rPr>
            </w:pPr>
            <w:r w:rsidRPr="00275BC5">
              <w:rPr>
                <w:rFonts w:ascii="Times New Roman" w:hAnsi="Times New Roman"/>
                <w:sz w:val="20"/>
                <w:szCs w:val="24"/>
              </w:rPr>
              <w:t>The image will be assessed as being a stock image or not using reverse Google Image search</w:t>
            </w:r>
          </w:p>
        </w:tc>
        <w:tc>
          <w:tcPr>
            <w:tcW w:w="2609" w:type="dxa"/>
          </w:tcPr>
          <w:p w14:paraId="0EFDE285" w14:textId="67CEC7F8" w:rsidR="00C80294" w:rsidRPr="00275BC5" w:rsidRDefault="00F67176" w:rsidP="00BA0433">
            <w:pPr>
              <w:spacing w:line="360" w:lineRule="auto"/>
              <w:rPr>
                <w:rFonts w:ascii="Times New Roman" w:hAnsi="Times New Roman"/>
                <w:sz w:val="20"/>
                <w:szCs w:val="24"/>
              </w:rPr>
            </w:pPr>
            <w:r w:rsidRPr="00275BC5">
              <w:rPr>
                <w:rFonts w:ascii="Times New Roman" w:hAnsi="Times New Roman"/>
                <w:sz w:val="20"/>
                <w:szCs w:val="24"/>
              </w:rPr>
              <w:t>The images will be analysed using the analytical framework designed for the purpose</w:t>
            </w:r>
          </w:p>
        </w:tc>
        <w:tc>
          <w:tcPr>
            <w:tcW w:w="2065" w:type="dxa"/>
          </w:tcPr>
          <w:p w14:paraId="3CE7AF0E" w14:textId="030EB983" w:rsidR="00C80294" w:rsidRPr="00275BC5" w:rsidRDefault="00F67176" w:rsidP="00BA0433">
            <w:pPr>
              <w:spacing w:line="360" w:lineRule="auto"/>
              <w:rPr>
                <w:rFonts w:ascii="Times New Roman" w:hAnsi="Times New Roman"/>
                <w:sz w:val="20"/>
                <w:szCs w:val="24"/>
              </w:rPr>
            </w:pPr>
            <w:r w:rsidRPr="00275BC5">
              <w:rPr>
                <w:rFonts w:ascii="Times New Roman" w:hAnsi="Times New Roman"/>
                <w:sz w:val="20"/>
                <w:szCs w:val="24"/>
              </w:rPr>
              <w:t>The images will be analysed using the framework developed by Royce (2010)</w:t>
            </w:r>
          </w:p>
        </w:tc>
      </w:tr>
      <w:tr w:rsidR="00C80294" w:rsidRPr="00275BC5" w14:paraId="4B14C30A" w14:textId="77777777" w:rsidTr="00275BC5">
        <w:tc>
          <w:tcPr>
            <w:tcW w:w="2340" w:type="dxa"/>
            <w:gridSpan w:val="2"/>
          </w:tcPr>
          <w:p w14:paraId="0354E00A" w14:textId="10A41CA7" w:rsidR="00C80294" w:rsidRPr="00275BC5" w:rsidRDefault="00C80294" w:rsidP="00BA0433">
            <w:pPr>
              <w:spacing w:line="360" w:lineRule="auto"/>
              <w:rPr>
                <w:rFonts w:ascii="Times New Roman" w:hAnsi="Times New Roman"/>
                <w:b/>
                <w:sz w:val="20"/>
                <w:szCs w:val="24"/>
              </w:rPr>
            </w:pPr>
            <w:r w:rsidRPr="00275BC5">
              <w:rPr>
                <w:rFonts w:ascii="Times New Roman" w:hAnsi="Times New Roman"/>
                <w:b/>
                <w:sz w:val="20"/>
                <w:szCs w:val="24"/>
              </w:rPr>
              <w:t>Associated framework</w:t>
            </w:r>
          </w:p>
        </w:tc>
        <w:tc>
          <w:tcPr>
            <w:tcW w:w="2336" w:type="dxa"/>
          </w:tcPr>
          <w:p w14:paraId="6A23A4A4" w14:textId="1F145D06" w:rsidR="00C80294" w:rsidRPr="00275BC5" w:rsidRDefault="00F67176" w:rsidP="00BA0433">
            <w:pPr>
              <w:spacing w:line="360" w:lineRule="auto"/>
              <w:rPr>
                <w:rFonts w:ascii="Times New Roman" w:hAnsi="Times New Roman"/>
                <w:sz w:val="20"/>
                <w:szCs w:val="24"/>
              </w:rPr>
            </w:pPr>
            <w:r w:rsidRPr="00275BC5">
              <w:rPr>
                <w:rFonts w:ascii="Times New Roman" w:hAnsi="Times New Roman"/>
                <w:sz w:val="20"/>
                <w:szCs w:val="24"/>
              </w:rPr>
              <w:t>None</w:t>
            </w:r>
          </w:p>
        </w:tc>
        <w:tc>
          <w:tcPr>
            <w:tcW w:w="2609" w:type="dxa"/>
          </w:tcPr>
          <w:p w14:paraId="74700C95" w14:textId="72931620" w:rsidR="00C80294" w:rsidRPr="00275BC5" w:rsidRDefault="00F67176" w:rsidP="00BA0433">
            <w:pPr>
              <w:spacing w:line="360" w:lineRule="auto"/>
              <w:rPr>
                <w:rFonts w:ascii="Times New Roman" w:hAnsi="Times New Roman"/>
                <w:sz w:val="20"/>
                <w:szCs w:val="24"/>
              </w:rPr>
            </w:pPr>
            <w:r w:rsidRPr="00275BC5">
              <w:rPr>
                <w:rFonts w:ascii="Times New Roman" w:hAnsi="Times New Roman"/>
                <w:sz w:val="20"/>
                <w:szCs w:val="24"/>
              </w:rPr>
              <w:t>Please refer to Table 2</w:t>
            </w:r>
          </w:p>
        </w:tc>
        <w:tc>
          <w:tcPr>
            <w:tcW w:w="2065" w:type="dxa"/>
          </w:tcPr>
          <w:p w14:paraId="099F9B48" w14:textId="2F44DDAC" w:rsidR="00C80294" w:rsidRPr="00275BC5" w:rsidRDefault="00F67176" w:rsidP="00BA0433">
            <w:pPr>
              <w:spacing w:line="360" w:lineRule="auto"/>
              <w:rPr>
                <w:rFonts w:ascii="Times New Roman" w:hAnsi="Times New Roman"/>
                <w:sz w:val="20"/>
                <w:szCs w:val="24"/>
              </w:rPr>
            </w:pPr>
            <w:r w:rsidRPr="00275BC5">
              <w:rPr>
                <w:rFonts w:ascii="Times New Roman" w:hAnsi="Times New Roman"/>
                <w:sz w:val="20"/>
                <w:szCs w:val="24"/>
              </w:rPr>
              <w:t>Please refer to Table 3</w:t>
            </w:r>
          </w:p>
        </w:tc>
      </w:tr>
    </w:tbl>
    <w:p w14:paraId="11AB07BC" w14:textId="77777777" w:rsidR="0032287E" w:rsidRDefault="0032287E" w:rsidP="00BA0433">
      <w:pPr>
        <w:spacing w:line="360" w:lineRule="auto"/>
        <w:rPr>
          <w:rFonts w:ascii="Times New Roman" w:hAnsi="Times New Roman"/>
          <w:sz w:val="24"/>
          <w:szCs w:val="24"/>
        </w:rPr>
      </w:pPr>
    </w:p>
    <w:p w14:paraId="5D188EBB" w14:textId="081C554D" w:rsidR="0032287E" w:rsidRDefault="006F2E38" w:rsidP="006F2E38">
      <w:pPr>
        <w:spacing w:line="360" w:lineRule="auto"/>
        <w:jc w:val="center"/>
        <w:rPr>
          <w:rFonts w:ascii="Times New Roman" w:hAnsi="Times New Roman"/>
          <w:sz w:val="24"/>
          <w:szCs w:val="24"/>
        </w:rPr>
      </w:pPr>
      <w:r>
        <w:rPr>
          <w:rFonts w:ascii="Times New Roman" w:hAnsi="Times New Roman"/>
          <w:sz w:val="24"/>
          <w:szCs w:val="24"/>
        </w:rPr>
        <w:t>Table 1. Empirical research overview</w:t>
      </w:r>
    </w:p>
    <w:tbl>
      <w:tblPr>
        <w:tblStyle w:val="TableGrid1"/>
        <w:tblW w:w="0" w:type="auto"/>
        <w:tblLook w:val="04A0" w:firstRow="1" w:lastRow="0" w:firstColumn="1" w:lastColumn="0" w:noHBand="0" w:noVBand="1"/>
      </w:tblPr>
      <w:tblGrid>
        <w:gridCol w:w="2785"/>
        <w:gridCol w:w="6565"/>
      </w:tblGrid>
      <w:tr w:rsidR="00AC6DB9" w:rsidRPr="00AC6DB9" w14:paraId="0035F0D0" w14:textId="77777777" w:rsidTr="004D08F3">
        <w:tc>
          <w:tcPr>
            <w:tcW w:w="2785" w:type="dxa"/>
          </w:tcPr>
          <w:p w14:paraId="747D5E57" w14:textId="77777777" w:rsidR="00AC6DB9" w:rsidRPr="00AC6DB9" w:rsidRDefault="00AC6DB9" w:rsidP="00AC6DB9">
            <w:pPr>
              <w:spacing w:after="0" w:line="240" w:lineRule="auto"/>
              <w:rPr>
                <w:rFonts w:ascii="Times New Roman" w:hAnsi="Times New Roman" w:cs="Times New Roman"/>
              </w:rPr>
            </w:pPr>
            <w:r w:rsidRPr="00AC6DB9">
              <w:rPr>
                <w:rFonts w:ascii="Times New Roman" w:hAnsi="Times New Roman" w:cs="Times New Roman"/>
              </w:rPr>
              <w:lastRenderedPageBreak/>
              <w:t>CSR Context</w:t>
            </w:r>
          </w:p>
        </w:tc>
        <w:tc>
          <w:tcPr>
            <w:tcW w:w="6565" w:type="dxa"/>
          </w:tcPr>
          <w:p w14:paraId="0899385A" w14:textId="77777777" w:rsidR="00AC6DB9" w:rsidRPr="00AC6DB9" w:rsidRDefault="00AC6DB9" w:rsidP="00AC6DB9">
            <w:pPr>
              <w:spacing w:after="0" w:line="240" w:lineRule="auto"/>
              <w:rPr>
                <w:rFonts w:ascii="Times New Roman" w:hAnsi="Times New Roman" w:cs="Times New Roman"/>
              </w:rPr>
            </w:pPr>
            <w:r w:rsidRPr="00AC6DB9">
              <w:rPr>
                <w:rFonts w:ascii="Times New Roman" w:hAnsi="Times New Roman" w:cs="Times New Roman"/>
              </w:rPr>
              <w:t xml:space="preserve">CSR categories </w:t>
            </w:r>
          </w:p>
          <w:p w14:paraId="79139B33" w14:textId="77777777" w:rsidR="00AC6DB9" w:rsidRPr="00AC6DB9" w:rsidRDefault="00AC6DB9" w:rsidP="00AC6DB9">
            <w:pPr>
              <w:spacing w:after="0" w:line="240" w:lineRule="auto"/>
              <w:rPr>
                <w:rFonts w:ascii="Times New Roman" w:hAnsi="Times New Roman" w:cs="Times New Roman"/>
              </w:rPr>
            </w:pPr>
            <w:r w:rsidRPr="00AC6DB9">
              <w:rPr>
                <w:rFonts w:ascii="Times New Roman" w:hAnsi="Times New Roman" w:cs="Times New Roman"/>
              </w:rPr>
              <w:t>Symbolism</w:t>
            </w:r>
          </w:p>
        </w:tc>
      </w:tr>
      <w:tr w:rsidR="00AC6DB9" w:rsidRPr="00AC6DB9" w14:paraId="447CA943" w14:textId="77777777" w:rsidTr="004D08F3">
        <w:trPr>
          <w:trHeight w:val="9890"/>
        </w:trPr>
        <w:tc>
          <w:tcPr>
            <w:tcW w:w="2785" w:type="dxa"/>
          </w:tcPr>
          <w:p w14:paraId="306403A7" w14:textId="77777777" w:rsidR="00AC6DB9" w:rsidRPr="00AC6DB9" w:rsidRDefault="00AC6DB9" w:rsidP="00AC6DB9">
            <w:pPr>
              <w:spacing w:after="0" w:line="240" w:lineRule="auto"/>
              <w:rPr>
                <w:rFonts w:ascii="Times New Roman" w:hAnsi="Times New Roman" w:cs="Times New Roman"/>
              </w:rPr>
            </w:pPr>
            <w:r w:rsidRPr="00AC6DB9">
              <w:rPr>
                <w:rFonts w:ascii="Times New Roman" w:hAnsi="Times New Roman" w:cs="Times New Roman"/>
              </w:rPr>
              <w:t>Image Properties</w:t>
            </w:r>
          </w:p>
          <w:p w14:paraId="07ECD7F8" w14:textId="77777777" w:rsidR="00AC6DB9" w:rsidRPr="00AC6DB9" w:rsidRDefault="00AC6DB9" w:rsidP="00AC6DB9">
            <w:pPr>
              <w:spacing w:after="0" w:line="240" w:lineRule="auto"/>
              <w:rPr>
                <w:rFonts w:ascii="Times New Roman" w:hAnsi="Times New Roman" w:cs="Times New Roman"/>
              </w:rPr>
            </w:pPr>
          </w:p>
          <w:p w14:paraId="2425ECBC" w14:textId="77777777" w:rsidR="00AC6DB9" w:rsidRPr="00AC6DB9" w:rsidRDefault="00AC6DB9" w:rsidP="00AC6DB9">
            <w:pPr>
              <w:spacing w:after="0" w:line="240" w:lineRule="auto"/>
              <w:rPr>
                <w:rFonts w:ascii="Times New Roman" w:hAnsi="Times New Roman" w:cs="Times New Roman"/>
              </w:rPr>
            </w:pPr>
          </w:p>
          <w:p w14:paraId="5DF79F25" w14:textId="77777777" w:rsidR="00AC6DB9" w:rsidRPr="00AC6DB9" w:rsidRDefault="00AC6DB9" w:rsidP="00AC6DB9">
            <w:pPr>
              <w:spacing w:after="0" w:line="240" w:lineRule="auto"/>
              <w:rPr>
                <w:rFonts w:ascii="Times New Roman" w:hAnsi="Times New Roman" w:cs="Times New Roman"/>
              </w:rPr>
            </w:pPr>
          </w:p>
          <w:p w14:paraId="7FA126C7" w14:textId="77777777" w:rsidR="00AC6DB9" w:rsidRPr="00AC6DB9" w:rsidRDefault="00AC6DB9" w:rsidP="00AC6DB9">
            <w:pPr>
              <w:spacing w:after="0" w:line="240" w:lineRule="auto"/>
              <w:rPr>
                <w:rFonts w:ascii="Times New Roman" w:hAnsi="Times New Roman" w:cs="Times New Roman"/>
              </w:rPr>
            </w:pPr>
          </w:p>
          <w:p w14:paraId="6459A66A" w14:textId="77777777" w:rsidR="00AC6DB9" w:rsidRPr="00AC6DB9" w:rsidRDefault="00AC6DB9" w:rsidP="00AC6DB9">
            <w:pPr>
              <w:spacing w:after="0" w:line="240" w:lineRule="auto"/>
              <w:rPr>
                <w:rFonts w:ascii="Times New Roman" w:hAnsi="Times New Roman" w:cs="Times New Roman"/>
              </w:rPr>
            </w:pPr>
          </w:p>
          <w:p w14:paraId="5E520FBD" w14:textId="77777777" w:rsidR="00AC6DB9" w:rsidRPr="00AC6DB9" w:rsidRDefault="00AC6DB9" w:rsidP="00AC6DB9">
            <w:pPr>
              <w:spacing w:after="0" w:line="240" w:lineRule="auto"/>
              <w:rPr>
                <w:rFonts w:ascii="Times New Roman" w:hAnsi="Times New Roman" w:cs="Times New Roman"/>
              </w:rPr>
            </w:pPr>
          </w:p>
          <w:p w14:paraId="0D32C0B2" w14:textId="77777777" w:rsidR="00AC6DB9" w:rsidRPr="00AC6DB9" w:rsidRDefault="00AC6DB9" w:rsidP="00AC6DB9">
            <w:pPr>
              <w:spacing w:after="0" w:line="240" w:lineRule="auto"/>
              <w:rPr>
                <w:rFonts w:ascii="Times New Roman" w:hAnsi="Times New Roman" w:cs="Times New Roman"/>
              </w:rPr>
            </w:pPr>
          </w:p>
          <w:p w14:paraId="6F1729E1" w14:textId="77777777" w:rsidR="00AC6DB9" w:rsidRPr="00AC6DB9" w:rsidRDefault="00AC6DB9" w:rsidP="00AC6DB9">
            <w:pPr>
              <w:spacing w:after="0" w:line="240" w:lineRule="auto"/>
              <w:rPr>
                <w:rFonts w:ascii="Times New Roman" w:hAnsi="Times New Roman" w:cs="Times New Roman"/>
              </w:rPr>
            </w:pPr>
          </w:p>
          <w:p w14:paraId="66AE85F0" w14:textId="77777777" w:rsidR="00AC6DB9" w:rsidRPr="00AC6DB9" w:rsidRDefault="00AC6DB9" w:rsidP="00AC6DB9">
            <w:pPr>
              <w:spacing w:after="0" w:line="240" w:lineRule="auto"/>
              <w:rPr>
                <w:rFonts w:ascii="Times New Roman" w:hAnsi="Times New Roman" w:cs="Times New Roman"/>
              </w:rPr>
            </w:pPr>
          </w:p>
          <w:p w14:paraId="505522ED" w14:textId="77777777" w:rsidR="00AC6DB9" w:rsidRPr="00AC6DB9" w:rsidRDefault="00AC6DB9" w:rsidP="00AC6DB9">
            <w:pPr>
              <w:spacing w:after="0" w:line="240" w:lineRule="auto"/>
              <w:rPr>
                <w:rFonts w:ascii="Times New Roman" w:hAnsi="Times New Roman" w:cs="Times New Roman"/>
              </w:rPr>
            </w:pPr>
          </w:p>
          <w:p w14:paraId="6D29B6A9" w14:textId="77777777" w:rsidR="00AC6DB9" w:rsidRPr="00AC6DB9" w:rsidRDefault="00AC6DB9" w:rsidP="00AC6DB9">
            <w:pPr>
              <w:spacing w:after="0" w:line="240" w:lineRule="auto"/>
              <w:rPr>
                <w:rFonts w:ascii="Times New Roman" w:hAnsi="Times New Roman" w:cs="Times New Roman"/>
              </w:rPr>
            </w:pPr>
          </w:p>
          <w:p w14:paraId="7451660E" w14:textId="77777777" w:rsidR="00AC6DB9" w:rsidRPr="00AC6DB9" w:rsidRDefault="00AC6DB9" w:rsidP="00AC6DB9">
            <w:pPr>
              <w:spacing w:after="0" w:line="240" w:lineRule="auto"/>
              <w:rPr>
                <w:rFonts w:ascii="Times New Roman" w:hAnsi="Times New Roman" w:cs="Times New Roman"/>
              </w:rPr>
            </w:pPr>
          </w:p>
          <w:p w14:paraId="71C5203E" w14:textId="77777777" w:rsidR="00AC6DB9" w:rsidRPr="00AC6DB9" w:rsidRDefault="00AC6DB9" w:rsidP="00AC6DB9">
            <w:pPr>
              <w:spacing w:after="0" w:line="240" w:lineRule="auto"/>
              <w:rPr>
                <w:rFonts w:ascii="Times New Roman" w:hAnsi="Times New Roman" w:cs="Times New Roman"/>
              </w:rPr>
            </w:pPr>
          </w:p>
          <w:p w14:paraId="3272DFCA" w14:textId="77777777" w:rsidR="00AC6DB9" w:rsidRPr="00AC6DB9" w:rsidRDefault="00AC6DB9" w:rsidP="00AC6DB9">
            <w:pPr>
              <w:spacing w:after="0" w:line="240" w:lineRule="auto"/>
              <w:rPr>
                <w:rFonts w:ascii="Times New Roman" w:hAnsi="Times New Roman" w:cs="Times New Roman"/>
              </w:rPr>
            </w:pPr>
          </w:p>
          <w:p w14:paraId="7C000632" w14:textId="77777777" w:rsidR="00AC6DB9" w:rsidRPr="00AC6DB9" w:rsidRDefault="00AC6DB9" w:rsidP="00AC6DB9">
            <w:pPr>
              <w:spacing w:after="0" w:line="240" w:lineRule="auto"/>
              <w:rPr>
                <w:rFonts w:ascii="Times New Roman" w:hAnsi="Times New Roman" w:cs="Times New Roman"/>
              </w:rPr>
            </w:pPr>
          </w:p>
          <w:p w14:paraId="27FAA6C0" w14:textId="77777777" w:rsidR="00AC6DB9" w:rsidRPr="00AC6DB9" w:rsidRDefault="00AC6DB9" w:rsidP="00AC6DB9">
            <w:pPr>
              <w:spacing w:after="0" w:line="240" w:lineRule="auto"/>
              <w:rPr>
                <w:rFonts w:ascii="Times New Roman" w:hAnsi="Times New Roman" w:cs="Times New Roman"/>
              </w:rPr>
            </w:pPr>
          </w:p>
          <w:p w14:paraId="55DBCD85" w14:textId="77777777" w:rsidR="00AC6DB9" w:rsidRPr="00AC6DB9" w:rsidRDefault="00AC6DB9" w:rsidP="00AC6DB9">
            <w:pPr>
              <w:spacing w:after="0" w:line="240" w:lineRule="auto"/>
              <w:rPr>
                <w:rFonts w:ascii="Times New Roman" w:hAnsi="Times New Roman" w:cs="Times New Roman"/>
              </w:rPr>
            </w:pPr>
          </w:p>
          <w:p w14:paraId="6C6842E0" w14:textId="77777777" w:rsidR="00AC6DB9" w:rsidRPr="00AC6DB9" w:rsidRDefault="00AC6DB9" w:rsidP="00AC6DB9">
            <w:pPr>
              <w:spacing w:after="0" w:line="240" w:lineRule="auto"/>
              <w:rPr>
                <w:rFonts w:ascii="Times New Roman" w:hAnsi="Times New Roman" w:cs="Times New Roman"/>
              </w:rPr>
            </w:pPr>
          </w:p>
          <w:p w14:paraId="76DA8A3A" w14:textId="77777777" w:rsidR="00AC6DB9" w:rsidRPr="00AC6DB9" w:rsidRDefault="00AC6DB9" w:rsidP="00AC6DB9">
            <w:pPr>
              <w:spacing w:after="0" w:line="240" w:lineRule="auto"/>
              <w:rPr>
                <w:rFonts w:ascii="Times New Roman" w:hAnsi="Times New Roman" w:cs="Times New Roman"/>
              </w:rPr>
            </w:pPr>
          </w:p>
          <w:p w14:paraId="38F5C0D7" w14:textId="77777777" w:rsidR="00AC6DB9" w:rsidRPr="00AC6DB9" w:rsidRDefault="00AC6DB9" w:rsidP="00AC6DB9">
            <w:pPr>
              <w:spacing w:after="0" w:line="240" w:lineRule="auto"/>
              <w:rPr>
                <w:rFonts w:ascii="Times New Roman" w:hAnsi="Times New Roman" w:cs="Times New Roman"/>
              </w:rPr>
            </w:pPr>
          </w:p>
          <w:p w14:paraId="46F3D5FE" w14:textId="77777777" w:rsidR="00AC6DB9" w:rsidRPr="00AC6DB9" w:rsidRDefault="00AC6DB9" w:rsidP="00AC6DB9">
            <w:pPr>
              <w:spacing w:after="0" w:line="240" w:lineRule="auto"/>
              <w:rPr>
                <w:rFonts w:ascii="Times New Roman" w:hAnsi="Times New Roman" w:cs="Times New Roman"/>
              </w:rPr>
            </w:pPr>
          </w:p>
          <w:p w14:paraId="13653B9B" w14:textId="77777777" w:rsidR="00AC6DB9" w:rsidRPr="00AC6DB9" w:rsidRDefault="00AC6DB9" w:rsidP="00AC6DB9">
            <w:pPr>
              <w:spacing w:after="0" w:line="240" w:lineRule="auto"/>
              <w:rPr>
                <w:rFonts w:ascii="Times New Roman" w:hAnsi="Times New Roman" w:cs="Times New Roman"/>
              </w:rPr>
            </w:pPr>
          </w:p>
          <w:p w14:paraId="2DAC63FB" w14:textId="77777777" w:rsidR="00AC6DB9" w:rsidRPr="00AC6DB9" w:rsidRDefault="00AC6DB9" w:rsidP="00AC6DB9">
            <w:pPr>
              <w:spacing w:after="0" w:line="240" w:lineRule="auto"/>
              <w:rPr>
                <w:rFonts w:ascii="Times New Roman" w:hAnsi="Times New Roman" w:cs="Times New Roman"/>
              </w:rPr>
            </w:pPr>
          </w:p>
          <w:p w14:paraId="49845047" w14:textId="77777777" w:rsidR="00AC6DB9" w:rsidRPr="00AC6DB9" w:rsidRDefault="00AC6DB9" w:rsidP="00AC6DB9">
            <w:pPr>
              <w:spacing w:after="0" w:line="240" w:lineRule="auto"/>
              <w:rPr>
                <w:rFonts w:ascii="Times New Roman" w:hAnsi="Times New Roman" w:cs="Times New Roman"/>
              </w:rPr>
            </w:pPr>
          </w:p>
          <w:p w14:paraId="74088131" w14:textId="77777777" w:rsidR="00AC6DB9" w:rsidRPr="00AC6DB9" w:rsidRDefault="00AC6DB9" w:rsidP="00AC6DB9">
            <w:pPr>
              <w:spacing w:after="0" w:line="240" w:lineRule="auto"/>
              <w:rPr>
                <w:rFonts w:ascii="Times New Roman" w:hAnsi="Times New Roman" w:cs="Times New Roman"/>
              </w:rPr>
            </w:pPr>
          </w:p>
          <w:p w14:paraId="055126FF" w14:textId="77777777" w:rsidR="00AC6DB9" w:rsidRPr="00AC6DB9" w:rsidRDefault="00AC6DB9" w:rsidP="00AC6DB9">
            <w:pPr>
              <w:spacing w:after="0" w:line="240" w:lineRule="auto"/>
              <w:rPr>
                <w:rFonts w:ascii="Times New Roman" w:hAnsi="Times New Roman" w:cs="Times New Roman"/>
              </w:rPr>
            </w:pPr>
          </w:p>
          <w:p w14:paraId="1551B139" w14:textId="77777777" w:rsidR="00AC6DB9" w:rsidRPr="00AC6DB9" w:rsidRDefault="00AC6DB9" w:rsidP="00AC6DB9">
            <w:pPr>
              <w:spacing w:after="0" w:line="240" w:lineRule="auto"/>
              <w:rPr>
                <w:rFonts w:ascii="Times New Roman" w:hAnsi="Times New Roman" w:cs="Times New Roman"/>
              </w:rPr>
            </w:pPr>
          </w:p>
          <w:p w14:paraId="7A088E1A" w14:textId="77777777" w:rsidR="00AC6DB9" w:rsidRPr="00AC6DB9" w:rsidRDefault="00AC6DB9" w:rsidP="00AC6DB9">
            <w:pPr>
              <w:spacing w:after="0" w:line="240" w:lineRule="auto"/>
              <w:rPr>
                <w:rFonts w:ascii="Times New Roman" w:hAnsi="Times New Roman" w:cs="Times New Roman"/>
              </w:rPr>
            </w:pPr>
          </w:p>
          <w:p w14:paraId="354076B4" w14:textId="77777777" w:rsidR="00AC6DB9" w:rsidRPr="00AC6DB9" w:rsidRDefault="00AC6DB9" w:rsidP="00AC6DB9">
            <w:pPr>
              <w:spacing w:after="0" w:line="240" w:lineRule="auto"/>
              <w:rPr>
                <w:rFonts w:ascii="Times New Roman" w:hAnsi="Times New Roman" w:cs="Times New Roman"/>
              </w:rPr>
            </w:pPr>
          </w:p>
          <w:p w14:paraId="0516A997" w14:textId="77777777" w:rsidR="00AC6DB9" w:rsidRPr="00AC6DB9" w:rsidRDefault="00AC6DB9" w:rsidP="00AC6DB9">
            <w:pPr>
              <w:spacing w:after="0" w:line="240" w:lineRule="auto"/>
              <w:rPr>
                <w:rFonts w:ascii="Times New Roman" w:hAnsi="Times New Roman" w:cs="Times New Roman"/>
              </w:rPr>
            </w:pPr>
          </w:p>
          <w:p w14:paraId="5174C34C" w14:textId="77777777" w:rsidR="00AC6DB9" w:rsidRPr="00AC6DB9" w:rsidRDefault="00AC6DB9" w:rsidP="00AC6DB9">
            <w:pPr>
              <w:spacing w:after="0" w:line="240" w:lineRule="auto"/>
              <w:rPr>
                <w:rFonts w:ascii="Times New Roman" w:hAnsi="Times New Roman" w:cs="Times New Roman"/>
              </w:rPr>
            </w:pPr>
          </w:p>
          <w:p w14:paraId="0775125B" w14:textId="77777777" w:rsidR="00AC6DB9" w:rsidRPr="00AC6DB9" w:rsidRDefault="00AC6DB9" w:rsidP="00AC6DB9">
            <w:pPr>
              <w:spacing w:after="0" w:line="240" w:lineRule="auto"/>
              <w:rPr>
                <w:rFonts w:ascii="Times New Roman" w:hAnsi="Times New Roman" w:cs="Times New Roman"/>
              </w:rPr>
            </w:pPr>
          </w:p>
          <w:p w14:paraId="314DD512" w14:textId="77777777" w:rsidR="00AC6DB9" w:rsidRPr="00AC6DB9" w:rsidRDefault="00AC6DB9" w:rsidP="00AC6DB9">
            <w:pPr>
              <w:spacing w:after="0" w:line="240" w:lineRule="auto"/>
              <w:rPr>
                <w:rFonts w:ascii="Times New Roman" w:hAnsi="Times New Roman" w:cs="Times New Roman"/>
              </w:rPr>
            </w:pPr>
          </w:p>
          <w:p w14:paraId="11F3ED3B" w14:textId="77777777" w:rsidR="00AC6DB9" w:rsidRPr="00AC6DB9" w:rsidRDefault="00AC6DB9" w:rsidP="00AC6DB9">
            <w:pPr>
              <w:spacing w:after="0" w:line="240" w:lineRule="auto"/>
              <w:rPr>
                <w:rFonts w:ascii="Times New Roman" w:hAnsi="Times New Roman" w:cs="Times New Roman"/>
              </w:rPr>
            </w:pPr>
          </w:p>
          <w:p w14:paraId="55E0B42B" w14:textId="77777777" w:rsidR="00AC6DB9" w:rsidRPr="00AC6DB9" w:rsidRDefault="00AC6DB9" w:rsidP="00AC6DB9">
            <w:pPr>
              <w:spacing w:after="0" w:line="240" w:lineRule="auto"/>
              <w:rPr>
                <w:rFonts w:ascii="Times New Roman" w:hAnsi="Times New Roman" w:cs="Times New Roman"/>
              </w:rPr>
            </w:pPr>
          </w:p>
          <w:p w14:paraId="286CB741" w14:textId="77777777" w:rsidR="00AC6DB9" w:rsidRPr="00AC6DB9" w:rsidRDefault="00AC6DB9" w:rsidP="00AC6DB9">
            <w:pPr>
              <w:spacing w:after="0" w:line="240" w:lineRule="auto"/>
              <w:rPr>
                <w:rFonts w:ascii="Times New Roman" w:hAnsi="Times New Roman" w:cs="Times New Roman"/>
              </w:rPr>
            </w:pPr>
          </w:p>
        </w:tc>
        <w:tc>
          <w:tcPr>
            <w:tcW w:w="6565" w:type="dxa"/>
          </w:tcPr>
          <w:p w14:paraId="6DBF0616" w14:textId="77777777" w:rsidR="00AC6DB9" w:rsidRPr="00AC6DB9" w:rsidRDefault="00AC6DB9" w:rsidP="00AC6DB9">
            <w:pPr>
              <w:spacing w:after="0" w:line="240" w:lineRule="auto"/>
              <w:rPr>
                <w:rFonts w:ascii="Times New Roman" w:hAnsi="Times New Roman" w:cs="Times New Roman"/>
              </w:rPr>
            </w:pPr>
            <w:r w:rsidRPr="00AC6DB9">
              <w:rPr>
                <w:rFonts w:ascii="Times New Roman" w:hAnsi="Times New Roman"/>
                <w:noProof/>
              </w:rPr>
              <mc:AlternateContent>
                <mc:Choice Requires="wps">
                  <w:drawing>
                    <wp:anchor distT="45720" distB="45720" distL="114300" distR="114300" simplePos="0" relativeHeight="251659264" behindDoc="0" locked="0" layoutInCell="1" allowOverlap="1" wp14:anchorId="419675BD" wp14:editId="442FA2A2">
                      <wp:simplePos x="0" y="0"/>
                      <wp:positionH relativeFrom="column">
                        <wp:posOffset>344805</wp:posOffset>
                      </wp:positionH>
                      <wp:positionV relativeFrom="paragraph">
                        <wp:posOffset>132715</wp:posOffset>
                      </wp:positionV>
                      <wp:extent cx="1223010" cy="260985"/>
                      <wp:effectExtent l="0" t="0" r="1524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260985"/>
                              </a:xfrm>
                              <a:prstGeom prst="rect">
                                <a:avLst/>
                              </a:prstGeom>
                              <a:solidFill>
                                <a:srgbClr val="FFFFFF"/>
                              </a:solidFill>
                              <a:ln w="9525">
                                <a:solidFill>
                                  <a:srgbClr val="000000"/>
                                </a:solidFill>
                                <a:miter lim="800000"/>
                                <a:headEnd/>
                                <a:tailEnd/>
                              </a:ln>
                            </wps:spPr>
                            <wps:txbx>
                              <w:txbxContent>
                                <w:p w14:paraId="6B534C72" w14:textId="77777777" w:rsidR="00AC6DB9" w:rsidRPr="00AC6DB9" w:rsidRDefault="00AC6DB9" w:rsidP="00AC6DB9">
                                  <w:pPr>
                                    <w:rPr>
                                      <w:rFonts w:ascii="Times New Roman" w:hAnsi="Times New Roman"/>
                                    </w:rPr>
                                  </w:pPr>
                                  <w:r w:rsidRPr="00AC6DB9">
                                    <w:rPr>
                                      <w:rFonts w:ascii="Times New Roman" w:hAnsi="Times New Roman"/>
                                    </w:rPr>
                                    <w:t>Non-stock image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675BD" id="_x0000_t202" coordsize="21600,21600" o:spt="202" path="m,l,21600r21600,l21600,xe">
                      <v:stroke joinstyle="miter"/>
                      <v:path gradientshapeok="t" o:connecttype="rect"/>
                    </v:shapetype>
                    <v:shape id="Text Box 2" o:spid="_x0000_s1026" type="#_x0000_t202" style="position:absolute;margin-left:27.15pt;margin-top:10.45pt;width:96.3pt;height:2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">
                      <v:textbox>
                        <w:txbxContent>
                          <w:p w14:paraId="6B534C72" w14:textId="77777777" w:rsidR="00AC6DB9" w:rsidRPr="00AC6DB9" w:rsidRDefault="00AC6DB9" w:rsidP="00AC6DB9">
                            <w:pPr>
                              <w:rPr>
                                <w:rFonts w:ascii="Times New Roman" w:hAnsi="Times New Roman"/>
                              </w:rPr>
                            </w:pPr>
                            <w:r w:rsidRPr="00AC6DB9">
                              <w:rPr>
                                <w:rFonts w:ascii="Times New Roman" w:hAnsi="Times New Roman"/>
                              </w:rPr>
                              <w:t>Non-stock image</w:t>
                            </w:r>
                          </w:p>
                        </w:txbxContent>
                      </v:textbox>
                      <w10:wrap type="square"/>
                    </v:shape>
                  </w:pict>
                </mc:Fallback>
              </mc:AlternateContent>
            </w:r>
            <w:r w:rsidRPr="00AC6DB9">
              <w:rPr>
                <w:rFonts w:ascii="Times New Roman" w:hAnsi="Times New Roman"/>
                <w:noProof/>
              </w:rPr>
              <mc:AlternateContent>
                <mc:Choice Requires="wps">
                  <w:drawing>
                    <wp:anchor distT="45720" distB="45720" distL="114300" distR="114300" simplePos="0" relativeHeight="251660288" behindDoc="0" locked="0" layoutInCell="1" allowOverlap="1" wp14:anchorId="727F0BEC" wp14:editId="0EF94C3B">
                      <wp:simplePos x="0" y="0"/>
                      <wp:positionH relativeFrom="column">
                        <wp:posOffset>2235835</wp:posOffset>
                      </wp:positionH>
                      <wp:positionV relativeFrom="paragraph">
                        <wp:posOffset>141605</wp:posOffset>
                      </wp:positionV>
                      <wp:extent cx="1247775" cy="2762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76225"/>
                              </a:xfrm>
                              <a:prstGeom prst="rect">
                                <a:avLst/>
                              </a:prstGeom>
                              <a:solidFill>
                                <a:srgbClr val="FFFFFF"/>
                              </a:solidFill>
                              <a:ln w="9525">
                                <a:solidFill>
                                  <a:srgbClr val="000000"/>
                                </a:solidFill>
                                <a:miter lim="800000"/>
                                <a:headEnd/>
                                <a:tailEnd/>
                              </a:ln>
                            </wps:spPr>
                            <wps:txbx>
                              <w:txbxContent>
                                <w:p w14:paraId="75A8A793" w14:textId="77777777" w:rsidR="00AC6DB9" w:rsidRPr="00AC6DB9" w:rsidRDefault="00AC6DB9" w:rsidP="00AC6DB9">
                                  <w:pPr>
                                    <w:rPr>
                                      <w:rFonts w:ascii="Times New Roman" w:hAnsi="Times New Roman"/>
                                    </w:rPr>
                                  </w:pPr>
                                  <w:r w:rsidRPr="00AC6DB9">
                                    <w:rPr>
                                      <w:rFonts w:ascii="Times New Roman" w:hAnsi="Times New Roman"/>
                                    </w:rPr>
                                    <w:t>Stock Image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F0BEC" id="_x0000_s1027" type="#_x0000_t202" style="position:absolute;margin-left:176.05pt;margin-top:11.15pt;width:98.2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">
                      <v:textbox>
                        <w:txbxContent>
                          <w:p w14:paraId="75A8A793" w14:textId="77777777" w:rsidR="00AC6DB9" w:rsidRPr="00AC6DB9" w:rsidRDefault="00AC6DB9" w:rsidP="00AC6DB9">
                            <w:pPr>
                              <w:rPr>
                                <w:rFonts w:ascii="Times New Roman" w:hAnsi="Times New Roman"/>
                              </w:rPr>
                            </w:pPr>
                            <w:r w:rsidRPr="00AC6DB9">
                              <w:rPr>
                                <w:rFonts w:ascii="Times New Roman" w:hAnsi="Times New Roman"/>
                              </w:rPr>
                              <w:t>Stock Image</w:t>
                            </w:r>
                          </w:p>
                        </w:txbxContent>
                      </v:textbox>
                      <w10:wrap type="square"/>
                    </v:shape>
                  </w:pict>
                </mc:Fallback>
              </mc:AlternateContent>
            </w:r>
          </w:p>
          <w:p w14:paraId="54597326" w14:textId="77777777" w:rsidR="00AC6DB9" w:rsidRPr="00AC6DB9" w:rsidRDefault="00AC6DB9" w:rsidP="00AC6DB9">
            <w:pPr>
              <w:spacing w:after="0" w:line="240" w:lineRule="auto"/>
              <w:rPr>
                <w:rFonts w:ascii="Times New Roman" w:hAnsi="Times New Roman" w:cs="Times New Roman"/>
              </w:rPr>
            </w:pPr>
          </w:p>
          <w:p w14:paraId="06A36E12" w14:textId="77777777" w:rsidR="00AC6DB9" w:rsidRPr="00AC6DB9" w:rsidRDefault="00AC6DB9" w:rsidP="00AC6DB9">
            <w:pPr>
              <w:spacing w:after="0" w:line="240" w:lineRule="auto"/>
              <w:rPr>
                <w:rFonts w:ascii="Times New Roman" w:hAnsi="Times New Roman" w:cs="Times New Roman"/>
              </w:rPr>
            </w:pPr>
            <w:r w:rsidRPr="00AC6DB9">
              <w:rPr>
                <w:rFonts w:ascii="Times New Roman" w:hAnsi="Times New Roman"/>
                <w:noProof/>
              </w:rPr>
              <mc:AlternateContent>
                <mc:Choice Requires="wps">
                  <w:drawing>
                    <wp:anchor distT="0" distB="0" distL="114300" distR="114300" simplePos="0" relativeHeight="251681792" behindDoc="0" locked="0" layoutInCell="1" allowOverlap="1" wp14:anchorId="0CEE31B4" wp14:editId="28F577B2">
                      <wp:simplePos x="0" y="0"/>
                      <wp:positionH relativeFrom="column">
                        <wp:posOffset>2858135</wp:posOffset>
                      </wp:positionH>
                      <wp:positionV relativeFrom="paragraph">
                        <wp:posOffset>102540</wp:posOffset>
                      </wp:positionV>
                      <wp:extent cx="7073" cy="116282"/>
                      <wp:effectExtent l="76200" t="0" r="69215" b="55245"/>
                      <wp:wrapNone/>
                      <wp:docPr id="195" name="Straight Arrow Connector 195"/>
                      <wp:cNvGraphicFramePr/>
                      <a:graphic xmlns:a="http://schemas.openxmlformats.org/drawingml/2006/main">
                        <a:graphicData uri="http://schemas.microsoft.com/office/word/2010/wordprocessingShape">
                          <wps:wsp>
                            <wps:cNvCnPr/>
                            <wps:spPr>
                              <a:xfrm>
                                <a:off x="0" y="0"/>
                                <a:ext cx="7073" cy="11628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546B78A5" id="_x0000_t32" coordsize="21600,21600" o:spt="32" o:oned="t" path="m,l21600,21600e" filled="f">
                      <v:path arrowok="t" fillok="f" o:connecttype="none"/>
                      <o:lock v:ext="edit" shapetype="t"/>
                    </v:shapetype>
                    <v:shape id="Straight Arrow Connector 195" o:spid="_x0000_s1026" type="#_x0000_t32" style="position:absolute;margin-left:225.05pt;margin-top:8.05pt;width:.55pt;height:9.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" strokecolor="windowText" strokeweight=".5pt">
                      <v:stroke endarrow="block" joinstyle="miter"/>
                    </v:shape>
                  </w:pict>
                </mc:Fallback>
              </mc:AlternateContent>
            </w:r>
            <w:r w:rsidRPr="00AC6DB9">
              <w:rPr>
                <w:rFonts w:ascii="Times New Roman" w:hAnsi="Times New Roman"/>
                <w:noProof/>
              </w:rPr>
              <mc:AlternateContent>
                <mc:Choice Requires="wps">
                  <w:drawing>
                    <wp:anchor distT="0" distB="0" distL="114300" distR="114300" simplePos="0" relativeHeight="251669504" behindDoc="0" locked="0" layoutInCell="1" allowOverlap="1" wp14:anchorId="6BFDAF12" wp14:editId="7E322359">
                      <wp:simplePos x="0" y="0"/>
                      <wp:positionH relativeFrom="column">
                        <wp:posOffset>775700</wp:posOffset>
                      </wp:positionH>
                      <wp:positionV relativeFrom="paragraph">
                        <wp:posOffset>85037</wp:posOffset>
                      </wp:positionV>
                      <wp:extent cx="0" cy="150743"/>
                      <wp:effectExtent l="76200" t="0" r="57150" b="59055"/>
                      <wp:wrapNone/>
                      <wp:docPr id="14" name="Straight Arrow Connector 14"/>
                      <wp:cNvGraphicFramePr/>
                      <a:graphic xmlns:a="http://schemas.openxmlformats.org/drawingml/2006/main">
                        <a:graphicData uri="http://schemas.microsoft.com/office/word/2010/wordprocessingShape">
                          <wps:wsp>
                            <wps:cNvCnPr/>
                            <wps:spPr>
                              <a:xfrm>
                                <a:off x="0" y="0"/>
                                <a:ext cx="0" cy="15074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2C07A3" id="Straight Arrow Connector 14" o:spid="_x0000_s1026" type="#_x0000_t32" style="position:absolute;margin-left:61.1pt;margin-top:6.7pt;width:0;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" strokecolor="windowText" strokeweight=".5pt">
                      <v:stroke endarrow="block" joinstyle="miter"/>
                    </v:shape>
                  </w:pict>
                </mc:Fallback>
              </mc:AlternateContent>
            </w:r>
            <w:r w:rsidRPr="00AC6DB9">
              <w:rPr>
                <w:rFonts w:ascii="Times New Roman" w:hAnsi="Times New Roman"/>
                <w:noProof/>
              </w:rPr>
              <mc:AlternateContent>
                <mc:Choice Requires="wps">
                  <w:drawing>
                    <wp:anchor distT="0" distB="0" distL="114300" distR="114300" simplePos="0" relativeHeight="251680768" behindDoc="0" locked="0" layoutInCell="1" allowOverlap="1" wp14:anchorId="6482F70E" wp14:editId="0F4CB951">
                      <wp:simplePos x="0" y="0"/>
                      <wp:positionH relativeFrom="column">
                        <wp:posOffset>3341370</wp:posOffset>
                      </wp:positionH>
                      <wp:positionV relativeFrom="paragraph">
                        <wp:posOffset>76835</wp:posOffset>
                      </wp:positionV>
                      <wp:extent cx="19050" cy="5276850"/>
                      <wp:effectExtent l="57150" t="0" r="57150" b="57150"/>
                      <wp:wrapNone/>
                      <wp:docPr id="194" name="Straight Arrow Connector 194"/>
                      <wp:cNvGraphicFramePr/>
                      <a:graphic xmlns:a="http://schemas.openxmlformats.org/drawingml/2006/main">
                        <a:graphicData uri="http://schemas.microsoft.com/office/word/2010/wordprocessingShape">
                          <wps:wsp>
                            <wps:cNvCnPr/>
                            <wps:spPr>
                              <a:xfrm>
                                <a:off x="0" y="0"/>
                                <a:ext cx="19050" cy="52768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A74DD0F" id="Straight Arrow Connector 194" o:spid="_x0000_s1026" type="#_x0000_t32" style="position:absolute;margin-left:263.1pt;margin-top:6.05pt;width:1.5pt;height:415.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" strokecolor="windowText" strokeweight=".5pt">
                      <v:stroke endarrow="block" joinstyle="miter"/>
                    </v:shape>
                  </w:pict>
                </mc:Fallback>
              </mc:AlternateContent>
            </w:r>
          </w:p>
          <w:p w14:paraId="46C26648" w14:textId="77777777" w:rsidR="00AC6DB9" w:rsidRPr="00AC6DB9" w:rsidRDefault="00AC6DB9" w:rsidP="00AC6DB9">
            <w:pPr>
              <w:spacing w:after="0" w:line="240" w:lineRule="auto"/>
              <w:rPr>
                <w:rFonts w:ascii="Times New Roman" w:hAnsi="Times New Roman" w:cs="Times New Roman"/>
              </w:rPr>
            </w:pPr>
            <w:r w:rsidRPr="00AC6DB9">
              <w:rPr>
                <w:rFonts w:ascii="Times New Roman" w:hAnsi="Times New Roman"/>
                <w:noProof/>
              </w:rPr>
              <mc:AlternateContent>
                <mc:Choice Requires="wps">
                  <w:drawing>
                    <wp:anchor distT="0" distB="0" distL="114300" distR="114300" simplePos="0" relativeHeight="251670528" behindDoc="0" locked="0" layoutInCell="1" allowOverlap="1" wp14:anchorId="0D6E1B1E" wp14:editId="5412F456">
                      <wp:simplePos x="0" y="0"/>
                      <wp:positionH relativeFrom="column">
                        <wp:posOffset>1714500</wp:posOffset>
                      </wp:positionH>
                      <wp:positionV relativeFrom="paragraph">
                        <wp:posOffset>61421</wp:posOffset>
                      </wp:positionV>
                      <wp:extent cx="0" cy="150743"/>
                      <wp:effectExtent l="76200" t="0" r="57150" b="59055"/>
                      <wp:wrapNone/>
                      <wp:docPr id="18" name="Straight Arrow Connector 18"/>
                      <wp:cNvGraphicFramePr/>
                      <a:graphic xmlns:a="http://schemas.openxmlformats.org/drawingml/2006/main">
                        <a:graphicData uri="http://schemas.microsoft.com/office/word/2010/wordprocessingShape">
                          <wps:wsp>
                            <wps:cNvCnPr/>
                            <wps:spPr>
                              <a:xfrm>
                                <a:off x="0" y="0"/>
                                <a:ext cx="0" cy="15074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7EB25B5" id="Straight Arrow Connector 18" o:spid="_x0000_s1026" type="#_x0000_t32" style="position:absolute;margin-left:135pt;margin-top:4.85pt;width:0;height:11.8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" strokecolor="windowText" strokeweight=".5pt">
                      <v:stroke endarrow="block" joinstyle="miter"/>
                    </v:shape>
                  </w:pict>
                </mc:Fallback>
              </mc:AlternateContent>
            </w:r>
            <w:r w:rsidRPr="00AC6DB9">
              <w:rPr>
                <w:rFonts w:ascii="Times New Roman" w:hAnsi="Times New Roman"/>
                <w:noProof/>
              </w:rPr>
              <mc:AlternateContent>
                <mc:Choice Requires="wps">
                  <w:drawing>
                    <wp:anchor distT="0" distB="0" distL="114300" distR="114300" simplePos="0" relativeHeight="251668480" behindDoc="0" locked="0" layoutInCell="1" allowOverlap="1" wp14:anchorId="7634680C" wp14:editId="53888846">
                      <wp:simplePos x="0" y="0"/>
                      <wp:positionH relativeFrom="column">
                        <wp:posOffset>779510</wp:posOffset>
                      </wp:positionH>
                      <wp:positionV relativeFrom="paragraph">
                        <wp:posOffset>61882</wp:posOffset>
                      </wp:positionV>
                      <wp:extent cx="2095169" cy="3976"/>
                      <wp:effectExtent l="0" t="0" r="19685" b="34290"/>
                      <wp:wrapNone/>
                      <wp:docPr id="13" name="Straight Connector 13"/>
                      <wp:cNvGraphicFramePr/>
                      <a:graphic xmlns:a="http://schemas.openxmlformats.org/drawingml/2006/main">
                        <a:graphicData uri="http://schemas.microsoft.com/office/word/2010/wordprocessingShape">
                          <wps:wsp>
                            <wps:cNvCnPr/>
                            <wps:spPr>
                              <a:xfrm flipV="1">
                                <a:off x="0" y="0"/>
                                <a:ext cx="2095169" cy="397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E06243B" id="Straight Connector 13"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61.4pt,4.85pt" to="226.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" strokecolor="windowText" strokeweight=".5pt">
                      <v:stroke joinstyle="miter"/>
                    </v:line>
                  </w:pict>
                </mc:Fallback>
              </mc:AlternateContent>
            </w:r>
          </w:p>
          <w:p w14:paraId="2ADAA569" w14:textId="77777777" w:rsidR="00AC6DB9" w:rsidRPr="00AC6DB9" w:rsidRDefault="00AC6DB9" w:rsidP="00AC6DB9">
            <w:pPr>
              <w:spacing w:after="0" w:line="240" w:lineRule="auto"/>
              <w:rPr>
                <w:rFonts w:ascii="Times New Roman" w:hAnsi="Times New Roman" w:cs="Times New Roman"/>
              </w:rPr>
            </w:pPr>
            <w:r w:rsidRPr="00AC6DB9">
              <w:rPr>
                <w:rFonts w:ascii="Times New Roman" w:hAnsi="Times New Roman"/>
                <w:noProof/>
              </w:rPr>
              <mc:AlternateContent>
                <mc:Choice Requires="wps">
                  <w:drawing>
                    <wp:anchor distT="45720" distB="45720" distL="114300" distR="114300" simplePos="0" relativeHeight="251661312" behindDoc="0" locked="0" layoutInCell="1" allowOverlap="1" wp14:anchorId="37E0BF45" wp14:editId="44168BBD">
                      <wp:simplePos x="0" y="0"/>
                      <wp:positionH relativeFrom="column">
                        <wp:posOffset>1101090</wp:posOffset>
                      </wp:positionH>
                      <wp:positionV relativeFrom="paragraph">
                        <wp:posOffset>52366</wp:posOffset>
                      </wp:positionV>
                      <wp:extent cx="1285875" cy="1404620"/>
                      <wp:effectExtent l="0" t="0" r="28575"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4620"/>
                              </a:xfrm>
                              <a:prstGeom prst="rect">
                                <a:avLst/>
                              </a:prstGeom>
                              <a:solidFill>
                                <a:srgbClr val="FFFFFF"/>
                              </a:solidFill>
                              <a:ln w="9525">
                                <a:solidFill>
                                  <a:srgbClr val="000000"/>
                                </a:solidFill>
                                <a:miter lim="800000"/>
                                <a:headEnd/>
                                <a:tailEnd/>
                              </a:ln>
                            </wps:spPr>
                            <wps:txbx>
                              <w:txbxContent>
                                <w:p w14:paraId="62319D79" w14:textId="77777777" w:rsidR="00AC6DB9" w:rsidRPr="00AC6DB9" w:rsidRDefault="00AC6DB9" w:rsidP="00AC6DB9">
                                  <w:pPr>
                                    <w:spacing w:after="0" w:line="240" w:lineRule="auto"/>
                                    <w:jc w:val="both"/>
                                    <w:rPr>
                                      <w:rFonts w:ascii="Times New Roman" w:hAnsi="Times New Roman"/>
                                    </w:rPr>
                                  </w:pPr>
                                  <w:r w:rsidRPr="00AC6DB9">
                                    <w:rPr>
                                      <w:rFonts w:ascii="Times New Roman" w:hAnsi="Times New Roman"/>
                                    </w:rPr>
                                    <w:t>Placement</w:t>
                                  </w:r>
                                </w:p>
                                <w:p w14:paraId="24731A87" w14:textId="77777777" w:rsidR="00AC6DB9" w:rsidRPr="00AC6DB9" w:rsidRDefault="00AC6DB9" w:rsidP="00AC6DB9">
                                  <w:pPr>
                                    <w:spacing w:after="0" w:line="240" w:lineRule="auto"/>
                                    <w:jc w:val="both"/>
                                    <w:rPr>
                                      <w:rFonts w:ascii="Times New Roman" w:hAnsi="Times New Roman"/>
                                    </w:rPr>
                                  </w:pPr>
                                  <w:r w:rsidRPr="00AC6DB9">
                                    <w:rPr>
                                      <w:rFonts w:ascii="Times New Roman" w:hAnsi="Times New Roman"/>
                                    </w:rPr>
                                    <w:t>Source attribution</w:t>
                                  </w:r>
                                </w:p>
                                <w:p w14:paraId="6ECD7246" w14:textId="77777777" w:rsidR="00AC6DB9" w:rsidRPr="00AC6DB9" w:rsidRDefault="00AC6DB9" w:rsidP="00AC6DB9">
                                  <w:pPr>
                                    <w:spacing w:after="0" w:line="240" w:lineRule="auto"/>
                                    <w:jc w:val="both"/>
                                    <w:rPr>
                                      <w:rFonts w:ascii="Times New Roman" w:hAnsi="Times New Roman"/>
                                    </w:rPr>
                                  </w:pPr>
                                  <w:r w:rsidRPr="00AC6DB9">
                                    <w:rPr>
                                      <w:rFonts w:ascii="Times New Roman" w:hAnsi="Times New Roman"/>
                                    </w:rPr>
                                    <w:t>Colour</w:t>
                                  </w:r>
                                </w:p>
                                <w:p w14:paraId="5AA5E156" w14:textId="77777777" w:rsidR="00AC6DB9" w:rsidRPr="00AC6DB9" w:rsidRDefault="00AC6DB9" w:rsidP="00AC6DB9">
                                  <w:pPr>
                                    <w:spacing w:after="0" w:line="240" w:lineRule="auto"/>
                                    <w:jc w:val="both"/>
                                    <w:rPr>
                                      <w:rFonts w:ascii="Times New Roman" w:hAnsi="Times New Roman"/>
                                    </w:rPr>
                                  </w:pPr>
                                  <w:r w:rsidRPr="00AC6DB9">
                                    <w:rPr>
                                      <w:rFonts w:ascii="Times New Roman" w:hAnsi="Times New Roman"/>
                                    </w:rPr>
                                    <w:t>Size</w:t>
                                  </w:r>
                                </w:p>
                                <w:p w14:paraId="28C28E77" w14:textId="77777777" w:rsidR="00AC6DB9" w:rsidRPr="00AC6DB9" w:rsidRDefault="00AC6DB9" w:rsidP="00AC6DB9">
                                  <w:pPr>
                                    <w:spacing w:after="0" w:line="240" w:lineRule="auto"/>
                                    <w:jc w:val="both"/>
                                    <w:rPr>
                                      <w:rFonts w:ascii="Times New Roman" w:hAnsi="Times New Roman"/>
                                    </w:rPr>
                                  </w:pPr>
                                  <w:r w:rsidRPr="00AC6DB9">
                                    <w:rPr>
                                      <w:rFonts w:ascii="Times New Roman" w:hAnsi="Times New Roman"/>
                                    </w:rPr>
                                    <w:t>Location Depicted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E0BF45" id="_x0000_s1028" type="#_x0000_t202" style="position:absolute;margin-left:86.7pt;margin-top:4.1pt;width:101.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">
                      <v:textbox style="mso-fit-shape-to-text:t">
                        <w:txbxContent>
                          <w:p w14:paraId="62319D79" w14:textId="77777777" w:rsidR="00AC6DB9" w:rsidRPr="00AC6DB9" w:rsidRDefault="00AC6DB9" w:rsidP="00AC6DB9">
                            <w:pPr>
                              <w:spacing w:after="0" w:line="240" w:lineRule="auto"/>
                              <w:jc w:val="both"/>
                              <w:rPr>
                                <w:rFonts w:ascii="Times New Roman" w:hAnsi="Times New Roman"/>
                              </w:rPr>
                            </w:pPr>
                            <w:r w:rsidRPr="00AC6DB9">
                              <w:rPr>
                                <w:rFonts w:ascii="Times New Roman" w:hAnsi="Times New Roman"/>
                              </w:rPr>
                              <w:t>Placement</w:t>
                            </w:r>
                          </w:p>
                          <w:p w14:paraId="24731A87" w14:textId="77777777" w:rsidR="00AC6DB9" w:rsidRPr="00AC6DB9" w:rsidRDefault="00AC6DB9" w:rsidP="00AC6DB9">
                            <w:pPr>
                              <w:spacing w:after="0" w:line="240" w:lineRule="auto"/>
                              <w:jc w:val="both"/>
                              <w:rPr>
                                <w:rFonts w:ascii="Times New Roman" w:hAnsi="Times New Roman"/>
                              </w:rPr>
                            </w:pPr>
                            <w:r w:rsidRPr="00AC6DB9">
                              <w:rPr>
                                <w:rFonts w:ascii="Times New Roman" w:hAnsi="Times New Roman"/>
                              </w:rPr>
                              <w:t>Source attribution</w:t>
                            </w:r>
                          </w:p>
                          <w:p w14:paraId="6ECD7246" w14:textId="77777777" w:rsidR="00AC6DB9" w:rsidRPr="00AC6DB9" w:rsidRDefault="00AC6DB9" w:rsidP="00AC6DB9">
                            <w:pPr>
                              <w:spacing w:after="0" w:line="240" w:lineRule="auto"/>
                              <w:jc w:val="both"/>
                              <w:rPr>
                                <w:rFonts w:ascii="Times New Roman" w:hAnsi="Times New Roman"/>
                              </w:rPr>
                            </w:pPr>
                            <w:r w:rsidRPr="00AC6DB9">
                              <w:rPr>
                                <w:rFonts w:ascii="Times New Roman" w:hAnsi="Times New Roman"/>
                              </w:rPr>
                              <w:t>Colour</w:t>
                            </w:r>
                          </w:p>
                          <w:p w14:paraId="5AA5E156" w14:textId="77777777" w:rsidR="00AC6DB9" w:rsidRPr="00AC6DB9" w:rsidRDefault="00AC6DB9" w:rsidP="00AC6DB9">
                            <w:pPr>
                              <w:spacing w:after="0" w:line="240" w:lineRule="auto"/>
                              <w:jc w:val="both"/>
                              <w:rPr>
                                <w:rFonts w:ascii="Times New Roman" w:hAnsi="Times New Roman"/>
                              </w:rPr>
                            </w:pPr>
                            <w:r w:rsidRPr="00AC6DB9">
                              <w:rPr>
                                <w:rFonts w:ascii="Times New Roman" w:hAnsi="Times New Roman"/>
                              </w:rPr>
                              <w:t>Size</w:t>
                            </w:r>
                          </w:p>
                          <w:p w14:paraId="28C28E77" w14:textId="77777777" w:rsidR="00AC6DB9" w:rsidRPr="00AC6DB9" w:rsidRDefault="00AC6DB9" w:rsidP="00AC6DB9">
                            <w:pPr>
                              <w:spacing w:after="0" w:line="240" w:lineRule="auto"/>
                              <w:jc w:val="both"/>
                              <w:rPr>
                                <w:rFonts w:ascii="Times New Roman" w:hAnsi="Times New Roman"/>
                              </w:rPr>
                            </w:pPr>
                            <w:r w:rsidRPr="00AC6DB9">
                              <w:rPr>
                                <w:rFonts w:ascii="Times New Roman" w:hAnsi="Times New Roman"/>
                              </w:rPr>
                              <w:t>Location Depicted</w:t>
                            </w:r>
                          </w:p>
                        </w:txbxContent>
                      </v:textbox>
                      <w10:wrap type="square"/>
                    </v:shape>
                  </w:pict>
                </mc:Fallback>
              </mc:AlternateContent>
            </w:r>
          </w:p>
          <w:p w14:paraId="21086B0A" w14:textId="77777777" w:rsidR="00AC6DB9" w:rsidRPr="00AC6DB9" w:rsidRDefault="00AC6DB9" w:rsidP="00AC6DB9">
            <w:pPr>
              <w:spacing w:after="0" w:line="240" w:lineRule="auto"/>
              <w:rPr>
                <w:rFonts w:ascii="Times New Roman" w:hAnsi="Times New Roman" w:cs="Times New Roman"/>
              </w:rPr>
            </w:pPr>
          </w:p>
          <w:p w14:paraId="5AFF1375" w14:textId="77777777" w:rsidR="00AC6DB9" w:rsidRPr="00AC6DB9" w:rsidRDefault="00AC6DB9" w:rsidP="00AC6DB9">
            <w:pPr>
              <w:spacing w:after="0" w:line="240" w:lineRule="auto"/>
              <w:rPr>
                <w:rFonts w:ascii="Times New Roman" w:hAnsi="Times New Roman" w:cs="Times New Roman"/>
              </w:rPr>
            </w:pPr>
          </w:p>
          <w:p w14:paraId="069A4B85" w14:textId="77777777" w:rsidR="00AC6DB9" w:rsidRPr="00AC6DB9" w:rsidRDefault="00AC6DB9" w:rsidP="00AC6DB9">
            <w:pPr>
              <w:spacing w:after="0" w:line="240" w:lineRule="auto"/>
              <w:rPr>
                <w:rFonts w:ascii="Times New Roman" w:hAnsi="Times New Roman" w:cs="Times New Roman"/>
              </w:rPr>
            </w:pPr>
          </w:p>
          <w:p w14:paraId="684FE2E3" w14:textId="77777777" w:rsidR="00AC6DB9" w:rsidRPr="00AC6DB9" w:rsidRDefault="00AC6DB9" w:rsidP="00AC6DB9">
            <w:pPr>
              <w:spacing w:after="0" w:line="240" w:lineRule="auto"/>
              <w:rPr>
                <w:rFonts w:ascii="Times New Roman" w:hAnsi="Times New Roman" w:cs="Times New Roman"/>
              </w:rPr>
            </w:pPr>
          </w:p>
          <w:p w14:paraId="5BC019CC" w14:textId="77777777" w:rsidR="00AC6DB9" w:rsidRPr="00AC6DB9" w:rsidRDefault="00AC6DB9" w:rsidP="00AC6DB9">
            <w:pPr>
              <w:spacing w:after="0" w:line="240" w:lineRule="auto"/>
              <w:rPr>
                <w:rFonts w:ascii="Times New Roman" w:hAnsi="Times New Roman" w:cs="Times New Roman"/>
              </w:rPr>
            </w:pPr>
            <w:r w:rsidRPr="00AC6DB9">
              <w:rPr>
                <w:rFonts w:ascii="Times New Roman" w:hAnsi="Times New Roman"/>
                <w:noProof/>
              </w:rPr>
              <mc:AlternateContent>
                <mc:Choice Requires="wps">
                  <w:drawing>
                    <wp:anchor distT="0" distB="0" distL="114300" distR="114300" simplePos="0" relativeHeight="251671552" behindDoc="0" locked="0" layoutInCell="1" allowOverlap="1" wp14:anchorId="2FFBAB0D" wp14:editId="64DDDFF2">
                      <wp:simplePos x="0" y="0"/>
                      <wp:positionH relativeFrom="column">
                        <wp:posOffset>1630045</wp:posOffset>
                      </wp:positionH>
                      <wp:positionV relativeFrom="paragraph">
                        <wp:posOffset>148164</wp:posOffset>
                      </wp:positionV>
                      <wp:extent cx="0" cy="315098"/>
                      <wp:effectExtent l="76200" t="0" r="76200" b="66040"/>
                      <wp:wrapNone/>
                      <wp:docPr id="21" name="Straight Arrow Connector 21"/>
                      <wp:cNvGraphicFramePr/>
                      <a:graphic xmlns:a="http://schemas.openxmlformats.org/drawingml/2006/main">
                        <a:graphicData uri="http://schemas.microsoft.com/office/word/2010/wordprocessingShape">
                          <wps:wsp>
                            <wps:cNvCnPr/>
                            <wps:spPr>
                              <a:xfrm>
                                <a:off x="0" y="0"/>
                                <a:ext cx="0" cy="315098"/>
                              </a:xfrm>
                              <a:prstGeom prst="straightConnector1">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155FB8" id="Straight Arrow Connector 21" o:spid="_x0000_s1026" type="#_x0000_t32" style="position:absolute;margin-left:128.35pt;margin-top:11.65pt;width:0;height:2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" strokecolor="windowText">
                      <v:stroke endarrow="block" joinstyle="miter"/>
                    </v:shape>
                  </w:pict>
                </mc:Fallback>
              </mc:AlternateContent>
            </w:r>
          </w:p>
          <w:p w14:paraId="73AA8032" w14:textId="77777777" w:rsidR="00AC6DB9" w:rsidRPr="00AC6DB9" w:rsidRDefault="00AC6DB9" w:rsidP="00AC6DB9">
            <w:pPr>
              <w:spacing w:after="0" w:line="240" w:lineRule="auto"/>
              <w:rPr>
                <w:rFonts w:ascii="Times New Roman" w:hAnsi="Times New Roman" w:cs="Times New Roman"/>
              </w:rPr>
            </w:pPr>
          </w:p>
          <w:p w14:paraId="6F04FD3D" w14:textId="77777777" w:rsidR="00AC6DB9" w:rsidRPr="00AC6DB9" w:rsidRDefault="00AC6DB9" w:rsidP="00AC6DB9">
            <w:pPr>
              <w:spacing w:after="0" w:line="240" w:lineRule="auto"/>
              <w:rPr>
                <w:rFonts w:ascii="Times New Roman" w:hAnsi="Times New Roman" w:cs="Times New Roman"/>
              </w:rPr>
            </w:pPr>
            <w:r w:rsidRPr="00AC6DB9">
              <w:rPr>
                <w:rFonts w:ascii="Times New Roman" w:hAnsi="Times New Roman"/>
                <w:noProof/>
              </w:rPr>
              <mc:AlternateContent>
                <mc:Choice Requires="wps">
                  <w:drawing>
                    <wp:anchor distT="0" distB="0" distL="114300" distR="114300" simplePos="0" relativeHeight="251663360" behindDoc="0" locked="0" layoutInCell="1" allowOverlap="1" wp14:anchorId="2EE53908" wp14:editId="2AC9B3E3">
                      <wp:simplePos x="0" y="0"/>
                      <wp:positionH relativeFrom="column">
                        <wp:posOffset>476885</wp:posOffset>
                      </wp:positionH>
                      <wp:positionV relativeFrom="paragraph">
                        <wp:posOffset>155844</wp:posOffset>
                      </wp:positionV>
                      <wp:extent cx="2305050" cy="942975"/>
                      <wp:effectExtent l="19050" t="19050" r="19050" b="47625"/>
                      <wp:wrapNone/>
                      <wp:docPr id="7" name="Diamond 7"/>
                      <wp:cNvGraphicFramePr/>
                      <a:graphic xmlns:a="http://schemas.openxmlformats.org/drawingml/2006/main">
                        <a:graphicData uri="http://schemas.microsoft.com/office/word/2010/wordprocessingShape">
                          <wps:wsp>
                            <wps:cNvSpPr/>
                            <wps:spPr>
                              <a:xfrm>
                                <a:off x="0" y="0"/>
                                <a:ext cx="2305050" cy="942975"/>
                              </a:xfrm>
                              <a:prstGeom prst="diamond">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299DC" id="_x0000_t4" coordsize="21600,21600" o:spt="4" path="m10800,l,10800,10800,21600,21600,10800xe">
                      <v:stroke joinstyle="miter"/>
                      <v:path gradientshapeok="t" o:connecttype="rect" textboxrect="5400,5400,16200,16200"/>
                    </v:shapetype>
                    <v:shape id="Diamond 7" o:spid="_x0000_s1026" type="#_x0000_t4" style="position:absolute;margin-left:37.55pt;margin-top:12.25pt;width:181.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" fillcolor="window" strokecolor="windowText" strokeweight="1pt"/>
                  </w:pict>
                </mc:Fallback>
              </mc:AlternateContent>
            </w:r>
          </w:p>
          <w:p w14:paraId="2D740FC3" w14:textId="77777777" w:rsidR="00AC6DB9" w:rsidRPr="00AC6DB9" w:rsidRDefault="00AC6DB9" w:rsidP="00AC6DB9">
            <w:pPr>
              <w:spacing w:after="0" w:line="240" w:lineRule="auto"/>
              <w:rPr>
                <w:rFonts w:ascii="Times New Roman" w:hAnsi="Times New Roman" w:cs="Times New Roman"/>
              </w:rPr>
            </w:pPr>
          </w:p>
          <w:p w14:paraId="588D7664" w14:textId="77777777" w:rsidR="00AC6DB9" w:rsidRPr="00AC6DB9" w:rsidRDefault="00AC6DB9" w:rsidP="00AC6DB9">
            <w:pPr>
              <w:spacing w:after="0" w:line="240" w:lineRule="auto"/>
              <w:rPr>
                <w:rFonts w:ascii="Times New Roman" w:hAnsi="Times New Roman" w:cs="Times New Roman"/>
              </w:rPr>
            </w:pPr>
            <w:r w:rsidRPr="00AC6DB9">
              <w:rPr>
                <w:rFonts w:ascii="Times New Roman" w:hAnsi="Times New Roman"/>
                <w:noProof/>
              </w:rPr>
              <mc:AlternateContent>
                <mc:Choice Requires="wps">
                  <w:drawing>
                    <wp:anchor distT="0" distB="0" distL="114300" distR="114300" simplePos="0" relativeHeight="251664384" behindDoc="0" locked="0" layoutInCell="1" allowOverlap="1" wp14:anchorId="1706C5FD" wp14:editId="79E62910">
                      <wp:simplePos x="0" y="0"/>
                      <wp:positionH relativeFrom="column">
                        <wp:posOffset>1078341</wp:posOffset>
                      </wp:positionH>
                      <wp:positionV relativeFrom="paragraph">
                        <wp:posOffset>79898</wp:posOffset>
                      </wp:positionV>
                      <wp:extent cx="1104405" cy="475013"/>
                      <wp:effectExtent l="0" t="0" r="635" b="1270"/>
                      <wp:wrapNone/>
                      <wp:docPr id="8" name="Text Box 8"/>
                      <wp:cNvGraphicFramePr/>
                      <a:graphic xmlns:a="http://schemas.openxmlformats.org/drawingml/2006/main">
                        <a:graphicData uri="http://schemas.microsoft.com/office/word/2010/wordprocessingShape">
                          <wps:wsp>
                            <wps:cNvSpPr txBox="1"/>
                            <wps:spPr>
                              <a:xfrm>
                                <a:off x="0" y="0"/>
                                <a:ext cx="1104405" cy="475013"/>
                              </a:xfrm>
                              <a:prstGeom prst="rect">
                                <a:avLst/>
                              </a:prstGeom>
                              <a:solidFill>
                                <a:sysClr val="window" lastClr="FFFFFF"/>
                              </a:solidFill>
                              <a:ln w="6350">
                                <a:noFill/>
                              </a:ln>
                            </wps:spPr>
                            <wps:txbx>
                              <w:txbxContent>
                                <w:p w14:paraId="4AE02620" w14:textId="77777777" w:rsidR="00AC6DB9" w:rsidRPr="00AC6DB9" w:rsidRDefault="00AC6DB9" w:rsidP="00AC6DB9">
                                  <w:pPr>
                                    <w:rPr>
                                      <w:rFonts w:ascii="Times New Roman" w:hAnsi="Times New Roman"/>
                                    </w:rPr>
                                  </w:pPr>
                                  <w:r w:rsidRPr="00AC6DB9">
                                    <w:rPr>
                                      <w:rFonts w:ascii="Times New Roman" w:hAnsi="Times New Roman"/>
                                    </w:rPr>
                                    <w:t>Does the image depict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6C5FD" id="Text Box 8" o:spid="_x0000_s1029" type="#_x0000_t202" style="position:absolute;margin-left:84.9pt;margin-top:6.3pt;width:86.95pt;height:3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" fillcolor="window" stroked="f" strokeweight=".5pt">
                      <v:textbox>
                        <w:txbxContent>
                          <w:p w14:paraId="4AE02620" w14:textId="77777777" w:rsidR="00AC6DB9" w:rsidRPr="00AC6DB9" w:rsidRDefault="00AC6DB9" w:rsidP="00AC6DB9">
                            <w:pPr>
                              <w:rPr>
                                <w:rFonts w:ascii="Times New Roman" w:hAnsi="Times New Roman"/>
                              </w:rPr>
                            </w:pPr>
                            <w:r w:rsidRPr="00AC6DB9">
                              <w:rPr>
                                <w:rFonts w:ascii="Times New Roman" w:hAnsi="Times New Roman"/>
                              </w:rPr>
                              <w:t>Does the image depict people?</w:t>
                            </w:r>
                          </w:p>
                        </w:txbxContent>
                      </v:textbox>
                    </v:shape>
                  </w:pict>
                </mc:Fallback>
              </mc:AlternateContent>
            </w:r>
          </w:p>
          <w:p w14:paraId="4603D044" w14:textId="77777777" w:rsidR="00AC6DB9" w:rsidRPr="00AC6DB9" w:rsidRDefault="00AC6DB9" w:rsidP="00AC6DB9">
            <w:pPr>
              <w:spacing w:after="0" w:line="240" w:lineRule="auto"/>
              <w:rPr>
                <w:rFonts w:ascii="Times New Roman" w:hAnsi="Times New Roman" w:cs="Times New Roman"/>
              </w:rPr>
            </w:pPr>
            <w:r w:rsidRPr="00AC6DB9">
              <w:rPr>
                <w:rFonts w:ascii="Times New Roman" w:hAnsi="Times New Roman"/>
                <w:noProof/>
              </w:rPr>
              <mc:AlternateContent>
                <mc:Choice Requires="wps">
                  <w:drawing>
                    <wp:anchor distT="45720" distB="45720" distL="114300" distR="114300" simplePos="0" relativeHeight="251682816" behindDoc="0" locked="0" layoutInCell="1" allowOverlap="1" wp14:anchorId="0DC246D2" wp14:editId="7123B171">
                      <wp:simplePos x="0" y="0"/>
                      <wp:positionH relativeFrom="column">
                        <wp:posOffset>-30480</wp:posOffset>
                      </wp:positionH>
                      <wp:positionV relativeFrom="paragraph">
                        <wp:posOffset>193040</wp:posOffset>
                      </wp:positionV>
                      <wp:extent cx="342900" cy="254000"/>
                      <wp:effectExtent l="0" t="0" r="0" b="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4000"/>
                              </a:xfrm>
                              <a:prstGeom prst="rect">
                                <a:avLst/>
                              </a:prstGeom>
                              <a:solidFill>
                                <a:srgbClr val="FFFFFF"/>
                              </a:solidFill>
                              <a:ln w="9525">
                                <a:noFill/>
                                <a:miter lim="800000"/>
                                <a:headEnd/>
                                <a:tailEnd/>
                              </a:ln>
                            </wps:spPr>
                            <wps:txbx>
                              <w:txbxContent>
                                <w:p w14:paraId="14236AA0" w14:textId="77777777" w:rsidR="00AC6DB9" w:rsidRPr="001F31D7" w:rsidRDefault="00AC6DB9" w:rsidP="00AC6DB9">
                                  <w:pPr>
                                    <w:rPr>
                                      <w:sz w:val="16"/>
                                      <w:szCs w:val="16"/>
                                    </w:rPr>
                                  </w:pPr>
                                  <w:r w:rsidRPr="008B1772">
                                    <w:rPr>
                                      <w:rFonts w:asciiTheme="minorHAnsi" w:hAnsiTheme="minorHAnsi" w:cstheme="minorHAnsi"/>
                                      <w:sz w:val="16"/>
                                      <w:szCs w:val="16"/>
                                    </w:rPr>
                                    <w:t>Ye</w:t>
                                  </w:r>
                                  <w:r w:rsidRPr="001F31D7">
                                    <w:rPr>
                                      <w:sz w:val="16"/>
                                      <w:szCs w:val="16"/>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246D2" id="_x0000_s1030" type="#_x0000_t202" style="position:absolute;margin-left:-2.4pt;margin-top:15.2pt;width:27pt;height:20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" stroked="f">
                      <v:textbox>
                        <w:txbxContent>
                          <w:p w14:paraId="14236AA0" w14:textId="77777777" w:rsidR="00AC6DB9" w:rsidRPr="001F31D7" w:rsidRDefault="00AC6DB9" w:rsidP="00AC6DB9">
                            <w:pPr>
                              <w:rPr>
                                <w:sz w:val="16"/>
                                <w:szCs w:val="16"/>
                              </w:rPr>
                            </w:pPr>
                            <w:r w:rsidRPr="008B1772">
                              <w:rPr>
                                <w:rFonts w:asciiTheme="minorHAnsi" w:hAnsiTheme="minorHAnsi" w:cstheme="minorHAnsi"/>
                                <w:sz w:val="16"/>
                                <w:szCs w:val="16"/>
                              </w:rPr>
                              <w:t>Ye</w:t>
                            </w:r>
                            <w:r w:rsidRPr="001F31D7">
                              <w:rPr>
                                <w:sz w:val="16"/>
                                <w:szCs w:val="16"/>
                              </w:rPr>
                              <w:t>s</w:t>
                            </w:r>
                          </w:p>
                        </w:txbxContent>
                      </v:textbox>
                      <w10:wrap type="square"/>
                    </v:shape>
                  </w:pict>
                </mc:Fallback>
              </mc:AlternateContent>
            </w:r>
          </w:p>
          <w:p w14:paraId="1B5996CC" w14:textId="77777777" w:rsidR="00AC6DB9" w:rsidRPr="00AC6DB9" w:rsidRDefault="00AC6DB9" w:rsidP="00AC6DB9">
            <w:pPr>
              <w:spacing w:after="0" w:line="240" w:lineRule="auto"/>
              <w:rPr>
                <w:rFonts w:ascii="Times New Roman" w:hAnsi="Times New Roman" w:cs="Times New Roman"/>
              </w:rPr>
            </w:pPr>
            <w:r w:rsidRPr="00AC6DB9">
              <w:rPr>
                <w:rFonts w:ascii="Times New Roman" w:hAnsi="Times New Roman"/>
                <w:noProof/>
              </w:rPr>
              <mc:AlternateContent>
                <mc:Choice Requires="wps">
                  <w:drawing>
                    <wp:anchor distT="0" distB="0" distL="114300" distR="114300" simplePos="0" relativeHeight="251673600" behindDoc="0" locked="0" layoutInCell="1" allowOverlap="1" wp14:anchorId="015B1D03" wp14:editId="1F74B15E">
                      <wp:simplePos x="0" y="0"/>
                      <wp:positionH relativeFrom="column">
                        <wp:posOffset>2788920</wp:posOffset>
                      </wp:positionH>
                      <wp:positionV relativeFrom="paragraph">
                        <wp:posOffset>8890</wp:posOffset>
                      </wp:positionV>
                      <wp:extent cx="12700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127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C42707E" id="Straight Connector 2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19.6pt,.7pt" to="229.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" strokecolor="windowText" strokeweight=".5pt">
                      <v:stroke joinstyle="miter"/>
                    </v:line>
                  </w:pict>
                </mc:Fallback>
              </mc:AlternateContent>
            </w:r>
            <w:r w:rsidRPr="00AC6DB9">
              <w:rPr>
                <w:rFonts w:ascii="Times New Roman" w:hAnsi="Times New Roman"/>
                <w:noProof/>
              </w:rPr>
              <mc:AlternateContent>
                <mc:Choice Requires="wps">
                  <w:drawing>
                    <wp:anchor distT="0" distB="0" distL="114300" distR="114300" simplePos="0" relativeHeight="251672576" behindDoc="0" locked="0" layoutInCell="1" allowOverlap="1" wp14:anchorId="5AC51C3E" wp14:editId="56D96B99">
                      <wp:simplePos x="0" y="0"/>
                      <wp:positionH relativeFrom="column">
                        <wp:posOffset>360210</wp:posOffset>
                      </wp:positionH>
                      <wp:positionV relativeFrom="paragraph">
                        <wp:posOffset>13431</wp:posOffset>
                      </wp:positionV>
                      <wp:extent cx="119270" cy="0"/>
                      <wp:effectExtent l="0" t="0" r="0" b="0"/>
                      <wp:wrapNone/>
                      <wp:docPr id="22" name="Straight Connector 22"/>
                      <wp:cNvGraphicFramePr/>
                      <a:graphic xmlns:a="http://schemas.openxmlformats.org/drawingml/2006/main">
                        <a:graphicData uri="http://schemas.microsoft.com/office/word/2010/wordprocessingShape">
                          <wps:wsp>
                            <wps:cNvCnPr/>
                            <wps:spPr>
                              <a:xfrm flipH="1">
                                <a:off x="0" y="0"/>
                                <a:ext cx="11927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CCD300F" id="Straight Connector 22"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28.35pt,1.05pt" to="37.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" strokecolor="windowText" strokeweight=".5pt">
                      <v:stroke joinstyle="miter"/>
                    </v:line>
                  </w:pict>
                </mc:Fallback>
              </mc:AlternateContent>
            </w:r>
            <w:r w:rsidRPr="00AC6DB9">
              <w:rPr>
                <w:rFonts w:ascii="Times New Roman" w:hAnsi="Times New Roman"/>
                <w:noProof/>
              </w:rPr>
              <mc:AlternateContent>
                <mc:Choice Requires="wps">
                  <w:drawing>
                    <wp:anchor distT="0" distB="0" distL="114300" distR="114300" simplePos="0" relativeHeight="251676672" behindDoc="0" locked="0" layoutInCell="1" allowOverlap="1" wp14:anchorId="6E01B27B" wp14:editId="52291A15">
                      <wp:simplePos x="0" y="0"/>
                      <wp:positionH relativeFrom="column">
                        <wp:posOffset>2907769</wp:posOffset>
                      </wp:positionH>
                      <wp:positionV relativeFrom="paragraph">
                        <wp:posOffset>13596</wp:posOffset>
                      </wp:positionV>
                      <wp:extent cx="8173" cy="759349"/>
                      <wp:effectExtent l="38100" t="0" r="68580" b="60325"/>
                      <wp:wrapNone/>
                      <wp:docPr id="26" name="Straight Arrow Connector 26"/>
                      <wp:cNvGraphicFramePr/>
                      <a:graphic xmlns:a="http://schemas.openxmlformats.org/drawingml/2006/main">
                        <a:graphicData uri="http://schemas.microsoft.com/office/word/2010/wordprocessingShape">
                          <wps:wsp>
                            <wps:cNvCnPr/>
                            <wps:spPr>
                              <a:xfrm>
                                <a:off x="0" y="0"/>
                                <a:ext cx="8173" cy="75934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E3B7BDE" id="Straight Arrow Connector 26" o:spid="_x0000_s1026" type="#_x0000_t32" style="position:absolute;margin-left:228.95pt;margin-top:1.05pt;width:.65pt;height:59.8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" strokecolor="windowText" strokeweight=".5pt">
                      <v:stroke endarrow="block" joinstyle="miter"/>
                    </v:shape>
                  </w:pict>
                </mc:Fallback>
              </mc:AlternateContent>
            </w:r>
            <w:r w:rsidRPr="00AC6DB9">
              <w:rPr>
                <w:rFonts w:ascii="Times New Roman" w:hAnsi="Times New Roman"/>
                <w:noProof/>
              </w:rPr>
              <mc:AlternateContent>
                <mc:Choice Requires="wps">
                  <w:drawing>
                    <wp:anchor distT="0" distB="0" distL="114300" distR="114300" simplePos="0" relativeHeight="251675648" behindDoc="0" locked="0" layoutInCell="1" allowOverlap="1" wp14:anchorId="0DDA8C25" wp14:editId="143F2C3B">
                      <wp:simplePos x="0" y="0"/>
                      <wp:positionH relativeFrom="column">
                        <wp:posOffset>361950</wp:posOffset>
                      </wp:positionH>
                      <wp:positionV relativeFrom="paragraph">
                        <wp:posOffset>13596</wp:posOffset>
                      </wp:positionV>
                      <wp:extent cx="0" cy="771276"/>
                      <wp:effectExtent l="76200" t="0" r="57150" b="48260"/>
                      <wp:wrapNone/>
                      <wp:docPr id="25" name="Straight Arrow Connector 25"/>
                      <wp:cNvGraphicFramePr/>
                      <a:graphic xmlns:a="http://schemas.openxmlformats.org/drawingml/2006/main">
                        <a:graphicData uri="http://schemas.microsoft.com/office/word/2010/wordprocessingShape">
                          <wps:wsp>
                            <wps:cNvCnPr/>
                            <wps:spPr>
                              <a:xfrm>
                                <a:off x="0" y="0"/>
                                <a:ext cx="0" cy="77127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C20867D" id="Straight Arrow Connector 25" o:spid="_x0000_s1026" type="#_x0000_t32" style="position:absolute;margin-left:28.5pt;margin-top:1.05pt;width:0;height:60.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" strokecolor="windowText" strokeweight=".5pt">
                      <v:stroke endarrow="block" joinstyle="miter"/>
                    </v:shape>
                  </w:pict>
                </mc:Fallback>
              </mc:AlternateContent>
            </w:r>
            <w:r w:rsidRPr="00AC6DB9">
              <w:rPr>
                <w:rFonts w:ascii="Times New Roman" w:hAnsi="Times New Roman"/>
                <w:noProof/>
              </w:rPr>
              <mc:AlternateContent>
                <mc:Choice Requires="wps">
                  <w:drawing>
                    <wp:anchor distT="45720" distB="45720" distL="114300" distR="114300" simplePos="0" relativeHeight="251683840" behindDoc="0" locked="0" layoutInCell="1" allowOverlap="1" wp14:anchorId="56907D2B" wp14:editId="001EBB22">
                      <wp:simplePos x="0" y="0"/>
                      <wp:positionH relativeFrom="column">
                        <wp:posOffset>2945130</wp:posOffset>
                      </wp:positionH>
                      <wp:positionV relativeFrom="paragraph">
                        <wp:posOffset>92710</wp:posOffset>
                      </wp:positionV>
                      <wp:extent cx="323850" cy="273050"/>
                      <wp:effectExtent l="0" t="0" r="0"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3050"/>
                              </a:xfrm>
                              <a:prstGeom prst="rect">
                                <a:avLst/>
                              </a:prstGeom>
                              <a:solidFill>
                                <a:srgbClr val="FFFFFF"/>
                              </a:solidFill>
                              <a:ln w="9525">
                                <a:noFill/>
                                <a:miter lim="800000"/>
                                <a:headEnd/>
                                <a:tailEnd/>
                              </a:ln>
                            </wps:spPr>
                            <wps:txbx>
                              <w:txbxContent>
                                <w:p w14:paraId="2DBE3D2A" w14:textId="77777777" w:rsidR="00AC6DB9" w:rsidRPr="008B1772" w:rsidRDefault="00AC6DB9" w:rsidP="00AC6DB9">
                                  <w:pPr>
                                    <w:rPr>
                                      <w:rFonts w:asciiTheme="minorHAnsi" w:hAnsiTheme="minorHAnsi" w:cstheme="minorHAnsi"/>
                                      <w:sz w:val="16"/>
                                      <w:szCs w:val="16"/>
                                    </w:rPr>
                                  </w:pPr>
                                  <w:r w:rsidRPr="008B1772">
                                    <w:rPr>
                                      <w:rFonts w:asciiTheme="minorHAnsi" w:hAnsiTheme="minorHAnsi" w:cstheme="minorHAnsi"/>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07D2B" id="_x0000_s1031" type="#_x0000_t202" style="position:absolute;margin-left:231.9pt;margin-top:7.3pt;width:25.5pt;height:21.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KMgIQIAACM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" stroked="f">
                      <v:textbox>
                        <w:txbxContent>
                          <w:p w14:paraId="2DBE3D2A" w14:textId="77777777" w:rsidR="00AC6DB9" w:rsidRPr="008B1772" w:rsidRDefault="00AC6DB9" w:rsidP="00AC6DB9">
                            <w:pPr>
                              <w:rPr>
                                <w:rFonts w:asciiTheme="minorHAnsi" w:hAnsiTheme="minorHAnsi" w:cstheme="minorHAnsi"/>
                                <w:sz w:val="16"/>
                                <w:szCs w:val="16"/>
                              </w:rPr>
                            </w:pPr>
                            <w:r w:rsidRPr="008B1772">
                              <w:rPr>
                                <w:rFonts w:asciiTheme="minorHAnsi" w:hAnsiTheme="minorHAnsi" w:cstheme="minorHAnsi"/>
                                <w:sz w:val="16"/>
                                <w:szCs w:val="16"/>
                              </w:rPr>
                              <w:t>No</w:t>
                            </w:r>
                          </w:p>
                        </w:txbxContent>
                      </v:textbox>
                      <w10:wrap type="square"/>
                    </v:shape>
                  </w:pict>
                </mc:Fallback>
              </mc:AlternateContent>
            </w:r>
          </w:p>
          <w:p w14:paraId="56FADEA2" w14:textId="77777777" w:rsidR="00AC6DB9" w:rsidRPr="00AC6DB9" w:rsidRDefault="00AC6DB9" w:rsidP="00AC6DB9">
            <w:pPr>
              <w:spacing w:after="0" w:line="240" w:lineRule="auto"/>
              <w:rPr>
                <w:rFonts w:ascii="Times New Roman" w:hAnsi="Times New Roman" w:cs="Times New Roman"/>
              </w:rPr>
            </w:pPr>
          </w:p>
          <w:p w14:paraId="713BD47A" w14:textId="77777777" w:rsidR="00AC6DB9" w:rsidRPr="00AC6DB9" w:rsidRDefault="00AC6DB9" w:rsidP="00AC6DB9">
            <w:pPr>
              <w:spacing w:after="0" w:line="240" w:lineRule="auto"/>
              <w:rPr>
                <w:rFonts w:ascii="Times New Roman" w:hAnsi="Times New Roman" w:cs="Times New Roman"/>
              </w:rPr>
            </w:pPr>
          </w:p>
          <w:p w14:paraId="1F532E2E" w14:textId="77777777" w:rsidR="00AC6DB9" w:rsidRPr="00AC6DB9" w:rsidRDefault="00AC6DB9" w:rsidP="00AC6DB9">
            <w:pPr>
              <w:spacing w:after="0" w:line="240" w:lineRule="auto"/>
              <w:rPr>
                <w:rFonts w:ascii="Times New Roman" w:hAnsi="Times New Roman" w:cs="Times New Roman"/>
              </w:rPr>
            </w:pPr>
          </w:p>
          <w:p w14:paraId="551F56E1" w14:textId="77777777" w:rsidR="00AC6DB9" w:rsidRPr="00AC6DB9" w:rsidRDefault="00AC6DB9" w:rsidP="00AC6DB9">
            <w:pPr>
              <w:spacing w:after="0" w:line="240" w:lineRule="auto"/>
              <w:rPr>
                <w:rFonts w:ascii="Times New Roman" w:hAnsi="Times New Roman" w:cs="Times New Roman"/>
              </w:rPr>
            </w:pPr>
            <w:r w:rsidRPr="00AC6DB9">
              <w:rPr>
                <w:rFonts w:ascii="Times New Roman" w:hAnsi="Times New Roman"/>
                <w:noProof/>
              </w:rPr>
              <mc:AlternateContent>
                <mc:Choice Requires="wps">
                  <w:drawing>
                    <wp:anchor distT="45720" distB="45720" distL="114300" distR="114300" simplePos="0" relativeHeight="251662336" behindDoc="0" locked="0" layoutInCell="1" allowOverlap="1" wp14:anchorId="35FDB908" wp14:editId="61B02BCB">
                      <wp:simplePos x="0" y="0"/>
                      <wp:positionH relativeFrom="column">
                        <wp:posOffset>97607</wp:posOffset>
                      </wp:positionH>
                      <wp:positionV relativeFrom="paragraph">
                        <wp:posOffset>152322</wp:posOffset>
                      </wp:positionV>
                      <wp:extent cx="1682750" cy="846455"/>
                      <wp:effectExtent l="0" t="0" r="12700"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846455"/>
                              </a:xfrm>
                              <a:prstGeom prst="rect">
                                <a:avLst/>
                              </a:prstGeom>
                              <a:solidFill>
                                <a:srgbClr val="FFFFFF"/>
                              </a:solidFill>
                              <a:ln w="9525">
                                <a:solidFill>
                                  <a:srgbClr val="000000"/>
                                </a:solidFill>
                                <a:miter lim="800000"/>
                                <a:headEnd/>
                                <a:tailEnd/>
                              </a:ln>
                            </wps:spPr>
                            <wps:txbx>
                              <w:txbxContent>
                                <w:p w14:paraId="763D4135" w14:textId="77777777" w:rsidR="00AC6DB9" w:rsidRPr="00AC6DB9" w:rsidRDefault="00AC6DB9" w:rsidP="00AC6DB9">
                                  <w:pPr>
                                    <w:spacing w:after="0"/>
                                    <w:rPr>
                                      <w:rFonts w:ascii="Times New Roman" w:hAnsi="Times New Roman"/>
                                    </w:rPr>
                                  </w:pPr>
                                  <w:r w:rsidRPr="00AC6DB9">
                                    <w:rPr>
                                      <w:rFonts w:ascii="Times New Roman" w:hAnsi="Times New Roman"/>
                                    </w:rPr>
                                    <w:t>Participant characteristics</w:t>
                                  </w:r>
                                </w:p>
                                <w:p w14:paraId="26FB7D00" w14:textId="77777777" w:rsidR="00AC6DB9" w:rsidRPr="00AC6DB9" w:rsidRDefault="00AC6DB9" w:rsidP="00AC6DB9">
                                  <w:pPr>
                                    <w:spacing w:after="0"/>
                                    <w:rPr>
                                      <w:rFonts w:ascii="Times New Roman" w:hAnsi="Times New Roman"/>
                                    </w:rPr>
                                  </w:pPr>
                                  <w:r w:rsidRPr="00AC6DB9">
                                    <w:rPr>
                                      <w:rFonts w:ascii="Times New Roman" w:hAnsi="Times New Roman"/>
                                    </w:rPr>
                                    <w:t>Activity depicted</w:t>
                                  </w:r>
                                </w:p>
                                <w:p w14:paraId="18F72E76" w14:textId="77777777" w:rsidR="00AC6DB9" w:rsidRPr="00AC6DB9" w:rsidRDefault="00AC6DB9" w:rsidP="00AC6DB9">
                                  <w:pPr>
                                    <w:spacing w:after="0"/>
                                    <w:rPr>
                                      <w:rFonts w:ascii="Times New Roman" w:hAnsi="Times New Roman"/>
                                    </w:rPr>
                                  </w:pPr>
                                  <w:r w:rsidRPr="00AC6DB9">
                                    <w:rPr>
                                      <w:rFonts w:ascii="Times New Roman" w:hAnsi="Times New Roman"/>
                                    </w:rPr>
                                    <w:t>Image act and gaze</w:t>
                                  </w:r>
                                </w:p>
                                <w:p w14:paraId="5DBE26F4" w14:textId="77777777" w:rsidR="00AC6DB9" w:rsidRPr="00AC6DB9" w:rsidRDefault="00AC6DB9" w:rsidP="00AC6DB9">
                                  <w:pPr>
                                    <w:spacing w:after="0"/>
                                    <w:rPr>
                                      <w:rFonts w:ascii="Times New Roman" w:hAnsi="Times New Roman"/>
                                    </w:rPr>
                                  </w:pPr>
                                  <w:r w:rsidRPr="00AC6DB9">
                                    <w:rPr>
                                      <w:rFonts w:ascii="Times New Roman" w:hAnsi="Times New Roman"/>
                                    </w:rPr>
                                    <w:t>Social distance</w:t>
                                  </w:r>
                                </w:p>
                                <w:p w14:paraId="62E9406C" w14:textId="77777777" w:rsidR="00AC6DB9" w:rsidRDefault="00AC6DB9" w:rsidP="00AC6DB9"/>
                                <w:p w14:paraId="29594AA6" w14:textId="77777777" w:rsidR="00AC6DB9" w:rsidRDefault="00AC6DB9" w:rsidP="00AC6DB9">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DB908" id="_x0000_s1032" type="#_x0000_t202" style="position:absolute;margin-left:7.7pt;margin-top:12pt;width:132.5pt;height:66.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">
                      <v:textbox>
                        <w:txbxContent>
                          <w:p w14:paraId="763D4135" w14:textId="77777777" w:rsidR="00AC6DB9" w:rsidRPr="00AC6DB9" w:rsidRDefault="00AC6DB9" w:rsidP="00AC6DB9">
                            <w:pPr>
                              <w:spacing w:after="0"/>
                              <w:rPr>
                                <w:rFonts w:ascii="Times New Roman" w:hAnsi="Times New Roman"/>
                              </w:rPr>
                            </w:pPr>
                            <w:r w:rsidRPr="00AC6DB9">
                              <w:rPr>
                                <w:rFonts w:ascii="Times New Roman" w:hAnsi="Times New Roman"/>
                              </w:rPr>
                              <w:t>Participant characteristics</w:t>
                            </w:r>
                          </w:p>
                          <w:p w14:paraId="26FB7D00" w14:textId="77777777" w:rsidR="00AC6DB9" w:rsidRPr="00AC6DB9" w:rsidRDefault="00AC6DB9" w:rsidP="00AC6DB9">
                            <w:pPr>
                              <w:spacing w:after="0"/>
                              <w:rPr>
                                <w:rFonts w:ascii="Times New Roman" w:hAnsi="Times New Roman"/>
                              </w:rPr>
                            </w:pPr>
                            <w:r w:rsidRPr="00AC6DB9">
                              <w:rPr>
                                <w:rFonts w:ascii="Times New Roman" w:hAnsi="Times New Roman"/>
                              </w:rPr>
                              <w:t>Activity depicted</w:t>
                            </w:r>
                          </w:p>
                          <w:p w14:paraId="18F72E76" w14:textId="77777777" w:rsidR="00AC6DB9" w:rsidRPr="00AC6DB9" w:rsidRDefault="00AC6DB9" w:rsidP="00AC6DB9">
                            <w:pPr>
                              <w:spacing w:after="0"/>
                              <w:rPr>
                                <w:rFonts w:ascii="Times New Roman" w:hAnsi="Times New Roman"/>
                              </w:rPr>
                            </w:pPr>
                            <w:r w:rsidRPr="00AC6DB9">
                              <w:rPr>
                                <w:rFonts w:ascii="Times New Roman" w:hAnsi="Times New Roman"/>
                              </w:rPr>
                              <w:t>Image act and gaze</w:t>
                            </w:r>
                          </w:p>
                          <w:p w14:paraId="5DBE26F4" w14:textId="77777777" w:rsidR="00AC6DB9" w:rsidRPr="00AC6DB9" w:rsidRDefault="00AC6DB9" w:rsidP="00AC6DB9">
                            <w:pPr>
                              <w:spacing w:after="0"/>
                              <w:rPr>
                                <w:rFonts w:ascii="Times New Roman" w:hAnsi="Times New Roman"/>
                              </w:rPr>
                            </w:pPr>
                            <w:r w:rsidRPr="00AC6DB9">
                              <w:rPr>
                                <w:rFonts w:ascii="Times New Roman" w:hAnsi="Times New Roman"/>
                              </w:rPr>
                              <w:t>Social distance</w:t>
                            </w:r>
                          </w:p>
                          <w:p w14:paraId="62E9406C" w14:textId="77777777" w:rsidR="00AC6DB9" w:rsidRDefault="00AC6DB9" w:rsidP="00AC6DB9"/>
                          <w:p w14:paraId="29594AA6" w14:textId="77777777" w:rsidR="00AC6DB9" w:rsidRDefault="00AC6DB9" w:rsidP="00AC6DB9">
                            <w:r>
                              <w:t xml:space="preserve"> </w:t>
                            </w:r>
                          </w:p>
                        </w:txbxContent>
                      </v:textbox>
                      <w10:wrap type="square"/>
                    </v:shape>
                  </w:pict>
                </mc:Fallback>
              </mc:AlternateContent>
            </w:r>
            <w:r w:rsidRPr="00AC6DB9">
              <w:rPr>
                <w:rFonts w:ascii="Times New Roman" w:hAnsi="Times New Roman"/>
                <w:noProof/>
              </w:rPr>
              <mc:AlternateContent>
                <mc:Choice Requires="wps">
                  <w:drawing>
                    <wp:anchor distT="45720" distB="45720" distL="114300" distR="114300" simplePos="0" relativeHeight="251665408" behindDoc="0" locked="0" layoutInCell="1" allowOverlap="1" wp14:anchorId="3E8CE256" wp14:editId="3DD3E40B">
                      <wp:simplePos x="0" y="0"/>
                      <wp:positionH relativeFrom="column">
                        <wp:posOffset>2110740</wp:posOffset>
                      </wp:positionH>
                      <wp:positionV relativeFrom="paragraph">
                        <wp:posOffset>146616</wp:posOffset>
                      </wp:positionV>
                      <wp:extent cx="1057275" cy="3619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61950"/>
                              </a:xfrm>
                              <a:prstGeom prst="rect">
                                <a:avLst/>
                              </a:prstGeom>
                              <a:solidFill>
                                <a:srgbClr val="FFFFFF"/>
                              </a:solidFill>
                              <a:ln w="9525">
                                <a:solidFill>
                                  <a:srgbClr val="000000"/>
                                </a:solidFill>
                                <a:miter lim="800000"/>
                                <a:headEnd/>
                                <a:tailEnd/>
                              </a:ln>
                            </wps:spPr>
                            <wps:txbx>
                              <w:txbxContent>
                                <w:p w14:paraId="61918CDB" w14:textId="77777777" w:rsidR="00AC6DB9" w:rsidRPr="00AC6DB9" w:rsidRDefault="00AC6DB9" w:rsidP="00AC6DB9">
                                  <w:pPr>
                                    <w:rPr>
                                      <w:rFonts w:ascii="Times New Roman" w:hAnsi="Times New Roman"/>
                                    </w:rPr>
                                  </w:pPr>
                                  <w:r w:rsidRPr="00AC6DB9">
                                    <w:rPr>
                                      <w:rFonts w:ascii="Times New Roman" w:hAnsi="Times New Roman"/>
                                    </w:rPr>
                                    <w:t>Social distance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CE256" id="_x0000_s1033" type="#_x0000_t202" style="position:absolute;margin-left:166.2pt;margin-top:11.55pt;width:83.25pt;height:2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">
                      <v:textbox>
                        <w:txbxContent>
                          <w:p w14:paraId="61918CDB" w14:textId="77777777" w:rsidR="00AC6DB9" w:rsidRPr="00AC6DB9" w:rsidRDefault="00AC6DB9" w:rsidP="00AC6DB9">
                            <w:pPr>
                              <w:rPr>
                                <w:rFonts w:ascii="Times New Roman" w:hAnsi="Times New Roman"/>
                              </w:rPr>
                            </w:pPr>
                            <w:r w:rsidRPr="00AC6DB9">
                              <w:rPr>
                                <w:rFonts w:ascii="Times New Roman" w:hAnsi="Times New Roman"/>
                              </w:rPr>
                              <w:t>Social distance</w:t>
                            </w:r>
                          </w:p>
                        </w:txbxContent>
                      </v:textbox>
                      <w10:wrap type="square"/>
                    </v:shape>
                  </w:pict>
                </mc:Fallback>
              </mc:AlternateContent>
            </w:r>
          </w:p>
          <w:p w14:paraId="2E54CA1C" w14:textId="77777777" w:rsidR="00AC6DB9" w:rsidRPr="00AC6DB9" w:rsidRDefault="00AC6DB9" w:rsidP="00AC6DB9">
            <w:pPr>
              <w:spacing w:after="0" w:line="240" w:lineRule="auto"/>
              <w:rPr>
                <w:rFonts w:ascii="Times New Roman" w:hAnsi="Times New Roman" w:cs="Times New Roman"/>
              </w:rPr>
            </w:pPr>
          </w:p>
          <w:p w14:paraId="05DA5BE2" w14:textId="77777777" w:rsidR="00AC6DB9" w:rsidRPr="00AC6DB9" w:rsidRDefault="00AC6DB9" w:rsidP="00AC6DB9">
            <w:pPr>
              <w:spacing w:after="0" w:line="240" w:lineRule="auto"/>
              <w:rPr>
                <w:rFonts w:ascii="Times New Roman" w:hAnsi="Times New Roman" w:cs="Times New Roman"/>
              </w:rPr>
            </w:pPr>
          </w:p>
          <w:p w14:paraId="25039A0F" w14:textId="77777777" w:rsidR="00AC6DB9" w:rsidRPr="00AC6DB9" w:rsidRDefault="00AC6DB9" w:rsidP="00AC6DB9">
            <w:pPr>
              <w:spacing w:after="0" w:line="240" w:lineRule="auto"/>
              <w:rPr>
                <w:rFonts w:ascii="Times New Roman" w:hAnsi="Times New Roman" w:cs="Times New Roman"/>
              </w:rPr>
            </w:pPr>
            <w:r w:rsidRPr="00AC6DB9">
              <w:rPr>
                <w:rFonts w:ascii="Times New Roman" w:hAnsi="Times New Roman"/>
                <w:noProof/>
              </w:rPr>
              <mc:AlternateContent>
                <mc:Choice Requires="wps">
                  <w:drawing>
                    <wp:anchor distT="0" distB="0" distL="114300" distR="114300" simplePos="0" relativeHeight="251677696" behindDoc="0" locked="0" layoutInCell="1" allowOverlap="1" wp14:anchorId="04E05BEE" wp14:editId="2E337C73">
                      <wp:simplePos x="0" y="0"/>
                      <wp:positionH relativeFrom="column">
                        <wp:posOffset>2647315</wp:posOffset>
                      </wp:positionH>
                      <wp:positionV relativeFrom="paragraph">
                        <wp:posOffset>37552</wp:posOffset>
                      </wp:positionV>
                      <wp:extent cx="0" cy="719428"/>
                      <wp:effectExtent l="76200" t="0" r="57150" b="62230"/>
                      <wp:wrapNone/>
                      <wp:docPr id="31" name="Straight Arrow Connector 31"/>
                      <wp:cNvGraphicFramePr/>
                      <a:graphic xmlns:a="http://schemas.openxmlformats.org/drawingml/2006/main">
                        <a:graphicData uri="http://schemas.microsoft.com/office/word/2010/wordprocessingShape">
                          <wps:wsp>
                            <wps:cNvCnPr/>
                            <wps:spPr>
                              <a:xfrm>
                                <a:off x="0" y="0"/>
                                <a:ext cx="0" cy="71942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700CECD" id="Straight Arrow Connector 31" o:spid="_x0000_s1026" type="#_x0000_t32" style="position:absolute;margin-left:208.45pt;margin-top:2.95pt;width:0;height:56.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" strokecolor="windowText" strokeweight=".5pt">
                      <v:stroke endarrow="block" joinstyle="miter"/>
                    </v:shape>
                  </w:pict>
                </mc:Fallback>
              </mc:AlternateContent>
            </w:r>
          </w:p>
          <w:p w14:paraId="163A0AB1" w14:textId="77777777" w:rsidR="00AC6DB9" w:rsidRPr="00AC6DB9" w:rsidRDefault="00AC6DB9" w:rsidP="00AC6DB9">
            <w:pPr>
              <w:spacing w:after="0" w:line="240" w:lineRule="auto"/>
              <w:rPr>
                <w:rFonts w:ascii="Times New Roman" w:hAnsi="Times New Roman" w:cs="Times New Roman"/>
              </w:rPr>
            </w:pPr>
          </w:p>
          <w:p w14:paraId="4BB8E897" w14:textId="77777777" w:rsidR="00AC6DB9" w:rsidRPr="00AC6DB9" w:rsidRDefault="00AC6DB9" w:rsidP="00AC6DB9">
            <w:pPr>
              <w:spacing w:after="0" w:line="240" w:lineRule="auto"/>
              <w:rPr>
                <w:rFonts w:ascii="Times New Roman" w:hAnsi="Times New Roman" w:cs="Times New Roman"/>
              </w:rPr>
            </w:pPr>
          </w:p>
          <w:p w14:paraId="0FBFBCDA" w14:textId="77777777" w:rsidR="00AC6DB9" w:rsidRPr="00AC6DB9" w:rsidRDefault="00AC6DB9" w:rsidP="00AC6DB9">
            <w:pPr>
              <w:spacing w:after="0" w:line="240" w:lineRule="auto"/>
              <w:rPr>
                <w:rFonts w:ascii="Times New Roman" w:hAnsi="Times New Roman" w:cs="Times New Roman"/>
              </w:rPr>
            </w:pPr>
            <w:r w:rsidRPr="00AC6DB9">
              <w:rPr>
                <w:rFonts w:ascii="Times New Roman" w:hAnsi="Times New Roman"/>
                <w:noProof/>
              </w:rPr>
              <mc:AlternateContent>
                <mc:Choice Requires="wps">
                  <w:drawing>
                    <wp:anchor distT="0" distB="0" distL="114300" distR="114300" simplePos="0" relativeHeight="251678720" behindDoc="0" locked="0" layoutInCell="1" allowOverlap="1" wp14:anchorId="083A0A18" wp14:editId="35A1E4AE">
                      <wp:simplePos x="0" y="0"/>
                      <wp:positionH relativeFrom="column">
                        <wp:posOffset>938530</wp:posOffset>
                      </wp:positionH>
                      <wp:positionV relativeFrom="paragraph">
                        <wp:posOffset>52705</wp:posOffset>
                      </wp:positionV>
                      <wp:extent cx="0" cy="219020"/>
                      <wp:effectExtent l="76200" t="0" r="57150" b="48260"/>
                      <wp:wrapNone/>
                      <wp:docPr id="192" name="Straight Arrow Connector 192"/>
                      <wp:cNvGraphicFramePr/>
                      <a:graphic xmlns:a="http://schemas.openxmlformats.org/drawingml/2006/main">
                        <a:graphicData uri="http://schemas.microsoft.com/office/word/2010/wordprocessingShape">
                          <wps:wsp>
                            <wps:cNvCnPr/>
                            <wps:spPr>
                              <a:xfrm>
                                <a:off x="0" y="0"/>
                                <a:ext cx="0" cy="2190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203D664" id="Straight Arrow Connector 192" o:spid="_x0000_s1026" type="#_x0000_t32" style="position:absolute;margin-left:73.9pt;margin-top:4.15pt;width:0;height:17.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" strokecolor="windowText" strokeweight=".5pt">
                      <v:stroke endarrow="block" joinstyle="miter"/>
                    </v:shape>
                  </w:pict>
                </mc:Fallback>
              </mc:AlternateContent>
            </w:r>
          </w:p>
          <w:p w14:paraId="49BCC26C" w14:textId="77777777" w:rsidR="00AC6DB9" w:rsidRPr="00AC6DB9" w:rsidRDefault="00AC6DB9" w:rsidP="00AC6DB9">
            <w:pPr>
              <w:spacing w:after="0" w:line="240" w:lineRule="auto"/>
              <w:rPr>
                <w:rFonts w:ascii="Times New Roman" w:hAnsi="Times New Roman" w:cs="Times New Roman"/>
              </w:rPr>
            </w:pPr>
            <w:r w:rsidRPr="00AC6DB9">
              <w:rPr>
                <w:rFonts w:ascii="Times New Roman" w:hAnsi="Times New Roman"/>
                <w:noProof/>
              </w:rPr>
              <mc:AlternateContent>
                <mc:Choice Requires="wps">
                  <w:drawing>
                    <wp:anchor distT="0" distB="0" distL="114300" distR="114300" simplePos="0" relativeHeight="251674624" behindDoc="0" locked="0" layoutInCell="1" allowOverlap="1" wp14:anchorId="1ECEB643" wp14:editId="7B32F404">
                      <wp:simplePos x="0" y="0"/>
                      <wp:positionH relativeFrom="column">
                        <wp:posOffset>925465</wp:posOffset>
                      </wp:positionH>
                      <wp:positionV relativeFrom="paragraph">
                        <wp:posOffset>125095</wp:posOffset>
                      </wp:positionV>
                      <wp:extent cx="1729409"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72940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BB18245" id="Straight Connector 2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72.85pt,9.85pt" to="20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" strokecolor="windowText" strokeweight=".5pt">
                      <v:stroke joinstyle="miter"/>
                    </v:line>
                  </w:pict>
                </mc:Fallback>
              </mc:AlternateContent>
            </w:r>
            <w:r w:rsidRPr="00AC6DB9">
              <w:rPr>
                <w:rFonts w:ascii="Times New Roman" w:hAnsi="Times New Roman"/>
                <w:noProof/>
              </w:rPr>
              <mc:AlternateContent>
                <mc:Choice Requires="wps">
                  <w:drawing>
                    <wp:anchor distT="0" distB="0" distL="114300" distR="114300" simplePos="0" relativeHeight="251679744" behindDoc="0" locked="0" layoutInCell="1" allowOverlap="1" wp14:anchorId="6CC828D3" wp14:editId="55D30BBB">
                      <wp:simplePos x="0" y="0"/>
                      <wp:positionH relativeFrom="column">
                        <wp:posOffset>1785437</wp:posOffset>
                      </wp:positionH>
                      <wp:positionV relativeFrom="paragraph">
                        <wp:posOffset>116840</wp:posOffset>
                      </wp:positionV>
                      <wp:extent cx="0" cy="198783"/>
                      <wp:effectExtent l="76200" t="0" r="57150" b="48895"/>
                      <wp:wrapNone/>
                      <wp:docPr id="193" name="Straight Arrow Connector 193"/>
                      <wp:cNvGraphicFramePr/>
                      <a:graphic xmlns:a="http://schemas.openxmlformats.org/drawingml/2006/main">
                        <a:graphicData uri="http://schemas.microsoft.com/office/word/2010/wordprocessingShape">
                          <wps:wsp>
                            <wps:cNvCnPr/>
                            <wps:spPr>
                              <a:xfrm>
                                <a:off x="0" y="0"/>
                                <a:ext cx="0" cy="19878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8A38367" id="Straight Arrow Connector 193" o:spid="_x0000_s1026" type="#_x0000_t32" style="position:absolute;margin-left:140.6pt;margin-top:9.2pt;width:0;height:15.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" strokecolor="windowText" strokeweight=".5pt">
                      <v:stroke endarrow="block" joinstyle="miter"/>
                    </v:shape>
                  </w:pict>
                </mc:Fallback>
              </mc:AlternateContent>
            </w:r>
          </w:p>
          <w:p w14:paraId="697B9128" w14:textId="6F8DE2E4" w:rsidR="00AC6DB9" w:rsidRPr="00AC6DB9" w:rsidRDefault="00AC6DB9" w:rsidP="00AC6DB9">
            <w:pPr>
              <w:spacing w:after="0" w:line="240" w:lineRule="auto"/>
              <w:rPr>
                <w:rFonts w:ascii="Times New Roman" w:hAnsi="Times New Roman" w:cs="Times New Roman"/>
              </w:rPr>
            </w:pPr>
            <w:r w:rsidRPr="00AC6DB9">
              <w:rPr>
                <w:rFonts w:ascii="Times New Roman" w:hAnsi="Times New Roman"/>
                <w:noProof/>
              </w:rPr>
              <mc:AlternateContent>
                <mc:Choice Requires="wps">
                  <w:drawing>
                    <wp:anchor distT="45720" distB="45720" distL="114300" distR="114300" simplePos="0" relativeHeight="251667456" behindDoc="0" locked="0" layoutInCell="1" allowOverlap="1" wp14:anchorId="0886165F" wp14:editId="73F8066D">
                      <wp:simplePos x="0" y="0"/>
                      <wp:positionH relativeFrom="column">
                        <wp:posOffset>2787429</wp:posOffset>
                      </wp:positionH>
                      <wp:positionV relativeFrom="paragraph">
                        <wp:posOffset>1343522</wp:posOffset>
                      </wp:positionV>
                      <wp:extent cx="1092200" cy="427355"/>
                      <wp:effectExtent l="0" t="0" r="12700" b="1079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427355"/>
                              </a:xfrm>
                              <a:prstGeom prst="rect">
                                <a:avLst/>
                              </a:prstGeom>
                              <a:solidFill>
                                <a:srgbClr val="FFFFFF"/>
                              </a:solidFill>
                              <a:ln w="9525">
                                <a:solidFill>
                                  <a:srgbClr val="000000"/>
                                </a:solidFill>
                                <a:miter lim="800000"/>
                                <a:headEnd/>
                                <a:tailEnd/>
                              </a:ln>
                            </wps:spPr>
                            <wps:txbx>
                              <w:txbxContent>
                                <w:p w14:paraId="24FC0CA2" w14:textId="77777777" w:rsidR="00AC6DB9" w:rsidRPr="00AC6DB9" w:rsidRDefault="00AC6DB9" w:rsidP="00AC6DB9">
                                  <w:pPr>
                                    <w:rPr>
                                      <w:rFonts w:ascii="Times New Roman" w:hAnsi="Times New Roman"/>
                                    </w:rPr>
                                  </w:pPr>
                                  <w:r w:rsidRPr="00AC6DB9">
                                    <w:rPr>
                                      <w:rFonts w:ascii="Times New Roman" w:hAnsi="Times New Roman"/>
                                    </w:rPr>
                                    <w:t>Intertextuality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6165F" id="_x0000_s1034" type="#_x0000_t202" style="position:absolute;margin-left:219.5pt;margin-top:105.8pt;width:86pt;height:33.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yoJQIAAEw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">
                      <v:textbox>
                        <w:txbxContent>
                          <w:p w14:paraId="24FC0CA2" w14:textId="77777777" w:rsidR="00AC6DB9" w:rsidRPr="00AC6DB9" w:rsidRDefault="00AC6DB9" w:rsidP="00AC6DB9">
                            <w:pPr>
                              <w:rPr>
                                <w:rFonts w:ascii="Times New Roman" w:hAnsi="Times New Roman"/>
                              </w:rPr>
                            </w:pPr>
                            <w:r w:rsidRPr="00AC6DB9">
                              <w:rPr>
                                <w:rFonts w:ascii="Times New Roman" w:hAnsi="Times New Roman"/>
                              </w:rPr>
                              <w:t>Intertextuality</w:t>
                            </w:r>
                          </w:p>
                        </w:txbxContent>
                      </v:textbox>
                      <w10:wrap type="square"/>
                    </v:shape>
                  </w:pict>
                </mc:Fallback>
              </mc:AlternateContent>
            </w:r>
            <w:r w:rsidRPr="00AC6DB9">
              <w:rPr>
                <w:rFonts w:ascii="Times New Roman" w:hAnsi="Times New Roman"/>
                <w:noProof/>
              </w:rPr>
              <mc:AlternateContent>
                <mc:Choice Requires="wps">
                  <w:drawing>
                    <wp:anchor distT="45720" distB="45720" distL="114300" distR="114300" simplePos="0" relativeHeight="251666432" behindDoc="0" locked="0" layoutInCell="1" allowOverlap="1" wp14:anchorId="1C75E020" wp14:editId="3470E446">
                      <wp:simplePos x="0" y="0"/>
                      <wp:positionH relativeFrom="column">
                        <wp:posOffset>861695</wp:posOffset>
                      </wp:positionH>
                      <wp:positionV relativeFrom="paragraph">
                        <wp:posOffset>177165</wp:posOffset>
                      </wp:positionV>
                      <wp:extent cx="1847850" cy="759460"/>
                      <wp:effectExtent l="0" t="0" r="19050" b="215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59460"/>
                              </a:xfrm>
                              <a:prstGeom prst="rect">
                                <a:avLst/>
                              </a:prstGeom>
                              <a:solidFill>
                                <a:srgbClr val="FFFFFF"/>
                              </a:solidFill>
                              <a:ln w="9525">
                                <a:solidFill>
                                  <a:srgbClr val="000000"/>
                                </a:solidFill>
                                <a:miter lim="800000"/>
                                <a:headEnd/>
                                <a:tailEnd/>
                              </a:ln>
                            </wps:spPr>
                            <wps:txbx>
                              <w:txbxContent>
                                <w:p w14:paraId="27D5A37F" w14:textId="77777777" w:rsidR="00AC6DB9" w:rsidRPr="00AC6DB9" w:rsidRDefault="00AC6DB9" w:rsidP="00AC6DB9">
                                  <w:pPr>
                                    <w:spacing w:after="0"/>
                                    <w:rPr>
                                      <w:rFonts w:ascii="Times New Roman" w:hAnsi="Times New Roman"/>
                                    </w:rPr>
                                  </w:pPr>
                                  <w:r w:rsidRPr="00AC6DB9">
                                    <w:rPr>
                                      <w:rFonts w:ascii="Times New Roman" w:hAnsi="Times New Roman"/>
                                    </w:rPr>
                                    <w:t>Horizontal angle perspective</w:t>
                                  </w:r>
                                </w:p>
                                <w:p w14:paraId="49EE153B" w14:textId="77777777" w:rsidR="00AC6DB9" w:rsidRPr="00AC6DB9" w:rsidRDefault="00AC6DB9" w:rsidP="00AC6DB9">
                                  <w:pPr>
                                    <w:spacing w:after="0"/>
                                    <w:rPr>
                                      <w:rFonts w:ascii="Times New Roman" w:hAnsi="Times New Roman"/>
                                    </w:rPr>
                                  </w:pPr>
                                  <w:r w:rsidRPr="00AC6DB9">
                                    <w:rPr>
                                      <w:rFonts w:ascii="Times New Roman" w:hAnsi="Times New Roman"/>
                                    </w:rPr>
                                    <w:t>Vertical angle perspective</w:t>
                                  </w:r>
                                </w:p>
                                <w:p w14:paraId="4DB146F5" w14:textId="77777777" w:rsidR="00AC6DB9" w:rsidRPr="00AC6DB9" w:rsidRDefault="00AC6DB9" w:rsidP="00AC6DB9">
                                  <w:pPr>
                                    <w:spacing w:after="0"/>
                                    <w:rPr>
                                      <w:rFonts w:ascii="Times New Roman" w:hAnsi="Times New Roman"/>
                                    </w:rPr>
                                  </w:pPr>
                                  <w:r w:rsidRPr="00AC6DB9">
                                    <w:rPr>
                                      <w:rFonts w:ascii="Times New Roman" w:hAnsi="Times New Roman"/>
                                    </w:rPr>
                                    <w:t>Modality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5E020" id="_x0000_s1035" type="#_x0000_t202" style="position:absolute;margin-left:67.85pt;margin-top:13.95pt;width:145.5pt;height:59.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">
                      <v:textbox>
                        <w:txbxContent>
                          <w:p w14:paraId="27D5A37F" w14:textId="77777777" w:rsidR="00AC6DB9" w:rsidRPr="00AC6DB9" w:rsidRDefault="00AC6DB9" w:rsidP="00AC6DB9">
                            <w:pPr>
                              <w:spacing w:after="0"/>
                              <w:rPr>
                                <w:rFonts w:ascii="Times New Roman" w:hAnsi="Times New Roman"/>
                              </w:rPr>
                            </w:pPr>
                            <w:r w:rsidRPr="00AC6DB9">
                              <w:rPr>
                                <w:rFonts w:ascii="Times New Roman" w:hAnsi="Times New Roman"/>
                              </w:rPr>
                              <w:t>Horizontal angle perspective</w:t>
                            </w:r>
                          </w:p>
                          <w:p w14:paraId="49EE153B" w14:textId="77777777" w:rsidR="00AC6DB9" w:rsidRPr="00AC6DB9" w:rsidRDefault="00AC6DB9" w:rsidP="00AC6DB9">
                            <w:pPr>
                              <w:spacing w:after="0"/>
                              <w:rPr>
                                <w:rFonts w:ascii="Times New Roman" w:hAnsi="Times New Roman"/>
                              </w:rPr>
                            </w:pPr>
                            <w:r w:rsidRPr="00AC6DB9">
                              <w:rPr>
                                <w:rFonts w:ascii="Times New Roman" w:hAnsi="Times New Roman"/>
                              </w:rPr>
                              <w:t>Vertical angle perspective</w:t>
                            </w:r>
                          </w:p>
                          <w:p w14:paraId="4DB146F5" w14:textId="77777777" w:rsidR="00AC6DB9" w:rsidRPr="00AC6DB9" w:rsidRDefault="00AC6DB9" w:rsidP="00AC6DB9">
                            <w:pPr>
                              <w:spacing w:after="0"/>
                              <w:rPr>
                                <w:rFonts w:ascii="Times New Roman" w:hAnsi="Times New Roman"/>
                              </w:rPr>
                            </w:pPr>
                            <w:r w:rsidRPr="00AC6DB9">
                              <w:rPr>
                                <w:rFonts w:ascii="Times New Roman" w:hAnsi="Times New Roman"/>
                              </w:rPr>
                              <w:t>Modality</w:t>
                            </w:r>
                          </w:p>
                        </w:txbxContent>
                      </v:textbox>
                      <w10:wrap type="square"/>
                    </v:shape>
                  </w:pict>
                </mc:Fallback>
              </mc:AlternateContent>
            </w:r>
          </w:p>
        </w:tc>
      </w:tr>
      <w:tr w:rsidR="00AC6DB9" w:rsidRPr="00AC6DB9" w14:paraId="5287DF83" w14:textId="77777777" w:rsidTr="004D08F3">
        <w:tc>
          <w:tcPr>
            <w:tcW w:w="2785" w:type="dxa"/>
          </w:tcPr>
          <w:p w14:paraId="7D76413C" w14:textId="77777777" w:rsidR="00AC6DB9" w:rsidRPr="00AC6DB9" w:rsidRDefault="00AC6DB9" w:rsidP="00AC6DB9">
            <w:pPr>
              <w:spacing w:after="0" w:line="240" w:lineRule="auto"/>
              <w:rPr>
                <w:rFonts w:ascii="Times New Roman" w:hAnsi="Times New Roman" w:cs="Times New Roman"/>
              </w:rPr>
            </w:pPr>
            <w:r w:rsidRPr="00AC6DB9">
              <w:rPr>
                <w:rFonts w:ascii="Times New Roman" w:hAnsi="Times New Roman" w:cs="Times New Roman"/>
              </w:rPr>
              <w:t>Multimodal context</w:t>
            </w:r>
          </w:p>
        </w:tc>
        <w:tc>
          <w:tcPr>
            <w:tcW w:w="6565" w:type="dxa"/>
          </w:tcPr>
          <w:p w14:paraId="3CB18918" w14:textId="77777777" w:rsidR="00AC6DB9" w:rsidRPr="00AC6DB9" w:rsidRDefault="00AC6DB9" w:rsidP="00AC6DB9">
            <w:pPr>
              <w:spacing w:after="0" w:line="240" w:lineRule="auto"/>
              <w:rPr>
                <w:rFonts w:ascii="Times New Roman" w:hAnsi="Times New Roman" w:cs="Times New Roman"/>
              </w:rPr>
            </w:pPr>
            <w:r w:rsidRPr="00AC6DB9">
              <w:rPr>
                <w:rFonts w:ascii="Times New Roman" w:hAnsi="Times New Roman" w:cs="Times New Roman"/>
              </w:rPr>
              <w:t>Picture to associated text ratio</w:t>
            </w:r>
          </w:p>
          <w:p w14:paraId="01E51F96" w14:textId="77777777" w:rsidR="00AC6DB9" w:rsidRPr="00AC6DB9" w:rsidRDefault="00AC6DB9" w:rsidP="00AC6DB9">
            <w:pPr>
              <w:spacing w:after="0" w:line="240" w:lineRule="auto"/>
              <w:rPr>
                <w:rFonts w:ascii="Times New Roman" w:hAnsi="Times New Roman" w:cs="Times New Roman"/>
              </w:rPr>
            </w:pPr>
            <w:r w:rsidRPr="00AC6DB9">
              <w:rPr>
                <w:rFonts w:ascii="Times New Roman" w:hAnsi="Times New Roman" w:cs="Times New Roman"/>
              </w:rPr>
              <w:t>Visual-textual consistency</w:t>
            </w:r>
          </w:p>
          <w:p w14:paraId="4DF96401" w14:textId="77777777" w:rsidR="00AC6DB9" w:rsidRPr="00AC6DB9" w:rsidRDefault="00AC6DB9" w:rsidP="00AC6DB9">
            <w:pPr>
              <w:spacing w:after="0" w:line="240" w:lineRule="auto"/>
              <w:rPr>
                <w:rFonts w:ascii="Times New Roman" w:hAnsi="Times New Roman" w:cs="Times New Roman"/>
              </w:rPr>
            </w:pPr>
            <w:r w:rsidRPr="00AC6DB9">
              <w:rPr>
                <w:rFonts w:ascii="Times New Roman" w:hAnsi="Times New Roman" w:cs="Times New Roman"/>
              </w:rPr>
              <w:t>Information value</w:t>
            </w:r>
          </w:p>
          <w:p w14:paraId="737E6223" w14:textId="77777777" w:rsidR="00AC6DB9" w:rsidRPr="00AC6DB9" w:rsidRDefault="00AC6DB9" w:rsidP="00AC6DB9">
            <w:pPr>
              <w:spacing w:after="0" w:line="240" w:lineRule="auto"/>
              <w:rPr>
                <w:rFonts w:ascii="Times New Roman" w:hAnsi="Times New Roman" w:cs="Times New Roman"/>
              </w:rPr>
            </w:pPr>
            <w:r w:rsidRPr="00AC6DB9">
              <w:rPr>
                <w:rFonts w:ascii="Times New Roman" w:hAnsi="Times New Roman" w:cs="Times New Roman"/>
              </w:rPr>
              <w:t>Framing</w:t>
            </w:r>
          </w:p>
        </w:tc>
      </w:tr>
    </w:tbl>
    <w:p w14:paraId="395CCF03" w14:textId="0C42DCDD" w:rsidR="0032287E" w:rsidRDefault="0032287E" w:rsidP="00BA0433">
      <w:pPr>
        <w:spacing w:line="360" w:lineRule="auto"/>
        <w:rPr>
          <w:rFonts w:ascii="Times New Roman" w:hAnsi="Times New Roman"/>
          <w:sz w:val="24"/>
          <w:szCs w:val="24"/>
        </w:rPr>
      </w:pPr>
    </w:p>
    <w:p w14:paraId="7C1FB883" w14:textId="4EFD6F7A" w:rsidR="00AC6DB9" w:rsidRDefault="00AC6DB9" w:rsidP="00AC6DB9">
      <w:pPr>
        <w:spacing w:line="360" w:lineRule="auto"/>
        <w:jc w:val="center"/>
        <w:rPr>
          <w:rFonts w:ascii="Times New Roman" w:hAnsi="Times New Roman"/>
          <w:sz w:val="24"/>
          <w:szCs w:val="24"/>
        </w:rPr>
      </w:pPr>
      <w:r>
        <w:rPr>
          <w:rFonts w:ascii="Times New Roman" w:hAnsi="Times New Roman"/>
          <w:sz w:val="24"/>
          <w:szCs w:val="24"/>
        </w:rPr>
        <w:t>Table 2 Analytical framework for Study 2</w:t>
      </w:r>
    </w:p>
    <w:p w14:paraId="53284417" w14:textId="4D8D24FB" w:rsidR="0032287E" w:rsidRDefault="00AC6DB9" w:rsidP="00275BC5">
      <w:pPr>
        <w:spacing w:line="360" w:lineRule="auto"/>
        <w:jc w:val="center"/>
        <w:rPr>
          <w:rFonts w:ascii="Times New Roman" w:hAnsi="Times New Roman"/>
          <w:sz w:val="24"/>
          <w:szCs w:val="24"/>
        </w:rPr>
      </w:pPr>
      <w:r>
        <w:rPr>
          <w:noProof/>
        </w:rPr>
        <w:lastRenderedPageBreak/>
        <w:drawing>
          <wp:inline distT="0" distB="0" distL="0" distR="0" wp14:anchorId="3AD09896" wp14:editId="31D4C5A9">
            <wp:extent cx="6192078" cy="54245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8432" t="17243" r="24414" b="9319"/>
                    <a:stretch/>
                  </pic:blipFill>
                  <pic:spPr bwMode="auto">
                    <a:xfrm>
                      <a:off x="0" y="0"/>
                      <a:ext cx="6219204" cy="5448284"/>
                    </a:xfrm>
                    <a:prstGeom prst="rect">
                      <a:avLst/>
                    </a:prstGeom>
                    <a:ln>
                      <a:noFill/>
                    </a:ln>
                    <a:extLst>
                      <a:ext uri="{53640926-AAD7-44D8-BBD7-CCE9431645EC}">
                        <a14:shadowObscured xmlns:a14="http://schemas.microsoft.com/office/drawing/2010/main"/>
                      </a:ext>
                    </a:extLst>
                  </pic:spPr>
                </pic:pic>
              </a:graphicData>
            </a:graphic>
          </wp:inline>
        </w:drawing>
      </w:r>
    </w:p>
    <w:p w14:paraId="54025E17" w14:textId="339E3A10" w:rsidR="00253F4A" w:rsidRDefault="00275BC5" w:rsidP="00275BC5">
      <w:pPr>
        <w:spacing w:line="360" w:lineRule="auto"/>
        <w:jc w:val="center"/>
        <w:rPr>
          <w:rFonts w:ascii="Times New Roman" w:hAnsi="Times New Roman"/>
          <w:sz w:val="24"/>
        </w:rPr>
      </w:pPr>
      <w:r>
        <w:rPr>
          <w:rFonts w:ascii="Times New Roman" w:hAnsi="Times New Roman"/>
          <w:sz w:val="24"/>
        </w:rPr>
        <w:t>Table 3 Analytical framework for Study 3 (Royce, 2010, p. 68)</w:t>
      </w:r>
    </w:p>
    <w:p w14:paraId="5826357A" w14:textId="7605C51A" w:rsidR="00275BC5" w:rsidRDefault="00275BC5" w:rsidP="00275BC5">
      <w:pPr>
        <w:spacing w:line="360" w:lineRule="auto"/>
        <w:rPr>
          <w:rFonts w:ascii="Times New Roman" w:hAnsi="Times New Roman"/>
          <w:b/>
          <w:sz w:val="24"/>
        </w:rPr>
      </w:pPr>
      <w:r w:rsidRPr="00275BC5">
        <w:rPr>
          <w:rFonts w:ascii="Times New Roman" w:hAnsi="Times New Roman"/>
          <w:b/>
          <w:sz w:val="24"/>
        </w:rPr>
        <w:t>Work done so far</w:t>
      </w:r>
    </w:p>
    <w:p w14:paraId="56675DB2" w14:textId="75337647" w:rsidR="00275BC5" w:rsidRDefault="00275BC5" w:rsidP="00275BC5">
      <w:pPr>
        <w:spacing w:line="360" w:lineRule="auto"/>
        <w:rPr>
          <w:rFonts w:ascii="Times New Roman" w:hAnsi="Times New Roman"/>
          <w:sz w:val="24"/>
        </w:rPr>
      </w:pPr>
      <w:r>
        <w:rPr>
          <w:rFonts w:ascii="Times New Roman" w:hAnsi="Times New Roman"/>
          <w:sz w:val="24"/>
        </w:rPr>
        <w:t>Work done during the one and a half years of the project has focussed on detailed literature review to identify relevant themes in literature, followed firstly by a detailed study on methodologies that have been used in the past in accounting research. However, efforts have been made to also explore methodologies outside of accounting research in order to ensure that the empirical research ties in more closely with the research questions. In doing this</w:t>
      </w:r>
      <w:r w:rsidR="00A2597A">
        <w:rPr>
          <w:rFonts w:ascii="Times New Roman" w:hAnsi="Times New Roman"/>
          <w:sz w:val="24"/>
        </w:rPr>
        <w:t xml:space="preserve">, various aspects of research that examines meaning making, rhetoric and representation in various other disciplines as mentioned previously have been explored and the effort was to combine relevant </w:t>
      </w:r>
      <w:r w:rsidR="00A2597A">
        <w:rPr>
          <w:rFonts w:ascii="Times New Roman" w:hAnsi="Times New Roman"/>
          <w:sz w:val="24"/>
        </w:rPr>
        <w:lastRenderedPageBreak/>
        <w:t xml:space="preserve">aspects from these various disciplines in the creation of the analytical framework for Study 2 which is as comprehensive as it can get as far as accounting research pertaining to visuals is concerned. </w:t>
      </w:r>
    </w:p>
    <w:p w14:paraId="524D7422" w14:textId="2A214774" w:rsidR="00A2597A" w:rsidRDefault="00A2597A" w:rsidP="00275BC5">
      <w:pPr>
        <w:spacing w:line="360" w:lineRule="auto"/>
        <w:rPr>
          <w:rFonts w:ascii="Times New Roman" w:hAnsi="Times New Roman"/>
          <w:sz w:val="24"/>
        </w:rPr>
      </w:pPr>
      <w:r>
        <w:rPr>
          <w:rFonts w:ascii="Times New Roman" w:hAnsi="Times New Roman"/>
          <w:sz w:val="24"/>
        </w:rPr>
        <w:t xml:space="preserve">Apart from developing and identifying the analytical frameworks to be used in this research, a codebook has been developed for Study 2 and a pilot study has been commenced with. </w:t>
      </w:r>
      <w:r w:rsidR="008B56E5">
        <w:rPr>
          <w:rFonts w:ascii="Times New Roman" w:hAnsi="Times New Roman"/>
          <w:sz w:val="24"/>
        </w:rPr>
        <w:t>A</w:t>
      </w:r>
      <w:r>
        <w:rPr>
          <w:rFonts w:ascii="Times New Roman" w:hAnsi="Times New Roman"/>
          <w:sz w:val="24"/>
        </w:rPr>
        <w:t>n exploratory study was carried out during the initial phases of this research which helped shape the direction of exploration as far as literature review and methodology is concerned</w:t>
      </w:r>
      <w:r w:rsidR="008B56E5">
        <w:rPr>
          <w:rFonts w:ascii="Times New Roman" w:hAnsi="Times New Roman"/>
          <w:sz w:val="24"/>
        </w:rPr>
        <w:t xml:space="preserve">. I am sharing </w:t>
      </w:r>
      <w:r w:rsidR="00BE70CE">
        <w:rPr>
          <w:rFonts w:ascii="Times New Roman" w:hAnsi="Times New Roman"/>
          <w:sz w:val="24"/>
        </w:rPr>
        <w:t xml:space="preserve">below </w:t>
      </w:r>
      <w:r w:rsidR="008B56E5">
        <w:rPr>
          <w:rFonts w:ascii="Times New Roman" w:hAnsi="Times New Roman"/>
          <w:sz w:val="24"/>
        </w:rPr>
        <w:t>one example which is quite revealing.</w:t>
      </w:r>
    </w:p>
    <w:p w14:paraId="0E2B2105" w14:textId="588A37E0" w:rsidR="00A8005D" w:rsidRDefault="00A8005D" w:rsidP="00275BC5">
      <w:pPr>
        <w:spacing w:line="360" w:lineRule="auto"/>
        <w:rPr>
          <w:rFonts w:ascii="Times New Roman" w:hAnsi="Times New Roman"/>
          <w:sz w:val="24"/>
        </w:rPr>
      </w:pPr>
      <w:r>
        <w:rPr>
          <w:rFonts w:ascii="Times New Roman" w:hAnsi="Times New Roman"/>
          <w:sz w:val="24"/>
        </w:rPr>
        <w:t xml:space="preserve">The </w:t>
      </w:r>
      <w:r w:rsidR="008B56E5">
        <w:rPr>
          <w:rFonts w:ascii="Times New Roman" w:hAnsi="Times New Roman"/>
          <w:sz w:val="24"/>
        </w:rPr>
        <w:t>image shown in Figure 1 below</w:t>
      </w:r>
      <w:r>
        <w:rPr>
          <w:rFonts w:ascii="Times New Roman" w:hAnsi="Times New Roman"/>
          <w:sz w:val="24"/>
        </w:rPr>
        <w:t xml:space="preserve"> is from the CSR report of Turner and Townsend for the year 2015. It appears on the 18</w:t>
      </w:r>
      <w:r w:rsidRPr="00A8005D">
        <w:rPr>
          <w:rFonts w:ascii="Times New Roman" w:hAnsi="Times New Roman"/>
          <w:sz w:val="24"/>
        </w:rPr>
        <w:t>th</w:t>
      </w:r>
      <w:r>
        <w:rPr>
          <w:rFonts w:ascii="Times New Roman" w:hAnsi="Times New Roman"/>
          <w:sz w:val="24"/>
        </w:rPr>
        <w:t xml:space="preserve"> page of this report and is on a page tiled ‘Environmental Stewardship’. </w:t>
      </w:r>
    </w:p>
    <w:p w14:paraId="064947C6" w14:textId="0B8F3EAB" w:rsidR="00A8005D" w:rsidRDefault="00A8005D" w:rsidP="00A8005D">
      <w:pPr>
        <w:spacing w:line="360" w:lineRule="auto"/>
        <w:jc w:val="center"/>
        <w:rPr>
          <w:rFonts w:ascii="Times New Roman" w:hAnsi="Times New Roman"/>
          <w:sz w:val="24"/>
        </w:rPr>
      </w:pPr>
      <w:r>
        <w:rPr>
          <w:noProof/>
        </w:rPr>
        <w:drawing>
          <wp:inline distT="0" distB="0" distL="0" distR="0" wp14:anchorId="62FBC6B0" wp14:editId="57B7A8E6">
            <wp:extent cx="2938393" cy="41545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7929" cy="4168040"/>
                    </a:xfrm>
                    <a:prstGeom prst="rect">
                      <a:avLst/>
                    </a:prstGeom>
                    <a:noFill/>
                    <a:ln>
                      <a:noFill/>
                    </a:ln>
                  </pic:spPr>
                </pic:pic>
              </a:graphicData>
            </a:graphic>
          </wp:inline>
        </w:drawing>
      </w:r>
    </w:p>
    <w:p w14:paraId="1163D4CE" w14:textId="7623102C" w:rsidR="00A8005D" w:rsidRDefault="008B56E5" w:rsidP="00A8005D">
      <w:pPr>
        <w:spacing w:line="360" w:lineRule="auto"/>
        <w:jc w:val="center"/>
        <w:rPr>
          <w:rFonts w:ascii="Times New Roman" w:hAnsi="Times New Roman"/>
          <w:sz w:val="24"/>
        </w:rPr>
      </w:pPr>
      <w:r>
        <w:rPr>
          <w:rFonts w:ascii="Times New Roman" w:hAnsi="Times New Roman"/>
          <w:sz w:val="24"/>
        </w:rPr>
        <w:t xml:space="preserve">Fig. 1 </w:t>
      </w:r>
      <w:r w:rsidR="00A8005D" w:rsidRPr="00A8005D">
        <w:rPr>
          <w:rFonts w:ascii="Times New Roman" w:hAnsi="Times New Roman"/>
          <w:sz w:val="24"/>
        </w:rPr>
        <w:t>Corporate Social Responsibility Report (Turner and Townsend, 2015, Pg.18)</w:t>
      </w:r>
    </w:p>
    <w:p w14:paraId="4B75D410" w14:textId="630CDC03" w:rsidR="00A8005D" w:rsidRDefault="00A8005D" w:rsidP="00A8005D">
      <w:pPr>
        <w:spacing w:line="360" w:lineRule="auto"/>
        <w:rPr>
          <w:rFonts w:ascii="Times New Roman" w:hAnsi="Times New Roman"/>
          <w:sz w:val="24"/>
        </w:rPr>
      </w:pPr>
      <w:r>
        <w:rPr>
          <w:rFonts w:ascii="Times New Roman" w:hAnsi="Times New Roman"/>
          <w:sz w:val="24"/>
        </w:rPr>
        <w:lastRenderedPageBreak/>
        <w:t xml:space="preserve">This picture displays the New York Central Park and is a stock image available in the popular stock image website called </w:t>
      </w:r>
      <w:r w:rsidRPr="00A8005D">
        <w:rPr>
          <w:rFonts w:ascii="Times New Roman" w:hAnsi="Times New Roman"/>
          <w:sz w:val="24"/>
        </w:rPr>
        <w:t xml:space="preserve">shutterstock under the description </w:t>
      </w:r>
      <w:r>
        <w:rPr>
          <w:rFonts w:ascii="Times New Roman" w:hAnsi="Times New Roman"/>
          <w:sz w:val="24"/>
        </w:rPr>
        <w:t>‘</w:t>
      </w:r>
      <w:r w:rsidRPr="00A8005D">
        <w:rPr>
          <w:rFonts w:ascii="Times New Roman" w:hAnsi="Times New Roman"/>
          <w:sz w:val="24"/>
        </w:rPr>
        <w:t>Beautiful foliage colors of New York Central Park</w:t>
      </w:r>
      <w:r>
        <w:rPr>
          <w:rFonts w:ascii="Times New Roman" w:hAnsi="Times New Roman"/>
          <w:sz w:val="24"/>
        </w:rPr>
        <w:t>’ and a Google search of this image also reveals that it has been used extensively on several web pages dedicated to promoting tourism in New York.</w:t>
      </w:r>
      <w:r w:rsidR="00BE70CE">
        <w:rPr>
          <w:rFonts w:ascii="Times New Roman" w:hAnsi="Times New Roman"/>
          <w:sz w:val="24"/>
        </w:rPr>
        <w:t xml:space="preserve"> However, there is no reference to the park in the accompanying text on the page in the CSR report, it merely serves as an attractive background perhaps to draw the attention of the reader towards it.</w:t>
      </w:r>
    </w:p>
    <w:p w14:paraId="2E1B53B4" w14:textId="4F79EF30" w:rsidR="008B56E5" w:rsidRPr="008B56E5" w:rsidRDefault="008B56E5" w:rsidP="00A8005D">
      <w:pPr>
        <w:spacing w:line="360" w:lineRule="auto"/>
        <w:rPr>
          <w:rFonts w:ascii="Times New Roman" w:hAnsi="Times New Roman"/>
          <w:b/>
          <w:sz w:val="24"/>
        </w:rPr>
      </w:pPr>
      <w:r w:rsidRPr="008B56E5">
        <w:rPr>
          <w:rFonts w:ascii="Times New Roman" w:hAnsi="Times New Roman"/>
          <w:b/>
          <w:sz w:val="24"/>
        </w:rPr>
        <w:t>Expected contribution</w:t>
      </w:r>
    </w:p>
    <w:p w14:paraId="743F8902" w14:textId="758B894C" w:rsidR="008B56E5" w:rsidRDefault="00BE70CE" w:rsidP="008B56E5">
      <w:pPr>
        <w:spacing w:line="360" w:lineRule="auto"/>
        <w:jc w:val="both"/>
        <w:rPr>
          <w:rFonts w:ascii="Times New Roman" w:hAnsi="Times New Roman"/>
          <w:sz w:val="24"/>
          <w:szCs w:val="24"/>
        </w:rPr>
      </w:pPr>
      <w:r>
        <w:rPr>
          <w:rFonts w:ascii="Times New Roman" w:hAnsi="Times New Roman"/>
          <w:sz w:val="24"/>
          <w:szCs w:val="24"/>
        </w:rPr>
        <w:t>T</w:t>
      </w:r>
      <w:r w:rsidR="008B56E5">
        <w:rPr>
          <w:rFonts w:ascii="Times New Roman" w:hAnsi="Times New Roman"/>
          <w:sz w:val="24"/>
          <w:szCs w:val="24"/>
        </w:rPr>
        <w:t xml:space="preserve">he study through an analysis of images used in the CSR reports of Fortune 500 companies over the last 10 years will </w:t>
      </w:r>
      <w:r w:rsidR="002D2C88">
        <w:rPr>
          <w:rFonts w:ascii="Times New Roman" w:hAnsi="Times New Roman"/>
          <w:sz w:val="24"/>
          <w:szCs w:val="24"/>
        </w:rPr>
        <w:t xml:space="preserve">reveal how extensively stock images have been used in CSR discourse. Although some estimates are available of the extent of stock image use in advertising and marketing discourse </w:t>
      </w:r>
      <w:r w:rsidR="004E14F2">
        <w:rPr>
          <w:rFonts w:ascii="Times New Roman" w:hAnsi="Times New Roman"/>
          <w:sz w:val="24"/>
          <w:szCs w:val="24"/>
        </w:rPr>
        <w:t>(70</w:t>
      </w:r>
      <w:r w:rsidR="002D2C88">
        <w:rPr>
          <w:rFonts w:ascii="Times New Roman" w:hAnsi="Times New Roman"/>
          <w:sz w:val="24"/>
          <w:szCs w:val="24"/>
        </w:rPr>
        <w:t>% by Ward (2007)), this to the best of the author</w:t>
      </w:r>
      <w:r w:rsidR="006858ED">
        <w:rPr>
          <w:rFonts w:ascii="Times New Roman" w:hAnsi="Times New Roman"/>
          <w:sz w:val="24"/>
          <w:szCs w:val="24"/>
        </w:rPr>
        <w:t>’</w:t>
      </w:r>
      <w:r w:rsidR="002D2C88">
        <w:rPr>
          <w:rFonts w:ascii="Times New Roman" w:hAnsi="Times New Roman"/>
          <w:sz w:val="24"/>
          <w:szCs w:val="24"/>
        </w:rPr>
        <w:t>s knowledge will be first one of its kind that explores stock image use in CSR discourse. Th</w:t>
      </w:r>
      <w:r w:rsidR="008B56E5">
        <w:rPr>
          <w:rFonts w:ascii="Times New Roman" w:hAnsi="Times New Roman"/>
          <w:sz w:val="24"/>
          <w:szCs w:val="24"/>
        </w:rPr>
        <w:t xml:space="preserve">e </w:t>
      </w:r>
      <w:r w:rsidR="002D2C88">
        <w:rPr>
          <w:rFonts w:ascii="Times New Roman" w:hAnsi="Times New Roman"/>
          <w:sz w:val="24"/>
          <w:szCs w:val="24"/>
        </w:rPr>
        <w:t>analytical</w:t>
      </w:r>
      <w:r w:rsidR="008B56E5">
        <w:rPr>
          <w:rFonts w:ascii="Times New Roman" w:hAnsi="Times New Roman"/>
          <w:sz w:val="24"/>
          <w:szCs w:val="24"/>
        </w:rPr>
        <w:t xml:space="preserve"> framework</w:t>
      </w:r>
      <w:r w:rsidR="002D2C88">
        <w:rPr>
          <w:rFonts w:ascii="Times New Roman" w:hAnsi="Times New Roman"/>
          <w:sz w:val="24"/>
          <w:szCs w:val="24"/>
        </w:rPr>
        <w:t xml:space="preserve"> developed for Study 2</w:t>
      </w:r>
      <w:r w:rsidR="008B56E5">
        <w:rPr>
          <w:rFonts w:ascii="Times New Roman" w:hAnsi="Times New Roman"/>
          <w:sz w:val="24"/>
          <w:szCs w:val="24"/>
        </w:rPr>
        <w:t xml:space="preserve"> integrates the various strands of research on the nature of the image and its use in a multimodal document and can as such be used to </w:t>
      </w:r>
      <w:r w:rsidR="002D2C88">
        <w:rPr>
          <w:rFonts w:ascii="Times New Roman" w:hAnsi="Times New Roman"/>
          <w:sz w:val="24"/>
          <w:szCs w:val="24"/>
        </w:rPr>
        <w:t xml:space="preserve">analyse visual meaning making in other </w:t>
      </w:r>
      <w:r w:rsidR="008B56E5">
        <w:rPr>
          <w:rFonts w:ascii="Times New Roman" w:hAnsi="Times New Roman"/>
          <w:sz w:val="24"/>
          <w:szCs w:val="24"/>
        </w:rPr>
        <w:t xml:space="preserve">such multimodal documents as well. </w:t>
      </w:r>
      <w:r w:rsidR="004E14F2">
        <w:rPr>
          <w:rFonts w:ascii="Times New Roman" w:hAnsi="Times New Roman"/>
          <w:sz w:val="24"/>
          <w:szCs w:val="24"/>
        </w:rPr>
        <w:t>Also, with</w:t>
      </w:r>
      <w:r w:rsidR="008B56E5">
        <w:rPr>
          <w:rFonts w:ascii="Times New Roman" w:hAnsi="Times New Roman"/>
          <w:sz w:val="24"/>
          <w:szCs w:val="24"/>
        </w:rPr>
        <w:t xml:space="preserve"> further research, the</w:t>
      </w:r>
      <w:r w:rsidR="004E14F2">
        <w:rPr>
          <w:rFonts w:ascii="Times New Roman" w:hAnsi="Times New Roman"/>
          <w:sz w:val="24"/>
          <w:szCs w:val="24"/>
        </w:rPr>
        <w:t>re is a potential for the framework</w:t>
      </w:r>
      <w:r w:rsidR="008B56E5">
        <w:rPr>
          <w:rFonts w:ascii="Times New Roman" w:hAnsi="Times New Roman"/>
          <w:sz w:val="24"/>
          <w:szCs w:val="24"/>
        </w:rPr>
        <w:t xml:space="preserve"> to be used for sustainability assessment</w:t>
      </w:r>
      <w:r w:rsidR="004E14F2">
        <w:rPr>
          <w:rFonts w:ascii="Times New Roman" w:hAnsi="Times New Roman"/>
          <w:sz w:val="24"/>
          <w:szCs w:val="24"/>
        </w:rPr>
        <w:t xml:space="preserve"> using visuals</w:t>
      </w:r>
      <w:r w:rsidR="008B56E5">
        <w:rPr>
          <w:rFonts w:ascii="Times New Roman" w:hAnsi="Times New Roman"/>
          <w:sz w:val="24"/>
          <w:szCs w:val="24"/>
        </w:rPr>
        <w:t xml:space="preserve"> on the lines of </w:t>
      </w:r>
      <w:r w:rsidR="008B56E5" w:rsidRPr="00EF5452">
        <w:rPr>
          <w:rFonts w:ascii="Times New Roman" w:hAnsi="Times New Roman"/>
          <w:sz w:val="24"/>
          <w:szCs w:val="24"/>
        </w:rPr>
        <w:t>RobecoSAM</w:t>
      </w:r>
      <w:r w:rsidR="008B56E5">
        <w:rPr>
          <w:rFonts w:ascii="Times New Roman" w:hAnsi="Times New Roman"/>
          <w:sz w:val="24"/>
          <w:szCs w:val="24"/>
        </w:rPr>
        <w:t xml:space="preserve">’s Corporate Sustainability Assessment. </w:t>
      </w:r>
      <w:r w:rsidR="004E14F2">
        <w:rPr>
          <w:rFonts w:ascii="Times New Roman" w:hAnsi="Times New Roman"/>
          <w:sz w:val="24"/>
          <w:szCs w:val="24"/>
        </w:rPr>
        <w:t>The use of the framework for analysing intersemiotic complementarity between visual and verbal meanings in CSR report in Study 3 will further highlight the fact that organisations can sometimes indulge in visual rhetoric and this is displayed in the incoherence between the meanings associated with the visual and verbal semiotic.</w:t>
      </w:r>
    </w:p>
    <w:p w14:paraId="70DE020C" w14:textId="10017482" w:rsidR="00642F9D" w:rsidRDefault="00642F9D" w:rsidP="008B56E5">
      <w:pPr>
        <w:spacing w:line="360" w:lineRule="auto"/>
        <w:jc w:val="both"/>
        <w:rPr>
          <w:rFonts w:ascii="Times New Roman" w:hAnsi="Times New Roman"/>
          <w:sz w:val="24"/>
          <w:szCs w:val="24"/>
        </w:rPr>
      </w:pPr>
    </w:p>
    <w:p w14:paraId="22DF534E" w14:textId="6C8B9407" w:rsidR="00642F9D" w:rsidRDefault="00642F9D" w:rsidP="008B56E5">
      <w:pPr>
        <w:spacing w:line="360" w:lineRule="auto"/>
        <w:jc w:val="both"/>
        <w:rPr>
          <w:rFonts w:ascii="Times New Roman" w:hAnsi="Times New Roman"/>
          <w:sz w:val="24"/>
          <w:szCs w:val="24"/>
        </w:rPr>
      </w:pPr>
    </w:p>
    <w:p w14:paraId="41BAAF54" w14:textId="31E4FAD0" w:rsidR="00642F9D" w:rsidRDefault="00642F9D" w:rsidP="008B56E5">
      <w:pPr>
        <w:spacing w:line="360" w:lineRule="auto"/>
        <w:jc w:val="both"/>
        <w:rPr>
          <w:rFonts w:ascii="Times New Roman" w:hAnsi="Times New Roman"/>
          <w:sz w:val="24"/>
          <w:szCs w:val="24"/>
        </w:rPr>
      </w:pPr>
    </w:p>
    <w:p w14:paraId="3876DA79" w14:textId="42A836CA" w:rsidR="00642F9D" w:rsidRDefault="00642F9D" w:rsidP="008B56E5">
      <w:pPr>
        <w:spacing w:line="360" w:lineRule="auto"/>
        <w:jc w:val="both"/>
        <w:rPr>
          <w:rFonts w:ascii="Times New Roman" w:hAnsi="Times New Roman"/>
          <w:sz w:val="24"/>
          <w:szCs w:val="24"/>
        </w:rPr>
      </w:pPr>
    </w:p>
    <w:p w14:paraId="4A4AAD43" w14:textId="2DE5C0ED" w:rsidR="00642F9D" w:rsidRDefault="00642F9D" w:rsidP="008B56E5">
      <w:pPr>
        <w:spacing w:line="360" w:lineRule="auto"/>
        <w:jc w:val="both"/>
        <w:rPr>
          <w:rFonts w:ascii="Times New Roman" w:hAnsi="Times New Roman"/>
          <w:sz w:val="24"/>
          <w:szCs w:val="24"/>
        </w:rPr>
      </w:pPr>
    </w:p>
    <w:p w14:paraId="622718EA" w14:textId="10F3BA87" w:rsidR="00642F9D" w:rsidRDefault="00642F9D" w:rsidP="008B56E5">
      <w:pPr>
        <w:spacing w:line="360" w:lineRule="auto"/>
        <w:jc w:val="both"/>
        <w:rPr>
          <w:rFonts w:ascii="Times New Roman" w:hAnsi="Times New Roman"/>
          <w:sz w:val="24"/>
          <w:szCs w:val="24"/>
        </w:rPr>
      </w:pPr>
    </w:p>
    <w:p w14:paraId="714787A2" w14:textId="602B53B3" w:rsidR="00642F9D" w:rsidRDefault="00642F9D" w:rsidP="008B56E5">
      <w:pPr>
        <w:spacing w:line="360" w:lineRule="auto"/>
        <w:jc w:val="both"/>
        <w:rPr>
          <w:rFonts w:ascii="Times New Roman" w:hAnsi="Times New Roman"/>
          <w:sz w:val="24"/>
          <w:szCs w:val="24"/>
        </w:rPr>
      </w:pPr>
    </w:p>
    <w:p w14:paraId="38F9E05C" w14:textId="6470BA3D" w:rsidR="00642F9D" w:rsidRDefault="00642F9D" w:rsidP="008B56E5">
      <w:pPr>
        <w:spacing w:line="360" w:lineRule="auto"/>
        <w:jc w:val="both"/>
        <w:rPr>
          <w:rFonts w:ascii="Times New Roman" w:hAnsi="Times New Roman"/>
          <w:b/>
          <w:sz w:val="24"/>
          <w:szCs w:val="24"/>
        </w:rPr>
      </w:pPr>
      <w:r w:rsidRPr="00A65876">
        <w:rPr>
          <w:rFonts w:ascii="Times New Roman" w:hAnsi="Times New Roman"/>
          <w:b/>
          <w:sz w:val="24"/>
          <w:szCs w:val="24"/>
        </w:rPr>
        <w:lastRenderedPageBreak/>
        <w:t>References</w:t>
      </w:r>
    </w:p>
    <w:p w14:paraId="1195018C" w14:textId="77777777" w:rsidR="00D46694" w:rsidRPr="00D46694" w:rsidRDefault="00D46694" w:rsidP="00D46694">
      <w:pPr>
        <w:spacing w:after="0" w:line="240" w:lineRule="auto"/>
        <w:ind w:left="720" w:hanging="720"/>
        <w:rPr>
          <w:rFonts w:ascii="Times New Roman" w:hAnsi="Times New Roman"/>
          <w:sz w:val="24"/>
        </w:rPr>
      </w:pPr>
      <w:r w:rsidRPr="00D46694">
        <w:rPr>
          <w:rFonts w:ascii="Times New Roman" w:hAnsi="Times New Roman"/>
          <w:sz w:val="24"/>
        </w:rPr>
        <w:t xml:space="preserve">Bartlett, J. L., &amp; Devin, B. (2011). Management, communication, and corporate social responsibility. In O. Ihlen, J. L. Bartlett &amp; S. May (Eds.), </w:t>
      </w:r>
      <w:r w:rsidRPr="00D46694">
        <w:rPr>
          <w:rFonts w:ascii="Times New Roman" w:hAnsi="Times New Roman"/>
          <w:i/>
          <w:sz w:val="24"/>
        </w:rPr>
        <w:t>The Handbook of Communication and Corporate Social Responsibility</w:t>
      </w:r>
      <w:r w:rsidRPr="00D46694">
        <w:rPr>
          <w:rFonts w:ascii="Times New Roman" w:hAnsi="Times New Roman"/>
          <w:sz w:val="24"/>
        </w:rPr>
        <w:t xml:space="preserve"> (pp. 47-66). Chichester: Wiley Blackwell.</w:t>
      </w:r>
    </w:p>
    <w:p w14:paraId="1C6906C4" w14:textId="77777777" w:rsidR="00D46694" w:rsidRPr="00D46694" w:rsidRDefault="00D46694" w:rsidP="00D46694">
      <w:pPr>
        <w:spacing w:after="0" w:line="240" w:lineRule="auto"/>
        <w:ind w:left="720" w:hanging="720"/>
        <w:rPr>
          <w:rFonts w:ascii="Times New Roman" w:hAnsi="Times New Roman"/>
          <w:sz w:val="24"/>
        </w:rPr>
      </w:pPr>
      <w:r w:rsidRPr="00D46694">
        <w:rPr>
          <w:rFonts w:ascii="Times New Roman" w:hAnsi="Times New Roman"/>
          <w:sz w:val="24"/>
        </w:rPr>
        <w:t xml:space="preserve">Berger, P. L., &amp; Luckmann, T. (1991). </w:t>
      </w:r>
      <w:r w:rsidRPr="00D46694">
        <w:rPr>
          <w:rFonts w:ascii="Times New Roman" w:hAnsi="Times New Roman"/>
          <w:i/>
          <w:sz w:val="24"/>
        </w:rPr>
        <w:t>The social construction of reality: A treatise in the sociology of knowledge</w:t>
      </w:r>
      <w:r w:rsidRPr="00D46694">
        <w:rPr>
          <w:rFonts w:ascii="Times New Roman" w:hAnsi="Times New Roman"/>
          <w:sz w:val="24"/>
        </w:rPr>
        <w:t>: Penguin UK.</w:t>
      </w:r>
    </w:p>
    <w:p w14:paraId="04355BCF" w14:textId="77777777" w:rsidR="00D46694" w:rsidRPr="00D46694" w:rsidRDefault="00D46694" w:rsidP="00D46694">
      <w:pPr>
        <w:spacing w:after="0" w:line="240" w:lineRule="auto"/>
        <w:ind w:left="720" w:hanging="720"/>
        <w:rPr>
          <w:rFonts w:ascii="Times New Roman" w:hAnsi="Times New Roman"/>
          <w:sz w:val="24"/>
        </w:rPr>
      </w:pPr>
      <w:r w:rsidRPr="00D46694">
        <w:rPr>
          <w:rFonts w:ascii="Times New Roman" w:hAnsi="Times New Roman"/>
          <w:sz w:val="24"/>
        </w:rPr>
        <w:t xml:space="preserve">Breitbach, J. (2011). The Photo-as-thing. </w:t>
      </w:r>
      <w:r w:rsidRPr="00D46694">
        <w:rPr>
          <w:rFonts w:ascii="Times New Roman" w:hAnsi="Times New Roman"/>
          <w:i/>
          <w:sz w:val="24"/>
        </w:rPr>
        <w:t>European Journal of English Studies, 15</w:t>
      </w:r>
      <w:r w:rsidRPr="00D46694">
        <w:rPr>
          <w:rFonts w:ascii="Times New Roman" w:hAnsi="Times New Roman"/>
          <w:sz w:val="24"/>
        </w:rPr>
        <w:t>(1), 31-43.</w:t>
      </w:r>
    </w:p>
    <w:p w14:paraId="0E0FB612" w14:textId="77777777" w:rsidR="00D46694" w:rsidRPr="00D46694" w:rsidRDefault="00D46694" w:rsidP="00D46694">
      <w:pPr>
        <w:spacing w:after="0" w:line="240" w:lineRule="auto"/>
        <w:ind w:left="720" w:hanging="720"/>
        <w:rPr>
          <w:rFonts w:ascii="Times New Roman" w:hAnsi="Times New Roman"/>
          <w:sz w:val="24"/>
        </w:rPr>
      </w:pPr>
      <w:r w:rsidRPr="00D46694">
        <w:rPr>
          <w:rFonts w:ascii="Times New Roman" w:hAnsi="Times New Roman"/>
          <w:sz w:val="24"/>
        </w:rPr>
        <w:t xml:space="preserve">Campbell, D., McPhail, K., &amp; Slack, R. (2009). Face work in annual reports: A study of the management of encounter through annual reports, informed by Levinas and Bauman. </w:t>
      </w:r>
      <w:r w:rsidRPr="00D46694">
        <w:rPr>
          <w:rFonts w:ascii="Times New Roman" w:hAnsi="Times New Roman"/>
          <w:i/>
          <w:sz w:val="24"/>
        </w:rPr>
        <w:t>Accounting, Auditing &amp; Accountability Journal, 22</w:t>
      </w:r>
      <w:r w:rsidRPr="00D46694">
        <w:rPr>
          <w:rFonts w:ascii="Times New Roman" w:hAnsi="Times New Roman"/>
          <w:sz w:val="24"/>
        </w:rPr>
        <w:t>(6), 907-932.</w:t>
      </w:r>
    </w:p>
    <w:p w14:paraId="0BC887EA" w14:textId="77777777" w:rsidR="00D46694" w:rsidRPr="00D46694" w:rsidRDefault="00D46694" w:rsidP="00D46694">
      <w:pPr>
        <w:spacing w:after="0" w:line="240" w:lineRule="auto"/>
        <w:ind w:left="720" w:hanging="720"/>
        <w:rPr>
          <w:rFonts w:ascii="Times New Roman" w:hAnsi="Times New Roman"/>
          <w:sz w:val="24"/>
        </w:rPr>
      </w:pPr>
      <w:r w:rsidRPr="00D46694">
        <w:rPr>
          <w:rFonts w:ascii="Times New Roman" w:hAnsi="Times New Roman"/>
          <w:sz w:val="24"/>
        </w:rPr>
        <w:t xml:space="preserve">Campbell, D. J. (2000). </w:t>
      </w:r>
      <w:r w:rsidRPr="00D46694">
        <w:rPr>
          <w:rFonts w:ascii="Times New Roman" w:hAnsi="Times New Roman"/>
          <w:i/>
          <w:sz w:val="24"/>
        </w:rPr>
        <w:t>Legitimacy theory or managerial reality construction? Corporate social disclosure in Marks and Spencer Plc corporate reports, 1969-1997.</w:t>
      </w:r>
      <w:r w:rsidRPr="00D46694">
        <w:rPr>
          <w:rFonts w:ascii="Times New Roman" w:hAnsi="Times New Roman"/>
          <w:sz w:val="24"/>
        </w:rPr>
        <w:t xml:space="preserve"> Paper presented at the Accounting Forum.</w:t>
      </w:r>
    </w:p>
    <w:p w14:paraId="2712D867" w14:textId="77777777" w:rsidR="00D46694" w:rsidRPr="00D46694" w:rsidRDefault="00D46694" w:rsidP="00D46694">
      <w:pPr>
        <w:spacing w:after="0" w:line="240" w:lineRule="auto"/>
        <w:ind w:left="720" w:hanging="720"/>
        <w:rPr>
          <w:rFonts w:ascii="Times New Roman" w:hAnsi="Times New Roman"/>
          <w:sz w:val="24"/>
        </w:rPr>
      </w:pPr>
      <w:r w:rsidRPr="00D46694">
        <w:rPr>
          <w:rFonts w:ascii="Times New Roman" w:hAnsi="Times New Roman"/>
          <w:sz w:val="24"/>
        </w:rPr>
        <w:t xml:space="preserve">Castello, I., Morsing, M., &amp; Schultz, F. (2013). Communicative dynamics and the polyphony of corporate social responsibility in the network society. </w:t>
      </w:r>
      <w:r w:rsidRPr="00D46694">
        <w:rPr>
          <w:rFonts w:ascii="Times New Roman" w:hAnsi="Times New Roman"/>
          <w:i/>
          <w:sz w:val="24"/>
        </w:rPr>
        <w:t>Journal of Business Ethics, 118</w:t>
      </w:r>
      <w:r w:rsidRPr="00D46694">
        <w:rPr>
          <w:rFonts w:ascii="Times New Roman" w:hAnsi="Times New Roman"/>
          <w:sz w:val="24"/>
        </w:rPr>
        <w:t>(4), 683-694.</w:t>
      </w:r>
    </w:p>
    <w:p w14:paraId="1904AA55" w14:textId="77777777" w:rsidR="00D46694" w:rsidRPr="00D46694" w:rsidRDefault="00D46694" w:rsidP="00D46694">
      <w:pPr>
        <w:spacing w:after="0" w:line="240" w:lineRule="auto"/>
        <w:ind w:left="720" w:hanging="720"/>
        <w:rPr>
          <w:rFonts w:ascii="Times New Roman" w:hAnsi="Times New Roman"/>
          <w:sz w:val="24"/>
        </w:rPr>
      </w:pPr>
      <w:r w:rsidRPr="00D46694">
        <w:rPr>
          <w:rFonts w:ascii="Times New Roman" w:hAnsi="Times New Roman"/>
          <w:sz w:val="24"/>
        </w:rPr>
        <w:t xml:space="preserve">Cho, C. H., &amp; Roberts, R. W. (2010). Environmental reporting on the internet by America's Toxic 100: Legitimacy and self-presentation. </w:t>
      </w:r>
      <w:r w:rsidRPr="00D46694">
        <w:rPr>
          <w:rFonts w:ascii="Times New Roman" w:hAnsi="Times New Roman"/>
          <w:i/>
          <w:sz w:val="24"/>
        </w:rPr>
        <w:t>International Journal of Accounting Information Systems, 11</w:t>
      </w:r>
      <w:r w:rsidRPr="00D46694">
        <w:rPr>
          <w:rFonts w:ascii="Times New Roman" w:hAnsi="Times New Roman"/>
          <w:sz w:val="24"/>
        </w:rPr>
        <w:t>(1), 1-16.</w:t>
      </w:r>
    </w:p>
    <w:p w14:paraId="63073A38" w14:textId="77777777" w:rsidR="00D46694" w:rsidRPr="00D46694" w:rsidRDefault="00D46694" w:rsidP="00D46694">
      <w:pPr>
        <w:spacing w:after="0" w:line="240" w:lineRule="auto"/>
        <w:ind w:left="720" w:hanging="720"/>
        <w:rPr>
          <w:rFonts w:ascii="Times New Roman" w:hAnsi="Times New Roman"/>
          <w:sz w:val="24"/>
        </w:rPr>
      </w:pPr>
      <w:r w:rsidRPr="00D46694">
        <w:rPr>
          <w:rFonts w:ascii="Times New Roman" w:hAnsi="Times New Roman"/>
          <w:sz w:val="24"/>
        </w:rPr>
        <w:t xml:space="preserve">Cornelissen, J. P. (2012). Sensemaking under pressure: The influence of professional roles and social accountability on the creation of sense. </w:t>
      </w:r>
      <w:r w:rsidRPr="00D46694">
        <w:rPr>
          <w:rFonts w:ascii="Times New Roman" w:hAnsi="Times New Roman"/>
          <w:i/>
          <w:sz w:val="24"/>
        </w:rPr>
        <w:t>Organization Science, 23</w:t>
      </w:r>
      <w:r w:rsidRPr="00D46694">
        <w:rPr>
          <w:rFonts w:ascii="Times New Roman" w:hAnsi="Times New Roman"/>
          <w:sz w:val="24"/>
        </w:rPr>
        <w:t>(1), 118-137.</w:t>
      </w:r>
    </w:p>
    <w:p w14:paraId="27517127" w14:textId="77777777" w:rsidR="00D46694" w:rsidRPr="00D46694" w:rsidRDefault="00D46694" w:rsidP="00D46694">
      <w:pPr>
        <w:spacing w:after="0" w:line="240" w:lineRule="auto"/>
        <w:ind w:left="720" w:hanging="720"/>
        <w:rPr>
          <w:rFonts w:ascii="Times New Roman" w:hAnsi="Times New Roman"/>
          <w:sz w:val="24"/>
        </w:rPr>
      </w:pPr>
      <w:r w:rsidRPr="00D46694">
        <w:rPr>
          <w:rFonts w:ascii="Times New Roman" w:hAnsi="Times New Roman"/>
          <w:sz w:val="24"/>
        </w:rPr>
        <w:t xml:space="preserve">Creed, W. D., Langstraat, J. A., &amp; Scully, M. A. (2002). A picture of the frame: Frame analysis as technique and as politics. </w:t>
      </w:r>
      <w:r w:rsidRPr="00D46694">
        <w:rPr>
          <w:rFonts w:ascii="Times New Roman" w:hAnsi="Times New Roman"/>
          <w:i/>
          <w:sz w:val="24"/>
        </w:rPr>
        <w:t>Organizational research methods, 5</w:t>
      </w:r>
      <w:r w:rsidRPr="00D46694">
        <w:rPr>
          <w:rFonts w:ascii="Times New Roman" w:hAnsi="Times New Roman"/>
          <w:sz w:val="24"/>
        </w:rPr>
        <w:t>(1), 34-55.</w:t>
      </w:r>
    </w:p>
    <w:p w14:paraId="7A6EB3D7" w14:textId="77777777" w:rsidR="00D46694" w:rsidRPr="00D46694" w:rsidRDefault="00D46694" w:rsidP="00D46694">
      <w:pPr>
        <w:spacing w:after="0" w:line="240" w:lineRule="auto"/>
        <w:ind w:left="720" w:hanging="720"/>
        <w:rPr>
          <w:rFonts w:ascii="Times New Roman" w:hAnsi="Times New Roman"/>
          <w:sz w:val="24"/>
        </w:rPr>
      </w:pPr>
      <w:r w:rsidRPr="00D46694">
        <w:rPr>
          <w:rFonts w:ascii="Times New Roman" w:hAnsi="Times New Roman"/>
          <w:sz w:val="24"/>
        </w:rPr>
        <w:t xml:space="preserve">Erkama, N., &amp; Vaara, E. (2010). Struggles over legitimacy in global organizational restructuring: A rhetorical perspective on legitimation strategies and dynamics in a shutdown case. </w:t>
      </w:r>
      <w:r w:rsidRPr="00D46694">
        <w:rPr>
          <w:rFonts w:ascii="Times New Roman" w:hAnsi="Times New Roman"/>
          <w:i/>
          <w:sz w:val="24"/>
        </w:rPr>
        <w:t>Organization Studies, 31</w:t>
      </w:r>
      <w:r w:rsidRPr="00D46694">
        <w:rPr>
          <w:rFonts w:ascii="Times New Roman" w:hAnsi="Times New Roman"/>
          <w:sz w:val="24"/>
        </w:rPr>
        <w:t>(7), 813-839.</w:t>
      </w:r>
    </w:p>
    <w:p w14:paraId="03F634AC" w14:textId="77777777" w:rsidR="00D46694" w:rsidRPr="00D46694" w:rsidRDefault="00D46694" w:rsidP="00D46694">
      <w:pPr>
        <w:spacing w:after="0" w:line="240" w:lineRule="auto"/>
        <w:ind w:left="720" w:hanging="720"/>
        <w:rPr>
          <w:rFonts w:ascii="Times New Roman" w:hAnsi="Times New Roman"/>
          <w:sz w:val="24"/>
        </w:rPr>
      </w:pPr>
      <w:r w:rsidRPr="00D46694">
        <w:rPr>
          <w:rFonts w:ascii="Times New Roman" w:hAnsi="Times New Roman"/>
          <w:sz w:val="24"/>
        </w:rPr>
        <w:t xml:space="preserve">Frosh, P. (2003). Digital technology and stock photography: And God created photoshop. In L. Gross, J. S. Katz &amp; J. Ruby (Eds.), </w:t>
      </w:r>
      <w:r w:rsidRPr="00D46694">
        <w:rPr>
          <w:rFonts w:ascii="Times New Roman" w:hAnsi="Times New Roman"/>
          <w:i/>
          <w:sz w:val="24"/>
        </w:rPr>
        <w:t>Image ethics in the digital age</w:t>
      </w:r>
      <w:r w:rsidRPr="00D46694">
        <w:rPr>
          <w:rFonts w:ascii="Times New Roman" w:hAnsi="Times New Roman"/>
          <w:sz w:val="24"/>
        </w:rPr>
        <w:t xml:space="preserve"> (pp. 183-216). Minneapolis: University of Minnesota Press.</w:t>
      </w:r>
    </w:p>
    <w:p w14:paraId="174F5DD0" w14:textId="77777777" w:rsidR="00D46694" w:rsidRPr="00D46694" w:rsidRDefault="00D46694" w:rsidP="00D46694">
      <w:pPr>
        <w:spacing w:after="0" w:line="240" w:lineRule="auto"/>
        <w:ind w:left="720" w:hanging="720"/>
        <w:rPr>
          <w:rFonts w:ascii="Times New Roman" w:hAnsi="Times New Roman"/>
          <w:sz w:val="24"/>
        </w:rPr>
      </w:pPr>
      <w:r w:rsidRPr="00D46694">
        <w:rPr>
          <w:rFonts w:ascii="Times New Roman" w:hAnsi="Times New Roman"/>
          <w:sz w:val="24"/>
        </w:rPr>
        <w:t xml:space="preserve">Frosh, P. (2013). Beyond the image bank: Digital commercial photography. In M. Lister (Ed.), </w:t>
      </w:r>
      <w:r w:rsidRPr="00D46694">
        <w:rPr>
          <w:rFonts w:ascii="Times New Roman" w:hAnsi="Times New Roman"/>
          <w:i/>
          <w:sz w:val="24"/>
        </w:rPr>
        <w:t>The Photographic Image in Digital Culture</w:t>
      </w:r>
      <w:r w:rsidRPr="00D46694">
        <w:rPr>
          <w:rFonts w:ascii="Times New Roman" w:hAnsi="Times New Roman"/>
          <w:sz w:val="24"/>
        </w:rPr>
        <w:t xml:space="preserve"> (2nd ed., pp. 131-148). London: Routledge.</w:t>
      </w:r>
    </w:p>
    <w:p w14:paraId="5ACEB84C" w14:textId="77777777" w:rsidR="00D46694" w:rsidRPr="00D46694" w:rsidRDefault="00D46694" w:rsidP="00D46694">
      <w:pPr>
        <w:spacing w:after="0" w:line="240" w:lineRule="auto"/>
        <w:ind w:left="720" w:hanging="720"/>
        <w:rPr>
          <w:rFonts w:ascii="Times New Roman" w:hAnsi="Times New Roman"/>
          <w:sz w:val="24"/>
        </w:rPr>
      </w:pPr>
      <w:r w:rsidRPr="00D46694">
        <w:rPr>
          <w:rFonts w:ascii="Times New Roman" w:hAnsi="Times New Roman"/>
          <w:sz w:val="24"/>
        </w:rPr>
        <w:t xml:space="preserve">Gond, J.-P., &amp; Matten, D. (2007). </w:t>
      </w:r>
      <w:r w:rsidRPr="00D46694">
        <w:rPr>
          <w:rFonts w:ascii="Times New Roman" w:hAnsi="Times New Roman"/>
          <w:i/>
          <w:sz w:val="24"/>
        </w:rPr>
        <w:t>Rethinking the Business-society Interface: Beyond the Functionalist Trap</w:t>
      </w:r>
      <w:r w:rsidRPr="00D46694">
        <w:rPr>
          <w:rFonts w:ascii="Times New Roman" w:hAnsi="Times New Roman"/>
          <w:sz w:val="24"/>
        </w:rPr>
        <w:t>: Citeseer.</w:t>
      </w:r>
    </w:p>
    <w:p w14:paraId="47811D3E" w14:textId="77777777" w:rsidR="00D46694" w:rsidRPr="00D46694" w:rsidRDefault="00D46694" w:rsidP="00D46694">
      <w:pPr>
        <w:spacing w:after="0" w:line="240" w:lineRule="auto"/>
        <w:ind w:left="720" w:hanging="720"/>
        <w:rPr>
          <w:rFonts w:ascii="Times New Roman" w:hAnsi="Times New Roman"/>
          <w:sz w:val="24"/>
        </w:rPr>
      </w:pPr>
      <w:r w:rsidRPr="00D46694">
        <w:rPr>
          <w:rFonts w:ascii="Times New Roman" w:hAnsi="Times New Roman"/>
          <w:sz w:val="24"/>
        </w:rPr>
        <w:t xml:space="preserve">Guba, E. G., &amp; Lincoln, Y. S. (1994). Competing paradigms in qualitative research. In N. K. Denzin &amp; Y. S. Lincoln (Eds.), </w:t>
      </w:r>
      <w:r w:rsidRPr="00D46694">
        <w:rPr>
          <w:rFonts w:ascii="Times New Roman" w:hAnsi="Times New Roman"/>
          <w:i/>
          <w:sz w:val="24"/>
        </w:rPr>
        <w:t>Handbook of qualitative research</w:t>
      </w:r>
      <w:r w:rsidRPr="00D46694">
        <w:rPr>
          <w:rFonts w:ascii="Times New Roman" w:hAnsi="Times New Roman"/>
          <w:sz w:val="24"/>
        </w:rPr>
        <w:t xml:space="preserve"> (pp. 105-117). Thousand Oaks, California: Sage </w:t>
      </w:r>
    </w:p>
    <w:p w14:paraId="3F4BA100" w14:textId="77777777" w:rsidR="00D46694" w:rsidRPr="00D46694" w:rsidRDefault="00D46694" w:rsidP="00D46694">
      <w:pPr>
        <w:spacing w:after="0" w:line="240" w:lineRule="auto"/>
        <w:ind w:left="720" w:hanging="720"/>
        <w:rPr>
          <w:rFonts w:ascii="Times New Roman" w:hAnsi="Times New Roman"/>
          <w:sz w:val="24"/>
        </w:rPr>
      </w:pPr>
      <w:r w:rsidRPr="00D46694">
        <w:rPr>
          <w:rFonts w:ascii="Times New Roman" w:hAnsi="Times New Roman"/>
          <w:sz w:val="24"/>
        </w:rPr>
        <w:t xml:space="preserve">Guthey, E., &amp; Morsing, M. (2014). CSR and the mediated emergence of strategic ambiguity. </w:t>
      </w:r>
      <w:r w:rsidRPr="00D46694">
        <w:rPr>
          <w:rFonts w:ascii="Times New Roman" w:hAnsi="Times New Roman"/>
          <w:i/>
          <w:sz w:val="24"/>
        </w:rPr>
        <w:t>Journal of Business Ethics, 120</w:t>
      </w:r>
      <w:r w:rsidRPr="00D46694">
        <w:rPr>
          <w:rFonts w:ascii="Times New Roman" w:hAnsi="Times New Roman"/>
          <w:sz w:val="24"/>
        </w:rPr>
        <w:t>(4), 555-569.</w:t>
      </w:r>
    </w:p>
    <w:p w14:paraId="536C4FCB" w14:textId="77777777" w:rsidR="00D46694" w:rsidRPr="00D46694" w:rsidRDefault="00D46694" w:rsidP="00D46694">
      <w:pPr>
        <w:spacing w:after="0" w:line="240" w:lineRule="auto"/>
        <w:ind w:left="720" w:hanging="720"/>
        <w:rPr>
          <w:rFonts w:ascii="Times New Roman" w:hAnsi="Times New Roman"/>
          <w:sz w:val="24"/>
        </w:rPr>
      </w:pPr>
      <w:r w:rsidRPr="00D46694">
        <w:rPr>
          <w:rFonts w:ascii="Times New Roman" w:hAnsi="Times New Roman"/>
          <w:sz w:val="24"/>
        </w:rPr>
        <w:t xml:space="preserve">Hansen, A., &amp; Machin, D. (2013). </w:t>
      </w:r>
      <w:r w:rsidRPr="00D46694">
        <w:rPr>
          <w:rFonts w:ascii="Times New Roman" w:hAnsi="Times New Roman"/>
          <w:i/>
          <w:sz w:val="24"/>
        </w:rPr>
        <w:t>Media and communication research methods</w:t>
      </w:r>
      <w:r w:rsidRPr="00D46694">
        <w:rPr>
          <w:rFonts w:ascii="Times New Roman" w:hAnsi="Times New Roman"/>
          <w:sz w:val="24"/>
        </w:rPr>
        <w:t>: Palgrave Macmillan.</w:t>
      </w:r>
    </w:p>
    <w:p w14:paraId="7D3E13EE" w14:textId="77777777" w:rsidR="00D46694" w:rsidRPr="00D46694" w:rsidRDefault="00D46694" w:rsidP="00D46694">
      <w:pPr>
        <w:spacing w:after="0" w:line="240" w:lineRule="auto"/>
        <w:ind w:left="720" w:hanging="720"/>
        <w:rPr>
          <w:rFonts w:ascii="Times New Roman" w:hAnsi="Times New Roman"/>
          <w:sz w:val="24"/>
        </w:rPr>
      </w:pPr>
      <w:r w:rsidRPr="00D46694">
        <w:rPr>
          <w:rFonts w:ascii="Times New Roman" w:hAnsi="Times New Roman"/>
          <w:sz w:val="24"/>
        </w:rPr>
        <w:t xml:space="preserve">Hollerer, M. A., Jancsary, D., Meyer, R. E., &amp; Vettori, O. (2013). Imageries of Corporate Social Responsibility: Visual Recontextualization and Field-Level Meaning </w:t>
      </w:r>
      <w:r w:rsidRPr="00D46694">
        <w:rPr>
          <w:rFonts w:ascii="Times New Roman" w:hAnsi="Times New Roman"/>
          <w:i/>
          <w:sz w:val="24"/>
        </w:rPr>
        <w:t>Institutional Logics in Action, Part B</w:t>
      </w:r>
      <w:r w:rsidRPr="00D46694">
        <w:rPr>
          <w:rFonts w:ascii="Times New Roman" w:hAnsi="Times New Roman"/>
          <w:sz w:val="24"/>
        </w:rPr>
        <w:t xml:space="preserve"> (pp. 139-174). Bingley, UK: Emerald Groupd Publishing Limited.</w:t>
      </w:r>
    </w:p>
    <w:p w14:paraId="518F94F6" w14:textId="77777777" w:rsidR="00D46694" w:rsidRPr="00D46694" w:rsidRDefault="00D46694" w:rsidP="00D46694">
      <w:pPr>
        <w:spacing w:after="0" w:line="240" w:lineRule="auto"/>
        <w:ind w:left="720" w:hanging="720"/>
        <w:rPr>
          <w:rFonts w:ascii="Times New Roman" w:hAnsi="Times New Roman"/>
          <w:sz w:val="24"/>
        </w:rPr>
      </w:pPr>
      <w:r w:rsidRPr="00D46694">
        <w:rPr>
          <w:rFonts w:ascii="Times New Roman" w:hAnsi="Times New Roman"/>
          <w:sz w:val="24"/>
        </w:rPr>
        <w:lastRenderedPageBreak/>
        <w:t xml:space="preserve">Iivonen, K., &amp; Moisander, J. (2015). Rhetorical Construction of Narcissistic CSR Orientation. [journal article]. </w:t>
      </w:r>
      <w:r w:rsidRPr="00D46694">
        <w:rPr>
          <w:rFonts w:ascii="Times New Roman" w:hAnsi="Times New Roman"/>
          <w:i/>
          <w:sz w:val="24"/>
        </w:rPr>
        <w:t>Journal of Business Ethics, 131</w:t>
      </w:r>
      <w:r w:rsidRPr="00D46694">
        <w:rPr>
          <w:rFonts w:ascii="Times New Roman" w:hAnsi="Times New Roman"/>
          <w:sz w:val="24"/>
        </w:rPr>
        <w:t>(3), 649-664.</w:t>
      </w:r>
    </w:p>
    <w:p w14:paraId="0C5272D1" w14:textId="77777777" w:rsidR="00D46694" w:rsidRPr="00D46694" w:rsidRDefault="00D46694" w:rsidP="00D46694">
      <w:pPr>
        <w:spacing w:after="0" w:line="240" w:lineRule="auto"/>
        <w:ind w:left="720" w:hanging="720"/>
        <w:rPr>
          <w:rFonts w:ascii="Times New Roman" w:hAnsi="Times New Roman"/>
          <w:sz w:val="24"/>
        </w:rPr>
      </w:pPr>
      <w:r w:rsidRPr="00D46694">
        <w:rPr>
          <w:rFonts w:ascii="Times New Roman" w:hAnsi="Times New Roman"/>
          <w:sz w:val="24"/>
        </w:rPr>
        <w:t xml:space="preserve">Livesey, S. M. (2002). Global warming wars: Rhetorical and discourse analytic approaches to ExxonMobil's corporate public discourse. </w:t>
      </w:r>
      <w:r w:rsidRPr="00D46694">
        <w:rPr>
          <w:rFonts w:ascii="Times New Roman" w:hAnsi="Times New Roman"/>
          <w:i/>
          <w:sz w:val="24"/>
        </w:rPr>
        <w:t>The Journal of Business Communication (1973), 39</w:t>
      </w:r>
      <w:r w:rsidRPr="00D46694">
        <w:rPr>
          <w:rFonts w:ascii="Times New Roman" w:hAnsi="Times New Roman"/>
          <w:sz w:val="24"/>
        </w:rPr>
        <w:t>(1), 117-146.</w:t>
      </w:r>
    </w:p>
    <w:p w14:paraId="520B8069" w14:textId="77777777" w:rsidR="00D46694" w:rsidRPr="00D46694" w:rsidRDefault="00D46694" w:rsidP="00D46694">
      <w:pPr>
        <w:spacing w:after="0" w:line="240" w:lineRule="auto"/>
        <w:ind w:left="720" w:hanging="720"/>
        <w:rPr>
          <w:rFonts w:ascii="Times New Roman" w:hAnsi="Times New Roman"/>
          <w:sz w:val="24"/>
        </w:rPr>
      </w:pPr>
      <w:r w:rsidRPr="00D46694">
        <w:rPr>
          <w:rFonts w:ascii="Times New Roman" w:hAnsi="Times New Roman"/>
          <w:sz w:val="24"/>
        </w:rPr>
        <w:t xml:space="preserve">Merkl-Davies, D., Brennan, N., &amp; Vourvachis, P. (2011, September 7th-9th). </w:t>
      </w:r>
      <w:r w:rsidRPr="00D46694">
        <w:rPr>
          <w:rFonts w:ascii="Times New Roman" w:hAnsi="Times New Roman"/>
          <w:i/>
          <w:sz w:val="24"/>
        </w:rPr>
        <w:t>Text analysis methodologies in corporate narrative reporting research.</w:t>
      </w:r>
      <w:r w:rsidRPr="00D46694">
        <w:rPr>
          <w:rFonts w:ascii="Times New Roman" w:hAnsi="Times New Roman"/>
          <w:sz w:val="24"/>
        </w:rPr>
        <w:t xml:space="preserve"> Paper presented at the 23rd CSEAR International Colloquium, University of St.Andrews.</w:t>
      </w:r>
    </w:p>
    <w:p w14:paraId="1B56F4EE" w14:textId="77777777" w:rsidR="00D46694" w:rsidRPr="00D46694" w:rsidRDefault="00D46694" w:rsidP="00D46694">
      <w:pPr>
        <w:spacing w:after="0" w:line="240" w:lineRule="auto"/>
        <w:ind w:left="720" w:hanging="720"/>
        <w:rPr>
          <w:rFonts w:ascii="Times New Roman" w:hAnsi="Times New Roman"/>
          <w:sz w:val="24"/>
        </w:rPr>
      </w:pPr>
      <w:r w:rsidRPr="00D46694">
        <w:rPr>
          <w:rFonts w:ascii="Times New Roman" w:hAnsi="Times New Roman"/>
          <w:sz w:val="24"/>
        </w:rPr>
        <w:t xml:space="preserve">Rossman, G. B., &amp; Wilson, B. L. (1985). Numbers and words combining quantitative and qualitative methods in a single large-scale evaluation study. </w:t>
      </w:r>
      <w:r w:rsidRPr="00D46694">
        <w:rPr>
          <w:rFonts w:ascii="Times New Roman" w:hAnsi="Times New Roman"/>
          <w:i/>
          <w:sz w:val="24"/>
        </w:rPr>
        <w:t>Evaluation review, 9</w:t>
      </w:r>
      <w:r w:rsidRPr="00D46694">
        <w:rPr>
          <w:rFonts w:ascii="Times New Roman" w:hAnsi="Times New Roman"/>
          <w:sz w:val="24"/>
        </w:rPr>
        <w:t>(5), 627-643.</w:t>
      </w:r>
    </w:p>
    <w:p w14:paraId="71FEFEA3" w14:textId="77777777" w:rsidR="00D46694" w:rsidRPr="00D46694" w:rsidRDefault="00D46694" w:rsidP="00D46694">
      <w:pPr>
        <w:spacing w:after="0" w:line="240" w:lineRule="auto"/>
        <w:ind w:left="720" w:hanging="720"/>
        <w:rPr>
          <w:rFonts w:ascii="Times New Roman" w:hAnsi="Times New Roman"/>
          <w:sz w:val="24"/>
        </w:rPr>
      </w:pPr>
      <w:r w:rsidRPr="00D46694">
        <w:rPr>
          <w:rFonts w:ascii="Times New Roman" w:hAnsi="Times New Roman"/>
          <w:sz w:val="24"/>
        </w:rPr>
        <w:t xml:space="preserve">Royce, T. D. (2010). Intersemiotic complementarity: a framework for multimodal. In T. D. Royce &amp; W. L. Bowcher (Eds.), </w:t>
      </w:r>
      <w:r w:rsidRPr="00D46694">
        <w:rPr>
          <w:rFonts w:ascii="Times New Roman" w:hAnsi="Times New Roman"/>
          <w:i/>
          <w:sz w:val="24"/>
        </w:rPr>
        <w:t>New directions in the analysis of multimodal discourse</w:t>
      </w:r>
      <w:r w:rsidRPr="00D46694">
        <w:rPr>
          <w:rFonts w:ascii="Times New Roman" w:hAnsi="Times New Roman"/>
          <w:sz w:val="24"/>
        </w:rPr>
        <w:t xml:space="preserve"> (pp. 63-109). New York: Routledge.</w:t>
      </w:r>
    </w:p>
    <w:p w14:paraId="5E7BAB8C" w14:textId="754CFB8B" w:rsidR="00D46694" w:rsidRPr="00D46694" w:rsidRDefault="00D46694" w:rsidP="00D46694">
      <w:pPr>
        <w:spacing w:after="0" w:line="240" w:lineRule="auto"/>
        <w:ind w:left="720" w:hanging="720"/>
        <w:rPr>
          <w:rFonts w:ascii="Times New Roman" w:hAnsi="Times New Roman"/>
          <w:sz w:val="24"/>
        </w:rPr>
      </w:pPr>
      <w:r w:rsidRPr="00D46694">
        <w:rPr>
          <w:rFonts w:ascii="Times New Roman" w:hAnsi="Times New Roman"/>
          <w:sz w:val="24"/>
        </w:rPr>
        <w:t xml:space="preserve">Siltaoja, M. E. (2006). Value priorities as combining core factors between CSR and </w:t>
      </w:r>
      <w:r w:rsidR="000F57E1" w:rsidRPr="00D46694">
        <w:rPr>
          <w:rFonts w:ascii="Times New Roman" w:hAnsi="Times New Roman"/>
          <w:sz w:val="24"/>
        </w:rPr>
        <w:t>reputation:</w:t>
      </w:r>
      <w:r w:rsidRPr="00D46694">
        <w:rPr>
          <w:rFonts w:ascii="Times New Roman" w:hAnsi="Times New Roman"/>
          <w:sz w:val="24"/>
        </w:rPr>
        <w:t xml:space="preserve"> a qualitative study. </w:t>
      </w:r>
      <w:r w:rsidRPr="00D46694">
        <w:rPr>
          <w:rFonts w:ascii="Times New Roman" w:hAnsi="Times New Roman"/>
          <w:i/>
          <w:sz w:val="24"/>
        </w:rPr>
        <w:t>Journal of Business Ethics, 68</w:t>
      </w:r>
      <w:r w:rsidRPr="00D46694">
        <w:rPr>
          <w:rFonts w:ascii="Times New Roman" w:hAnsi="Times New Roman"/>
          <w:sz w:val="24"/>
        </w:rPr>
        <w:t>(1), 91-111.</w:t>
      </w:r>
    </w:p>
    <w:p w14:paraId="49710F46" w14:textId="77777777" w:rsidR="00D46694" w:rsidRPr="00D46694" w:rsidRDefault="00D46694" w:rsidP="00D46694">
      <w:pPr>
        <w:spacing w:after="0" w:line="240" w:lineRule="auto"/>
        <w:ind w:left="720" w:hanging="720"/>
        <w:rPr>
          <w:rFonts w:ascii="Times New Roman" w:hAnsi="Times New Roman"/>
          <w:sz w:val="24"/>
        </w:rPr>
      </w:pPr>
      <w:r w:rsidRPr="00D46694">
        <w:rPr>
          <w:rFonts w:ascii="Times New Roman" w:hAnsi="Times New Roman"/>
          <w:sz w:val="24"/>
        </w:rPr>
        <w:t xml:space="preserve">Tashakkori, A., &amp; Teddlie, C. (Eds.). (2009). </w:t>
      </w:r>
      <w:r w:rsidRPr="00D46694">
        <w:rPr>
          <w:rFonts w:ascii="Times New Roman" w:hAnsi="Times New Roman"/>
          <w:i/>
          <w:sz w:val="24"/>
        </w:rPr>
        <w:t>Foundations of mixed methods research: integrating quantitative and qualitative approaches in social and behavioural sciences</w:t>
      </w:r>
      <w:r w:rsidRPr="00D46694">
        <w:rPr>
          <w:rFonts w:ascii="Times New Roman" w:hAnsi="Times New Roman"/>
          <w:sz w:val="24"/>
        </w:rPr>
        <w:t>. Thousand Oaks: SAGE Publications, Inc.</w:t>
      </w:r>
    </w:p>
    <w:p w14:paraId="1163BC1C" w14:textId="44D98A90" w:rsidR="00D46694" w:rsidRPr="00D46694" w:rsidRDefault="00D46694" w:rsidP="00D46694">
      <w:pPr>
        <w:spacing w:after="0" w:line="240" w:lineRule="auto"/>
        <w:ind w:left="720" w:hanging="720"/>
        <w:rPr>
          <w:rFonts w:ascii="Times New Roman" w:hAnsi="Times New Roman"/>
          <w:sz w:val="24"/>
        </w:rPr>
      </w:pPr>
      <w:r w:rsidRPr="00D46694">
        <w:rPr>
          <w:rFonts w:ascii="Times New Roman" w:hAnsi="Times New Roman"/>
          <w:sz w:val="24"/>
        </w:rPr>
        <w:t>Turner</w:t>
      </w:r>
      <w:r w:rsidR="00D20BF9">
        <w:rPr>
          <w:rFonts w:ascii="Times New Roman" w:hAnsi="Times New Roman"/>
          <w:sz w:val="24"/>
        </w:rPr>
        <w:t xml:space="preserve"> </w:t>
      </w:r>
      <w:r w:rsidRPr="00D46694">
        <w:rPr>
          <w:rFonts w:ascii="Times New Roman" w:hAnsi="Times New Roman"/>
          <w:sz w:val="24"/>
        </w:rPr>
        <w:t>&amp;Townsend (2015). Corporate social reponsibility report 2014-2015, Reputaiton for success, from http://www.turnerandtownsend.com/Annual_review_2014-2015_6vDsQ.pdf.file</w:t>
      </w:r>
    </w:p>
    <w:p w14:paraId="3A34432E" w14:textId="77777777" w:rsidR="00D46694" w:rsidRPr="00D46694" w:rsidRDefault="00D46694" w:rsidP="00D46694">
      <w:pPr>
        <w:spacing w:after="0" w:line="240" w:lineRule="auto"/>
        <w:ind w:left="720" w:hanging="720"/>
        <w:rPr>
          <w:rFonts w:ascii="Times New Roman" w:hAnsi="Times New Roman"/>
          <w:sz w:val="24"/>
        </w:rPr>
      </w:pPr>
      <w:r w:rsidRPr="00D46694">
        <w:rPr>
          <w:rFonts w:ascii="Times New Roman" w:hAnsi="Times New Roman"/>
          <w:sz w:val="24"/>
        </w:rPr>
        <w:t xml:space="preserve">Ward, C. G. (2007). Stock images, filler content and the ambiguous corporate message. </w:t>
      </w:r>
      <w:r w:rsidRPr="00D46694">
        <w:rPr>
          <w:rFonts w:ascii="Times New Roman" w:hAnsi="Times New Roman"/>
          <w:i/>
          <w:sz w:val="24"/>
        </w:rPr>
        <w:t>Media Culture Journal, 10</w:t>
      </w:r>
      <w:r w:rsidRPr="00D46694">
        <w:rPr>
          <w:rFonts w:ascii="Times New Roman" w:hAnsi="Times New Roman"/>
          <w:sz w:val="24"/>
        </w:rPr>
        <w:t>(5).</w:t>
      </w:r>
    </w:p>
    <w:p w14:paraId="020220B8" w14:textId="77777777" w:rsidR="00D46694" w:rsidRPr="00D46694" w:rsidRDefault="00D46694" w:rsidP="00D46694">
      <w:pPr>
        <w:spacing w:after="0" w:line="240" w:lineRule="auto"/>
        <w:ind w:left="720" w:hanging="720"/>
        <w:rPr>
          <w:rFonts w:ascii="Times New Roman" w:hAnsi="Times New Roman"/>
          <w:sz w:val="24"/>
        </w:rPr>
      </w:pPr>
      <w:r w:rsidRPr="00D46694">
        <w:rPr>
          <w:rFonts w:ascii="Times New Roman" w:hAnsi="Times New Roman"/>
          <w:sz w:val="24"/>
        </w:rPr>
        <w:t xml:space="preserve">Weick, K. E. (1995). </w:t>
      </w:r>
      <w:r w:rsidRPr="00D46694">
        <w:rPr>
          <w:rFonts w:ascii="Times New Roman" w:hAnsi="Times New Roman"/>
          <w:i/>
          <w:sz w:val="24"/>
        </w:rPr>
        <w:t>Sensemaking in organizations</w:t>
      </w:r>
      <w:r w:rsidRPr="00D46694">
        <w:rPr>
          <w:rFonts w:ascii="Times New Roman" w:hAnsi="Times New Roman"/>
          <w:sz w:val="24"/>
        </w:rPr>
        <w:t xml:space="preserve"> (Vol. 3). London: Sage.</w:t>
      </w:r>
    </w:p>
    <w:p w14:paraId="53A59013" w14:textId="77777777" w:rsidR="00D46694" w:rsidRPr="00D46694" w:rsidRDefault="00D46694" w:rsidP="008B56E5">
      <w:pPr>
        <w:spacing w:line="360" w:lineRule="auto"/>
        <w:jc w:val="both"/>
        <w:rPr>
          <w:rFonts w:ascii="Times New Roman" w:hAnsi="Times New Roman"/>
          <w:sz w:val="28"/>
          <w:szCs w:val="24"/>
        </w:rPr>
      </w:pPr>
    </w:p>
    <w:p w14:paraId="447814B4" w14:textId="77777777" w:rsidR="008B56E5" w:rsidRDefault="008B56E5" w:rsidP="008B56E5">
      <w:pPr>
        <w:spacing w:line="360" w:lineRule="auto"/>
        <w:rPr>
          <w:rFonts w:ascii="Times New Roman" w:hAnsi="Times New Roman"/>
          <w:sz w:val="24"/>
          <w:szCs w:val="24"/>
          <w:lang w:val="en-US"/>
        </w:rPr>
      </w:pPr>
    </w:p>
    <w:p w14:paraId="66520966" w14:textId="6CA303E6" w:rsidR="008B56E5" w:rsidRPr="00275BC5" w:rsidRDefault="00D20BF9" w:rsidP="00A8005D">
      <w:pPr>
        <w:spacing w:line="360" w:lineRule="auto"/>
        <w:rPr>
          <w:rFonts w:ascii="Times New Roman" w:hAnsi="Times New Roman"/>
          <w:sz w:val="24"/>
        </w:rPr>
      </w:pPr>
      <w:r>
        <w:rPr>
          <w:rFonts w:ascii="Times New Roman" w:hAnsi="Times New Roman"/>
          <w:sz w:val="24"/>
        </w:rPr>
        <w:t xml:space="preserve"> </w:t>
      </w:r>
    </w:p>
    <w:sectPr w:rsidR="008B56E5" w:rsidRPr="00275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DC"/>
    <w:rsid w:val="00041EDC"/>
    <w:rsid w:val="00076F41"/>
    <w:rsid w:val="00077B12"/>
    <w:rsid w:val="000F57E1"/>
    <w:rsid w:val="00123398"/>
    <w:rsid w:val="00185160"/>
    <w:rsid w:val="00190B48"/>
    <w:rsid w:val="00253F4A"/>
    <w:rsid w:val="00275BC5"/>
    <w:rsid w:val="002D2C88"/>
    <w:rsid w:val="002D2FCD"/>
    <w:rsid w:val="0032287E"/>
    <w:rsid w:val="00335129"/>
    <w:rsid w:val="00364756"/>
    <w:rsid w:val="003D1585"/>
    <w:rsid w:val="003D4CEE"/>
    <w:rsid w:val="003D77E5"/>
    <w:rsid w:val="004E14F2"/>
    <w:rsid w:val="004F59FB"/>
    <w:rsid w:val="00504945"/>
    <w:rsid w:val="00605D09"/>
    <w:rsid w:val="00642F9D"/>
    <w:rsid w:val="006527F5"/>
    <w:rsid w:val="006858ED"/>
    <w:rsid w:val="006F025D"/>
    <w:rsid w:val="006F2E38"/>
    <w:rsid w:val="007513DC"/>
    <w:rsid w:val="00754139"/>
    <w:rsid w:val="00765052"/>
    <w:rsid w:val="00771204"/>
    <w:rsid w:val="00783761"/>
    <w:rsid w:val="007B2E0A"/>
    <w:rsid w:val="007F3049"/>
    <w:rsid w:val="007F4B2D"/>
    <w:rsid w:val="00830EC8"/>
    <w:rsid w:val="008453A9"/>
    <w:rsid w:val="008777D5"/>
    <w:rsid w:val="008B56E5"/>
    <w:rsid w:val="008D24B1"/>
    <w:rsid w:val="008F75B6"/>
    <w:rsid w:val="00912CDC"/>
    <w:rsid w:val="00921331"/>
    <w:rsid w:val="009F10F0"/>
    <w:rsid w:val="00A2597A"/>
    <w:rsid w:val="00A322C1"/>
    <w:rsid w:val="00A65876"/>
    <w:rsid w:val="00A8005D"/>
    <w:rsid w:val="00AC6DB9"/>
    <w:rsid w:val="00AD4254"/>
    <w:rsid w:val="00B31DA3"/>
    <w:rsid w:val="00B34F11"/>
    <w:rsid w:val="00B50C2A"/>
    <w:rsid w:val="00B8360A"/>
    <w:rsid w:val="00B856B8"/>
    <w:rsid w:val="00B8725A"/>
    <w:rsid w:val="00BA0433"/>
    <w:rsid w:val="00BA502F"/>
    <w:rsid w:val="00BE70CE"/>
    <w:rsid w:val="00C80294"/>
    <w:rsid w:val="00D20BF9"/>
    <w:rsid w:val="00D46694"/>
    <w:rsid w:val="00D52592"/>
    <w:rsid w:val="00D76F93"/>
    <w:rsid w:val="00D86983"/>
    <w:rsid w:val="00DF4E6D"/>
    <w:rsid w:val="00DF6C93"/>
    <w:rsid w:val="00ED3D6E"/>
    <w:rsid w:val="00EE1A97"/>
    <w:rsid w:val="00EF6B2B"/>
    <w:rsid w:val="00F6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191B"/>
  <w15:chartTrackingRefBased/>
  <w15:docId w15:val="{83D47445-007A-4018-AC68-05B2B6C6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2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C6D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10F0"/>
    <w:rPr>
      <w:color w:val="0563C1" w:themeColor="hyperlink"/>
      <w:u w:val="single"/>
    </w:rPr>
  </w:style>
  <w:style w:type="character" w:styleId="UnresolvedMention">
    <w:name w:val="Unresolved Mention"/>
    <w:basedOn w:val="DefaultParagraphFont"/>
    <w:uiPriority w:val="99"/>
    <w:semiHidden/>
    <w:unhideWhenUsed/>
    <w:rsid w:val="009F10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26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mailto:rajeev.vazhappully@northumbri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12</Pages>
  <Words>2903</Words>
  <Characters>16550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rajeev.vazhappully</dc:creator>
  <cp:keywords/>
  <dc:description/>
  <cp:lastModifiedBy>rajeev.vazhappully</cp:lastModifiedBy>
  <cp:revision>20</cp:revision>
  <dcterms:created xsi:type="dcterms:W3CDTF">2018-04-12T07:57:00Z</dcterms:created>
  <dcterms:modified xsi:type="dcterms:W3CDTF">2018-04-15T11:05:00Z</dcterms:modified>
</cp:coreProperties>
</file>