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C7BC" w14:textId="77777777" w:rsidR="001F1F73" w:rsidRPr="001F1F73" w:rsidRDefault="001F1F73" w:rsidP="00F57CA1">
      <w:pPr>
        <w:spacing w:after="0" w:line="480" w:lineRule="auto"/>
        <w:jc w:val="center"/>
        <w:rPr>
          <w:rFonts w:ascii="Times New Roman" w:hAnsi="Times New Roman" w:cs="Times New Roman"/>
          <w:sz w:val="24"/>
          <w:szCs w:val="24"/>
        </w:rPr>
      </w:pPr>
      <w:r w:rsidRPr="001F1F73">
        <w:rPr>
          <w:rFonts w:ascii="Times New Roman" w:hAnsi="Times New Roman" w:cs="Times New Roman"/>
          <w:b/>
          <w:sz w:val="24"/>
          <w:szCs w:val="24"/>
        </w:rPr>
        <w:t>Something Happening Quietly: Owen McCafferty’s Theatre of Truth and Reconciliation</w:t>
      </w:r>
    </w:p>
    <w:p w14:paraId="733E25C0" w14:textId="77777777" w:rsidR="001F1F73" w:rsidRPr="001F1F73" w:rsidRDefault="001F1F73" w:rsidP="00F57CA1">
      <w:pPr>
        <w:spacing w:after="0" w:line="480" w:lineRule="auto"/>
        <w:rPr>
          <w:rFonts w:ascii="Times New Roman" w:hAnsi="Times New Roman" w:cs="Times New Roman"/>
          <w:sz w:val="24"/>
          <w:szCs w:val="24"/>
        </w:rPr>
      </w:pPr>
    </w:p>
    <w:p w14:paraId="323B2844"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‘This talk of the “peace process” having started 10 years ago – or having been initiated </w:t>
      </w:r>
    </w:p>
    <w:p w14:paraId="228499BD"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by John Hume and Gerry Adams, or John Major or Albert Reynolds – is a nonsense. </w:t>
      </w:r>
    </w:p>
    <w:p w14:paraId="540AA3C0"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The peace process started when the first punch was thrown, when the first stone was </w:t>
      </w:r>
    </w:p>
    <w:p w14:paraId="3738F084"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thrown – that’s when the peace process started, because individuals, in all walks of life </w:t>
      </w:r>
    </w:p>
    <w:p w14:paraId="1E6FC3C8"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here, decided to do something about it.’ </w:t>
      </w:r>
    </w:p>
    <w:p w14:paraId="40B6A29A" w14:textId="77777777" w:rsidR="001F1F73" w:rsidRPr="001F1F73" w:rsidRDefault="001F1F73" w:rsidP="00F57CA1">
      <w:pPr>
        <w:spacing w:after="0" w:line="480" w:lineRule="auto"/>
        <w:rPr>
          <w:rFonts w:ascii="Times New Roman" w:hAnsi="Times New Roman" w:cs="Times New Roman"/>
          <w:color w:val="000000"/>
          <w:sz w:val="24"/>
          <w:szCs w:val="24"/>
        </w:rPr>
      </w:pPr>
    </w:p>
    <w:p w14:paraId="3988CAB5" w14:textId="77777777" w:rsidR="001F1F73" w:rsidRPr="001F1F73" w:rsidRDefault="001F1F73" w:rsidP="00F57CA1">
      <w:pPr>
        <w:spacing w:after="0" w:line="480" w:lineRule="auto"/>
        <w:rPr>
          <w:rFonts w:ascii="Times New Roman" w:hAnsi="Times New Roman" w:cs="Times New Roman"/>
          <w:i/>
          <w:color w:val="000000"/>
          <w:sz w:val="24"/>
          <w:szCs w:val="24"/>
        </w:rPr>
      </w:pPr>
      <w:r w:rsidRPr="001F1F73">
        <w:rPr>
          <w:rFonts w:ascii="Times New Roman" w:hAnsi="Times New Roman" w:cs="Times New Roman"/>
          <w:color w:val="000000"/>
          <w:sz w:val="24"/>
          <w:szCs w:val="24"/>
        </w:rPr>
        <w:t xml:space="preserve">                                                                  Jackie Hewitt, co-ordinator of </w:t>
      </w:r>
      <w:r w:rsidRPr="001F1F73">
        <w:rPr>
          <w:rFonts w:ascii="Times New Roman" w:hAnsi="Times New Roman" w:cs="Times New Roman"/>
          <w:i/>
          <w:color w:val="000000"/>
          <w:sz w:val="24"/>
          <w:szCs w:val="24"/>
        </w:rPr>
        <w:t>Farset International</w:t>
      </w:r>
      <w:r w:rsidRPr="001F1F73">
        <w:rPr>
          <w:rFonts w:ascii="Times New Roman" w:hAnsi="Times New Roman" w:cs="Times New Roman"/>
          <w:color w:val="000000"/>
          <w:sz w:val="24"/>
          <w:szCs w:val="24"/>
        </w:rPr>
        <w:t>.</w:t>
      </w:r>
      <w:r w:rsidRPr="001F1F73">
        <w:rPr>
          <w:rFonts w:ascii="Times New Roman" w:hAnsi="Times New Roman" w:cs="Times New Roman"/>
          <w:color w:val="000000"/>
          <w:sz w:val="24"/>
          <w:szCs w:val="24"/>
          <w:vertAlign w:val="superscript"/>
        </w:rPr>
        <w:endnoteReference w:id="1"/>
      </w:r>
    </w:p>
    <w:p w14:paraId="4FD556A6" w14:textId="77777777" w:rsidR="001F1F73" w:rsidRDefault="001F1F73" w:rsidP="00F57CA1">
      <w:pPr>
        <w:spacing w:after="0" w:line="480" w:lineRule="auto"/>
        <w:rPr>
          <w:rFonts w:ascii="Times New Roman" w:hAnsi="Times New Roman" w:cs="Times New Roman"/>
          <w:color w:val="000000"/>
          <w:sz w:val="24"/>
          <w:szCs w:val="24"/>
        </w:rPr>
      </w:pPr>
    </w:p>
    <w:p w14:paraId="4669F06D" w14:textId="77777777" w:rsidR="00991958" w:rsidRPr="001F1F73" w:rsidRDefault="00991958" w:rsidP="00F57CA1">
      <w:pPr>
        <w:spacing w:after="0" w:line="480" w:lineRule="auto"/>
        <w:rPr>
          <w:rFonts w:ascii="Times New Roman" w:hAnsi="Times New Roman" w:cs="Times New Roman"/>
          <w:color w:val="000000"/>
          <w:sz w:val="24"/>
          <w:szCs w:val="24"/>
        </w:rPr>
      </w:pPr>
    </w:p>
    <w:p w14:paraId="6939626E"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Despite being one of Belfast’s most revered playwrights, aside from introductions to his published plays Owen McCafferty’s work has received remarkably little critical or scholarly attention. This is in some ways precisely because it rests outside the conventional boxes and boundaries of Northern Ireland’s dominant discourses, his plays ‘human melodies, not local street-songs’.</w:t>
      </w:r>
      <w:r w:rsidRPr="001F1F73">
        <w:rPr>
          <w:rFonts w:ascii="Times New Roman" w:hAnsi="Times New Roman" w:cs="Times New Roman"/>
          <w:sz w:val="24"/>
          <w:szCs w:val="24"/>
          <w:vertAlign w:val="superscript"/>
        </w:rPr>
        <w:endnoteReference w:id="2"/>
      </w:r>
      <w:r w:rsidRPr="001F1F73">
        <w:rPr>
          <w:rFonts w:ascii="Times New Roman" w:hAnsi="Times New Roman" w:cs="Times New Roman"/>
          <w:sz w:val="24"/>
          <w:szCs w:val="24"/>
        </w:rPr>
        <w:t xml:space="preserve"> A critical feature of McCafferty’s theatre, in something which separates him from most other Belfast-born dramatists, is that we are rarely told of the religion and politics of his characters. </w:t>
      </w:r>
      <w:r w:rsidR="000D0ED4">
        <w:rPr>
          <w:rFonts w:ascii="Times New Roman" w:hAnsi="Times New Roman" w:cs="Times New Roman"/>
          <w:sz w:val="24"/>
          <w:szCs w:val="24"/>
        </w:rPr>
        <w:t xml:space="preserve">While his </w:t>
      </w:r>
      <w:r w:rsidRPr="001F1F73">
        <w:rPr>
          <w:rFonts w:ascii="Times New Roman" w:hAnsi="Times New Roman" w:cs="Times New Roman"/>
          <w:sz w:val="24"/>
          <w:szCs w:val="24"/>
        </w:rPr>
        <w:t>plays do engage wit</w:t>
      </w:r>
      <w:r w:rsidR="000D0ED4">
        <w:rPr>
          <w:rFonts w:ascii="Times New Roman" w:hAnsi="Times New Roman" w:cs="Times New Roman"/>
          <w:sz w:val="24"/>
          <w:szCs w:val="24"/>
        </w:rPr>
        <w:t>h the political climate,</w:t>
      </w:r>
      <w:r w:rsidR="00B80CDF">
        <w:rPr>
          <w:rFonts w:ascii="Times New Roman" w:hAnsi="Times New Roman" w:cs="Times New Roman"/>
          <w:sz w:val="24"/>
          <w:szCs w:val="24"/>
        </w:rPr>
        <w:t xml:space="preserve"> favoured collaborators confirm that McCafferty ‘</w:t>
      </w:r>
      <w:r w:rsidRPr="001F1F73">
        <w:rPr>
          <w:rFonts w:ascii="Times New Roman" w:hAnsi="Times New Roman" w:cs="Times New Roman"/>
          <w:sz w:val="24"/>
          <w:szCs w:val="24"/>
        </w:rPr>
        <w:t>didn’t want to be a writer in the mould of Martin Lynch or Graham Reid’,</w:t>
      </w:r>
      <w:r w:rsidRPr="001F1F73">
        <w:rPr>
          <w:rFonts w:ascii="Times New Roman" w:hAnsi="Times New Roman" w:cs="Times New Roman"/>
          <w:sz w:val="24"/>
          <w:szCs w:val="24"/>
          <w:vertAlign w:val="superscript"/>
        </w:rPr>
        <w:endnoteReference w:id="3"/>
      </w:r>
      <w:r w:rsidRPr="001F1F73">
        <w:rPr>
          <w:rFonts w:ascii="Times New Roman" w:hAnsi="Times New Roman" w:cs="Times New Roman"/>
          <w:sz w:val="24"/>
          <w:szCs w:val="24"/>
        </w:rPr>
        <w:t xml:space="preserve"> both </w:t>
      </w:r>
      <w:r w:rsidR="00991958">
        <w:rPr>
          <w:rFonts w:ascii="Times New Roman" w:hAnsi="Times New Roman" w:cs="Times New Roman"/>
          <w:sz w:val="24"/>
          <w:szCs w:val="24"/>
        </w:rPr>
        <w:t>of who</w:t>
      </w:r>
      <w:r w:rsidR="00E86AB1">
        <w:rPr>
          <w:rFonts w:ascii="Times New Roman" w:hAnsi="Times New Roman" w:cs="Times New Roman"/>
          <w:sz w:val="24"/>
          <w:szCs w:val="24"/>
        </w:rPr>
        <w:t>se</w:t>
      </w:r>
      <w:r w:rsidRPr="001F1F73">
        <w:rPr>
          <w:rFonts w:ascii="Times New Roman" w:hAnsi="Times New Roman" w:cs="Times New Roman"/>
          <w:sz w:val="24"/>
          <w:szCs w:val="24"/>
        </w:rPr>
        <w:t xml:space="preserve"> work – while highly-regarded – is viewed as synonymous with </w:t>
      </w:r>
      <w:r w:rsidR="00991958">
        <w:rPr>
          <w:rFonts w:ascii="Times New Roman" w:hAnsi="Times New Roman" w:cs="Times New Roman"/>
          <w:sz w:val="24"/>
          <w:szCs w:val="24"/>
        </w:rPr>
        <w:t>either the Catholic or</w:t>
      </w:r>
      <w:r w:rsidRPr="001F1F73">
        <w:rPr>
          <w:rFonts w:ascii="Times New Roman" w:hAnsi="Times New Roman" w:cs="Times New Roman"/>
          <w:sz w:val="24"/>
          <w:szCs w:val="24"/>
        </w:rPr>
        <w:t xml:space="preserve"> Protestant communities. </w:t>
      </w:r>
    </w:p>
    <w:p w14:paraId="5982182F" w14:textId="14125F43"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This does not mean, as some have interpreted,</w:t>
      </w:r>
      <w:r w:rsidRPr="001F1F73">
        <w:rPr>
          <w:rFonts w:ascii="Times New Roman" w:hAnsi="Times New Roman" w:cs="Times New Roman"/>
          <w:sz w:val="24"/>
          <w:szCs w:val="24"/>
          <w:vertAlign w:val="superscript"/>
        </w:rPr>
        <w:endnoteReference w:id="4"/>
      </w:r>
      <w:r w:rsidRPr="001F1F73">
        <w:rPr>
          <w:rFonts w:ascii="Times New Roman" w:hAnsi="Times New Roman" w:cs="Times New Roman"/>
          <w:sz w:val="24"/>
          <w:szCs w:val="24"/>
        </w:rPr>
        <w:t xml:space="preserve"> that McCafferty’s plays avoid politics or Northern Ireland’s recent history. It is a charge the playwright himself has strenuously </w:t>
      </w:r>
      <w:r w:rsidR="00504802">
        <w:rPr>
          <w:rFonts w:ascii="Times New Roman" w:hAnsi="Times New Roman" w:cs="Times New Roman"/>
          <w:sz w:val="24"/>
          <w:szCs w:val="24"/>
        </w:rPr>
        <w:t>rejected</w:t>
      </w:r>
      <w:r w:rsidRPr="001F1F73">
        <w:rPr>
          <w:rFonts w:ascii="Times New Roman" w:hAnsi="Times New Roman" w:cs="Times New Roman"/>
          <w:sz w:val="24"/>
          <w:szCs w:val="24"/>
        </w:rPr>
        <w:t>:</w:t>
      </w:r>
    </w:p>
    <w:p w14:paraId="6EE6B76F" w14:textId="77777777" w:rsidR="001F1F73" w:rsidRPr="001F1F73" w:rsidRDefault="001F1F73" w:rsidP="00F57CA1">
      <w:pPr>
        <w:spacing w:after="0" w:line="480" w:lineRule="auto"/>
        <w:rPr>
          <w:rFonts w:ascii="Times New Roman" w:hAnsi="Times New Roman" w:cs="Times New Roman"/>
          <w:sz w:val="24"/>
          <w:szCs w:val="24"/>
        </w:rPr>
      </w:pPr>
    </w:p>
    <w:p w14:paraId="241820E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Sometimes the way people have talked about my work, it’s as if they have this notion </w:t>
      </w:r>
    </w:p>
    <w:p w14:paraId="4CB2EFE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that I avoided what was going on here. I’ve never avoided what’s gone on. I actually </w:t>
      </w:r>
    </w:p>
    <w:p w14:paraId="07AA03F4"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think I’ve attacked it head on, but I’ve attacked it from another point of view. I wasn’t  </w:t>
      </w:r>
    </w:p>
    <w:p w14:paraId="2066605D"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ever interested in the sabre-rattling of political attitudes: I was interested in how that </w:t>
      </w:r>
    </w:p>
    <w:p w14:paraId="128B968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affected people. I was also interested in the notion of saying that, regardless of what </w:t>
      </w:r>
    </w:p>
    <w:p w14:paraId="101A31C7"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we’re told, politics isn’t the most important thing in our lives. That is a media and news </w:t>
      </w:r>
    </w:p>
    <w:p w14:paraId="57F4616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thing. It wasn’t true before and it’s not true now. I don’t believe the vast majority of </w:t>
      </w:r>
    </w:p>
    <w:p w14:paraId="5548A80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people live their lives like that. There are emotional journeys we all understand like </w:t>
      </w:r>
    </w:p>
    <w:p w14:paraId="5F62A33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when somebody close to us dies. Your experience of being unemployed or being in </w:t>
      </w:r>
    </w:p>
    <w:p w14:paraId="661CD8FC"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love or experiencing death isn’t any more or any less because you’re a Protestant or </w:t>
      </w:r>
    </w:p>
    <w:p w14:paraId="7BBD317B"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Catholic, or you’re a Loyalist or a Republican – it’s the same fucking thing.</w:t>
      </w:r>
      <w:r w:rsidRPr="001F1F73">
        <w:rPr>
          <w:rFonts w:ascii="Times New Roman" w:hAnsi="Times New Roman" w:cs="Times New Roman"/>
          <w:sz w:val="24"/>
          <w:szCs w:val="24"/>
          <w:vertAlign w:val="superscript"/>
        </w:rPr>
        <w:endnoteReference w:id="5"/>
      </w:r>
      <w:r w:rsidRPr="001F1F73">
        <w:rPr>
          <w:rFonts w:ascii="Times New Roman" w:hAnsi="Times New Roman" w:cs="Times New Roman"/>
          <w:sz w:val="24"/>
          <w:szCs w:val="24"/>
        </w:rPr>
        <w:t xml:space="preserve"> </w:t>
      </w:r>
    </w:p>
    <w:p w14:paraId="24203824" w14:textId="77777777" w:rsidR="001F1F73" w:rsidRPr="001F1F73" w:rsidRDefault="001F1F73" w:rsidP="00F57CA1">
      <w:pPr>
        <w:spacing w:after="0" w:line="480" w:lineRule="auto"/>
        <w:rPr>
          <w:rFonts w:ascii="Times New Roman" w:hAnsi="Times New Roman" w:cs="Times New Roman"/>
          <w:sz w:val="24"/>
          <w:szCs w:val="24"/>
        </w:rPr>
      </w:pPr>
    </w:p>
    <w:p w14:paraId="03168BA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Ironically the major exception to this rule is the subject of this article,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(2012), which represents – in the words of the original production’s leading actor – McCafferty’s ‘most direct contribution to the political landscape here’,</w:t>
      </w:r>
      <w:r w:rsidRPr="001F1F73">
        <w:rPr>
          <w:rFonts w:ascii="Times New Roman" w:hAnsi="Times New Roman" w:cs="Times New Roman"/>
          <w:sz w:val="24"/>
          <w:szCs w:val="24"/>
          <w:vertAlign w:val="superscript"/>
        </w:rPr>
        <w:endnoteReference w:id="6"/>
      </w:r>
      <w:r w:rsidRPr="001F1F73">
        <w:rPr>
          <w:rFonts w:ascii="Times New Roman" w:hAnsi="Times New Roman" w:cs="Times New Roman"/>
          <w:sz w:val="24"/>
          <w:szCs w:val="24"/>
        </w:rPr>
        <w:t xml:space="preserve"> as well as his closest engageme</w:t>
      </w:r>
      <w:r w:rsidR="00AC7353">
        <w:rPr>
          <w:rFonts w:ascii="Times New Roman" w:hAnsi="Times New Roman" w:cs="Times New Roman"/>
          <w:sz w:val="24"/>
          <w:szCs w:val="24"/>
        </w:rPr>
        <w:t>nt with the Troubles. Essent</w:t>
      </w:r>
      <w:r w:rsidR="00444D88">
        <w:rPr>
          <w:rFonts w:ascii="Times New Roman" w:hAnsi="Times New Roman" w:cs="Times New Roman"/>
          <w:sz w:val="24"/>
          <w:szCs w:val="24"/>
        </w:rPr>
        <w:t>ially</w:t>
      </w:r>
      <w:r w:rsidRPr="001F1F73">
        <w:rPr>
          <w:rFonts w:ascii="Times New Roman" w:hAnsi="Times New Roman" w:cs="Times New Roman"/>
          <w:sz w:val="24"/>
          <w:szCs w:val="24"/>
        </w:rPr>
        <w:t xml:space="preserve"> the play gears the recent history of Northern Ireland towards a peacebuilding paradigm because political progress appears an oxymoron. Many academic and journalistic assessments go as far as to contend that the process has if anything gone backwards in the years since the Belfast Agreement of 1998, most especially in terms of the solidification of sectarian attitudes and constitutional point-scoring within a political car</w:t>
      </w:r>
      <w:r w:rsidR="00AC7353">
        <w:rPr>
          <w:rFonts w:ascii="Times New Roman" w:hAnsi="Times New Roman" w:cs="Times New Roman"/>
          <w:sz w:val="24"/>
          <w:szCs w:val="24"/>
        </w:rPr>
        <w:t>ve-up, punctuated by the continual</w:t>
      </w:r>
      <w:r w:rsidRPr="001F1F73">
        <w:rPr>
          <w:rFonts w:ascii="Times New Roman" w:hAnsi="Times New Roman" w:cs="Times New Roman"/>
          <w:sz w:val="24"/>
          <w:szCs w:val="24"/>
        </w:rPr>
        <w:t xml:space="preserve"> possibility of outright collapse.</w:t>
      </w:r>
      <w:r w:rsidRPr="001F1F73">
        <w:rPr>
          <w:rFonts w:ascii="Times New Roman" w:hAnsi="Times New Roman" w:cs="Times New Roman"/>
          <w:sz w:val="24"/>
          <w:szCs w:val="24"/>
          <w:vertAlign w:val="superscript"/>
        </w:rPr>
        <w:endnoteReference w:id="7"/>
      </w:r>
    </w:p>
    <w:p w14:paraId="12F95A7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First staged at the Abbey Theatre’s Peacock auditorium in November 2012, </w:t>
      </w:r>
      <w:r w:rsidRPr="001F1F73">
        <w:rPr>
          <w:rFonts w:ascii="Times New Roman" w:hAnsi="Times New Roman" w:cs="Times New Roman"/>
          <w:i/>
          <w:sz w:val="24"/>
          <w:szCs w:val="24"/>
        </w:rPr>
        <w:t xml:space="preserve">Quietly </w:t>
      </w:r>
      <w:r w:rsidRPr="001F1F73">
        <w:rPr>
          <w:rFonts w:ascii="Times New Roman" w:hAnsi="Times New Roman" w:cs="Times New Roman"/>
          <w:sz w:val="24"/>
          <w:szCs w:val="24"/>
        </w:rPr>
        <w:t>features two men in their fifties meeting in a Belfast pub that was the scene of a devastating bomb attack which killed six people in July 1974. One, Jimmy</w:t>
      </w:r>
      <w:r w:rsidR="00A03C4B">
        <w:rPr>
          <w:rFonts w:ascii="Times New Roman" w:hAnsi="Times New Roman" w:cs="Times New Roman"/>
          <w:sz w:val="24"/>
          <w:szCs w:val="24"/>
        </w:rPr>
        <w:t xml:space="preserve"> (played </w:t>
      </w:r>
      <w:r w:rsidR="00444D88">
        <w:rPr>
          <w:rFonts w:ascii="Times New Roman" w:hAnsi="Times New Roman" w:cs="Times New Roman"/>
          <w:sz w:val="24"/>
          <w:szCs w:val="24"/>
        </w:rPr>
        <w:t xml:space="preserve">by Patrick O’Kane in </w:t>
      </w:r>
      <w:r w:rsidR="00444D88">
        <w:rPr>
          <w:rFonts w:ascii="Times New Roman" w:hAnsi="Times New Roman" w:cs="Times New Roman"/>
          <w:sz w:val="24"/>
          <w:szCs w:val="24"/>
        </w:rPr>
        <w:lastRenderedPageBreak/>
        <w:t>the original</w:t>
      </w:r>
      <w:r w:rsidR="00A03C4B">
        <w:rPr>
          <w:rFonts w:ascii="Times New Roman" w:hAnsi="Times New Roman" w:cs="Times New Roman"/>
          <w:sz w:val="24"/>
          <w:szCs w:val="24"/>
        </w:rPr>
        <w:t xml:space="preserve"> production)</w:t>
      </w:r>
      <w:r w:rsidRPr="001F1F73">
        <w:rPr>
          <w:rFonts w:ascii="Times New Roman" w:hAnsi="Times New Roman" w:cs="Times New Roman"/>
          <w:sz w:val="24"/>
          <w:szCs w:val="24"/>
        </w:rPr>
        <w:t>, lost his father in the action, while the other, Ian</w:t>
      </w:r>
      <w:r w:rsidR="00A03C4B">
        <w:rPr>
          <w:rFonts w:ascii="Times New Roman" w:hAnsi="Times New Roman" w:cs="Times New Roman"/>
          <w:sz w:val="24"/>
          <w:szCs w:val="24"/>
        </w:rPr>
        <w:t xml:space="preserve"> (Declan Conlon)</w:t>
      </w:r>
      <w:r w:rsidRPr="001F1F73">
        <w:rPr>
          <w:rFonts w:ascii="Times New Roman" w:hAnsi="Times New Roman" w:cs="Times New Roman"/>
          <w:sz w:val="24"/>
          <w:szCs w:val="24"/>
        </w:rPr>
        <w:t>, was the person who carried out the bombing – one man a victim, the other a perpetrator. Those killed were watching World Cup football on television. Jimmy sets the scene of the city circa 1974: ‘men go out for a pint an the end up blown up or shot – there’s no way that wasn’t going to be the case – a rule of nature – a law of Belfast.’</w:t>
      </w:r>
      <w:r w:rsidRPr="001F1F73">
        <w:rPr>
          <w:rFonts w:ascii="Times New Roman" w:hAnsi="Times New Roman" w:cs="Times New Roman"/>
          <w:sz w:val="24"/>
          <w:szCs w:val="24"/>
          <w:vertAlign w:val="superscript"/>
        </w:rPr>
        <w:endnoteReference w:id="8"/>
      </w:r>
      <w:r w:rsidRPr="001F1F73">
        <w:rPr>
          <w:rFonts w:ascii="Times New Roman" w:hAnsi="Times New Roman"/>
          <w:sz w:val="24"/>
          <w:szCs w:val="24"/>
        </w:rPr>
        <w:t xml:space="preserve"> </w:t>
      </w:r>
      <w:r w:rsidRPr="001F1F73">
        <w:rPr>
          <w:rFonts w:ascii="Times New Roman" w:hAnsi="Times New Roman" w:cs="Times New Roman"/>
          <w:sz w:val="24"/>
          <w:szCs w:val="24"/>
        </w:rPr>
        <w:t>The atrocity is based on a real-life incident which occurred in May 1974 when a volunteer from the Ulster Volunteer Force hurled a canister b</w:t>
      </w:r>
      <w:r w:rsidR="00C96194">
        <w:rPr>
          <w:rFonts w:ascii="Times New Roman" w:hAnsi="Times New Roman" w:cs="Times New Roman"/>
          <w:sz w:val="24"/>
          <w:szCs w:val="24"/>
        </w:rPr>
        <w:t>omb into the Rose &amp;</w:t>
      </w:r>
      <w:r w:rsidRPr="001F1F73">
        <w:rPr>
          <w:rFonts w:ascii="Times New Roman" w:hAnsi="Times New Roman" w:cs="Times New Roman"/>
          <w:sz w:val="24"/>
          <w:szCs w:val="24"/>
        </w:rPr>
        <w:t xml:space="preserve"> Crown Bar on the lower Ormeau Road (where McCafferty has also lived since the early-1970s).</w:t>
      </w:r>
      <w:r w:rsidRPr="001F1F73">
        <w:rPr>
          <w:rFonts w:ascii="Times New Roman" w:hAnsi="Times New Roman" w:cs="Times New Roman"/>
          <w:sz w:val="24"/>
          <w:szCs w:val="24"/>
          <w:vertAlign w:val="superscript"/>
        </w:rPr>
        <w:endnoteReference w:id="9"/>
      </w:r>
      <w:r w:rsidRPr="001F1F73">
        <w:rPr>
          <w:rFonts w:ascii="Times New Roman" w:hAnsi="Times New Roman" w:cs="Times New Roman"/>
          <w:sz w:val="24"/>
          <w:szCs w:val="24"/>
        </w:rPr>
        <w:t xml:space="preserve"> In this incursion five people died and there was no World Cup </w:t>
      </w:r>
      <w:r w:rsidR="00444D88">
        <w:rPr>
          <w:rFonts w:ascii="Times New Roman" w:hAnsi="Times New Roman" w:cs="Times New Roman"/>
          <w:sz w:val="24"/>
          <w:szCs w:val="24"/>
        </w:rPr>
        <w:t>being screened</w:t>
      </w:r>
      <w:r w:rsidRPr="001F1F73">
        <w:rPr>
          <w:rFonts w:ascii="Times New Roman" w:hAnsi="Times New Roman" w:cs="Times New Roman"/>
          <w:sz w:val="24"/>
          <w:szCs w:val="24"/>
        </w:rPr>
        <w:t xml:space="preserve"> because the real-life tournament began in the middle of June, simple modifications McCafferty makes in all his work (‘There’s more to the truth than facts’, as Ian fires back to Jimmy at one point).</w:t>
      </w:r>
      <w:r w:rsidRPr="001F1F73">
        <w:rPr>
          <w:rFonts w:ascii="Times New Roman" w:hAnsi="Times New Roman" w:cs="Times New Roman"/>
          <w:sz w:val="24"/>
          <w:szCs w:val="24"/>
          <w:vertAlign w:val="superscript"/>
        </w:rPr>
        <w:endnoteReference w:id="10"/>
      </w:r>
      <w:r w:rsidRPr="001F1F73">
        <w:rPr>
          <w:rFonts w:ascii="Times New Roman" w:hAnsi="Times New Roman" w:cs="Times New Roman"/>
          <w:sz w:val="24"/>
          <w:szCs w:val="24"/>
        </w:rPr>
        <w:t xml:space="preserve"> </w:t>
      </w:r>
    </w:p>
    <w:p w14:paraId="030F7ECB"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Asid</w:t>
      </w:r>
      <w:r w:rsidRPr="001F1F73">
        <w:rPr>
          <w:rFonts w:ascii="Times New Roman" w:hAnsi="Times New Roman"/>
          <w:sz w:val="24"/>
          <w:szCs w:val="24"/>
        </w:rPr>
        <w:t>e from a few textural echoes of Tom Murphy – a comparison alluded to some years ago</w:t>
      </w:r>
      <w:r w:rsidRPr="001F1F73">
        <w:rPr>
          <w:rFonts w:ascii="Times New Roman" w:hAnsi="Times New Roman"/>
          <w:sz w:val="24"/>
          <w:szCs w:val="24"/>
          <w:vertAlign w:val="superscript"/>
        </w:rPr>
        <w:endnoteReference w:id="11"/>
      </w:r>
      <w:r w:rsidRPr="001F1F73">
        <w:rPr>
          <w:rFonts w:ascii="Times New Roman" w:hAnsi="Times New Roman"/>
          <w:sz w:val="24"/>
          <w:szCs w:val="24"/>
        </w:rPr>
        <w:t xml:space="preserve"> – Irish theatre audiences, north and south, had not received a play like </w:t>
      </w:r>
      <w:r w:rsidRPr="001F1F73">
        <w:rPr>
          <w:rFonts w:ascii="Times New Roman" w:hAnsi="Times New Roman"/>
          <w:i/>
          <w:sz w:val="24"/>
          <w:szCs w:val="24"/>
        </w:rPr>
        <w:t>Quietly</w:t>
      </w:r>
      <w:r w:rsidRPr="001F1F73">
        <w:rPr>
          <w:rFonts w:ascii="Times New Roman" w:hAnsi="Times New Roman"/>
          <w:sz w:val="24"/>
          <w:szCs w:val="24"/>
        </w:rPr>
        <w:t xml:space="preserve"> for many years. It steps into a colossal chasm of political intransigence and stalemate, imagining a meeting which </w:t>
      </w:r>
      <w:r w:rsidR="00696C6A">
        <w:rPr>
          <w:rFonts w:ascii="Times New Roman" w:hAnsi="Times New Roman"/>
          <w:sz w:val="24"/>
          <w:szCs w:val="24"/>
        </w:rPr>
        <w:t xml:space="preserve">makes the most authentic of statements </w:t>
      </w:r>
      <w:r w:rsidRPr="001F1F73">
        <w:rPr>
          <w:rFonts w:ascii="Times New Roman" w:hAnsi="Times New Roman"/>
          <w:sz w:val="24"/>
          <w:szCs w:val="24"/>
        </w:rPr>
        <w:t xml:space="preserve">that the populace continue to live normal lives, get up to go to work, and deal with the city’s violent past on their own individual terms. </w:t>
      </w:r>
      <w:r w:rsidRPr="001F1F73">
        <w:rPr>
          <w:rFonts w:ascii="Times New Roman" w:hAnsi="Times New Roman" w:cs="Times New Roman"/>
          <w:sz w:val="24"/>
          <w:szCs w:val="24"/>
        </w:rPr>
        <w:t>While many of the contemporary reviews focused on the quality of the performan</w:t>
      </w:r>
      <w:r w:rsidR="000D0ED4">
        <w:rPr>
          <w:rFonts w:ascii="Times New Roman" w:hAnsi="Times New Roman" w:cs="Times New Roman"/>
          <w:sz w:val="24"/>
          <w:szCs w:val="24"/>
        </w:rPr>
        <w:t>ces and direction</w:t>
      </w:r>
      <w:r w:rsidRPr="001F1F73">
        <w:rPr>
          <w:rFonts w:ascii="Times New Roman" w:hAnsi="Times New Roman" w:cs="Times New Roman"/>
          <w:sz w:val="24"/>
          <w:szCs w:val="24"/>
        </w:rPr>
        <w:t xml:space="preserve">, most failed to grasp the play’s socio-political significance as a reflection of a grass-roots reconciliation process taking place, inch-by-inch, every day. An actual example of how this occurred organically within the Protestant working class community prior to the 1994 Ceasefires was outlined by the director of </w:t>
      </w:r>
      <w:r w:rsidRPr="001F1F73">
        <w:rPr>
          <w:rFonts w:ascii="Times New Roman" w:hAnsi="Times New Roman" w:cs="Times New Roman"/>
          <w:i/>
          <w:sz w:val="24"/>
          <w:szCs w:val="24"/>
        </w:rPr>
        <w:t>Farset International</w:t>
      </w:r>
      <w:r w:rsidR="00AC7353">
        <w:rPr>
          <w:rFonts w:ascii="Times New Roman" w:hAnsi="Times New Roman" w:cs="Times New Roman"/>
          <w:sz w:val="24"/>
          <w:szCs w:val="24"/>
        </w:rPr>
        <w:t xml:space="preserve"> – </w:t>
      </w:r>
      <w:r w:rsidR="00EF06CB">
        <w:rPr>
          <w:rFonts w:ascii="Times New Roman" w:hAnsi="Times New Roman" w:cs="Times New Roman"/>
          <w:sz w:val="24"/>
          <w:szCs w:val="24"/>
        </w:rPr>
        <w:t>a community organization involved in social, charitable and conflict transformation initia</w:t>
      </w:r>
      <w:r w:rsidR="00AC7353">
        <w:rPr>
          <w:rFonts w:ascii="Times New Roman" w:hAnsi="Times New Roman" w:cs="Times New Roman"/>
          <w:sz w:val="24"/>
          <w:szCs w:val="24"/>
        </w:rPr>
        <w:t>tives –</w:t>
      </w:r>
      <w:r w:rsidR="00EF06CB">
        <w:rPr>
          <w:rFonts w:ascii="Times New Roman" w:hAnsi="Times New Roman" w:cs="Times New Roman"/>
          <w:sz w:val="24"/>
          <w:szCs w:val="24"/>
        </w:rPr>
        <w:t xml:space="preserve"> </w:t>
      </w:r>
      <w:r w:rsidRPr="001F1F73">
        <w:rPr>
          <w:rFonts w:ascii="Times New Roman" w:hAnsi="Times New Roman" w:cs="Times New Roman"/>
          <w:sz w:val="24"/>
          <w:szCs w:val="24"/>
        </w:rPr>
        <w:t>which still perseveres at an interf</w:t>
      </w:r>
      <w:r w:rsidR="00EF06CB">
        <w:rPr>
          <w:rFonts w:ascii="Times New Roman" w:hAnsi="Times New Roman" w:cs="Times New Roman"/>
          <w:sz w:val="24"/>
          <w:szCs w:val="24"/>
        </w:rPr>
        <w:t>ace on the Springfield Road in w</w:t>
      </w:r>
      <w:r w:rsidRPr="001F1F73">
        <w:rPr>
          <w:rFonts w:ascii="Times New Roman" w:hAnsi="Times New Roman" w:cs="Times New Roman"/>
          <w:sz w:val="24"/>
          <w:szCs w:val="24"/>
        </w:rPr>
        <w:t>est Belfast:</w:t>
      </w:r>
    </w:p>
    <w:p w14:paraId="047FDEC8" w14:textId="77777777" w:rsidR="001F1F73" w:rsidRPr="001F1F73" w:rsidRDefault="001F1F73" w:rsidP="00F57CA1">
      <w:pPr>
        <w:spacing w:after="0" w:line="480" w:lineRule="auto"/>
        <w:rPr>
          <w:rFonts w:ascii="Times New Roman" w:hAnsi="Times New Roman" w:cs="Times New Roman"/>
          <w:sz w:val="24"/>
          <w:szCs w:val="24"/>
        </w:rPr>
      </w:pPr>
    </w:p>
    <w:p w14:paraId="3892588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We always left things to our politicians. We were happy enough to say ‘they’re looking </w:t>
      </w:r>
    </w:p>
    <w:p w14:paraId="615A200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lastRenderedPageBreak/>
        <w:t xml:space="preserve">          after us’ and that was fine. We just accepted how things were done, maybe because </w:t>
      </w:r>
    </w:p>
    <w:p w14:paraId="598B688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they made us feel that bit more important. But as the community pulled together </w:t>
      </w:r>
    </w:p>
    <w:p w14:paraId="543722B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because of the conflict, we began to recognise that there were a whole lot of problems. </w:t>
      </w:r>
    </w:p>
    <w:p w14:paraId="623CC95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The community began to talk, to look at housing, at all the social and economic aspects </w:t>
      </w:r>
    </w:p>
    <w:p w14:paraId="5104BAD0"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of our lives. We’re gradually pulling people round to this way of thought</w:t>
      </w:r>
      <w:r w:rsidR="00504802">
        <w:rPr>
          <w:rFonts w:ascii="Times New Roman" w:hAnsi="Times New Roman" w:cs="Times New Roman"/>
          <w:sz w:val="24"/>
          <w:szCs w:val="24"/>
        </w:rPr>
        <w:t>.</w:t>
      </w:r>
      <w:r w:rsidRPr="001F1F73">
        <w:rPr>
          <w:rFonts w:ascii="Times New Roman" w:hAnsi="Times New Roman" w:cs="Times New Roman"/>
          <w:sz w:val="24"/>
          <w:szCs w:val="24"/>
          <w:vertAlign w:val="superscript"/>
        </w:rPr>
        <w:endnoteReference w:id="12"/>
      </w:r>
    </w:p>
    <w:p w14:paraId="3D7F9DD9" w14:textId="77777777" w:rsidR="001F1F73" w:rsidRPr="001F1F73" w:rsidRDefault="001F1F73" w:rsidP="00F57CA1">
      <w:pPr>
        <w:spacing w:after="0" w:line="480" w:lineRule="auto"/>
        <w:rPr>
          <w:rFonts w:ascii="Times New Roman" w:hAnsi="Times New Roman" w:cs="Times New Roman"/>
          <w:sz w:val="24"/>
          <w:szCs w:val="24"/>
        </w:rPr>
      </w:pPr>
    </w:p>
    <w:p w14:paraId="63D750F7" w14:textId="51A2BFB0"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Such a vision of people moving past their elected representatives – so often working within the potent ‘us vs. them’ binary, in thrall to the stoutest extreme – profoundly anticipates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w:t>
      </w:r>
      <w:r w:rsidRPr="001F1F73">
        <w:rPr>
          <w:rFonts w:ascii="Times New Roman" w:hAnsi="Times New Roman"/>
          <w:sz w:val="24"/>
          <w:szCs w:val="24"/>
        </w:rPr>
        <w:t xml:space="preserve">Through the prism of two individuals </w:t>
      </w:r>
      <w:r w:rsidR="000D0ED4">
        <w:rPr>
          <w:rFonts w:ascii="Times New Roman" w:hAnsi="Times New Roman"/>
          <w:sz w:val="24"/>
          <w:szCs w:val="24"/>
        </w:rPr>
        <w:t xml:space="preserve">marked by the conflict </w:t>
      </w:r>
      <w:r w:rsidRPr="001F1F73">
        <w:rPr>
          <w:rFonts w:ascii="Times New Roman" w:hAnsi="Times New Roman"/>
          <w:sz w:val="24"/>
          <w:szCs w:val="24"/>
        </w:rPr>
        <w:t xml:space="preserve">and one critical witness, the play is the dramatic presentation of this basic process. </w:t>
      </w:r>
      <w:r w:rsidRPr="001F1F73">
        <w:rPr>
          <w:rFonts w:ascii="Times New Roman" w:hAnsi="Times New Roman" w:cs="Times New Roman"/>
          <w:sz w:val="24"/>
          <w:szCs w:val="24"/>
        </w:rPr>
        <w:t>‘Ordinary lives go on here, just as in any other regional city’,</w:t>
      </w:r>
      <w:r w:rsidRPr="001F1F73">
        <w:rPr>
          <w:rFonts w:ascii="Times New Roman" w:hAnsi="Times New Roman" w:cs="Times New Roman"/>
          <w:sz w:val="24"/>
          <w:szCs w:val="24"/>
          <w:vertAlign w:val="superscript"/>
        </w:rPr>
        <w:endnoteReference w:id="13"/>
      </w:r>
      <w:r w:rsidRPr="001F1F73">
        <w:rPr>
          <w:rFonts w:ascii="Times New Roman" w:hAnsi="Times New Roman" w:cs="Times New Roman"/>
          <w:sz w:val="24"/>
          <w:szCs w:val="24"/>
        </w:rPr>
        <w:t xml:space="preserve"> McCafferty has always remarked.</w:t>
      </w:r>
      <w:r w:rsidRPr="001F1F73">
        <w:rPr>
          <w:rFonts w:ascii="Times New Roman" w:hAnsi="Times New Roman"/>
          <w:sz w:val="24"/>
          <w:szCs w:val="24"/>
        </w:rPr>
        <w:t xml:space="preserve"> </w:t>
      </w:r>
      <w:r w:rsidR="002B4A55">
        <w:rPr>
          <w:rFonts w:ascii="Times New Roman" w:hAnsi="Times New Roman" w:cs="Times New Roman"/>
          <w:sz w:val="24"/>
          <w:szCs w:val="24"/>
          <w:lang w:eastAsia="en-GB"/>
        </w:rPr>
        <w:t xml:space="preserve">As articulated by </w:t>
      </w:r>
      <w:r w:rsidR="002B4A55" w:rsidRPr="00921646">
        <w:rPr>
          <w:rFonts w:ascii="Times New Roman" w:hAnsi="Times New Roman" w:cs="Times New Roman"/>
          <w:i/>
          <w:sz w:val="24"/>
          <w:szCs w:val="24"/>
          <w:lang w:eastAsia="en-GB"/>
        </w:rPr>
        <w:t>Quietly</w:t>
      </w:r>
      <w:r w:rsidR="002B4A55">
        <w:rPr>
          <w:rFonts w:ascii="Times New Roman" w:hAnsi="Times New Roman" w:cs="Times New Roman"/>
          <w:sz w:val="24"/>
          <w:szCs w:val="24"/>
          <w:lang w:eastAsia="en-GB"/>
        </w:rPr>
        <w:t xml:space="preserve">’s lead actor, </w:t>
      </w:r>
      <w:r w:rsidR="002B4A55">
        <w:rPr>
          <w:rFonts w:ascii="Times New Roman" w:hAnsi="Times New Roman" w:cs="Times New Roman"/>
          <w:sz w:val="24"/>
          <w:szCs w:val="24"/>
        </w:rPr>
        <w:t>‘</w:t>
      </w:r>
      <w:r w:rsidR="002B4A55" w:rsidRPr="006778A0">
        <w:rPr>
          <w:rFonts w:ascii="Times New Roman" w:hAnsi="Times New Roman" w:cs="Times New Roman"/>
          <w:sz w:val="24"/>
          <w:szCs w:val="24"/>
        </w:rPr>
        <w:t>there is no genuine leadership from the top. People are having to go into quiet corners of pubs and sort it out for themselves’.</w:t>
      </w:r>
      <w:r w:rsidR="002B4A55" w:rsidRPr="006778A0">
        <w:rPr>
          <w:rFonts w:ascii="Times New Roman" w:hAnsi="Times New Roman" w:cs="Times New Roman"/>
          <w:sz w:val="24"/>
          <w:szCs w:val="24"/>
          <w:vertAlign w:val="superscript"/>
        </w:rPr>
        <w:endnoteReference w:id="14"/>
      </w:r>
      <w:r w:rsidR="002B4A55">
        <w:rPr>
          <w:rFonts w:ascii="Times New Roman" w:hAnsi="Times New Roman" w:cs="Times New Roman"/>
          <w:sz w:val="24"/>
          <w:szCs w:val="24"/>
        </w:rPr>
        <w:t xml:space="preserve"> </w:t>
      </w:r>
      <w:r w:rsidR="00444D88">
        <w:rPr>
          <w:rFonts w:ascii="Times New Roman" w:hAnsi="Times New Roman"/>
          <w:sz w:val="24"/>
          <w:szCs w:val="24"/>
        </w:rPr>
        <w:t xml:space="preserve">For this reason </w:t>
      </w:r>
      <w:r w:rsidRPr="001F1F73">
        <w:rPr>
          <w:rFonts w:ascii="Times New Roman" w:hAnsi="Times New Roman" w:cs="Times New Roman"/>
          <w:i/>
          <w:sz w:val="24"/>
          <w:szCs w:val="24"/>
        </w:rPr>
        <w:t xml:space="preserve">Quietly </w:t>
      </w:r>
      <w:r w:rsidR="00E86AB1">
        <w:rPr>
          <w:rFonts w:ascii="Times New Roman" w:hAnsi="Times New Roman" w:cs="Times New Roman"/>
          <w:sz w:val="24"/>
          <w:szCs w:val="24"/>
        </w:rPr>
        <w:t xml:space="preserve">has echoes of truth commission plays such as </w:t>
      </w:r>
      <w:r w:rsidRPr="001F1F73">
        <w:rPr>
          <w:rFonts w:ascii="Times New Roman" w:hAnsi="Times New Roman" w:cs="Times New Roman"/>
          <w:sz w:val="24"/>
          <w:szCs w:val="24"/>
        </w:rPr>
        <w:t xml:space="preserve">Ariel Dorfman’s </w:t>
      </w:r>
      <w:r w:rsidRPr="001F1F73">
        <w:rPr>
          <w:rFonts w:ascii="Times New Roman" w:hAnsi="Times New Roman" w:cs="Times New Roman"/>
          <w:i/>
          <w:sz w:val="24"/>
          <w:szCs w:val="24"/>
        </w:rPr>
        <w:t>Death and the Maiden</w:t>
      </w:r>
      <w:r w:rsidRPr="001F1F73">
        <w:rPr>
          <w:rFonts w:ascii="Times New Roman" w:hAnsi="Times New Roman" w:cs="Times New Roman"/>
          <w:sz w:val="24"/>
          <w:szCs w:val="24"/>
        </w:rPr>
        <w:t xml:space="preserve"> (1990) and Athol Fugard’s </w:t>
      </w:r>
      <w:r w:rsidRPr="001F1F73">
        <w:rPr>
          <w:rFonts w:ascii="Times New Roman" w:hAnsi="Times New Roman" w:cs="Times New Roman"/>
          <w:i/>
          <w:sz w:val="24"/>
          <w:szCs w:val="24"/>
        </w:rPr>
        <w:t>The Train Driver</w:t>
      </w:r>
      <w:r w:rsidRPr="001F1F73">
        <w:rPr>
          <w:rFonts w:ascii="Times New Roman" w:hAnsi="Times New Roman" w:cs="Times New Roman"/>
          <w:sz w:val="24"/>
          <w:szCs w:val="24"/>
        </w:rPr>
        <w:t xml:space="preserve"> (2010)</w:t>
      </w:r>
      <w:r w:rsidR="00504802">
        <w:rPr>
          <w:rFonts w:ascii="Times New Roman" w:hAnsi="Times New Roman" w:cs="Times New Roman"/>
          <w:sz w:val="24"/>
          <w:szCs w:val="24"/>
        </w:rPr>
        <w:t>, and the play</w:t>
      </w:r>
      <w:r w:rsidR="00207EFD">
        <w:rPr>
          <w:rFonts w:ascii="Times New Roman" w:hAnsi="Times New Roman" w:cs="Times New Roman"/>
          <w:sz w:val="24"/>
          <w:szCs w:val="24"/>
        </w:rPr>
        <w:t xml:space="preserve"> could be conceived as part of a</w:t>
      </w:r>
      <w:r w:rsidR="00F57CA1">
        <w:rPr>
          <w:rFonts w:ascii="Times New Roman" w:hAnsi="Times New Roman" w:cs="Times New Roman"/>
          <w:sz w:val="24"/>
          <w:szCs w:val="24"/>
        </w:rPr>
        <w:t xml:space="preserve"> </w:t>
      </w:r>
      <w:r w:rsidR="00AC7353">
        <w:rPr>
          <w:rFonts w:ascii="Times New Roman" w:hAnsi="Times New Roman" w:cs="Times New Roman"/>
          <w:sz w:val="24"/>
          <w:szCs w:val="24"/>
        </w:rPr>
        <w:t xml:space="preserve">more </w:t>
      </w:r>
      <w:r w:rsidR="00F57CA1">
        <w:rPr>
          <w:rFonts w:ascii="Times New Roman" w:hAnsi="Times New Roman" w:cs="Times New Roman"/>
          <w:sz w:val="24"/>
          <w:szCs w:val="24"/>
        </w:rPr>
        <w:t>localized idea of ‘re-imagining Northern Irish identities and of projecting peaceful pluralist communities’,</w:t>
      </w:r>
      <w:r w:rsidR="00F57CA1">
        <w:rPr>
          <w:rStyle w:val="EndnoteReference"/>
          <w:rFonts w:ascii="Times New Roman" w:hAnsi="Times New Roman" w:cs="Times New Roman"/>
          <w:sz w:val="24"/>
          <w:szCs w:val="24"/>
        </w:rPr>
        <w:endnoteReference w:id="15"/>
      </w:r>
      <w:r w:rsidR="00F57CA1">
        <w:rPr>
          <w:rFonts w:ascii="Times New Roman" w:hAnsi="Times New Roman" w:cs="Times New Roman"/>
          <w:sz w:val="24"/>
          <w:szCs w:val="24"/>
        </w:rPr>
        <w:t xml:space="preserve"> </w:t>
      </w:r>
      <w:r w:rsidR="000C3E83">
        <w:rPr>
          <w:rFonts w:ascii="Times New Roman" w:hAnsi="Times New Roman" w:cs="Times New Roman"/>
          <w:sz w:val="24"/>
          <w:szCs w:val="24"/>
        </w:rPr>
        <w:t>even if</w:t>
      </w:r>
      <w:r w:rsidR="00F57CA1">
        <w:rPr>
          <w:rFonts w:ascii="Times New Roman" w:hAnsi="Times New Roman" w:cs="Times New Roman"/>
          <w:sz w:val="24"/>
          <w:szCs w:val="24"/>
        </w:rPr>
        <w:t xml:space="preserve"> McCafferty’s ultimate assessment of the ‘peace’ – like the </w:t>
      </w:r>
      <w:r w:rsidR="008E607D">
        <w:rPr>
          <w:rFonts w:ascii="Times New Roman" w:hAnsi="Times New Roman" w:cs="Times New Roman"/>
          <w:sz w:val="24"/>
          <w:szCs w:val="24"/>
        </w:rPr>
        <w:t>Argentine-Chilean and Sout</w:t>
      </w:r>
      <w:r w:rsidR="00F57CA1">
        <w:rPr>
          <w:rFonts w:ascii="Times New Roman" w:hAnsi="Times New Roman" w:cs="Times New Roman"/>
          <w:sz w:val="24"/>
          <w:szCs w:val="24"/>
        </w:rPr>
        <w:t>h African playwrights mentioned – is far too ambiguous and filled with doubt and danger for this to be the case</w:t>
      </w:r>
      <w:r w:rsidRPr="001F1F73">
        <w:rPr>
          <w:rFonts w:ascii="Times New Roman" w:hAnsi="Times New Roman" w:cs="Times New Roman"/>
          <w:sz w:val="24"/>
          <w:szCs w:val="24"/>
        </w:rPr>
        <w:t>.</w:t>
      </w:r>
    </w:p>
    <w:p w14:paraId="564A0A57" w14:textId="1425C5ED" w:rsidR="00504802" w:rsidRDefault="000D0ED4" w:rsidP="00F57CA1">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t xml:space="preserve">     Nevertheless </w:t>
      </w:r>
      <w:r w:rsidR="001F1F73" w:rsidRPr="001F1F73">
        <w:rPr>
          <w:rFonts w:ascii="Times New Roman" w:hAnsi="Times New Roman" w:cs="Times New Roman"/>
          <w:i/>
          <w:sz w:val="24"/>
          <w:szCs w:val="24"/>
        </w:rPr>
        <w:t xml:space="preserve">Quietly </w:t>
      </w:r>
      <w:r w:rsidR="001F1F73" w:rsidRPr="001F1F73">
        <w:rPr>
          <w:rFonts w:ascii="Times New Roman" w:hAnsi="Times New Roman" w:cs="Times New Roman"/>
          <w:sz w:val="24"/>
          <w:szCs w:val="24"/>
        </w:rPr>
        <w:t xml:space="preserve">also </w:t>
      </w:r>
      <w:r w:rsidR="00504802">
        <w:rPr>
          <w:rFonts w:ascii="Times New Roman" w:hAnsi="Times New Roman" w:cs="Times New Roman"/>
          <w:sz w:val="24"/>
          <w:szCs w:val="24"/>
        </w:rPr>
        <w:t>parallels</w:t>
      </w:r>
      <w:r w:rsidR="001F1F73" w:rsidRPr="001F1F73">
        <w:rPr>
          <w:rFonts w:ascii="Times New Roman" w:hAnsi="Times New Roman" w:cs="Times New Roman"/>
          <w:sz w:val="24"/>
          <w:szCs w:val="24"/>
        </w:rPr>
        <w:t xml:space="preserve"> </w:t>
      </w:r>
      <w:r w:rsidR="001F1F73" w:rsidRPr="001F1F73">
        <w:rPr>
          <w:rFonts w:ascii="Times New Roman" w:hAnsi="Times New Roman" w:cs="Times New Roman"/>
          <w:sz w:val="24"/>
          <w:szCs w:val="24"/>
          <w:lang w:eastAsia="en-GB"/>
        </w:rPr>
        <w:t>one of the aspirations of Field Day Theatre Company to provide an antidote to the ‘politically moribund’ atmosphere of Irish politics and society in the 1980s.</w:t>
      </w:r>
      <w:r w:rsidR="001F1F73" w:rsidRPr="001F1F73">
        <w:rPr>
          <w:rFonts w:ascii="Times New Roman" w:eastAsia="Times New Roman" w:hAnsi="Times New Roman" w:cs="Times New Roman"/>
          <w:color w:val="000000"/>
          <w:sz w:val="24"/>
          <w:szCs w:val="24"/>
          <w:vertAlign w:val="superscript"/>
          <w:lang w:eastAsia="en-GB"/>
        </w:rPr>
        <w:endnoteReference w:id="16"/>
      </w:r>
      <w:r w:rsidR="001F1F73" w:rsidRPr="001F1F73">
        <w:rPr>
          <w:rFonts w:ascii="Times New Roman" w:hAnsi="Times New Roman" w:cs="Times New Roman"/>
          <w:sz w:val="24"/>
          <w:szCs w:val="24"/>
          <w:lang w:eastAsia="en-GB"/>
        </w:rPr>
        <w:t xml:space="preserve"> When </w:t>
      </w:r>
      <w:r w:rsidR="00263D64">
        <w:rPr>
          <w:rFonts w:ascii="Times New Roman" w:hAnsi="Times New Roman" w:cs="Times New Roman"/>
          <w:sz w:val="24"/>
          <w:szCs w:val="24"/>
          <w:lang w:eastAsia="en-GB"/>
        </w:rPr>
        <w:t xml:space="preserve">the late </w:t>
      </w:r>
      <w:r w:rsidR="001F1F73" w:rsidRPr="001F1F73">
        <w:rPr>
          <w:rFonts w:ascii="Times New Roman" w:hAnsi="Times New Roman" w:cs="Times New Roman"/>
          <w:sz w:val="24"/>
          <w:szCs w:val="24"/>
          <w:lang w:eastAsia="en-GB"/>
        </w:rPr>
        <w:t xml:space="preserve">Brian Friel was quoted in the previous tumultuous decade as saying ‘I see no reason why Ireland should not be ruled by its poets and dramatists’, he was not talking of direct participation – with Seamus Deane as Taoiseach and himself as Tánaiste (as would presumably have been the running order) – but was confronting instead a political </w:t>
      </w:r>
      <w:r w:rsidR="001F1F73" w:rsidRPr="001F1F73">
        <w:rPr>
          <w:rFonts w:ascii="Times New Roman" w:hAnsi="Times New Roman" w:cs="Times New Roman"/>
          <w:sz w:val="24"/>
          <w:szCs w:val="24"/>
          <w:lang w:eastAsia="en-GB"/>
        </w:rPr>
        <w:lastRenderedPageBreak/>
        <w:t>culture ‘still in the throes of clientelism, gombeenism and an incapacity to deal with fundamental questions raised by the aftermath of the arms trial and Bloody Sunday’.</w:t>
      </w:r>
      <w:r w:rsidR="001F1F73" w:rsidRPr="001F1F73">
        <w:rPr>
          <w:rFonts w:ascii="Times New Roman" w:hAnsi="Times New Roman" w:cs="Times New Roman"/>
          <w:sz w:val="24"/>
          <w:szCs w:val="24"/>
          <w:vertAlign w:val="superscript"/>
          <w:lang w:eastAsia="en-GB"/>
        </w:rPr>
        <w:endnoteReference w:id="17"/>
      </w:r>
      <w:r w:rsidR="001F1F73" w:rsidRPr="001F1F73">
        <w:rPr>
          <w:rFonts w:ascii="Times New Roman" w:hAnsi="Times New Roman" w:cs="Times New Roman"/>
          <w:sz w:val="24"/>
          <w:szCs w:val="24"/>
          <w:lang w:eastAsia="en-GB"/>
        </w:rPr>
        <w:t xml:space="preserve"> Plays like Friel’s </w:t>
      </w:r>
      <w:r w:rsidR="001F1F73" w:rsidRPr="001F1F73">
        <w:rPr>
          <w:rFonts w:ascii="Times New Roman" w:hAnsi="Times New Roman" w:cs="Times New Roman"/>
          <w:i/>
          <w:sz w:val="24"/>
          <w:szCs w:val="24"/>
          <w:lang w:eastAsia="en-GB"/>
        </w:rPr>
        <w:t>Translations</w:t>
      </w:r>
      <w:r w:rsidR="001F1F73" w:rsidRPr="001F1F73">
        <w:rPr>
          <w:rFonts w:ascii="Times New Roman" w:hAnsi="Times New Roman" w:cs="Times New Roman"/>
          <w:sz w:val="24"/>
          <w:szCs w:val="24"/>
          <w:lang w:eastAsia="en-GB"/>
        </w:rPr>
        <w:t xml:space="preserve"> (1980) and Stewart Parker’s </w:t>
      </w:r>
      <w:r w:rsidR="001F1F73" w:rsidRPr="001F1F73">
        <w:rPr>
          <w:rFonts w:ascii="Times New Roman" w:hAnsi="Times New Roman" w:cs="Times New Roman"/>
          <w:i/>
          <w:sz w:val="24"/>
          <w:szCs w:val="24"/>
          <w:lang w:eastAsia="en-GB"/>
        </w:rPr>
        <w:t>Pentecost</w:t>
      </w:r>
      <w:r w:rsidR="001F1F73" w:rsidRPr="001F1F73">
        <w:rPr>
          <w:rFonts w:ascii="Times New Roman" w:hAnsi="Times New Roman" w:cs="Times New Roman"/>
          <w:sz w:val="24"/>
          <w:szCs w:val="24"/>
          <w:lang w:eastAsia="en-GB"/>
        </w:rPr>
        <w:t xml:space="preserve"> (1987) were, as another of the founder members Stephen Rea claimed, ‘looking for a way out when the ceasefire wasn’t even a remote possibility’ – presenting a ‘language in which things could be debated, because everything was being fought over rather than discussed’.</w:t>
      </w:r>
      <w:r w:rsidR="001F1F73" w:rsidRPr="001F1F73">
        <w:rPr>
          <w:rFonts w:ascii="Times New Roman" w:hAnsi="Times New Roman" w:cs="Times New Roman"/>
          <w:sz w:val="24"/>
          <w:szCs w:val="24"/>
          <w:vertAlign w:val="superscript"/>
          <w:lang w:eastAsia="en-GB"/>
        </w:rPr>
        <w:endnoteReference w:id="18"/>
      </w:r>
      <w:r w:rsidR="00207EFD">
        <w:rPr>
          <w:rFonts w:ascii="Times New Roman" w:hAnsi="Times New Roman" w:cs="Times New Roman"/>
          <w:sz w:val="24"/>
          <w:szCs w:val="24"/>
          <w:lang w:eastAsia="en-GB"/>
        </w:rPr>
        <w:t xml:space="preserve">     </w:t>
      </w:r>
    </w:p>
    <w:p w14:paraId="717B9A0C" w14:textId="1EEA8AEF" w:rsidR="001F1F73" w:rsidRPr="001F1F73" w:rsidRDefault="00504802" w:rsidP="00F57CA1">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1F1F73" w:rsidRPr="001F1F73">
        <w:rPr>
          <w:rFonts w:ascii="Times New Roman" w:hAnsi="Times New Roman" w:cs="Times New Roman"/>
          <w:sz w:val="24"/>
          <w:szCs w:val="24"/>
        </w:rPr>
        <w:t>Rea’s characterization of the 1970s and 1980s, of political stalemate and cyclical conflict, is strongly resonant of modern Northern Ireland</w:t>
      </w:r>
      <w:r w:rsidR="00E86AB1">
        <w:rPr>
          <w:rFonts w:ascii="Times New Roman" w:hAnsi="Times New Roman" w:cs="Times New Roman"/>
          <w:sz w:val="24"/>
          <w:szCs w:val="24"/>
          <w:lang w:eastAsia="en-GB"/>
        </w:rPr>
        <w:t>, where</w:t>
      </w:r>
      <w:r w:rsidR="001F1F73" w:rsidRPr="001F1F73">
        <w:rPr>
          <w:rFonts w:ascii="Times New Roman" w:hAnsi="Times New Roman" w:cs="Times New Roman"/>
          <w:sz w:val="24"/>
          <w:szCs w:val="24"/>
        </w:rPr>
        <w:t xml:space="preserve"> </w:t>
      </w:r>
      <w:r w:rsidR="001F1F73" w:rsidRPr="001F1F73">
        <w:rPr>
          <w:rFonts w:ascii="Times New Roman" w:hAnsi="Times New Roman" w:cs="Times New Roman"/>
          <w:sz w:val="24"/>
          <w:szCs w:val="24"/>
          <w:lang w:eastAsia="en-GB"/>
        </w:rPr>
        <w:t>drama (and the arts more generally) plays a particularly critical role in addressing Northern Ireland’s troubled history through storytelling and character exploration. In other words a process of dialogue and se</w:t>
      </w:r>
      <w:r w:rsidR="00444D88">
        <w:rPr>
          <w:rFonts w:ascii="Times New Roman" w:hAnsi="Times New Roman" w:cs="Times New Roman"/>
          <w:sz w:val="24"/>
          <w:szCs w:val="24"/>
          <w:lang w:eastAsia="en-GB"/>
        </w:rPr>
        <w:t>lf-examination</w:t>
      </w:r>
      <w:r w:rsidR="001F1F73" w:rsidRPr="001F1F73">
        <w:rPr>
          <w:rFonts w:ascii="Times New Roman" w:hAnsi="Times New Roman" w:cs="Times New Roman"/>
          <w:sz w:val="24"/>
          <w:szCs w:val="24"/>
          <w:lang w:eastAsia="en-GB"/>
        </w:rPr>
        <w:t xml:space="preserve"> is taking place creatively – and at community level – in a way which it is impossible t</w:t>
      </w:r>
      <w:r w:rsidR="00263D64">
        <w:rPr>
          <w:rFonts w:ascii="Times New Roman" w:hAnsi="Times New Roman" w:cs="Times New Roman"/>
          <w:sz w:val="24"/>
          <w:szCs w:val="24"/>
          <w:lang w:eastAsia="en-GB"/>
        </w:rPr>
        <w:t xml:space="preserve">o imagine occurring through the </w:t>
      </w:r>
      <w:r w:rsidR="001F1F73" w:rsidRPr="001F1F73">
        <w:rPr>
          <w:rFonts w:ascii="Times New Roman" w:hAnsi="Times New Roman" w:cs="Times New Roman"/>
          <w:sz w:val="24"/>
          <w:szCs w:val="24"/>
          <w:lang w:eastAsia="en-GB"/>
        </w:rPr>
        <w:t>political cu</w:t>
      </w:r>
      <w:r w:rsidR="00471AA2">
        <w:rPr>
          <w:rFonts w:ascii="Times New Roman" w:hAnsi="Times New Roman" w:cs="Times New Roman"/>
          <w:sz w:val="24"/>
          <w:szCs w:val="24"/>
          <w:lang w:eastAsia="en-GB"/>
        </w:rPr>
        <w:t xml:space="preserve">lture. </w:t>
      </w:r>
      <w:r w:rsidR="001F1F73" w:rsidRPr="001F1F73">
        <w:rPr>
          <w:rFonts w:ascii="Times New Roman" w:hAnsi="Times New Roman" w:cs="Times New Roman"/>
          <w:sz w:val="24"/>
          <w:szCs w:val="24"/>
          <w:lang w:eastAsia="en-GB"/>
        </w:rPr>
        <w:t>With both ethno-national blocs instinctively tuned towards a polemical response to the past, almost always highlighting the atrocities committed by their opposing actor(s) in the Troubles,</w:t>
      </w:r>
      <w:r w:rsidR="001F1F73" w:rsidRPr="001F1F73">
        <w:rPr>
          <w:rFonts w:ascii="Times New Roman" w:hAnsi="Times New Roman" w:cs="Times New Roman"/>
          <w:sz w:val="24"/>
          <w:szCs w:val="24"/>
          <w:vertAlign w:val="superscript"/>
          <w:lang w:eastAsia="en-GB"/>
        </w:rPr>
        <w:endnoteReference w:id="19"/>
      </w:r>
      <w:r w:rsidR="001F1F73" w:rsidRPr="001F1F73">
        <w:rPr>
          <w:rFonts w:ascii="Times New Roman" w:hAnsi="Times New Roman" w:cs="Times New Roman"/>
          <w:sz w:val="24"/>
          <w:szCs w:val="24"/>
          <w:lang w:eastAsia="en-GB"/>
        </w:rPr>
        <w:t xml:space="preserve"> any kind of ‘Truth and Reconciliation’ process remains categorically off the table. The situation was foreshadowed by Timothy </w:t>
      </w:r>
      <w:r w:rsidR="001F1F73" w:rsidRPr="001F1F73">
        <w:rPr>
          <w:rFonts w:ascii="Times New Roman" w:hAnsi="Times New Roman" w:cs="Times New Roman"/>
          <w:sz w:val="24"/>
          <w:szCs w:val="24"/>
        </w:rPr>
        <w:t>Garton Ash in an evocative framing of post-conflict tensions arising from the breakup of the former Yugoslavia: ‘Dirty fragments of the past constantly resurface and are used, often dirtily, in current political disputes.’</w:t>
      </w:r>
      <w:r w:rsidR="001F1F73" w:rsidRPr="001F1F73">
        <w:rPr>
          <w:rFonts w:ascii="Times New Roman" w:hAnsi="Times New Roman" w:cs="Times New Roman"/>
          <w:sz w:val="24"/>
          <w:szCs w:val="24"/>
          <w:vertAlign w:val="superscript"/>
        </w:rPr>
        <w:endnoteReference w:id="20"/>
      </w:r>
      <w:r w:rsidR="001F1F73" w:rsidRPr="001F1F73">
        <w:rPr>
          <w:rFonts w:ascii="Times New Roman" w:hAnsi="Times New Roman" w:cs="Times New Roman"/>
          <w:sz w:val="24"/>
          <w:szCs w:val="24"/>
        </w:rPr>
        <w:t xml:space="preserve"> The Good Friday Agreement of 1998 and the gradual erosion of structured violence – culminating in decommissioning by the Provisional IRA and Loyalist paramilitary groups in 2005 and 2009 respectively – was intended to diminish conflict and develop mutual respect for each community’s traditions and political aspirations. The reverse has taken hold; an entrenching of long-held animosities and communal footholds, leading to perennial political instability, the implied threat of violence, and a slow-burning form of ‘cultural warfare’.</w:t>
      </w:r>
      <w:r w:rsidR="001F1F73" w:rsidRPr="001F1F73">
        <w:rPr>
          <w:rFonts w:ascii="Times New Roman" w:hAnsi="Times New Roman" w:cs="Times New Roman"/>
          <w:sz w:val="24"/>
          <w:szCs w:val="24"/>
          <w:vertAlign w:val="superscript"/>
        </w:rPr>
        <w:endnoteReference w:id="21"/>
      </w:r>
      <w:r w:rsidR="001F1F73" w:rsidRPr="001F1F73">
        <w:rPr>
          <w:rFonts w:ascii="Times New Roman" w:hAnsi="Times New Roman" w:cs="Times New Roman"/>
          <w:sz w:val="24"/>
          <w:szCs w:val="24"/>
        </w:rPr>
        <w:t xml:space="preserve"> It was onto this contemporary stage that </w:t>
      </w:r>
      <w:r w:rsidR="001F1F73" w:rsidRPr="001F1F73">
        <w:rPr>
          <w:rFonts w:ascii="Times New Roman" w:hAnsi="Times New Roman" w:cs="Times New Roman"/>
          <w:i/>
          <w:sz w:val="24"/>
          <w:szCs w:val="24"/>
        </w:rPr>
        <w:t xml:space="preserve">Quietly’s </w:t>
      </w:r>
      <w:r w:rsidR="001F1F73" w:rsidRPr="001F1F73">
        <w:rPr>
          <w:rFonts w:ascii="Times New Roman" w:hAnsi="Times New Roman" w:cs="Times New Roman"/>
          <w:sz w:val="24"/>
          <w:szCs w:val="24"/>
        </w:rPr>
        <w:t>protagonists unassumingly took their place.</w:t>
      </w:r>
    </w:p>
    <w:p w14:paraId="2DD1B486" w14:textId="77777777" w:rsidR="001F1F73" w:rsidRPr="001F1F73" w:rsidRDefault="001F1F73" w:rsidP="00F57CA1">
      <w:pPr>
        <w:spacing w:after="0" w:line="480" w:lineRule="auto"/>
        <w:rPr>
          <w:rFonts w:ascii="Times New Roman" w:hAnsi="Times New Roman" w:cs="Times New Roman"/>
          <w:b/>
          <w:sz w:val="24"/>
          <w:szCs w:val="24"/>
          <w:lang w:eastAsia="en-GB"/>
        </w:rPr>
      </w:pPr>
    </w:p>
    <w:p w14:paraId="61073D63"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To get a sense of the early shoots of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it is worth going back to some of the playwright’s earlier works which address themes of identity and the legacy of violence. McCafferty’s very first monologue </w:t>
      </w:r>
      <w:r w:rsidRPr="001F1F73">
        <w:rPr>
          <w:rFonts w:ascii="Times New Roman" w:hAnsi="Times New Roman" w:cs="Times New Roman"/>
          <w:i/>
          <w:sz w:val="24"/>
          <w:szCs w:val="24"/>
        </w:rPr>
        <w:t>The Waiting List</w:t>
      </w:r>
      <w:r w:rsidRPr="001F1F73">
        <w:rPr>
          <w:rFonts w:ascii="Times New Roman" w:hAnsi="Times New Roman" w:cs="Times New Roman"/>
          <w:sz w:val="24"/>
          <w:szCs w:val="24"/>
        </w:rPr>
        <w:t xml:space="preserve"> (1994) – heavily influenced by Stephen Berkoff – sowed the seeds for some of McCafferty’s later works,</w:t>
      </w:r>
      <w:r w:rsidRPr="001F1F73">
        <w:rPr>
          <w:rFonts w:ascii="Times New Roman" w:hAnsi="Times New Roman" w:cs="Times New Roman"/>
          <w:sz w:val="24"/>
          <w:szCs w:val="24"/>
          <w:vertAlign w:val="superscript"/>
        </w:rPr>
        <w:endnoteReference w:id="22"/>
      </w:r>
      <w:r w:rsidRPr="001F1F73">
        <w:rPr>
          <w:rFonts w:ascii="Times New Roman" w:hAnsi="Times New Roman" w:cs="Times New Roman"/>
          <w:sz w:val="24"/>
          <w:szCs w:val="24"/>
        </w:rPr>
        <w:t xml:space="preserve"> most especially in its establishment of an inescapable limbo. An unnamed, disillusioned man appears in his pyjamas and proceeds to delineate life in a ‘not completely integrated area’ of Belfast: ‘mixed only in the sense that I couldn’t put a flag out or douse petrol over mountains of wood in the middle of the street – singing fuck this and fuck that – mixed in that sense.’</w:t>
      </w:r>
      <w:r w:rsidRPr="001F1F73">
        <w:rPr>
          <w:rFonts w:ascii="Times New Roman" w:hAnsi="Times New Roman" w:cs="Times New Roman"/>
          <w:sz w:val="24"/>
          <w:szCs w:val="24"/>
          <w:vertAlign w:val="superscript"/>
        </w:rPr>
        <w:endnoteReference w:id="23"/>
      </w:r>
      <w:r w:rsidRPr="001F1F73">
        <w:rPr>
          <w:rFonts w:ascii="Times New Roman" w:hAnsi="Times New Roman" w:cs="Times New Roman"/>
          <w:sz w:val="24"/>
          <w:szCs w:val="24"/>
        </w:rPr>
        <w:t xml:space="preserve"> Despite his linguistic flippancy and evident frustration, the man is reconciled to a stasis which is only combatable through embracing routine. </w:t>
      </w:r>
      <w:r w:rsidRPr="001F1F73">
        <w:rPr>
          <w:rFonts w:ascii="Times New Roman" w:hAnsi="Times New Roman" w:cs="Times New Roman"/>
          <w:i/>
          <w:sz w:val="24"/>
          <w:szCs w:val="24"/>
        </w:rPr>
        <w:t>The Waiting List</w:t>
      </w:r>
      <w:r w:rsidRPr="001F1F73">
        <w:rPr>
          <w:rFonts w:ascii="Times New Roman" w:hAnsi="Times New Roman" w:cs="Times New Roman"/>
          <w:sz w:val="24"/>
          <w:szCs w:val="24"/>
        </w:rPr>
        <w:t xml:space="preserve"> is dedicated to Michael Brennan, who was shot dead by a Loyalist gunman in November 1974, a real-life incident referred to by the narrator during his stream of consciousness jabber.</w:t>
      </w:r>
      <w:r w:rsidRPr="001F1F73">
        <w:rPr>
          <w:rFonts w:ascii="Times New Roman" w:hAnsi="Times New Roman" w:cs="Times New Roman"/>
          <w:sz w:val="24"/>
          <w:szCs w:val="24"/>
          <w:vertAlign w:val="superscript"/>
        </w:rPr>
        <w:endnoteReference w:id="24"/>
      </w:r>
      <w:r w:rsidRPr="001F1F73">
        <w:rPr>
          <w:rFonts w:ascii="Times New Roman" w:hAnsi="Times New Roman" w:cs="Times New Roman"/>
          <w:sz w:val="24"/>
          <w:szCs w:val="24"/>
        </w:rPr>
        <w:t xml:space="preserve"> At the age of fourteen McCafferty frequented the St. Mary’s Youth Club on Carolan Road, south Belfast, where his history teacher Brennan also volunteered as a youth leader. ‘We were up in the Youth Club, I can’t remember what night, I think it was a Tuesday. Anyway he was shot dead and I saw him lying there. He had taught me that day.’</w:t>
      </w:r>
      <w:r w:rsidRPr="001F1F73">
        <w:rPr>
          <w:rFonts w:ascii="Times New Roman" w:hAnsi="Times New Roman" w:cs="Times New Roman"/>
          <w:sz w:val="24"/>
          <w:szCs w:val="24"/>
          <w:vertAlign w:val="superscript"/>
        </w:rPr>
        <w:endnoteReference w:id="25"/>
      </w:r>
      <w:r w:rsidRPr="001F1F73">
        <w:rPr>
          <w:rFonts w:ascii="Times New Roman" w:hAnsi="Times New Roman" w:cs="Times New Roman"/>
          <w:sz w:val="24"/>
          <w:szCs w:val="24"/>
        </w:rPr>
        <w:t xml:space="preserve"> </w:t>
      </w:r>
    </w:p>
    <w:p w14:paraId="6DCAEE7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Debunking the contention that McCafferty’s theatre avoids the Troubles (or politics), the ghost of Brennan wanders once again into </w:t>
      </w:r>
      <w:r w:rsidRPr="001F1F73">
        <w:rPr>
          <w:rFonts w:ascii="Times New Roman" w:hAnsi="Times New Roman" w:cs="Times New Roman"/>
          <w:i/>
          <w:sz w:val="24"/>
          <w:szCs w:val="24"/>
        </w:rPr>
        <w:t>Court No. 1</w:t>
      </w:r>
      <w:r w:rsidRPr="001F1F73">
        <w:rPr>
          <w:rFonts w:ascii="Times New Roman" w:hAnsi="Times New Roman" w:cs="Times New Roman"/>
          <w:sz w:val="24"/>
          <w:szCs w:val="24"/>
        </w:rPr>
        <w:t xml:space="preserve">, McCafferty’s contribution to </w:t>
      </w:r>
      <w:r w:rsidRPr="001F1F73">
        <w:rPr>
          <w:rFonts w:ascii="Times New Roman" w:hAnsi="Times New Roman" w:cs="Times New Roman"/>
          <w:i/>
          <w:sz w:val="24"/>
          <w:szCs w:val="24"/>
        </w:rPr>
        <w:t>Convictions</w:t>
      </w:r>
      <w:r w:rsidRPr="001F1F73">
        <w:rPr>
          <w:rFonts w:ascii="Times New Roman" w:hAnsi="Times New Roman" w:cs="Times New Roman"/>
          <w:sz w:val="24"/>
          <w:szCs w:val="24"/>
        </w:rPr>
        <w:t xml:space="preserve">, a series of terse plays commissioned by Tinderbox Theatre Company which were set and performed in the Crumlin Road Courthouse in 2000. Asked by an </w:t>
      </w:r>
      <w:r w:rsidR="00577474" w:rsidRPr="001F1F73">
        <w:rPr>
          <w:rFonts w:ascii="Times New Roman" w:hAnsi="Times New Roman" w:cs="Times New Roman"/>
          <w:sz w:val="24"/>
          <w:szCs w:val="24"/>
        </w:rPr>
        <w:t>unnamed</w:t>
      </w:r>
      <w:r w:rsidRPr="001F1F73">
        <w:rPr>
          <w:rFonts w:ascii="Times New Roman" w:hAnsi="Times New Roman" w:cs="Times New Roman"/>
          <w:sz w:val="24"/>
          <w:szCs w:val="24"/>
        </w:rPr>
        <w:t xml:space="preserve"> ‘Administrator’ when he was killed, the ‘Victim’ replies:</w:t>
      </w:r>
    </w:p>
    <w:p w14:paraId="1D2AE323" w14:textId="77777777" w:rsidR="001F1F73" w:rsidRPr="001F1F73" w:rsidRDefault="001F1F73" w:rsidP="00F57CA1">
      <w:pPr>
        <w:spacing w:after="0" w:line="480" w:lineRule="auto"/>
        <w:rPr>
          <w:rFonts w:ascii="Times New Roman" w:hAnsi="Times New Roman" w:cs="Times New Roman"/>
          <w:sz w:val="24"/>
          <w:szCs w:val="24"/>
        </w:rPr>
      </w:pPr>
    </w:p>
    <w:p w14:paraId="11586719"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VICTIM.</w:t>
      </w:r>
      <w:r w:rsidRPr="001F1F73">
        <w:rPr>
          <w:rFonts w:ascii="Times New Roman" w:hAnsi="Times New Roman" w:cs="Times New Roman"/>
          <w:sz w:val="24"/>
          <w:szCs w:val="24"/>
        </w:rPr>
        <w:t xml:space="preserve"> the thirteenth of march 1974 / aged 26 / occupation – teacher / married / expired     </w:t>
      </w:r>
    </w:p>
    <w:p w14:paraId="0777D219"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 the 13</w:t>
      </w:r>
      <w:r w:rsidRPr="001F1F73">
        <w:rPr>
          <w:rFonts w:ascii="Times New Roman" w:hAnsi="Times New Roman" w:cs="Times New Roman"/>
          <w:sz w:val="24"/>
          <w:szCs w:val="24"/>
          <w:vertAlign w:val="superscript"/>
        </w:rPr>
        <w:t>th</w:t>
      </w:r>
      <w:r w:rsidRPr="001F1F73">
        <w:rPr>
          <w:rFonts w:ascii="Times New Roman" w:hAnsi="Times New Roman" w:cs="Times New Roman"/>
          <w:sz w:val="24"/>
          <w:szCs w:val="24"/>
        </w:rPr>
        <w:t xml:space="preserve"> of March 1974</w:t>
      </w:r>
    </w:p>
    <w:p w14:paraId="1AC3BC69" w14:textId="77777777" w:rsidR="001F1F73" w:rsidRPr="001F1F73" w:rsidRDefault="001F1F73" w:rsidP="00F57CA1">
      <w:pPr>
        <w:spacing w:after="0" w:line="480" w:lineRule="auto"/>
        <w:rPr>
          <w:rFonts w:ascii="Times New Roman" w:hAnsi="Times New Roman" w:cs="Times New Roman"/>
          <w:sz w:val="24"/>
          <w:szCs w:val="24"/>
        </w:rPr>
      </w:pPr>
    </w:p>
    <w:p w14:paraId="621FCBE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ADMINISTRATOR.</w:t>
      </w:r>
      <w:r w:rsidRPr="001F1F73">
        <w:rPr>
          <w:rFonts w:ascii="Times New Roman" w:hAnsi="Times New Roman" w:cs="Times New Roman"/>
          <w:sz w:val="24"/>
          <w:szCs w:val="24"/>
        </w:rPr>
        <w:t xml:space="preserve"> cause of death?</w:t>
      </w:r>
    </w:p>
    <w:p w14:paraId="78DD585E" w14:textId="77777777" w:rsidR="001F1F73" w:rsidRPr="001F1F73" w:rsidRDefault="001F1F73" w:rsidP="00F57CA1">
      <w:pPr>
        <w:spacing w:after="0" w:line="480" w:lineRule="auto"/>
        <w:rPr>
          <w:rFonts w:ascii="Times New Roman" w:hAnsi="Times New Roman" w:cs="Times New Roman"/>
          <w:sz w:val="24"/>
          <w:szCs w:val="24"/>
        </w:rPr>
      </w:pPr>
    </w:p>
    <w:p w14:paraId="5E9401FC"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VICTIM.</w:t>
      </w:r>
      <w:r w:rsidRPr="001F1F73">
        <w:rPr>
          <w:rFonts w:ascii="Times New Roman" w:hAnsi="Times New Roman" w:cs="Times New Roman"/>
          <w:sz w:val="24"/>
          <w:szCs w:val="24"/>
        </w:rPr>
        <w:t xml:space="preserve"> gunshot to the head / standing talking to one of the kids I taught / I think I   </w:t>
      </w:r>
    </w:p>
    <w:p w14:paraId="6F1D19D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taught him that day – can’t remember / at night I helped run a youth club / get a better </w:t>
      </w:r>
    </w:p>
    <w:p w14:paraId="4A75C35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feel for these things / understand a bit more maybe</w:t>
      </w:r>
      <w:r w:rsidRPr="001F1F73">
        <w:rPr>
          <w:rFonts w:ascii="Times New Roman" w:hAnsi="Times New Roman" w:cs="Times New Roman"/>
          <w:sz w:val="24"/>
          <w:szCs w:val="24"/>
          <w:vertAlign w:val="superscript"/>
        </w:rPr>
        <w:endnoteReference w:id="26"/>
      </w:r>
    </w:p>
    <w:p w14:paraId="22D2F5D6" w14:textId="77777777" w:rsidR="001F1F73" w:rsidRPr="001F1F73" w:rsidRDefault="001F1F73" w:rsidP="00F57CA1">
      <w:pPr>
        <w:spacing w:after="0" w:line="480" w:lineRule="auto"/>
        <w:rPr>
          <w:rFonts w:ascii="Times New Roman" w:hAnsi="Times New Roman" w:cs="Times New Roman"/>
          <w:sz w:val="24"/>
          <w:szCs w:val="24"/>
        </w:rPr>
      </w:pPr>
    </w:p>
    <w:p w14:paraId="122DCC7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More than Purgatory, Limbo again seems the most apt designation of the man’s condition. The finality of the man’s murder condemns him to a bleak hinterland beyond death but short of afterlife’s resolution, where it is he – as a victim – who faces an inquisitive, hectoring legal process (which actually masks judicial impotence), and never-ending isolation. </w:t>
      </w:r>
    </w:p>
    <w:p w14:paraId="0208B949" w14:textId="0C03CE5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r w:rsidR="00CA1F5F">
        <w:rPr>
          <w:rFonts w:ascii="Times New Roman" w:hAnsi="Times New Roman" w:cs="Times New Roman"/>
          <w:sz w:val="24"/>
          <w:szCs w:val="24"/>
        </w:rPr>
        <w:t>R</w:t>
      </w:r>
      <w:r w:rsidRPr="001F1F73">
        <w:rPr>
          <w:rFonts w:ascii="Times New Roman" w:hAnsi="Times New Roman" w:cs="Times New Roman"/>
          <w:sz w:val="24"/>
          <w:szCs w:val="24"/>
        </w:rPr>
        <w:t xml:space="preserve">egarded as the superior contribution </w:t>
      </w:r>
      <w:r w:rsidR="00B11A08">
        <w:rPr>
          <w:rFonts w:ascii="Times New Roman" w:hAnsi="Times New Roman" w:cs="Times New Roman"/>
          <w:sz w:val="24"/>
          <w:szCs w:val="24"/>
        </w:rPr>
        <w:t>to</w:t>
      </w:r>
      <w:r w:rsidR="00CA1F5F">
        <w:rPr>
          <w:rFonts w:ascii="Times New Roman" w:hAnsi="Times New Roman" w:cs="Times New Roman"/>
          <w:sz w:val="24"/>
          <w:szCs w:val="24"/>
        </w:rPr>
        <w:t xml:space="preserve"> the seven short plays </w:t>
      </w:r>
      <w:r w:rsidR="00074D71">
        <w:rPr>
          <w:rFonts w:ascii="Times New Roman" w:hAnsi="Times New Roman" w:cs="Times New Roman"/>
          <w:sz w:val="24"/>
          <w:szCs w:val="24"/>
        </w:rPr>
        <w:t xml:space="preserve">which </w:t>
      </w:r>
      <w:r w:rsidR="00CA1F5F">
        <w:rPr>
          <w:rFonts w:ascii="Times New Roman" w:hAnsi="Times New Roman" w:cs="Times New Roman"/>
          <w:sz w:val="24"/>
          <w:szCs w:val="24"/>
        </w:rPr>
        <w:t>compris</w:t>
      </w:r>
      <w:r w:rsidR="00074D71">
        <w:rPr>
          <w:rFonts w:ascii="Times New Roman" w:hAnsi="Times New Roman" w:cs="Times New Roman"/>
          <w:sz w:val="24"/>
          <w:szCs w:val="24"/>
        </w:rPr>
        <w:t>ed</w:t>
      </w:r>
      <w:r w:rsidR="00CA1F5F">
        <w:rPr>
          <w:rFonts w:ascii="Times New Roman" w:hAnsi="Times New Roman" w:cs="Times New Roman"/>
          <w:sz w:val="24"/>
          <w:szCs w:val="24"/>
        </w:rPr>
        <w:t xml:space="preserve"> -</w:t>
      </w:r>
      <w:r w:rsidRPr="001F1F73">
        <w:rPr>
          <w:rFonts w:ascii="Times New Roman" w:hAnsi="Times New Roman" w:cs="Times New Roman"/>
          <w:i/>
          <w:sz w:val="24"/>
          <w:szCs w:val="24"/>
        </w:rPr>
        <w:t>Convictions</w:t>
      </w:r>
      <w:r w:rsidRPr="001F1F73">
        <w:rPr>
          <w:rFonts w:ascii="Times New Roman" w:hAnsi="Times New Roman" w:cs="Times New Roman"/>
          <w:sz w:val="24"/>
          <w:szCs w:val="24"/>
          <w:vertAlign w:val="superscript"/>
        </w:rPr>
        <w:endnoteReference w:id="27"/>
      </w:r>
      <w:r w:rsidRPr="001F1F73">
        <w:rPr>
          <w:rFonts w:ascii="Times New Roman" w:hAnsi="Times New Roman" w:cs="Times New Roman"/>
          <w:sz w:val="24"/>
          <w:szCs w:val="24"/>
        </w:rPr>
        <w:t xml:space="preserve"> the victim is perpetually reliving the exact moment of his murder. Though McCafferty does not believe in God, he accepts the spiritual dimensions of the piece:</w:t>
      </w:r>
    </w:p>
    <w:p w14:paraId="23B8DBC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p>
    <w:p w14:paraId="05D3DB88"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The situation is whether somebody has been caught – caught’s the wrong word – </w:t>
      </w:r>
    </w:p>
    <w:p w14:paraId="2B99950C"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whether somebody has been held </w:t>
      </w:r>
      <w:r w:rsidRPr="001F1F73">
        <w:rPr>
          <w:rFonts w:ascii="Times New Roman" w:hAnsi="Times New Roman" w:cs="Times New Roman"/>
          <w:i/>
          <w:sz w:val="24"/>
          <w:szCs w:val="24"/>
        </w:rPr>
        <w:t>accountable</w:t>
      </w:r>
      <w:r w:rsidRPr="001F1F73">
        <w:rPr>
          <w:rFonts w:ascii="Times New Roman" w:hAnsi="Times New Roman" w:cs="Times New Roman"/>
          <w:sz w:val="24"/>
          <w:szCs w:val="24"/>
        </w:rPr>
        <w:t xml:space="preserve"> for his murder, and they keep on going </w:t>
      </w:r>
    </w:p>
    <w:p w14:paraId="3DF7C06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‘No’. So he keeps on reliving the same moment again. He’s having a never-ending </w:t>
      </w:r>
    </w:p>
    <w:p w14:paraId="649C2CF7"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argument about the 9-dart finish and the snooker, which is nonsense; you can’t answer </w:t>
      </w:r>
    </w:p>
    <w:p w14:paraId="5675F6DE"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that. So there’s this eternal thing going on, the same thing happening again and again </w:t>
      </w:r>
    </w:p>
    <w:p w14:paraId="068C752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and again and the only way that cycle can be broken is for that Administrator to say </w:t>
      </w:r>
    </w:p>
    <w:p w14:paraId="5576E5C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‘Yes, something has changed’ – and then they can rest. </w:t>
      </w:r>
    </w:p>
    <w:p w14:paraId="4D590ABC" w14:textId="77777777" w:rsidR="001F1F73" w:rsidRPr="001F1F73" w:rsidRDefault="001F1F73" w:rsidP="00F57CA1">
      <w:pPr>
        <w:spacing w:after="0" w:line="480" w:lineRule="auto"/>
        <w:rPr>
          <w:rFonts w:ascii="Times New Roman" w:hAnsi="Times New Roman" w:cs="Times New Roman"/>
          <w:sz w:val="24"/>
          <w:szCs w:val="24"/>
        </w:rPr>
      </w:pPr>
    </w:p>
    <w:p w14:paraId="6BFD9E2B"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lastRenderedPageBreak/>
        <w:t>The root of the Victim’s torment is not merely the brutality of his execution but the need ‘to rest’; to receive some closure for his ‘situation’. He is stranded alone and desires not just a simple hearing but human company.</w:t>
      </w:r>
    </w:p>
    <w:p w14:paraId="7BA9C995" w14:textId="77777777" w:rsidR="001F1F73" w:rsidRPr="001F1F73" w:rsidRDefault="001F1F73" w:rsidP="00F57CA1">
      <w:pPr>
        <w:spacing w:after="0" w:line="480" w:lineRule="auto"/>
        <w:rPr>
          <w:rFonts w:ascii="Times New Roman" w:hAnsi="Times New Roman" w:cs="Times New Roman"/>
          <w:sz w:val="24"/>
          <w:szCs w:val="24"/>
        </w:rPr>
      </w:pPr>
    </w:p>
    <w:p w14:paraId="3BA763F9"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VICTIM.</w:t>
      </w:r>
      <w:r w:rsidRPr="001F1F73">
        <w:rPr>
          <w:rFonts w:ascii="Times New Roman" w:hAnsi="Times New Roman" w:cs="Times New Roman"/>
          <w:sz w:val="24"/>
          <w:szCs w:val="24"/>
        </w:rPr>
        <w:t xml:space="preserve"> we haven’t finished yet / the darts and snooker thing – lets talk more about that </w:t>
      </w:r>
    </w:p>
    <w:p w14:paraId="1FB31144"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 there could be an element of luck involved in the snooker that’s less likely with the </w:t>
      </w:r>
    </w:p>
    <w:p w14:paraId="33AA0DF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darts</w:t>
      </w:r>
    </w:p>
    <w:p w14:paraId="1DE648F2" w14:textId="77777777" w:rsidR="001F1F73" w:rsidRPr="001F1F73" w:rsidRDefault="001F1F73" w:rsidP="00F57CA1">
      <w:pPr>
        <w:spacing w:after="0" w:line="480" w:lineRule="auto"/>
        <w:rPr>
          <w:rFonts w:ascii="Times New Roman" w:hAnsi="Times New Roman" w:cs="Times New Roman"/>
          <w:sz w:val="24"/>
          <w:szCs w:val="24"/>
        </w:rPr>
      </w:pPr>
    </w:p>
    <w:p w14:paraId="268936B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ADMINISTRATOR.</w:t>
      </w:r>
      <w:r w:rsidRPr="001F1F73">
        <w:rPr>
          <w:rFonts w:ascii="Times New Roman" w:hAnsi="Times New Roman" w:cs="Times New Roman"/>
          <w:sz w:val="24"/>
          <w:szCs w:val="24"/>
        </w:rPr>
        <w:t xml:space="preserve"> i have to go / your situation remains unchanged / no person has </w:t>
      </w:r>
    </w:p>
    <w:p w14:paraId="790408C7"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been convicted of the crime against you. </w:t>
      </w:r>
      <w:r w:rsidRPr="001F1F73">
        <w:rPr>
          <w:rFonts w:ascii="Times New Roman" w:hAnsi="Times New Roman" w:cs="Times New Roman"/>
          <w:i/>
          <w:sz w:val="24"/>
          <w:szCs w:val="24"/>
        </w:rPr>
        <w:t>The light bulb goes out</w:t>
      </w:r>
    </w:p>
    <w:p w14:paraId="2AD1AA63" w14:textId="77777777" w:rsidR="001F1F73" w:rsidRPr="001F1F73" w:rsidRDefault="001F1F73" w:rsidP="00F57CA1">
      <w:pPr>
        <w:spacing w:after="0" w:line="480" w:lineRule="auto"/>
        <w:rPr>
          <w:rFonts w:ascii="Times New Roman" w:hAnsi="Times New Roman" w:cs="Times New Roman"/>
          <w:i/>
          <w:sz w:val="24"/>
          <w:szCs w:val="24"/>
        </w:rPr>
      </w:pPr>
    </w:p>
    <w:p w14:paraId="4882679D" w14:textId="77777777" w:rsidR="001F1F73" w:rsidRPr="001F1F73" w:rsidRDefault="001F1F73" w:rsidP="00F57CA1">
      <w:pPr>
        <w:spacing w:after="0" w:line="480" w:lineRule="auto"/>
        <w:rPr>
          <w:rFonts w:ascii="Times New Roman" w:hAnsi="Times New Roman" w:cs="Times New Roman"/>
          <w:i/>
          <w:sz w:val="24"/>
          <w:szCs w:val="24"/>
        </w:rPr>
      </w:pPr>
      <w:r w:rsidRPr="001F1F73">
        <w:rPr>
          <w:rFonts w:ascii="Times New Roman" w:hAnsi="Times New Roman" w:cs="Times New Roman"/>
          <w:b/>
          <w:sz w:val="24"/>
          <w:szCs w:val="24"/>
        </w:rPr>
        <w:t xml:space="preserve">     VICTIM.</w:t>
      </w:r>
      <w:r w:rsidRPr="001F1F73">
        <w:rPr>
          <w:rFonts w:ascii="Times New Roman" w:hAnsi="Times New Roman" w:cs="Times New Roman"/>
          <w:sz w:val="24"/>
          <w:szCs w:val="24"/>
        </w:rPr>
        <w:t xml:space="preserve"> right / you use more equipment in snooker which means there’s more…/ </w:t>
      </w:r>
      <w:r w:rsidRPr="001F1F73">
        <w:rPr>
          <w:rFonts w:ascii="Times New Roman" w:hAnsi="Times New Roman" w:cs="Times New Roman"/>
          <w:i/>
          <w:sz w:val="24"/>
          <w:szCs w:val="24"/>
        </w:rPr>
        <w:t xml:space="preserve">he </w:t>
      </w:r>
    </w:p>
    <w:p w14:paraId="4DCDCF18"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i/>
          <w:sz w:val="24"/>
          <w:szCs w:val="24"/>
        </w:rPr>
        <w:t xml:space="preserve">          starts table tennis shot again</w:t>
      </w:r>
      <w:r w:rsidRPr="001F1F73">
        <w:rPr>
          <w:rFonts w:ascii="Times New Roman" w:hAnsi="Times New Roman" w:cs="Times New Roman"/>
          <w:sz w:val="24"/>
          <w:szCs w:val="24"/>
        </w:rPr>
        <w:t xml:space="preserve"> / …more chance of it going wrong / we’ll talk about that / </w:t>
      </w:r>
    </w:p>
    <w:p w14:paraId="6B8EBC7C" w14:textId="77777777" w:rsidR="001F1F73" w:rsidRPr="001F1F73" w:rsidRDefault="001F1F73" w:rsidP="00F57CA1">
      <w:pPr>
        <w:spacing w:after="0" w:line="480" w:lineRule="auto"/>
        <w:rPr>
          <w:rFonts w:ascii="Times New Roman" w:hAnsi="Times New Roman" w:cs="Times New Roman"/>
          <w:i/>
          <w:sz w:val="24"/>
          <w:szCs w:val="24"/>
        </w:rPr>
      </w:pPr>
      <w:r w:rsidRPr="001F1F73">
        <w:rPr>
          <w:rFonts w:ascii="Times New Roman" w:hAnsi="Times New Roman" w:cs="Times New Roman"/>
          <w:sz w:val="24"/>
          <w:szCs w:val="24"/>
        </w:rPr>
        <w:t xml:space="preserve">          </w:t>
      </w:r>
      <w:r w:rsidRPr="001F1F73">
        <w:rPr>
          <w:rFonts w:ascii="Times New Roman" w:hAnsi="Times New Roman" w:cs="Times New Roman"/>
          <w:i/>
          <w:sz w:val="24"/>
          <w:szCs w:val="24"/>
        </w:rPr>
        <w:t>he paces back and forth</w:t>
      </w:r>
      <w:r w:rsidRPr="001F1F73">
        <w:rPr>
          <w:rFonts w:ascii="Times New Roman" w:hAnsi="Times New Roman" w:cs="Times New Roman"/>
          <w:sz w:val="24"/>
          <w:szCs w:val="24"/>
        </w:rPr>
        <w:t xml:space="preserve"> / I’ll think about that one / </w:t>
      </w:r>
      <w:r w:rsidRPr="001F1F73">
        <w:rPr>
          <w:rFonts w:ascii="Times New Roman" w:hAnsi="Times New Roman" w:cs="Times New Roman"/>
          <w:i/>
          <w:sz w:val="24"/>
          <w:szCs w:val="24"/>
        </w:rPr>
        <w:t xml:space="preserve">every so often he looks at the light </w:t>
      </w:r>
    </w:p>
    <w:p w14:paraId="5DE1C90C" w14:textId="77777777" w:rsidR="001F1F73" w:rsidRPr="001F1F73" w:rsidRDefault="001F1F73" w:rsidP="00F57CA1">
      <w:pPr>
        <w:spacing w:after="0" w:line="480" w:lineRule="auto"/>
        <w:rPr>
          <w:rFonts w:ascii="Times New Roman" w:hAnsi="Times New Roman" w:cs="Times New Roman"/>
          <w:i/>
          <w:sz w:val="24"/>
          <w:szCs w:val="24"/>
        </w:rPr>
      </w:pPr>
      <w:r w:rsidRPr="001F1F73">
        <w:rPr>
          <w:rFonts w:ascii="Times New Roman" w:hAnsi="Times New Roman" w:cs="Times New Roman"/>
          <w:i/>
          <w:sz w:val="24"/>
          <w:szCs w:val="24"/>
        </w:rPr>
        <w:t xml:space="preserve">          bulb</w:t>
      </w:r>
    </w:p>
    <w:p w14:paraId="39EAAFB2" w14:textId="77777777" w:rsidR="001F1F73" w:rsidRPr="001F1F73" w:rsidRDefault="001F1F73" w:rsidP="00F57CA1">
      <w:pPr>
        <w:spacing w:after="0" w:line="480" w:lineRule="auto"/>
        <w:rPr>
          <w:rFonts w:ascii="Times New Roman" w:hAnsi="Times New Roman" w:cs="Times New Roman"/>
          <w:sz w:val="24"/>
          <w:szCs w:val="24"/>
        </w:rPr>
      </w:pPr>
    </w:p>
    <w:p w14:paraId="7B630D70" w14:textId="77777777" w:rsidR="001F1F73" w:rsidRPr="001F1F73" w:rsidRDefault="001F1F73" w:rsidP="00F57CA1">
      <w:pPr>
        <w:spacing w:after="0" w:line="480" w:lineRule="auto"/>
        <w:rPr>
          <w:rFonts w:ascii="Times New Roman" w:hAnsi="Times New Roman" w:cs="Times New Roman"/>
          <w:i/>
          <w:sz w:val="24"/>
          <w:szCs w:val="24"/>
        </w:rPr>
      </w:pPr>
      <w:r w:rsidRPr="001F1F73">
        <w:rPr>
          <w:rFonts w:ascii="Times New Roman" w:hAnsi="Times New Roman" w:cs="Times New Roman"/>
          <w:sz w:val="24"/>
          <w:szCs w:val="24"/>
        </w:rPr>
        <w:t xml:space="preserve">          </w:t>
      </w:r>
      <w:r w:rsidRPr="001F1F73">
        <w:rPr>
          <w:rFonts w:ascii="Times New Roman" w:hAnsi="Times New Roman" w:cs="Times New Roman"/>
          <w:i/>
          <w:sz w:val="24"/>
          <w:szCs w:val="24"/>
        </w:rPr>
        <w:t>Lights fade to dark.</w:t>
      </w:r>
      <w:r w:rsidRPr="001F1F73">
        <w:rPr>
          <w:rFonts w:ascii="Times New Roman" w:hAnsi="Times New Roman" w:cs="Times New Roman"/>
          <w:sz w:val="24"/>
          <w:szCs w:val="24"/>
          <w:vertAlign w:val="superscript"/>
        </w:rPr>
        <w:endnoteReference w:id="28"/>
      </w:r>
    </w:p>
    <w:p w14:paraId="2207705C" w14:textId="77777777" w:rsidR="001F1F73" w:rsidRPr="001F1F73" w:rsidRDefault="001F1F73" w:rsidP="00F57CA1">
      <w:pPr>
        <w:spacing w:after="0" w:line="480" w:lineRule="auto"/>
        <w:rPr>
          <w:rFonts w:ascii="Times New Roman" w:hAnsi="Times New Roman" w:cs="Times New Roman"/>
          <w:sz w:val="24"/>
          <w:szCs w:val="24"/>
        </w:rPr>
      </w:pPr>
    </w:p>
    <w:p w14:paraId="126E37D7" w14:textId="77777777" w:rsid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Aside from the extent to which McCafferty furnishes his drama with actual historical detail, the theatrical sense </w:t>
      </w:r>
      <w:r w:rsidR="00E86AB1">
        <w:rPr>
          <w:rFonts w:ascii="Times New Roman" w:hAnsi="Times New Roman" w:cs="Times New Roman"/>
          <w:sz w:val="24"/>
          <w:szCs w:val="24"/>
        </w:rPr>
        <w:t xml:space="preserve">that </w:t>
      </w:r>
      <w:r w:rsidRPr="001F1F73">
        <w:rPr>
          <w:rFonts w:ascii="Times New Roman" w:hAnsi="Times New Roman" w:cs="Times New Roman"/>
          <w:sz w:val="24"/>
          <w:szCs w:val="24"/>
        </w:rPr>
        <w:t>the character is locked in the Crumlin Road building, unable to ascertain why he was killed (or by whom), is symptomatic of how poorly victims of the Troubles are viewed to have been accommodated in Northern Ireland’s post-conflict settlement.</w:t>
      </w:r>
      <w:r w:rsidRPr="001F1F73">
        <w:rPr>
          <w:rFonts w:ascii="Times New Roman" w:hAnsi="Times New Roman" w:cs="Times New Roman"/>
          <w:sz w:val="24"/>
          <w:szCs w:val="24"/>
          <w:vertAlign w:val="superscript"/>
        </w:rPr>
        <w:endnoteReference w:id="29"/>
      </w:r>
      <w:r w:rsidRPr="001F1F73">
        <w:rPr>
          <w:rFonts w:ascii="Times New Roman" w:hAnsi="Times New Roman" w:cs="Times New Roman"/>
          <w:sz w:val="24"/>
          <w:szCs w:val="24"/>
        </w:rPr>
        <w:t xml:space="preserve"> While recent plays such as Martin Lynch’s </w:t>
      </w:r>
      <w:r w:rsidRPr="001F1F73">
        <w:rPr>
          <w:rFonts w:ascii="Times New Roman" w:hAnsi="Times New Roman" w:cs="Times New Roman"/>
          <w:i/>
          <w:sz w:val="24"/>
          <w:szCs w:val="24"/>
        </w:rPr>
        <w:t>Meeting at Menin Gate</w:t>
      </w:r>
      <w:r w:rsidRPr="001F1F73">
        <w:rPr>
          <w:rFonts w:ascii="Times New Roman" w:hAnsi="Times New Roman" w:cs="Times New Roman"/>
          <w:sz w:val="24"/>
          <w:szCs w:val="24"/>
        </w:rPr>
        <w:t xml:space="preserve"> (2013) have addressed a victim’s profile (though even this particular play problematically depicted a victim turned avenger), the deficiency is mirrored theatrical</w:t>
      </w:r>
      <w:r w:rsidR="00471AA2">
        <w:rPr>
          <w:rFonts w:ascii="Times New Roman" w:hAnsi="Times New Roman" w:cs="Times New Roman"/>
          <w:sz w:val="24"/>
          <w:szCs w:val="24"/>
        </w:rPr>
        <w:t>ly. As with the political scene</w:t>
      </w:r>
      <w:r w:rsidRPr="001F1F73">
        <w:rPr>
          <w:rFonts w:ascii="Times New Roman" w:hAnsi="Times New Roman" w:cs="Times New Roman"/>
          <w:sz w:val="24"/>
          <w:szCs w:val="24"/>
        </w:rPr>
        <w:t xml:space="preserve"> it is </w:t>
      </w:r>
      <w:r w:rsidRPr="001F1F73">
        <w:rPr>
          <w:rFonts w:ascii="Times New Roman" w:hAnsi="Times New Roman" w:cs="Times New Roman"/>
          <w:sz w:val="24"/>
          <w:szCs w:val="24"/>
        </w:rPr>
        <w:lastRenderedPageBreak/>
        <w:t>a voice in danger of being left behind amid a ‘community’-driven, post-conflict response to the arts.</w:t>
      </w:r>
      <w:r w:rsidRPr="001F1F73">
        <w:rPr>
          <w:rFonts w:ascii="Times New Roman" w:hAnsi="Times New Roman" w:cs="Times New Roman"/>
          <w:sz w:val="24"/>
          <w:szCs w:val="24"/>
          <w:vertAlign w:val="superscript"/>
        </w:rPr>
        <w:endnoteReference w:id="30"/>
      </w:r>
      <w:r w:rsidRPr="001F1F73">
        <w:rPr>
          <w:rFonts w:ascii="Times New Roman" w:hAnsi="Times New Roman" w:cs="Times New Roman"/>
          <w:sz w:val="24"/>
          <w:szCs w:val="24"/>
        </w:rPr>
        <w:t xml:space="preserve"> Politically the dangers of ignoring both the past and victims have been fanned by ‘a new wave of anger from articulate relatives’,</w:t>
      </w:r>
      <w:r w:rsidRPr="001F1F73">
        <w:rPr>
          <w:rFonts w:ascii="Times New Roman" w:hAnsi="Times New Roman" w:cs="Times New Roman"/>
          <w:sz w:val="24"/>
          <w:szCs w:val="24"/>
          <w:vertAlign w:val="superscript"/>
        </w:rPr>
        <w:endnoteReference w:id="31"/>
      </w:r>
      <w:r w:rsidRPr="001F1F73">
        <w:rPr>
          <w:rFonts w:ascii="Times New Roman" w:hAnsi="Times New Roman" w:cs="Times New Roman"/>
          <w:sz w:val="24"/>
          <w:szCs w:val="24"/>
        </w:rPr>
        <w:t xml:space="preserve"> such as the children of solicitor Pat Finucane and judge Tom Travers, who were both targeted by paramilitaries during the 1980s (Finucane was assassinated by Loyalist paramilitaries acting in collusion with security forces, while Travers was wounded and his daughter Mary was shot dead by th</w:t>
      </w:r>
      <w:r w:rsidR="00471AA2">
        <w:rPr>
          <w:rFonts w:ascii="Times New Roman" w:hAnsi="Times New Roman" w:cs="Times New Roman"/>
          <w:sz w:val="24"/>
          <w:szCs w:val="24"/>
        </w:rPr>
        <w:t>e Provisional IRA as they left M</w:t>
      </w:r>
      <w:r w:rsidRPr="001F1F73">
        <w:rPr>
          <w:rFonts w:ascii="Times New Roman" w:hAnsi="Times New Roman" w:cs="Times New Roman"/>
          <w:sz w:val="24"/>
          <w:szCs w:val="24"/>
        </w:rPr>
        <w:t xml:space="preserve">ass in April 1984). </w:t>
      </w:r>
    </w:p>
    <w:p w14:paraId="2960F259" w14:textId="77777777" w:rsidR="001F1F73" w:rsidRPr="001F1F73" w:rsidRDefault="001F1F73" w:rsidP="00F57C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F1F73">
        <w:rPr>
          <w:rFonts w:ascii="Times New Roman" w:hAnsi="Times New Roman" w:cs="Times New Roman"/>
          <w:sz w:val="24"/>
          <w:szCs w:val="24"/>
        </w:rPr>
        <w:t>The case is increasingly being put by this ‘professional class of people’ (in Malachi O’Doherty’s phrase) who are hard to ignore. In a theatrical sense we may indeed construe McCafferty’s work as representing a ‘voice for victims’,</w:t>
      </w:r>
      <w:r w:rsidRPr="001F1F73">
        <w:rPr>
          <w:rFonts w:ascii="Times New Roman" w:hAnsi="Times New Roman" w:cs="Times New Roman"/>
          <w:sz w:val="24"/>
          <w:szCs w:val="24"/>
          <w:vertAlign w:val="superscript"/>
        </w:rPr>
        <w:endnoteReference w:id="32"/>
      </w:r>
      <w:r w:rsidRPr="001F1F73">
        <w:rPr>
          <w:rFonts w:ascii="Times New Roman" w:hAnsi="Times New Roman" w:cs="Times New Roman"/>
          <w:sz w:val="24"/>
          <w:szCs w:val="24"/>
        </w:rPr>
        <w:t xml:space="preserve"> with their travails and trauma dramatically articulated, and it is no coincidence in his </w:t>
      </w:r>
      <w:r w:rsidRPr="001F1F73">
        <w:rPr>
          <w:rFonts w:ascii="Times New Roman" w:hAnsi="Times New Roman" w:cs="Times New Roman"/>
          <w:i/>
          <w:sz w:val="24"/>
          <w:szCs w:val="24"/>
        </w:rPr>
        <w:t>Convictions</w:t>
      </w:r>
      <w:r w:rsidRPr="001F1F73">
        <w:rPr>
          <w:rFonts w:ascii="Times New Roman" w:hAnsi="Times New Roman" w:cs="Times New Roman"/>
          <w:sz w:val="24"/>
          <w:szCs w:val="24"/>
        </w:rPr>
        <w:t xml:space="preserve"> piece that it is the victim who appears to be standing trial – before abandonment to silence and the perpetual loop of his fatal moment. </w:t>
      </w:r>
      <w:r>
        <w:rPr>
          <w:rFonts w:ascii="Times New Roman" w:hAnsi="Times New Roman" w:cs="Times New Roman"/>
          <w:sz w:val="24"/>
          <w:szCs w:val="24"/>
        </w:rPr>
        <w:t xml:space="preserve">Disconcertingly </w:t>
      </w:r>
      <w:r w:rsidRPr="00D407FE">
        <w:rPr>
          <w:rFonts w:ascii="Times New Roman" w:hAnsi="Times New Roman" w:cs="Times New Roman"/>
          <w:sz w:val="24"/>
          <w:szCs w:val="24"/>
        </w:rPr>
        <w:t>echoin</w:t>
      </w:r>
      <w:r w:rsidR="00471AA2">
        <w:rPr>
          <w:rFonts w:ascii="Times New Roman" w:hAnsi="Times New Roman" w:cs="Times New Roman"/>
          <w:sz w:val="24"/>
          <w:szCs w:val="24"/>
        </w:rPr>
        <w:t xml:space="preserve">g </w:t>
      </w:r>
      <w:r w:rsidRPr="009578C4">
        <w:rPr>
          <w:rFonts w:ascii="Times New Roman" w:hAnsi="Times New Roman" w:cs="Times New Roman"/>
          <w:i/>
          <w:sz w:val="24"/>
          <w:szCs w:val="24"/>
        </w:rPr>
        <w:t>Court No. 1</w:t>
      </w:r>
      <w:r>
        <w:rPr>
          <w:rFonts w:ascii="Times New Roman" w:hAnsi="Times New Roman" w:cs="Times New Roman"/>
          <w:sz w:val="24"/>
          <w:szCs w:val="24"/>
        </w:rPr>
        <w:t>,</w:t>
      </w:r>
      <w:r w:rsidRPr="00D407FE">
        <w:rPr>
          <w:rFonts w:ascii="Times New Roman" w:hAnsi="Times New Roman" w:cs="Times New Roman"/>
          <w:sz w:val="24"/>
          <w:szCs w:val="24"/>
        </w:rPr>
        <w:t xml:space="preserve"> t</w:t>
      </w:r>
      <w:r>
        <w:rPr>
          <w:rFonts w:ascii="Times New Roman" w:hAnsi="Times New Roman" w:cs="Times New Roman"/>
          <w:sz w:val="24"/>
          <w:szCs w:val="24"/>
        </w:rPr>
        <w:t xml:space="preserve">he son of a man who died in the real-life bombing </w:t>
      </w:r>
      <w:r w:rsidRPr="00991958">
        <w:rPr>
          <w:rFonts w:ascii="Times New Roman" w:hAnsi="Times New Roman" w:cs="Times New Roman"/>
          <w:i/>
          <w:sz w:val="24"/>
          <w:szCs w:val="24"/>
        </w:rPr>
        <w:t>Quietly</w:t>
      </w:r>
      <w:r>
        <w:rPr>
          <w:rFonts w:ascii="Times New Roman" w:hAnsi="Times New Roman" w:cs="Times New Roman"/>
          <w:sz w:val="24"/>
          <w:szCs w:val="24"/>
        </w:rPr>
        <w:t xml:space="preserve"> is based on</w:t>
      </w:r>
      <w:r w:rsidRPr="00D407FE">
        <w:rPr>
          <w:rFonts w:ascii="Times New Roman" w:hAnsi="Times New Roman" w:cs="Times New Roman"/>
          <w:sz w:val="24"/>
          <w:szCs w:val="24"/>
        </w:rPr>
        <w:t xml:space="preserve"> </w:t>
      </w:r>
      <w:r w:rsidR="00991958">
        <w:rPr>
          <w:rFonts w:ascii="Times New Roman" w:hAnsi="Times New Roman" w:cs="Times New Roman"/>
          <w:sz w:val="24"/>
          <w:szCs w:val="24"/>
        </w:rPr>
        <w:t xml:space="preserve">recently </w:t>
      </w:r>
      <w:r w:rsidRPr="00D407FE">
        <w:rPr>
          <w:rFonts w:ascii="Times New Roman" w:hAnsi="Times New Roman" w:cs="Times New Roman"/>
          <w:sz w:val="24"/>
          <w:szCs w:val="24"/>
        </w:rPr>
        <w:t xml:space="preserve">declared: ‘I suppose from the point of view of the authorities they think it is kind of a done deal, sealed off, closed.’ </w:t>
      </w:r>
      <w:r>
        <w:rPr>
          <w:rFonts w:ascii="Times New Roman" w:hAnsi="Times New Roman" w:cs="Times New Roman"/>
          <w:sz w:val="24"/>
          <w:szCs w:val="24"/>
        </w:rPr>
        <w:t xml:space="preserve">He called for his </w:t>
      </w:r>
      <w:r w:rsidRPr="00D407FE">
        <w:rPr>
          <w:rFonts w:ascii="Times New Roman" w:hAnsi="Times New Roman" w:cs="Times New Roman"/>
          <w:sz w:val="24"/>
          <w:szCs w:val="24"/>
        </w:rPr>
        <w:t>father’s killing</w:t>
      </w:r>
      <w:r>
        <w:rPr>
          <w:rFonts w:ascii="Times New Roman" w:hAnsi="Times New Roman" w:cs="Times New Roman"/>
          <w:sz w:val="24"/>
          <w:szCs w:val="24"/>
        </w:rPr>
        <w:t xml:space="preserve"> ‘</w:t>
      </w:r>
      <w:r w:rsidRPr="00D407FE">
        <w:rPr>
          <w:rFonts w:ascii="Times New Roman" w:hAnsi="Times New Roman" w:cs="Times New Roman"/>
          <w:sz w:val="24"/>
          <w:szCs w:val="24"/>
        </w:rPr>
        <w:t>not to be forgotten’,</w:t>
      </w:r>
      <w:r>
        <w:rPr>
          <w:rFonts w:ascii="Times New Roman" w:hAnsi="Times New Roman" w:cs="Times New Roman"/>
          <w:sz w:val="24"/>
          <w:szCs w:val="24"/>
        </w:rPr>
        <w:t xml:space="preserve"> insisting that</w:t>
      </w:r>
      <w:r w:rsidRPr="00D407FE">
        <w:rPr>
          <w:rFonts w:ascii="Times New Roman" w:hAnsi="Times New Roman" w:cs="Times New Roman"/>
          <w:sz w:val="24"/>
          <w:szCs w:val="24"/>
        </w:rPr>
        <w:t xml:space="preserve"> he did not want those who planned the </w:t>
      </w:r>
      <w:r>
        <w:rPr>
          <w:rFonts w:ascii="Times New Roman" w:hAnsi="Times New Roman" w:cs="Times New Roman"/>
          <w:sz w:val="24"/>
          <w:szCs w:val="24"/>
        </w:rPr>
        <w:t xml:space="preserve">attack </w:t>
      </w:r>
      <w:r w:rsidRPr="00D407FE">
        <w:rPr>
          <w:rFonts w:ascii="Times New Roman" w:hAnsi="Times New Roman" w:cs="Times New Roman"/>
          <w:sz w:val="24"/>
          <w:szCs w:val="24"/>
        </w:rPr>
        <w:t xml:space="preserve">to be imprisoned. He </w:t>
      </w:r>
      <w:r>
        <w:rPr>
          <w:rFonts w:ascii="Times New Roman" w:hAnsi="Times New Roman" w:cs="Times New Roman"/>
          <w:sz w:val="24"/>
          <w:szCs w:val="24"/>
        </w:rPr>
        <w:t xml:space="preserve">simply wanted them ‘to explain themselves. </w:t>
      </w:r>
      <w:r w:rsidRPr="00D407FE">
        <w:rPr>
          <w:rFonts w:ascii="Times New Roman" w:hAnsi="Times New Roman" w:cs="Times New Roman"/>
          <w:sz w:val="24"/>
          <w:szCs w:val="24"/>
        </w:rPr>
        <w:t>For me that would give me complete closure on it.’</w:t>
      </w:r>
      <w:r>
        <w:rPr>
          <w:rStyle w:val="EndnoteReference"/>
          <w:rFonts w:ascii="Times New Roman" w:hAnsi="Times New Roman" w:cs="Times New Roman"/>
          <w:sz w:val="24"/>
          <w:szCs w:val="24"/>
        </w:rPr>
        <w:endnoteReference w:id="33"/>
      </w:r>
      <w:r>
        <w:rPr>
          <w:rFonts w:ascii="Times New Roman" w:hAnsi="Times New Roman" w:cs="Times New Roman"/>
          <w:i/>
          <w:sz w:val="24"/>
          <w:szCs w:val="24"/>
        </w:rPr>
        <w:t xml:space="preserve"> </w:t>
      </w:r>
    </w:p>
    <w:p w14:paraId="073DFF80" w14:textId="77777777" w:rsidR="001F1F73" w:rsidRPr="001F1F73" w:rsidRDefault="001F1F73" w:rsidP="00F57CA1">
      <w:pPr>
        <w:spacing w:after="0" w:line="480" w:lineRule="auto"/>
        <w:rPr>
          <w:rFonts w:ascii="Times New Roman" w:hAnsi="Times New Roman" w:cs="Times New Roman"/>
          <w:sz w:val="24"/>
          <w:szCs w:val="24"/>
        </w:rPr>
      </w:pPr>
    </w:p>
    <w:p w14:paraId="707F89B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The relatively modest and low-</w:t>
      </w:r>
      <w:r w:rsidR="0063268E">
        <w:rPr>
          <w:rFonts w:ascii="Times New Roman" w:hAnsi="Times New Roman" w:cs="Times New Roman"/>
          <w:sz w:val="24"/>
          <w:szCs w:val="24"/>
        </w:rPr>
        <w:t xml:space="preserve">key space of the Peacock aptly suited </w:t>
      </w:r>
      <w:r w:rsidR="0060036F">
        <w:rPr>
          <w:rFonts w:ascii="Times New Roman" w:hAnsi="Times New Roman" w:cs="Times New Roman"/>
          <w:sz w:val="24"/>
          <w:szCs w:val="24"/>
        </w:rPr>
        <w:t>the</w:t>
      </w:r>
      <w:r w:rsidRPr="001F1F73">
        <w:rPr>
          <w:rFonts w:ascii="Times New Roman" w:hAnsi="Times New Roman" w:cs="Times New Roman"/>
          <w:sz w:val="24"/>
          <w:szCs w:val="24"/>
        </w:rPr>
        <w:t xml:space="preserve"> </w:t>
      </w:r>
      <w:r w:rsidR="0063268E">
        <w:rPr>
          <w:rFonts w:ascii="Times New Roman" w:hAnsi="Times New Roman" w:cs="Times New Roman"/>
          <w:sz w:val="24"/>
          <w:szCs w:val="24"/>
        </w:rPr>
        <w:t>tone</w:t>
      </w:r>
      <w:r w:rsidR="0060036F">
        <w:rPr>
          <w:rFonts w:ascii="Times New Roman" w:hAnsi="Times New Roman" w:cs="Times New Roman"/>
          <w:sz w:val="24"/>
          <w:szCs w:val="24"/>
        </w:rPr>
        <w:t xml:space="preserve"> </w:t>
      </w:r>
      <w:r w:rsidRPr="001F1F73">
        <w:rPr>
          <w:rFonts w:ascii="Times New Roman" w:hAnsi="Times New Roman" w:cs="Times New Roman"/>
          <w:sz w:val="24"/>
          <w:szCs w:val="24"/>
        </w:rPr>
        <w:t>and aura</w:t>
      </w:r>
      <w:r w:rsidR="0060036F">
        <w:rPr>
          <w:rFonts w:ascii="Times New Roman" w:hAnsi="Times New Roman" w:cs="Times New Roman"/>
          <w:sz w:val="24"/>
          <w:szCs w:val="24"/>
        </w:rPr>
        <w:t xml:space="preserve"> of </w:t>
      </w:r>
      <w:r w:rsidR="0060036F" w:rsidRPr="0060036F">
        <w:rPr>
          <w:rFonts w:ascii="Times New Roman" w:hAnsi="Times New Roman" w:cs="Times New Roman"/>
          <w:i/>
          <w:sz w:val="24"/>
          <w:szCs w:val="24"/>
        </w:rPr>
        <w:t>Quietly</w:t>
      </w:r>
      <w:r w:rsidRPr="001F1F73">
        <w:rPr>
          <w:rFonts w:ascii="Times New Roman" w:hAnsi="Times New Roman" w:cs="Times New Roman"/>
          <w:sz w:val="24"/>
          <w:szCs w:val="24"/>
        </w:rPr>
        <w:t xml:space="preserve">. The performances of all three of the original </w:t>
      </w:r>
      <w:r w:rsidR="006713BA">
        <w:rPr>
          <w:rFonts w:ascii="Times New Roman" w:hAnsi="Times New Roman" w:cs="Times New Roman"/>
          <w:sz w:val="24"/>
          <w:szCs w:val="24"/>
        </w:rPr>
        <w:t>cast</w:t>
      </w:r>
      <w:r w:rsidRPr="001F1F73">
        <w:rPr>
          <w:rFonts w:ascii="Times New Roman" w:hAnsi="Times New Roman" w:cs="Times New Roman"/>
          <w:sz w:val="24"/>
          <w:szCs w:val="24"/>
        </w:rPr>
        <w:t xml:space="preserve"> were </w:t>
      </w:r>
      <w:r w:rsidR="0063268E">
        <w:rPr>
          <w:rFonts w:ascii="Times New Roman" w:hAnsi="Times New Roman" w:cs="Times New Roman"/>
          <w:sz w:val="24"/>
          <w:szCs w:val="24"/>
        </w:rPr>
        <w:t xml:space="preserve">critically </w:t>
      </w:r>
      <w:r w:rsidRPr="001F1F73">
        <w:rPr>
          <w:rFonts w:ascii="Times New Roman" w:hAnsi="Times New Roman" w:cs="Times New Roman"/>
          <w:sz w:val="24"/>
          <w:szCs w:val="24"/>
        </w:rPr>
        <w:t xml:space="preserve">commended, though Patrick O’Kane in particular won plaudits (along with UK Actor and </w:t>
      </w:r>
      <w:r w:rsidR="008E607D">
        <w:rPr>
          <w:rFonts w:ascii="Times New Roman" w:hAnsi="Times New Roman" w:cs="Times New Roman"/>
          <w:sz w:val="24"/>
          <w:szCs w:val="24"/>
        </w:rPr>
        <w:t xml:space="preserve">Stage Awards at the </w:t>
      </w:r>
      <w:r w:rsidRPr="001F1F73">
        <w:rPr>
          <w:rFonts w:ascii="Times New Roman" w:hAnsi="Times New Roman" w:cs="Times New Roman"/>
          <w:sz w:val="24"/>
          <w:szCs w:val="24"/>
        </w:rPr>
        <w:t xml:space="preserve">Edinburgh Festival </w:t>
      </w:r>
      <w:r w:rsidR="008E607D">
        <w:rPr>
          <w:rFonts w:ascii="Times New Roman" w:hAnsi="Times New Roman" w:cs="Times New Roman"/>
          <w:sz w:val="24"/>
          <w:szCs w:val="24"/>
        </w:rPr>
        <w:t>Fringe</w:t>
      </w:r>
      <w:r w:rsidRPr="001F1F73">
        <w:rPr>
          <w:rFonts w:ascii="Times New Roman" w:hAnsi="Times New Roman" w:cs="Times New Roman"/>
          <w:sz w:val="24"/>
          <w:szCs w:val="24"/>
        </w:rPr>
        <w:t>) for a formidably taut and raw performance which veered between explosive, violent anger and calm introspection.</w:t>
      </w:r>
      <w:r w:rsidRPr="001F1F73">
        <w:rPr>
          <w:rFonts w:ascii="Times New Roman" w:hAnsi="Times New Roman" w:cs="Times New Roman"/>
          <w:sz w:val="24"/>
          <w:szCs w:val="24"/>
          <w:vertAlign w:val="superscript"/>
        </w:rPr>
        <w:endnoteReference w:id="34"/>
      </w:r>
      <w:r w:rsidRPr="001F1F73">
        <w:rPr>
          <w:rFonts w:ascii="Times New Roman" w:hAnsi="Times New Roman" w:cs="Times New Roman"/>
          <w:sz w:val="24"/>
          <w:szCs w:val="24"/>
        </w:rPr>
        <w:t xml:space="preserve"> O’Kane captured the sense that Jimmy, like many a McCafferty male, is caught in a state he can do little to alter. The elimination of his </w:t>
      </w:r>
      <w:r w:rsidRPr="001F1F73">
        <w:rPr>
          <w:rFonts w:ascii="Times New Roman" w:hAnsi="Times New Roman" w:cs="Times New Roman"/>
          <w:sz w:val="24"/>
          <w:szCs w:val="24"/>
        </w:rPr>
        <w:lastRenderedPageBreak/>
        <w:t xml:space="preserve">father and the shattering legacy it unfurls has doomed him to another dead-end limbo. The only prospect for release, of finding some way to numb the pain, is understanding what happened to his father on the day he was killed and the person who took him away. It is not something the political culture of Northern Ireland is going to help him with. When asked about the play McCafferty confirms </w:t>
      </w:r>
      <w:r w:rsidRPr="001F1F73">
        <w:rPr>
          <w:rFonts w:ascii="Times New Roman" w:hAnsi="Times New Roman" w:cs="Times New Roman"/>
          <w:i/>
          <w:sz w:val="24"/>
          <w:szCs w:val="24"/>
        </w:rPr>
        <w:t>Quietly</w:t>
      </w:r>
      <w:r w:rsidRPr="001F1F73">
        <w:rPr>
          <w:rFonts w:ascii="Times New Roman" w:hAnsi="Times New Roman" w:cs="Times New Roman"/>
          <w:sz w:val="24"/>
          <w:szCs w:val="24"/>
        </w:rPr>
        <w:t>,</w:t>
      </w:r>
    </w:p>
    <w:p w14:paraId="67D25458" w14:textId="77777777" w:rsidR="001F1F73" w:rsidRPr="001F1F73" w:rsidRDefault="001F1F73" w:rsidP="00F57CA1">
      <w:pPr>
        <w:spacing w:after="0" w:line="480" w:lineRule="auto"/>
        <w:rPr>
          <w:rFonts w:ascii="Times New Roman" w:hAnsi="Times New Roman" w:cs="Times New Roman"/>
          <w:sz w:val="24"/>
          <w:szCs w:val="24"/>
        </w:rPr>
      </w:pPr>
    </w:p>
    <w:p w14:paraId="0AFA965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became about the notion of talking and listening and two people having different </w:t>
      </w:r>
    </w:p>
    <w:p w14:paraId="4A66C12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stories about the same thing. Politicians keep arguing about this notion of a truth and </w:t>
      </w:r>
    </w:p>
    <w:p w14:paraId="630BDEE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reconciliation committee. They keep saying that we’re not ready for it, and it all </w:t>
      </w:r>
    </w:p>
    <w:p w14:paraId="59746FC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sounds very immature – and I thought there’s a possibility that because of that</w:t>
      </w:r>
    </w:p>
    <w:p w14:paraId="62F045C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individuals might be getting on with the job on their own. So something was happening </w:t>
      </w:r>
    </w:p>
    <w:p w14:paraId="36B10CF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Politicians can’t cure this: it’s happening without them being involved. There  </w:t>
      </w:r>
    </w:p>
    <w:p w14:paraId="414BA31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are moments of reconciliation that are happening outside the realm of politics, outside </w:t>
      </w:r>
    </w:p>
    <w:p w14:paraId="0DBBB1A0"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that political claw.</w:t>
      </w:r>
    </w:p>
    <w:p w14:paraId="7499F08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p>
    <w:p w14:paraId="50AE88F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had a complicated production history. McCafferty was commissioned by the Royal National Theatre </w:t>
      </w:r>
      <w:r w:rsidR="00471AA2">
        <w:rPr>
          <w:rFonts w:ascii="Times New Roman" w:hAnsi="Times New Roman" w:cs="Times New Roman"/>
          <w:sz w:val="24"/>
          <w:szCs w:val="24"/>
        </w:rPr>
        <w:t xml:space="preserve">on the South Bank </w:t>
      </w:r>
      <w:r w:rsidRPr="001F1F73">
        <w:rPr>
          <w:rFonts w:ascii="Times New Roman" w:hAnsi="Times New Roman" w:cs="Times New Roman"/>
          <w:sz w:val="24"/>
          <w:szCs w:val="24"/>
        </w:rPr>
        <w:t xml:space="preserve">to write a play about ‘the ripple effects of a violent act over a period of time’, initially a grand exercise with a plethora of characters, not dissimilar to the array who made up his lauded </w:t>
      </w:r>
      <w:r w:rsidRPr="001F1F73">
        <w:rPr>
          <w:rFonts w:ascii="Times New Roman" w:hAnsi="Times New Roman" w:cs="Times New Roman"/>
          <w:i/>
          <w:sz w:val="24"/>
          <w:szCs w:val="24"/>
        </w:rPr>
        <w:t>Scenes From the Big Picture</w:t>
      </w:r>
      <w:r w:rsidRPr="001F1F73">
        <w:rPr>
          <w:rFonts w:ascii="Times New Roman" w:hAnsi="Times New Roman" w:cs="Times New Roman"/>
          <w:sz w:val="24"/>
          <w:szCs w:val="24"/>
        </w:rPr>
        <w:t>.</w:t>
      </w:r>
      <w:r w:rsidRPr="001F1F73">
        <w:rPr>
          <w:rFonts w:ascii="Times New Roman" w:hAnsi="Times New Roman" w:cs="Times New Roman"/>
          <w:sz w:val="24"/>
          <w:szCs w:val="24"/>
          <w:vertAlign w:val="superscript"/>
        </w:rPr>
        <w:endnoteReference w:id="35"/>
      </w:r>
      <w:r w:rsidRPr="001F1F73">
        <w:rPr>
          <w:rFonts w:ascii="Times New Roman" w:hAnsi="Times New Roman" w:cs="Times New Roman"/>
          <w:sz w:val="24"/>
          <w:szCs w:val="24"/>
        </w:rPr>
        <w:t xml:space="preserve"> Originally there were a group of children at the beginning and end of the play, but the eventual director Jimmy Fay thought this impractical (‘all that would happen is you’d wreck the green room’)</w:t>
      </w:r>
      <w:r w:rsidR="002179DF">
        <w:rPr>
          <w:rStyle w:val="EndnoteReference"/>
          <w:rFonts w:ascii="Times New Roman" w:hAnsi="Times New Roman" w:cs="Times New Roman"/>
          <w:sz w:val="24"/>
          <w:szCs w:val="24"/>
        </w:rPr>
        <w:endnoteReference w:id="36"/>
      </w:r>
      <w:r w:rsidR="002179DF" w:rsidRPr="001F1F73">
        <w:rPr>
          <w:rFonts w:ascii="Times New Roman" w:hAnsi="Times New Roman" w:cs="Times New Roman"/>
          <w:sz w:val="24"/>
          <w:szCs w:val="24"/>
        </w:rPr>
        <w:t xml:space="preserve"> </w:t>
      </w:r>
      <w:r w:rsidRPr="001F1F73">
        <w:rPr>
          <w:rFonts w:ascii="Times New Roman" w:hAnsi="Times New Roman" w:cs="Times New Roman"/>
          <w:sz w:val="24"/>
          <w:szCs w:val="24"/>
        </w:rPr>
        <w:t xml:space="preserve">and every time McCafferty returned to the project, ‘it got smaller and more intense until I got to a point where it felt that it was more important just to have two people in front of each other, confronting each other about something that happened and there being a witness to that’. Aside from Northern Ireland continuing to slip down in significance – always minimal </w:t>
      </w:r>
      <w:r w:rsidRPr="001F1F73">
        <w:rPr>
          <w:rFonts w:ascii="Times New Roman" w:hAnsi="Times New Roman" w:cs="Times New Roman"/>
          <w:sz w:val="24"/>
          <w:szCs w:val="24"/>
        </w:rPr>
        <w:lastRenderedPageBreak/>
        <w:t>in any case – to London theatregoers, the National regretted the play’s diminution and so amicably passed on the new evolution. It was at this point that the Abbey swooped in to seize the commission, and its debut venue did hark back to an era in the 1980s when the Peacock was known to house ‘tough, well-made naturalistic plays that used vivid characters to explore social issues’,</w:t>
      </w:r>
      <w:r w:rsidRPr="001F1F73">
        <w:rPr>
          <w:rFonts w:ascii="Times New Roman" w:hAnsi="Times New Roman" w:cs="Times New Roman"/>
          <w:sz w:val="24"/>
          <w:szCs w:val="24"/>
          <w:vertAlign w:val="superscript"/>
        </w:rPr>
        <w:endnoteReference w:id="37"/>
      </w:r>
      <w:r w:rsidRPr="001F1F73">
        <w:rPr>
          <w:rFonts w:ascii="Times New Roman" w:hAnsi="Times New Roman" w:cs="Times New Roman"/>
          <w:sz w:val="24"/>
          <w:szCs w:val="24"/>
        </w:rPr>
        <w:t xml:space="preserve"> frequently with strong northern grain. Fay, meanwhile, was personally determined to deliver a quintessentially northern p</w:t>
      </w:r>
      <w:r w:rsidR="008E607D">
        <w:rPr>
          <w:rFonts w:ascii="Times New Roman" w:hAnsi="Times New Roman" w:cs="Times New Roman"/>
          <w:sz w:val="24"/>
          <w:szCs w:val="24"/>
        </w:rPr>
        <w:t>lay to a southern audience that</w:t>
      </w:r>
      <w:r w:rsidRPr="001F1F73">
        <w:rPr>
          <w:rFonts w:ascii="Times New Roman" w:hAnsi="Times New Roman" w:cs="Times New Roman"/>
          <w:sz w:val="24"/>
          <w:szCs w:val="24"/>
        </w:rPr>
        <w:t xml:space="preserve"> ‘doesn’t want to deal in any way whatsoever with Belfast and the Six Counties’.</w:t>
      </w:r>
      <w:r w:rsidRPr="001F1F73">
        <w:rPr>
          <w:rFonts w:ascii="Times New Roman" w:hAnsi="Times New Roman" w:cs="Times New Roman"/>
          <w:sz w:val="24"/>
          <w:szCs w:val="24"/>
          <w:vertAlign w:val="superscript"/>
        </w:rPr>
        <w:endnoteReference w:id="38"/>
      </w:r>
      <w:r w:rsidRPr="001F1F73">
        <w:rPr>
          <w:rFonts w:ascii="Times New Roman" w:hAnsi="Times New Roman" w:cs="Times New Roman"/>
          <w:sz w:val="24"/>
          <w:szCs w:val="24"/>
        </w:rPr>
        <w:t xml:space="preserve"> </w:t>
      </w:r>
    </w:p>
    <w:p w14:paraId="52C89470" w14:textId="1E135864"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It has been observed that </w:t>
      </w:r>
      <w:r w:rsidR="00FD2572">
        <w:rPr>
          <w:rFonts w:ascii="Times New Roman" w:hAnsi="Times New Roman" w:cs="Times New Roman"/>
          <w:sz w:val="24"/>
          <w:szCs w:val="24"/>
        </w:rPr>
        <w:t xml:space="preserve">proper </w:t>
      </w:r>
      <w:r w:rsidRPr="001F1F73">
        <w:rPr>
          <w:rFonts w:ascii="Times New Roman" w:hAnsi="Times New Roman" w:cs="Times New Roman"/>
          <w:sz w:val="24"/>
          <w:szCs w:val="24"/>
        </w:rPr>
        <w:t>attempts at reconciliation ‘require management or, less contentiously, the facilitative efforts of a third party’. Truth commissions can play this role, as occasionally do priests, conflict mediation specialists</w:t>
      </w:r>
      <w:r w:rsidR="008E607D">
        <w:rPr>
          <w:rFonts w:ascii="Times New Roman" w:hAnsi="Times New Roman" w:cs="Times New Roman"/>
          <w:sz w:val="24"/>
          <w:szCs w:val="24"/>
        </w:rPr>
        <w:t>,</w:t>
      </w:r>
      <w:r w:rsidRPr="001F1F73">
        <w:rPr>
          <w:rFonts w:ascii="Times New Roman" w:hAnsi="Times New Roman" w:cs="Times New Roman"/>
          <w:sz w:val="24"/>
          <w:szCs w:val="24"/>
        </w:rPr>
        <w:t xml:space="preserve"> and diplomats, for the simple reason that ‘it can help to see that someone else </w:t>
      </w:r>
      <w:r w:rsidRPr="001F1F73">
        <w:rPr>
          <w:rFonts w:ascii="Times New Roman" w:hAnsi="Times New Roman" w:cs="Times New Roman"/>
          <w:i/>
          <w:sz w:val="24"/>
          <w:szCs w:val="24"/>
        </w:rPr>
        <w:t>can</w:t>
      </w:r>
      <w:r w:rsidRPr="001F1F73">
        <w:rPr>
          <w:rFonts w:ascii="Times New Roman" w:hAnsi="Times New Roman" w:cs="Times New Roman"/>
          <w:sz w:val="24"/>
          <w:szCs w:val="24"/>
        </w:rPr>
        <w:t xml:space="preserve"> tell such a story’.</w:t>
      </w:r>
      <w:r w:rsidRPr="001F1F73">
        <w:rPr>
          <w:rFonts w:ascii="Times New Roman" w:hAnsi="Times New Roman" w:cs="Times New Roman"/>
          <w:sz w:val="24"/>
          <w:szCs w:val="24"/>
          <w:vertAlign w:val="superscript"/>
        </w:rPr>
        <w:endnoteReference w:id="39"/>
      </w:r>
      <w:r w:rsidR="008E607D">
        <w:rPr>
          <w:rFonts w:ascii="Times New Roman" w:hAnsi="Times New Roman" w:cs="Times New Roman"/>
          <w:sz w:val="24"/>
          <w:szCs w:val="24"/>
        </w:rPr>
        <w:t xml:space="preserve"> With this in mind the crucial</w:t>
      </w:r>
      <w:r w:rsidRPr="001F1F73">
        <w:rPr>
          <w:rFonts w:ascii="Times New Roman" w:hAnsi="Times New Roman" w:cs="Times New Roman"/>
          <w:sz w:val="24"/>
          <w:szCs w:val="24"/>
        </w:rPr>
        <w:t xml:space="preserve"> third individual of McCafferty’s play is Robert, a Polish barman (played in the original A</w:t>
      </w:r>
      <w:r w:rsidR="00FD2572">
        <w:rPr>
          <w:rFonts w:ascii="Times New Roman" w:hAnsi="Times New Roman" w:cs="Times New Roman"/>
          <w:sz w:val="24"/>
          <w:szCs w:val="24"/>
        </w:rPr>
        <w:t>bbey production by Robert Zawadz</w:t>
      </w:r>
      <w:r w:rsidRPr="001F1F73">
        <w:rPr>
          <w:rFonts w:ascii="Times New Roman" w:hAnsi="Times New Roman" w:cs="Times New Roman"/>
          <w:sz w:val="24"/>
          <w:szCs w:val="24"/>
        </w:rPr>
        <w:t xml:space="preserve">ki). Robert is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’s </w:t>
      </w:r>
      <w:r w:rsidR="002179DF">
        <w:rPr>
          <w:rFonts w:ascii="Times New Roman" w:hAnsi="Times New Roman" w:cs="Times New Roman"/>
          <w:sz w:val="24"/>
          <w:szCs w:val="24"/>
        </w:rPr>
        <w:t xml:space="preserve"> mainly silent</w:t>
      </w:r>
      <w:r w:rsidRPr="001F1F73">
        <w:rPr>
          <w:rFonts w:ascii="Times New Roman" w:hAnsi="Times New Roman" w:cs="Times New Roman"/>
          <w:sz w:val="24"/>
          <w:szCs w:val="24"/>
        </w:rPr>
        <w:t xml:space="preserve"> truth commissioner, just listening to the story unfolding, apparently understated like the play itself. In front of him Jimmy and Ian proceed to have an extended conversation about the bombing, exploring what Fintan O’Toole has termed ‘the legacy of atrocity’.</w:t>
      </w:r>
      <w:r w:rsidRPr="001F1F73">
        <w:rPr>
          <w:rFonts w:ascii="Times New Roman" w:hAnsi="Times New Roman" w:cs="Times New Roman"/>
          <w:sz w:val="24"/>
          <w:szCs w:val="24"/>
          <w:vertAlign w:val="superscript"/>
        </w:rPr>
        <w:endnoteReference w:id="40"/>
      </w:r>
      <w:r w:rsidRPr="001F1F73">
        <w:rPr>
          <w:rFonts w:ascii="Times New Roman" w:hAnsi="Times New Roman" w:cs="Times New Roman"/>
          <w:sz w:val="24"/>
          <w:szCs w:val="24"/>
        </w:rPr>
        <w:t xml:space="preserve"> Simply by listening to this conversation</w:t>
      </w:r>
      <w:r w:rsidR="00FD2572">
        <w:rPr>
          <w:rFonts w:ascii="Times New Roman" w:hAnsi="Times New Roman" w:cs="Times New Roman"/>
          <w:sz w:val="24"/>
          <w:szCs w:val="24"/>
        </w:rPr>
        <w:t>,</w:t>
      </w:r>
      <w:r w:rsidRPr="001F1F73">
        <w:rPr>
          <w:rFonts w:ascii="Times New Roman" w:hAnsi="Times New Roman" w:cs="Times New Roman"/>
          <w:sz w:val="24"/>
          <w:szCs w:val="24"/>
        </w:rPr>
        <w:t xml:space="preserve"> Robert becomes a </w:t>
      </w:r>
      <w:r w:rsidRPr="002F7E6C">
        <w:rPr>
          <w:rFonts w:ascii="Times New Roman" w:hAnsi="Times New Roman" w:cs="Times New Roman"/>
          <w:sz w:val="24"/>
          <w:szCs w:val="24"/>
          <w:highlight w:val="yellow"/>
        </w:rPr>
        <w:t>vital</w:t>
      </w:r>
      <w:r w:rsidRPr="001F1F73">
        <w:rPr>
          <w:rFonts w:ascii="Times New Roman" w:hAnsi="Times New Roman" w:cs="Times New Roman"/>
          <w:sz w:val="24"/>
          <w:szCs w:val="24"/>
        </w:rPr>
        <w:t xml:space="preserve"> part of what both men are trying to achieve.</w:t>
      </w:r>
    </w:p>
    <w:p w14:paraId="73F3756F" w14:textId="77777777" w:rsidR="001F1F73" w:rsidRPr="001F1F73" w:rsidRDefault="001F1F73" w:rsidP="00F57CA1">
      <w:pPr>
        <w:spacing w:after="0" w:line="480" w:lineRule="auto"/>
        <w:rPr>
          <w:rFonts w:ascii="Times New Roman" w:hAnsi="Times New Roman" w:cs="Times New Roman"/>
          <w:sz w:val="24"/>
          <w:szCs w:val="24"/>
        </w:rPr>
      </w:pPr>
    </w:p>
    <w:p w14:paraId="5DED20F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Ian </w:t>
      </w:r>
      <w:r w:rsidRPr="001F1F73">
        <w:rPr>
          <w:rFonts w:ascii="Times New Roman" w:hAnsi="Times New Roman" w:cs="Times New Roman"/>
          <w:sz w:val="24"/>
          <w:szCs w:val="24"/>
        </w:rPr>
        <w:t xml:space="preserve">          can we do this in private</w:t>
      </w:r>
    </w:p>
    <w:p w14:paraId="6D17082F" w14:textId="77777777" w:rsidR="001F1F73" w:rsidRPr="001F1F73" w:rsidRDefault="001F1F73" w:rsidP="00F57CA1">
      <w:pPr>
        <w:spacing w:after="0" w:line="480" w:lineRule="auto"/>
        <w:rPr>
          <w:rFonts w:ascii="Times New Roman" w:hAnsi="Times New Roman" w:cs="Times New Roman"/>
          <w:sz w:val="24"/>
          <w:szCs w:val="24"/>
        </w:rPr>
      </w:pPr>
    </w:p>
    <w:p w14:paraId="27A1EC7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Jimmy</w:t>
      </w:r>
      <w:r w:rsidRPr="001F1F73">
        <w:rPr>
          <w:rFonts w:ascii="Times New Roman" w:hAnsi="Times New Roman" w:cs="Times New Roman"/>
          <w:sz w:val="24"/>
          <w:szCs w:val="24"/>
        </w:rPr>
        <w:t xml:space="preserve">     no</w:t>
      </w:r>
    </w:p>
    <w:p w14:paraId="09F9283D" w14:textId="77777777" w:rsidR="001F1F73" w:rsidRPr="001F1F73" w:rsidRDefault="001F1F73" w:rsidP="00F57CA1">
      <w:pPr>
        <w:spacing w:after="0" w:line="480" w:lineRule="auto"/>
        <w:rPr>
          <w:rFonts w:ascii="Times New Roman" w:hAnsi="Times New Roman" w:cs="Times New Roman"/>
          <w:sz w:val="24"/>
          <w:szCs w:val="24"/>
        </w:rPr>
      </w:pPr>
    </w:p>
    <w:p w14:paraId="3689569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Ian </w:t>
      </w:r>
      <w:r w:rsidRPr="001F1F73">
        <w:rPr>
          <w:rFonts w:ascii="Times New Roman" w:hAnsi="Times New Roman" w:cs="Times New Roman"/>
          <w:sz w:val="24"/>
          <w:szCs w:val="24"/>
        </w:rPr>
        <w:t xml:space="preserve">          it should be in private</w:t>
      </w:r>
    </w:p>
    <w:p w14:paraId="4DCAF189" w14:textId="77777777" w:rsidR="001F1F73" w:rsidRPr="001F1F73" w:rsidRDefault="001F1F73" w:rsidP="00F57CA1">
      <w:pPr>
        <w:spacing w:after="0" w:line="480" w:lineRule="auto"/>
        <w:rPr>
          <w:rFonts w:ascii="Times New Roman" w:hAnsi="Times New Roman" w:cs="Times New Roman"/>
          <w:sz w:val="24"/>
          <w:szCs w:val="24"/>
        </w:rPr>
      </w:pPr>
    </w:p>
    <w:p w14:paraId="7DA0EE15"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Jimmy</w:t>
      </w:r>
      <w:r w:rsidRPr="001F1F73">
        <w:rPr>
          <w:rFonts w:ascii="Times New Roman" w:hAnsi="Times New Roman" w:cs="Times New Roman"/>
          <w:sz w:val="24"/>
          <w:szCs w:val="24"/>
        </w:rPr>
        <w:t xml:space="preserve">     i think it should be in the open – if this succeeds we will be seen as the first – </w:t>
      </w:r>
    </w:p>
    <w:p w14:paraId="21DA8940"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lastRenderedPageBreak/>
        <w:t xml:space="preserve">                      we will be held up as a beacon – a fucking nobel prize maybe – Robert will be </w:t>
      </w:r>
    </w:p>
    <w:p w14:paraId="57D02C33"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our committee – our truth an reconciliation committee – won’t you Robert</w:t>
      </w:r>
    </w:p>
    <w:p w14:paraId="683C7319" w14:textId="77777777" w:rsidR="001F1F73" w:rsidRPr="001F1F73" w:rsidRDefault="001F1F73" w:rsidP="00F57CA1">
      <w:pPr>
        <w:spacing w:after="0" w:line="480" w:lineRule="auto"/>
        <w:rPr>
          <w:rFonts w:ascii="Times New Roman" w:hAnsi="Times New Roman" w:cs="Times New Roman"/>
          <w:sz w:val="24"/>
          <w:szCs w:val="24"/>
        </w:rPr>
      </w:pPr>
    </w:p>
    <w:p w14:paraId="7218665D"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cs="Times New Roman"/>
          <w:sz w:val="24"/>
          <w:szCs w:val="24"/>
        </w:rPr>
        <w:t xml:space="preserve">When Robert insists he has no particular stake in the encounter and intends simply to watch the football game playing out on television, Jimmy sets the context (‘for thirty-odd years this was a fucked up place – blah blah blah – now it’s not such a fucked up place’) and the men are really ready to begin. </w:t>
      </w:r>
    </w:p>
    <w:p w14:paraId="2D1BE749" w14:textId="77777777" w:rsidR="001F1F73" w:rsidRPr="001F1F73" w:rsidRDefault="001F1F73" w:rsidP="00F57CA1">
      <w:pPr>
        <w:spacing w:after="0" w:line="480" w:lineRule="auto"/>
        <w:rPr>
          <w:rFonts w:ascii="Times New Roman" w:hAnsi="Times New Roman"/>
          <w:sz w:val="24"/>
          <w:szCs w:val="24"/>
        </w:rPr>
      </w:pPr>
    </w:p>
    <w:p w14:paraId="2284ABC5"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b/>
          <w:sz w:val="24"/>
          <w:szCs w:val="24"/>
        </w:rPr>
        <w:t xml:space="preserve">     Jimmy</w:t>
      </w:r>
      <w:r w:rsidRPr="001F1F73">
        <w:rPr>
          <w:rFonts w:ascii="Times New Roman" w:hAnsi="Times New Roman"/>
          <w:sz w:val="24"/>
          <w:szCs w:val="24"/>
        </w:rPr>
        <w:t xml:space="preserve">    it feels like we have been given the opportunity to examine ourselves – to come </w:t>
      </w:r>
    </w:p>
    <w:p w14:paraId="56BE6CA5"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to a conclusion – to get to the end – however the powers-that-be don’t want that </w:t>
      </w:r>
    </w:p>
    <w:p w14:paraId="625AEC1A"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because they might find out who they really are – and what fucking right </w:t>
      </w:r>
    </w:p>
    <w:p w14:paraId="55208C71"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minded person wants that – you  might have to examine all types of shite then – </w:t>
      </w:r>
    </w:p>
    <w:p w14:paraId="5CB8B393"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which brings me to the truth and reconciliation committee – we have been told </w:t>
      </w:r>
    </w:p>
    <w:p w14:paraId="34CDF727"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we are not ready for that – not mature enough…and lo and behold – no one is  </w:t>
      </w:r>
    </w:p>
    <w:p w14:paraId="5C8F6A75"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prepared to make the first move…the consequences of all this inactivity is that </w:t>
      </w:r>
    </w:p>
    <w:p w14:paraId="04F3FBCD"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this man – this man here – must act on his own – take the initiative – save his </w:t>
      </w:r>
    </w:p>
    <w:p w14:paraId="1F0F8D2A"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soul and that – so yes to answer your question again – yes it must be in fuckin </w:t>
      </w:r>
    </w:p>
    <w:p w14:paraId="32A745BF"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sz w:val="24"/>
          <w:szCs w:val="24"/>
        </w:rPr>
        <w:t xml:space="preserve">                     public – the floor is yours</w:t>
      </w:r>
      <w:r w:rsidRPr="001F1F73">
        <w:rPr>
          <w:rFonts w:ascii="Times New Roman" w:hAnsi="Times New Roman"/>
          <w:sz w:val="24"/>
          <w:szCs w:val="24"/>
          <w:vertAlign w:val="superscript"/>
        </w:rPr>
        <w:endnoteReference w:id="41"/>
      </w:r>
    </w:p>
    <w:p w14:paraId="562B80C9" w14:textId="77777777" w:rsidR="001F1F73" w:rsidRPr="001F1F73" w:rsidRDefault="001F1F73" w:rsidP="00F57CA1">
      <w:pPr>
        <w:spacing w:after="0" w:line="480" w:lineRule="auto"/>
        <w:rPr>
          <w:rFonts w:ascii="Times New Roman" w:hAnsi="Times New Roman"/>
          <w:sz w:val="24"/>
          <w:szCs w:val="24"/>
        </w:rPr>
      </w:pPr>
    </w:p>
    <w:p w14:paraId="5DF87509" w14:textId="47364079"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sz w:val="24"/>
          <w:szCs w:val="24"/>
        </w:rPr>
        <w:t xml:space="preserve">     </w:t>
      </w:r>
      <w:r w:rsidRPr="001F1F73">
        <w:rPr>
          <w:rFonts w:ascii="Times New Roman" w:hAnsi="Times New Roman" w:cs="Times New Roman"/>
          <w:sz w:val="24"/>
          <w:szCs w:val="24"/>
        </w:rPr>
        <w:t xml:space="preserve">Experts on reconciliation caution against using the language of forgiveness or ‘healing’, as indeed does Owen McCafferty. </w:t>
      </w:r>
      <w:r w:rsidR="005E0D41">
        <w:rPr>
          <w:rFonts w:ascii="Times New Roman" w:hAnsi="Times New Roman" w:cs="Times New Roman"/>
          <w:sz w:val="24"/>
          <w:szCs w:val="24"/>
        </w:rPr>
        <w:t xml:space="preserve">The above speech highlights just how much his own dialogue enters his </w:t>
      </w:r>
      <w:r w:rsidR="00CA1F5F">
        <w:rPr>
          <w:rFonts w:ascii="Times New Roman" w:hAnsi="Times New Roman" w:cs="Times New Roman"/>
          <w:sz w:val="24"/>
          <w:szCs w:val="24"/>
        </w:rPr>
        <w:t>work (</w:t>
      </w:r>
      <w:r w:rsidR="003E1D19">
        <w:rPr>
          <w:rFonts w:ascii="Times New Roman" w:hAnsi="Times New Roman" w:cs="Times New Roman"/>
          <w:sz w:val="24"/>
          <w:szCs w:val="24"/>
        </w:rPr>
        <w:t>of being ‘</w:t>
      </w:r>
      <w:r w:rsidR="00CA1F5F">
        <w:rPr>
          <w:rFonts w:ascii="Times New Roman" w:hAnsi="Times New Roman" w:cs="Times New Roman"/>
          <w:sz w:val="24"/>
          <w:szCs w:val="24"/>
        </w:rPr>
        <w:t xml:space="preserve">not ready for that’), and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w:t>
      </w:r>
      <w:r w:rsidR="00CA1F5F">
        <w:rPr>
          <w:rFonts w:ascii="Times New Roman" w:hAnsi="Times New Roman" w:cs="Times New Roman"/>
          <w:sz w:val="24"/>
          <w:szCs w:val="24"/>
        </w:rPr>
        <w:t xml:space="preserve">in turn </w:t>
      </w:r>
      <w:r w:rsidRPr="001F1F73">
        <w:rPr>
          <w:rFonts w:ascii="Times New Roman" w:hAnsi="Times New Roman" w:cs="Times New Roman"/>
          <w:sz w:val="24"/>
          <w:szCs w:val="24"/>
        </w:rPr>
        <w:t xml:space="preserve">does not show </w:t>
      </w:r>
      <w:r w:rsidR="000C3E83">
        <w:rPr>
          <w:rFonts w:ascii="Times New Roman" w:hAnsi="Times New Roman" w:cs="Times New Roman"/>
          <w:sz w:val="24"/>
          <w:szCs w:val="24"/>
        </w:rPr>
        <w:t xml:space="preserve">redemption or </w:t>
      </w:r>
      <w:r w:rsidRPr="001F1F73">
        <w:rPr>
          <w:rFonts w:ascii="Times New Roman" w:hAnsi="Times New Roman" w:cs="Times New Roman"/>
          <w:sz w:val="24"/>
          <w:szCs w:val="24"/>
        </w:rPr>
        <w:t>a cleansing of wounds. Like the process itself, the play is jarring and oftentimes unsettling, above all because genuine reconciliation</w:t>
      </w:r>
      <w:r w:rsidR="00FD2572">
        <w:rPr>
          <w:rFonts w:ascii="Times New Roman" w:hAnsi="Times New Roman" w:cs="Times New Roman"/>
          <w:sz w:val="24"/>
          <w:szCs w:val="24"/>
        </w:rPr>
        <w:t xml:space="preserve"> requires ‘</w:t>
      </w:r>
      <w:r w:rsidRPr="001F1F73">
        <w:rPr>
          <w:rFonts w:ascii="Times New Roman" w:hAnsi="Times New Roman" w:cs="Times New Roman"/>
          <w:sz w:val="24"/>
          <w:szCs w:val="24"/>
        </w:rPr>
        <w:t>that people give up fundamental self-conceptions or face some very unwelcome truths about themselves’</w:t>
      </w:r>
      <w:r w:rsidR="00FD2572">
        <w:rPr>
          <w:rFonts w:ascii="Times New Roman" w:hAnsi="Times New Roman" w:cs="Times New Roman"/>
          <w:sz w:val="24"/>
          <w:szCs w:val="24"/>
        </w:rPr>
        <w:t xml:space="preserve"> (this is where the third </w:t>
      </w:r>
      <w:r w:rsidR="00FD2572">
        <w:rPr>
          <w:rFonts w:ascii="Times New Roman" w:hAnsi="Times New Roman" w:cs="Times New Roman"/>
          <w:sz w:val="24"/>
          <w:szCs w:val="24"/>
        </w:rPr>
        <w:lastRenderedPageBreak/>
        <w:t>party</w:t>
      </w:r>
      <w:r w:rsidRPr="001F1F73">
        <w:rPr>
          <w:rFonts w:ascii="Times New Roman" w:hAnsi="Times New Roman" w:cs="Times New Roman"/>
          <w:sz w:val="24"/>
          <w:szCs w:val="24"/>
        </w:rPr>
        <w:t xml:space="preserve"> or some kind</w:t>
      </w:r>
      <w:r w:rsidR="00FD2572">
        <w:rPr>
          <w:rFonts w:ascii="Times New Roman" w:hAnsi="Times New Roman" w:cs="Times New Roman"/>
          <w:sz w:val="24"/>
          <w:szCs w:val="24"/>
        </w:rPr>
        <w:t xml:space="preserve"> of independent ‘honest broker’</w:t>
      </w:r>
      <w:r w:rsidRPr="001F1F73">
        <w:rPr>
          <w:rFonts w:ascii="Times New Roman" w:hAnsi="Times New Roman" w:cs="Times New Roman"/>
          <w:sz w:val="24"/>
          <w:szCs w:val="24"/>
        </w:rPr>
        <w:t xml:space="preserve"> can prove especially helpful).</w:t>
      </w:r>
      <w:r w:rsidRPr="001F1F73">
        <w:rPr>
          <w:rFonts w:ascii="Times New Roman" w:hAnsi="Times New Roman" w:cs="Times New Roman"/>
          <w:sz w:val="24"/>
          <w:szCs w:val="24"/>
          <w:vertAlign w:val="superscript"/>
        </w:rPr>
        <w:endnoteReference w:id="42"/>
      </w:r>
      <w:r w:rsidRPr="001F1F73">
        <w:rPr>
          <w:rFonts w:ascii="Times New Roman" w:hAnsi="Times New Roman" w:cs="Times New Roman"/>
          <w:sz w:val="24"/>
          <w:szCs w:val="24"/>
        </w:rPr>
        <w:t xml:space="preserve"> Even in international contexts such as South Africa</w:t>
      </w:r>
      <w:r w:rsidR="00E86AB1">
        <w:rPr>
          <w:rFonts w:ascii="Times New Roman" w:hAnsi="Times New Roman" w:cs="Times New Roman"/>
          <w:sz w:val="24"/>
          <w:szCs w:val="24"/>
        </w:rPr>
        <w:t>’s</w:t>
      </w:r>
      <w:r w:rsidRPr="001F1F73">
        <w:rPr>
          <w:rFonts w:ascii="Times New Roman" w:hAnsi="Times New Roman" w:cs="Times New Roman"/>
          <w:sz w:val="24"/>
          <w:szCs w:val="24"/>
        </w:rPr>
        <w:t xml:space="preserve"> Truth and Reconciliation Commission, more often than n</w:t>
      </w:r>
      <w:r w:rsidR="00FD2572">
        <w:rPr>
          <w:rFonts w:ascii="Times New Roman" w:hAnsi="Times New Roman" w:cs="Times New Roman"/>
          <w:sz w:val="24"/>
          <w:szCs w:val="24"/>
        </w:rPr>
        <w:t>ot forgiveness for past deeds i</w:t>
      </w:r>
      <w:r w:rsidRPr="001F1F73">
        <w:rPr>
          <w:rFonts w:ascii="Times New Roman" w:hAnsi="Times New Roman" w:cs="Times New Roman"/>
          <w:sz w:val="24"/>
          <w:szCs w:val="24"/>
        </w:rPr>
        <w:t>s impossible. Reconciliation, consequently, ‘should not be touted as aiming at the happy and harmonious coexistence of former enemies’.</w:t>
      </w:r>
      <w:r w:rsidRPr="001F1F73">
        <w:rPr>
          <w:rFonts w:ascii="Times New Roman" w:hAnsi="Times New Roman" w:cs="Times New Roman"/>
          <w:sz w:val="24"/>
          <w:szCs w:val="24"/>
          <w:vertAlign w:val="superscript"/>
        </w:rPr>
        <w:endnoteReference w:id="43"/>
      </w:r>
      <w:r w:rsidRPr="001F1F73">
        <w:rPr>
          <w:rFonts w:ascii="Times New Roman" w:hAnsi="Times New Roman" w:cs="Times New Roman"/>
          <w:sz w:val="24"/>
          <w:szCs w:val="24"/>
          <w:vertAlign w:val="superscript"/>
        </w:rPr>
        <w:t xml:space="preserve"> </w:t>
      </w:r>
      <w:r w:rsidRPr="001F1F73">
        <w:rPr>
          <w:rFonts w:ascii="Times New Roman" w:hAnsi="Times New Roman" w:cs="Times New Roman"/>
          <w:sz w:val="24"/>
          <w:szCs w:val="24"/>
        </w:rPr>
        <w:t>A reviewer of the production which toured to the Edinburgh Festival agreed that while the meeting between the men should ‘allow space for reflection, perhaps reconciliation’, they are caught b</w:t>
      </w:r>
      <w:r w:rsidR="00FD2572">
        <w:rPr>
          <w:rFonts w:ascii="Times New Roman" w:hAnsi="Times New Roman" w:cs="Times New Roman"/>
          <w:sz w:val="24"/>
          <w:szCs w:val="24"/>
        </w:rPr>
        <w:t>etween Jimmy’s overwhelming grief</w:t>
      </w:r>
      <w:r w:rsidRPr="001F1F73">
        <w:rPr>
          <w:rFonts w:ascii="Times New Roman" w:hAnsi="Times New Roman" w:cs="Times New Roman"/>
          <w:sz w:val="24"/>
          <w:szCs w:val="24"/>
        </w:rPr>
        <w:t xml:space="preserve"> and the way ‘the perpetrator won't budge far in accepting his guilt’.</w:t>
      </w:r>
      <w:r w:rsidRPr="001F1F73">
        <w:rPr>
          <w:rFonts w:ascii="Times New Roman" w:hAnsi="Times New Roman" w:cs="Times New Roman"/>
          <w:sz w:val="24"/>
          <w:szCs w:val="24"/>
          <w:vertAlign w:val="superscript"/>
        </w:rPr>
        <w:endnoteReference w:id="44"/>
      </w:r>
      <w:r w:rsidRPr="001F1F73">
        <w:rPr>
          <w:rFonts w:ascii="Times New Roman" w:hAnsi="Times New Roman" w:cs="Times New Roman"/>
          <w:sz w:val="24"/>
          <w:szCs w:val="24"/>
        </w:rPr>
        <w:t xml:space="preserve"> </w:t>
      </w:r>
    </w:p>
    <w:p w14:paraId="1FAEC831" w14:textId="77777777" w:rsidR="001F1F73" w:rsidRPr="001F1F73" w:rsidRDefault="001F1F73" w:rsidP="00F57CA1">
      <w:pPr>
        <w:spacing w:after="0" w:line="480" w:lineRule="auto"/>
        <w:rPr>
          <w:rFonts w:ascii="Times New Roman" w:hAnsi="Times New Roman"/>
          <w:sz w:val="24"/>
          <w:szCs w:val="24"/>
        </w:rPr>
      </w:pPr>
      <w:r w:rsidRPr="001F1F73">
        <w:rPr>
          <w:rFonts w:ascii="Times New Roman" w:hAnsi="Times New Roman" w:cs="Times New Roman"/>
          <w:sz w:val="24"/>
          <w:szCs w:val="24"/>
        </w:rPr>
        <w:t xml:space="preserve">     </w:t>
      </w:r>
      <w:r w:rsidRPr="001F1F73">
        <w:rPr>
          <w:rFonts w:ascii="Times New Roman" w:hAnsi="Times New Roman" w:cs="Times New Roman"/>
          <w:i/>
          <w:sz w:val="24"/>
          <w:szCs w:val="24"/>
        </w:rPr>
        <w:t>Quietly</w:t>
      </w:r>
      <w:r w:rsidR="002C1698">
        <w:rPr>
          <w:rFonts w:ascii="Times New Roman" w:hAnsi="Times New Roman" w:cs="Times New Roman"/>
          <w:sz w:val="24"/>
          <w:szCs w:val="24"/>
        </w:rPr>
        <w:t xml:space="preserve"> </w:t>
      </w:r>
      <w:r w:rsidRPr="001F1F73">
        <w:rPr>
          <w:rFonts w:ascii="Times New Roman" w:hAnsi="Times New Roman" w:cs="Times New Roman"/>
          <w:sz w:val="24"/>
          <w:szCs w:val="24"/>
        </w:rPr>
        <w:t>avoids the ‘healing’ pitfall in proffering a moment of unguarded reflection which i</w:t>
      </w:r>
      <w:r w:rsidR="002C1698">
        <w:rPr>
          <w:rFonts w:ascii="Times New Roman" w:hAnsi="Times New Roman" w:cs="Times New Roman"/>
          <w:sz w:val="24"/>
          <w:szCs w:val="24"/>
        </w:rPr>
        <w:t xml:space="preserve">s not </w:t>
      </w:r>
      <w:r w:rsidR="00207EFD">
        <w:rPr>
          <w:rFonts w:ascii="Times New Roman" w:hAnsi="Times New Roman" w:cs="Times New Roman"/>
          <w:sz w:val="24"/>
          <w:szCs w:val="24"/>
        </w:rPr>
        <w:t xml:space="preserve">occurring </w:t>
      </w:r>
      <w:r w:rsidR="002C1698">
        <w:rPr>
          <w:rFonts w:ascii="Times New Roman" w:hAnsi="Times New Roman" w:cs="Times New Roman"/>
          <w:sz w:val="24"/>
          <w:szCs w:val="24"/>
        </w:rPr>
        <w:t>at macro-level</w:t>
      </w:r>
      <w:r w:rsidR="00207EFD">
        <w:rPr>
          <w:rFonts w:ascii="Times New Roman" w:hAnsi="Times New Roman" w:cs="Times New Roman"/>
          <w:sz w:val="24"/>
          <w:szCs w:val="24"/>
        </w:rPr>
        <w:t>,</w:t>
      </w:r>
      <w:r w:rsidRPr="001F1F73">
        <w:rPr>
          <w:rFonts w:ascii="Times New Roman" w:hAnsi="Times New Roman" w:cs="Times New Roman"/>
          <w:sz w:val="24"/>
          <w:szCs w:val="24"/>
        </w:rPr>
        <w:t xml:space="preserve"> and p</w:t>
      </w:r>
      <w:r w:rsidRPr="001F1F73">
        <w:rPr>
          <w:rFonts w:ascii="Times New Roman" w:hAnsi="Times New Roman"/>
          <w:sz w:val="24"/>
          <w:szCs w:val="24"/>
        </w:rPr>
        <w:t>recisely because the setting is so low-key, a microcosm of an apparently impossible larger mechanism, each man can open up without fear of retribution or consequence. The objectives are not friendship or forgiveness: ‘this is about admitting – here – now.</w:t>
      </w:r>
      <w:r w:rsidR="00207EFD">
        <w:rPr>
          <w:rFonts w:ascii="Times New Roman" w:hAnsi="Times New Roman"/>
          <w:sz w:val="24"/>
          <w:szCs w:val="24"/>
        </w:rPr>
        <w:t>’</w:t>
      </w:r>
      <w:r w:rsidRPr="001F1F73">
        <w:rPr>
          <w:rFonts w:ascii="Times New Roman" w:hAnsi="Times New Roman" w:cs="Times New Roman"/>
          <w:sz w:val="24"/>
          <w:szCs w:val="24"/>
          <w:vertAlign w:val="superscript"/>
        </w:rPr>
        <w:endnoteReference w:id="45"/>
      </w:r>
      <w:r w:rsidRPr="001F1F73">
        <w:rPr>
          <w:rFonts w:ascii="Times New Roman" w:hAnsi="Times New Roman"/>
          <w:sz w:val="24"/>
          <w:szCs w:val="24"/>
        </w:rPr>
        <w:t xml:space="preserve"> A</w:t>
      </w:r>
      <w:r w:rsidRPr="001F1F73">
        <w:rPr>
          <w:rFonts w:ascii="Times New Roman" w:hAnsi="Times New Roman" w:cs="Times New Roman"/>
          <w:sz w:val="24"/>
          <w:szCs w:val="24"/>
        </w:rPr>
        <w:t>s Jimmy queries Ian on his account of the bombing, of arriving outside the bar and preparing to throw the incendiary device in, the process thus crystallizes into honesty:</w:t>
      </w:r>
    </w:p>
    <w:p w14:paraId="0F42C530" w14:textId="77777777" w:rsidR="001F1F73" w:rsidRPr="001F1F73" w:rsidRDefault="001F1F73" w:rsidP="00F57CA1">
      <w:pPr>
        <w:spacing w:after="0" w:line="480" w:lineRule="auto"/>
        <w:rPr>
          <w:rFonts w:ascii="Times New Roman" w:hAnsi="Times New Roman" w:cs="Times New Roman"/>
          <w:sz w:val="24"/>
          <w:szCs w:val="24"/>
        </w:rPr>
      </w:pPr>
    </w:p>
    <w:p w14:paraId="0F937D8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Jimmy</w:t>
      </w:r>
      <w:r w:rsidRPr="001F1F73">
        <w:rPr>
          <w:rFonts w:ascii="Times New Roman" w:hAnsi="Times New Roman" w:cs="Times New Roman"/>
          <w:sz w:val="24"/>
          <w:szCs w:val="24"/>
        </w:rPr>
        <w:t xml:space="preserve">       when you opened the door what did ya see</w:t>
      </w:r>
    </w:p>
    <w:p w14:paraId="2844967D" w14:textId="77777777" w:rsidR="001F1F73" w:rsidRPr="001F1F73" w:rsidRDefault="001F1F73" w:rsidP="00F57CA1">
      <w:pPr>
        <w:spacing w:after="0" w:line="480" w:lineRule="auto"/>
        <w:rPr>
          <w:rFonts w:ascii="Times New Roman" w:hAnsi="Times New Roman" w:cs="Times New Roman"/>
          <w:sz w:val="24"/>
          <w:szCs w:val="24"/>
        </w:rPr>
      </w:pPr>
    </w:p>
    <w:p w14:paraId="6A4E147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Ian</w:t>
      </w:r>
      <w:r w:rsidRPr="001F1F73">
        <w:rPr>
          <w:rFonts w:ascii="Times New Roman" w:hAnsi="Times New Roman" w:cs="Times New Roman"/>
          <w:sz w:val="24"/>
          <w:szCs w:val="24"/>
        </w:rPr>
        <w:t xml:space="preserve">             i can’t remember</w:t>
      </w:r>
    </w:p>
    <w:p w14:paraId="50734DDA" w14:textId="77777777" w:rsidR="001F1F73" w:rsidRPr="001F1F73" w:rsidRDefault="001F1F73" w:rsidP="00F57CA1">
      <w:pPr>
        <w:spacing w:after="0" w:line="480" w:lineRule="auto"/>
        <w:rPr>
          <w:rFonts w:ascii="Times New Roman" w:hAnsi="Times New Roman" w:cs="Times New Roman"/>
          <w:sz w:val="24"/>
          <w:szCs w:val="24"/>
        </w:rPr>
      </w:pPr>
    </w:p>
    <w:p w14:paraId="727E885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Jimmy</w:t>
      </w:r>
      <w:r w:rsidRPr="001F1F73">
        <w:rPr>
          <w:rFonts w:ascii="Times New Roman" w:hAnsi="Times New Roman" w:cs="Times New Roman"/>
          <w:sz w:val="24"/>
          <w:szCs w:val="24"/>
        </w:rPr>
        <w:t xml:space="preserve">       what did you fucking see</w:t>
      </w:r>
    </w:p>
    <w:p w14:paraId="7B429F17" w14:textId="77777777" w:rsidR="001F1F73" w:rsidRPr="001F1F73" w:rsidRDefault="001F1F73" w:rsidP="00F57CA1">
      <w:pPr>
        <w:spacing w:after="0" w:line="480" w:lineRule="auto"/>
        <w:rPr>
          <w:rFonts w:ascii="Times New Roman" w:hAnsi="Times New Roman" w:cs="Times New Roman"/>
          <w:sz w:val="24"/>
          <w:szCs w:val="24"/>
        </w:rPr>
      </w:pPr>
    </w:p>
    <w:p w14:paraId="45DE3BDA"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b/>
          <w:sz w:val="24"/>
          <w:szCs w:val="24"/>
        </w:rPr>
        <w:t xml:space="preserve">     Ian  </w:t>
      </w:r>
      <w:r w:rsidRPr="001F1F73">
        <w:rPr>
          <w:rFonts w:ascii="Times New Roman" w:hAnsi="Times New Roman" w:cs="Times New Roman"/>
          <w:sz w:val="24"/>
          <w:szCs w:val="24"/>
        </w:rPr>
        <w:t xml:space="preserve">           fenian bastards – nothing but fenian bastards</w:t>
      </w:r>
      <w:r w:rsidRPr="001F1F73">
        <w:rPr>
          <w:rFonts w:ascii="Times New Roman" w:hAnsi="Times New Roman" w:cs="Times New Roman"/>
          <w:sz w:val="24"/>
          <w:szCs w:val="24"/>
          <w:vertAlign w:val="superscript"/>
        </w:rPr>
        <w:endnoteReference w:id="46"/>
      </w:r>
    </w:p>
    <w:p w14:paraId="79AAF5D4"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w:t>
      </w:r>
    </w:p>
    <w:p w14:paraId="2EA5CBD7" w14:textId="0014ABC1" w:rsidR="001F1F73" w:rsidRPr="001F1F73" w:rsidRDefault="000C3E83" w:rsidP="00F57CA1">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rPr>
        <w:lastRenderedPageBreak/>
        <w:t xml:space="preserve">     </w:t>
      </w:r>
      <w:r w:rsidR="001F1F73" w:rsidRPr="001F1F73">
        <w:rPr>
          <w:rFonts w:ascii="Times New Roman" w:hAnsi="Times New Roman" w:cs="Times New Roman"/>
          <w:sz w:val="24"/>
          <w:szCs w:val="24"/>
        </w:rPr>
        <w:t xml:space="preserve">The meeting at the centre of </w:t>
      </w:r>
      <w:r w:rsidR="001F1F73" w:rsidRPr="001F1F73">
        <w:rPr>
          <w:rFonts w:ascii="Times New Roman" w:hAnsi="Times New Roman" w:cs="Times New Roman"/>
          <w:i/>
          <w:sz w:val="24"/>
          <w:szCs w:val="24"/>
        </w:rPr>
        <w:t>Quietly</w:t>
      </w:r>
      <w:r w:rsidR="001F1F73" w:rsidRPr="001F1F73">
        <w:rPr>
          <w:rFonts w:ascii="Times New Roman" w:hAnsi="Times New Roman" w:cs="Times New Roman"/>
          <w:sz w:val="24"/>
          <w:szCs w:val="24"/>
        </w:rPr>
        <w:t xml:space="preserve"> is all the more poignant in light of an ‘ethnic conflict’ model trumpeted b</w:t>
      </w:r>
      <w:r w:rsidR="00FD2572">
        <w:rPr>
          <w:rFonts w:ascii="Times New Roman" w:hAnsi="Times New Roman" w:cs="Times New Roman"/>
          <w:sz w:val="24"/>
          <w:szCs w:val="24"/>
        </w:rPr>
        <w:t xml:space="preserve">y </w:t>
      </w:r>
      <w:r w:rsidR="002179DF">
        <w:rPr>
          <w:rFonts w:ascii="Times New Roman" w:hAnsi="Times New Roman" w:cs="Times New Roman"/>
          <w:sz w:val="24"/>
          <w:szCs w:val="24"/>
        </w:rPr>
        <w:t xml:space="preserve">conflict </w:t>
      </w:r>
      <w:r w:rsidR="008F4787">
        <w:rPr>
          <w:rFonts w:ascii="Times New Roman" w:hAnsi="Times New Roman" w:cs="Times New Roman"/>
          <w:sz w:val="24"/>
          <w:szCs w:val="24"/>
        </w:rPr>
        <w:t>resolution scholars</w:t>
      </w:r>
      <w:r w:rsidR="00FD2572">
        <w:rPr>
          <w:rFonts w:ascii="Times New Roman" w:hAnsi="Times New Roman" w:cs="Times New Roman"/>
          <w:sz w:val="24"/>
          <w:szCs w:val="24"/>
        </w:rPr>
        <w:t xml:space="preserve"> and burgeoning non-governmental o</w:t>
      </w:r>
      <w:r w:rsidR="001F1F73" w:rsidRPr="001F1F73">
        <w:rPr>
          <w:rFonts w:ascii="Times New Roman" w:hAnsi="Times New Roman" w:cs="Times New Roman"/>
          <w:sz w:val="24"/>
          <w:szCs w:val="24"/>
        </w:rPr>
        <w:t>rganizations, all part of ‘a thriving peace and conflict industry where academics and university departments compete to demonstrate the relevance of their analyses to policy-makers dealing with violent conflicts from Belfast to Iraq and Afghanistan’.</w:t>
      </w:r>
      <w:r w:rsidR="001F1F73" w:rsidRPr="001F1F73">
        <w:rPr>
          <w:rFonts w:ascii="Times New Roman" w:hAnsi="Times New Roman" w:cs="Times New Roman"/>
          <w:sz w:val="24"/>
          <w:szCs w:val="24"/>
          <w:vertAlign w:val="superscript"/>
        </w:rPr>
        <w:endnoteReference w:id="47"/>
      </w:r>
      <w:r w:rsidR="001F1F73" w:rsidRPr="001F1F73">
        <w:rPr>
          <w:rFonts w:ascii="Times New Roman" w:hAnsi="Times New Roman" w:cs="Times New Roman"/>
          <w:sz w:val="24"/>
          <w:szCs w:val="24"/>
          <w:vertAlign w:val="superscript"/>
        </w:rPr>
        <w:t xml:space="preserve">  </w:t>
      </w:r>
      <w:r w:rsidR="001F1F73" w:rsidRPr="001F1F73">
        <w:rPr>
          <w:rFonts w:ascii="Times New Roman" w:hAnsi="Times New Roman" w:cs="Times New Roman"/>
          <w:sz w:val="24"/>
          <w:szCs w:val="24"/>
        </w:rPr>
        <w:t xml:space="preserve">Accordingly </w:t>
      </w:r>
      <w:r w:rsidR="001F1F73" w:rsidRPr="001F1F73">
        <w:rPr>
          <w:rFonts w:ascii="Times New Roman" w:hAnsi="Times New Roman" w:cs="Times New Roman"/>
          <w:sz w:val="24"/>
          <w:szCs w:val="24"/>
          <w:lang w:eastAsia="en-GB"/>
        </w:rPr>
        <w:t xml:space="preserve">Eamonn McCann, </w:t>
      </w:r>
      <w:r w:rsidR="003E1D19">
        <w:rPr>
          <w:rFonts w:ascii="Times New Roman" w:hAnsi="Times New Roman" w:cs="Times New Roman"/>
          <w:sz w:val="24"/>
          <w:szCs w:val="24"/>
          <w:lang w:eastAsia="en-GB"/>
        </w:rPr>
        <w:t>saluting</w:t>
      </w:r>
      <w:r w:rsidR="001F1F73" w:rsidRPr="001F1F73">
        <w:rPr>
          <w:rFonts w:ascii="Times New Roman" w:hAnsi="Times New Roman" w:cs="Times New Roman"/>
          <w:sz w:val="24"/>
          <w:szCs w:val="24"/>
          <w:lang w:eastAsia="en-GB"/>
        </w:rPr>
        <w:t xml:space="preserve"> McCafferty’s play on its Belfast </w:t>
      </w:r>
      <w:r w:rsidR="00FD2572">
        <w:rPr>
          <w:rFonts w:ascii="Times New Roman" w:hAnsi="Times New Roman" w:cs="Times New Roman"/>
          <w:sz w:val="24"/>
          <w:szCs w:val="24"/>
          <w:lang w:eastAsia="en-GB"/>
        </w:rPr>
        <w:t>arrival</w:t>
      </w:r>
      <w:r w:rsidR="001F1F73" w:rsidRPr="001F1F73">
        <w:rPr>
          <w:rFonts w:ascii="Times New Roman" w:hAnsi="Times New Roman" w:cs="Times New Roman"/>
          <w:sz w:val="24"/>
          <w:szCs w:val="24"/>
          <w:lang w:eastAsia="en-GB"/>
        </w:rPr>
        <w:t xml:space="preserve"> in 2014, observed that ‘These aren't two guys sharing a mic at a reconciliation shindig in the Europa </w:t>
      </w:r>
      <w:r w:rsidR="002179DF">
        <w:rPr>
          <w:rFonts w:ascii="Times New Roman" w:hAnsi="Times New Roman" w:cs="Times New Roman"/>
          <w:sz w:val="24"/>
          <w:szCs w:val="24"/>
          <w:lang w:eastAsia="en-GB"/>
        </w:rPr>
        <w:t>[</w:t>
      </w:r>
      <w:r w:rsidR="001F1F73" w:rsidRPr="001F1F73">
        <w:rPr>
          <w:rFonts w:ascii="Times New Roman" w:hAnsi="Times New Roman" w:cs="Times New Roman"/>
          <w:sz w:val="24"/>
          <w:szCs w:val="24"/>
          <w:lang w:eastAsia="en-GB"/>
        </w:rPr>
        <w:t>Hotel</w:t>
      </w:r>
      <w:r w:rsidR="002179DF">
        <w:rPr>
          <w:rFonts w:ascii="Times New Roman" w:hAnsi="Times New Roman" w:cs="Times New Roman"/>
          <w:sz w:val="24"/>
          <w:szCs w:val="24"/>
          <w:lang w:eastAsia="en-GB"/>
        </w:rPr>
        <w:t>]</w:t>
      </w:r>
      <w:r w:rsidR="001F1F73" w:rsidRPr="001F1F73">
        <w:rPr>
          <w:rFonts w:ascii="Times New Roman" w:hAnsi="Times New Roman" w:cs="Times New Roman"/>
          <w:sz w:val="24"/>
          <w:szCs w:val="24"/>
          <w:lang w:eastAsia="en-GB"/>
        </w:rPr>
        <w:t>, half the audience academics and half of these from the United States, explaining that just a few years ago each would have done the other in, but that now they are journeying together on the path of peace’.</w:t>
      </w:r>
      <w:r w:rsidR="001F1F73" w:rsidRPr="001F1F73">
        <w:rPr>
          <w:rFonts w:ascii="Times New Roman" w:hAnsi="Times New Roman" w:cs="Times New Roman"/>
          <w:sz w:val="24"/>
          <w:szCs w:val="24"/>
          <w:vertAlign w:val="superscript"/>
          <w:lang w:eastAsia="en-GB"/>
        </w:rPr>
        <w:endnoteReference w:id="48"/>
      </w:r>
      <w:r w:rsidR="001F1F73" w:rsidRPr="001F1F73">
        <w:rPr>
          <w:rFonts w:ascii="Times New Roman" w:hAnsi="Times New Roman" w:cs="Times New Roman"/>
          <w:sz w:val="24"/>
          <w:szCs w:val="24"/>
          <w:lang w:eastAsia="en-GB"/>
        </w:rPr>
        <w:t xml:space="preserve"> </w:t>
      </w:r>
      <w:r w:rsidR="001F1F73" w:rsidRPr="001F1F73">
        <w:rPr>
          <w:rFonts w:ascii="Times New Roman" w:hAnsi="Times New Roman" w:cs="Times New Roman"/>
          <w:sz w:val="24"/>
          <w:szCs w:val="24"/>
        </w:rPr>
        <w:t>McCann is correct to puncture the hollow contrivance and unfeasibility of such a process, which does not in any case constitute genuine reconciliation.</w:t>
      </w:r>
      <w:r w:rsidR="001F1F73" w:rsidRPr="001F1F73">
        <w:rPr>
          <w:rFonts w:ascii="Times New Roman" w:hAnsi="Times New Roman" w:cs="Times New Roman"/>
          <w:sz w:val="24"/>
          <w:szCs w:val="24"/>
          <w:lang w:eastAsia="en-GB"/>
        </w:rPr>
        <w:t xml:space="preserve"> </w:t>
      </w:r>
      <w:r w:rsidR="001F1F73" w:rsidRPr="001F1F73">
        <w:rPr>
          <w:rFonts w:ascii="Times New Roman" w:hAnsi="Times New Roman" w:cs="Times New Roman"/>
          <w:i/>
          <w:sz w:val="24"/>
          <w:szCs w:val="24"/>
          <w:lang w:eastAsia="en-GB"/>
        </w:rPr>
        <w:t>Quietly</w:t>
      </w:r>
      <w:r w:rsidR="001F1F73" w:rsidRPr="001F1F73">
        <w:rPr>
          <w:rFonts w:ascii="Times New Roman" w:hAnsi="Times New Roman" w:cs="Times New Roman"/>
          <w:sz w:val="24"/>
          <w:szCs w:val="24"/>
          <w:lang w:eastAsia="en-GB"/>
        </w:rPr>
        <w:t xml:space="preserve">’s fictive interpretation is more believable and accurate than the sociologies and legalities of the ‘peace industry’ in its conveyance that there is no easy solution or </w:t>
      </w:r>
      <w:r w:rsidR="00FD2572">
        <w:rPr>
          <w:rFonts w:ascii="Times New Roman" w:hAnsi="Times New Roman" w:cs="Times New Roman"/>
          <w:sz w:val="24"/>
          <w:szCs w:val="24"/>
          <w:lang w:eastAsia="en-GB"/>
        </w:rPr>
        <w:t xml:space="preserve">simple </w:t>
      </w:r>
      <w:r w:rsidR="001F1F73" w:rsidRPr="001F1F73">
        <w:rPr>
          <w:rFonts w:ascii="Times New Roman" w:hAnsi="Times New Roman" w:cs="Times New Roman"/>
          <w:sz w:val="24"/>
          <w:szCs w:val="24"/>
          <w:lang w:eastAsia="en-GB"/>
        </w:rPr>
        <w:t xml:space="preserve">way beyond the impasse of the past, undercutting the even more dubious suggestion </w:t>
      </w:r>
      <w:r w:rsidR="00074D71">
        <w:rPr>
          <w:rFonts w:ascii="Times New Roman" w:hAnsi="Times New Roman" w:cs="Times New Roman"/>
          <w:sz w:val="24"/>
          <w:szCs w:val="24"/>
          <w:lang w:eastAsia="en-GB"/>
        </w:rPr>
        <w:t xml:space="preserve">by academics and former </w:t>
      </w:r>
      <w:r>
        <w:rPr>
          <w:rFonts w:ascii="Times New Roman" w:hAnsi="Times New Roman" w:cs="Times New Roman"/>
          <w:sz w:val="24"/>
          <w:szCs w:val="24"/>
          <w:lang w:eastAsia="en-GB"/>
        </w:rPr>
        <w:t xml:space="preserve">Troubles </w:t>
      </w:r>
      <w:r w:rsidR="00074D71">
        <w:rPr>
          <w:rFonts w:ascii="Times New Roman" w:hAnsi="Times New Roman" w:cs="Times New Roman"/>
          <w:sz w:val="24"/>
          <w:szCs w:val="24"/>
          <w:lang w:eastAsia="en-GB"/>
        </w:rPr>
        <w:t xml:space="preserve">participants </w:t>
      </w:r>
      <w:r w:rsidR="001F1F73" w:rsidRPr="001F1F73">
        <w:rPr>
          <w:rFonts w:ascii="Times New Roman" w:hAnsi="Times New Roman" w:cs="Times New Roman"/>
          <w:sz w:val="24"/>
          <w:szCs w:val="24"/>
          <w:lang w:eastAsia="en-GB"/>
        </w:rPr>
        <w:t>that the Northern Ireland peace ‘model’ is in any way applicable or transferable to other conflicts.</w:t>
      </w:r>
    </w:p>
    <w:p w14:paraId="2989BA78"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Politically the play’s</w:t>
      </w:r>
      <w:r w:rsidRPr="001F1F73">
        <w:rPr>
          <w:rFonts w:ascii="Times New Roman" w:hAnsi="Times New Roman"/>
          <w:sz w:val="24"/>
          <w:szCs w:val="24"/>
        </w:rPr>
        <w:t xml:space="preserve"> thesis becomes even more pertinent in the wake </w:t>
      </w:r>
      <w:bookmarkStart w:id="0" w:name="_Hlk481899918"/>
      <w:r w:rsidRPr="001F1F73">
        <w:rPr>
          <w:rFonts w:ascii="Times New Roman" w:hAnsi="Times New Roman"/>
          <w:sz w:val="24"/>
          <w:szCs w:val="24"/>
        </w:rPr>
        <w:t>of a number of failed public initiatives aimed at addressing the past,</w:t>
      </w:r>
      <w:bookmarkEnd w:id="0"/>
      <w:r w:rsidRPr="001F1F73">
        <w:rPr>
          <w:rFonts w:ascii="Times New Roman" w:hAnsi="Times New Roman"/>
          <w:sz w:val="24"/>
          <w:szCs w:val="24"/>
        </w:rPr>
        <w:t xml:space="preserve"> including the recent all-party talks chaired by US diplomat Richard Haass and his assistant Meghan O’Sullivan, which collapsed at the start of 2014.</w:t>
      </w:r>
      <w:r w:rsidRPr="001F1F73">
        <w:rPr>
          <w:rFonts w:ascii="Times New Roman" w:hAnsi="Times New Roman"/>
          <w:sz w:val="24"/>
          <w:szCs w:val="24"/>
          <w:vertAlign w:val="superscript"/>
        </w:rPr>
        <w:endnoteReference w:id="49"/>
      </w:r>
      <w:r w:rsidRPr="001F1F73">
        <w:rPr>
          <w:rFonts w:ascii="Times New Roman" w:hAnsi="Times New Roman"/>
          <w:sz w:val="24"/>
          <w:szCs w:val="24"/>
        </w:rPr>
        <w:t xml:space="preserve"> This followed a previous effort to tackle the same issue in the form of the </w:t>
      </w:r>
      <w:r w:rsidRPr="001F1F73">
        <w:rPr>
          <w:rFonts w:ascii="Times New Roman" w:hAnsi="Times New Roman"/>
          <w:i/>
          <w:sz w:val="24"/>
          <w:szCs w:val="24"/>
        </w:rPr>
        <w:t>Consultative Group on the Past Report</w:t>
      </w:r>
      <w:r w:rsidRPr="001F1F73">
        <w:rPr>
          <w:rFonts w:ascii="Times New Roman" w:hAnsi="Times New Roman"/>
          <w:sz w:val="24"/>
          <w:szCs w:val="24"/>
        </w:rPr>
        <w:t xml:space="preserve"> (2009), chaired by Robin Eames and Denis Bradley, which also foundered in a maelstrom of controversy.</w:t>
      </w:r>
      <w:r w:rsidRPr="001F1F73">
        <w:rPr>
          <w:rFonts w:ascii="Times New Roman" w:hAnsi="Times New Roman"/>
          <w:sz w:val="24"/>
          <w:szCs w:val="24"/>
          <w:vertAlign w:val="superscript"/>
        </w:rPr>
        <w:endnoteReference w:id="50"/>
      </w:r>
      <w:r w:rsidRPr="001F1F73">
        <w:rPr>
          <w:rFonts w:ascii="Times New Roman" w:hAnsi="Times New Roman"/>
          <w:sz w:val="24"/>
          <w:szCs w:val="24"/>
        </w:rPr>
        <w:t xml:space="preserve"> </w:t>
      </w:r>
      <w:r w:rsidRPr="001F1F73">
        <w:rPr>
          <w:rFonts w:ascii="Times New Roman" w:hAnsi="Times New Roman" w:cs="Times New Roman"/>
          <w:sz w:val="24"/>
          <w:szCs w:val="24"/>
        </w:rPr>
        <w:t xml:space="preserve">The Haass Report did recommend an archival role for historians in dealing with the past – reminiscent of Spain’s </w:t>
      </w:r>
      <w:r w:rsidR="00FD2572">
        <w:rPr>
          <w:rFonts w:ascii="Times New Roman" w:hAnsi="Times New Roman" w:cs="Times New Roman"/>
          <w:sz w:val="24"/>
          <w:szCs w:val="24"/>
        </w:rPr>
        <w:t xml:space="preserve">current </w:t>
      </w:r>
      <w:r w:rsidRPr="001F1F73">
        <w:rPr>
          <w:rFonts w:ascii="Times New Roman" w:hAnsi="Times New Roman" w:cs="Times New Roman"/>
          <w:sz w:val="24"/>
          <w:szCs w:val="24"/>
        </w:rPr>
        <w:t xml:space="preserve">approach to the time of General Francisco Franco – in essence handing the issue over to historians. But, essentially, the past is not up for serious discussion because it is still contested on the </w:t>
      </w:r>
      <w:r w:rsidRPr="001F1F73">
        <w:rPr>
          <w:rFonts w:ascii="Times New Roman" w:hAnsi="Times New Roman" w:cs="Times New Roman"/>
          <w:sz w:val="24"/>
          <w:szCs w:val="24"/>
        </w:rPr>
        <w:lastRenderedPageBreak/>
        <w:t>battlefield of fundamentally opposing interpretations. Thus t</w:t>
      </w:r>
      <w:r w:rsidRPr="001F1F73">
        <w:rPr>
          <w:rFonts w:ascii="Times New Roman" w:hAnsi="Times New Roman"/>
          <w:sz w:val="24"/>
          <w:szCs w:val="24"/>
        </w:rPr>
        <w:t>he prospect of any effective Truth commission appears highly improbable, as historian Paul Bew made clear speaking in the House of Lords in October 2014. Leaving aside the unsustainable amount of police time and resources being devoted to investigating past atrocities,</w:t>
      </w:r>
      <w:r w:rsidRPr="001F1F73">
        <w:rPr>
          <w:rFonts w:ascii="Times New Roman" w:hAnsi="Times New Roman"/>
          <w:sz w:val="24"/>
          <w:szCs w:val="24"/>
          <w:vertAlign w:val="superscript"/>
        </w:rPr>
        <w:endnoteReference w:id="51"/>
      </w:r>
      <w:r w:rsidRPr="001F1F73">
        <w:rPr>
          <w:rFonts w:ascii="Times New Roman" w:hAnsi="Times New Roman"/>
          <w:sz w:val="24"/>
          <w:szCs w:val="24"/>
        </w:rPr>
        <w:t xml:space="preserve"> Bew pointed out</w:t>
      </w:r>
      <w:r w:rsidRPr="001F1F73">
        <w:rPr>
          <w:rFonts w:ascii="Times New Roman" w:hAnsi="Times New Roman" w:cs="Times New Roman"/>
          <w:color w:val="000000"/>
          <w:sz w:val="24"/>
          <w:szCs w:val="24"/>
          <w:shd w:val="clear" w:color="auto" w:fill="FFFFFF"/>
        </w:rPr>
        <w:t xml:space="preserve"> that the Unionist community of Northern Ireland ‘believe that any narrative must reflect the fact that the lion’s share of the killing (almost 60%) was carried out by republicans…that is what they want to hear’. The opposing republican narrative, on the other hand, ‘focuses on broader explanatory factors which emphasise long-term structural factors, discrimination, sectarianism, institutional culpability and collusion’, often expressed in ‘a broader discourse of human rights.’</w:t>
      </w:r>
      <w:r w:rsidRPr="001F1F73">
        <w:rPr>
          <w:rFonts w:ascii="Times New Roman" w:hAnsi="Times New Roman" w:cs="Times New Roman"/>
          <w:color w:val="000000"/>
          <w:sz w:val="24"/>
          <w:szCs w:val="24"/>
          <w:shd w:val="clear" w:color="auto" w:fill="FFFFFF"/>
          <w:vertAlign w:val="superscript"/>
        </w:rPr>
        <w:endnoteReference w:id="52"/>
      </w:r>
      <w:r w:rsidRPr="001F1F73">
        <w:rPr>
          <w:rFonts w:ascii="Times New Roman" w:hAnsi="Times New Roman" w:cs="Times New Roman"/>
          <w:color w:val="000000"/>
          <w:sz w:val="24"/>
          <w:szCs w:val="24"/>
          <w:shd w:val="clear" w:color="auto" w:fill="FFFFFF"/>
        </w:rPr>
        <w:t xml:space="preserve"> Bew is correct to construe the approaches as basically irreconcilable</w:t>
      </w:r>
      <w:r w:rsidRPr="001F1F73">
        <w:rPr>
          <w:rFonts w:ascii="Times New Roman" w:hAnsi="Times New Roman" w:cs="Times New Roman"/>
          <w:sz w:val="24"/>
          <w:szCs w:val="24"/>
        </w:rPr>
        <w:t>.</w:t>
      </w:r>
    </w:p>
    <w:p w14:paraId="23C34C63" w14:textId="77777777" w:rsidR="00B80CDF" w:rsidRDefault="00B80CDF" w:rsidP="00F57CA1">
      <w:pPr>
        <w:spacing w:after="0" w:line="480" w:lineRule="auto"/>
        <w:rPr>
          <w:rFonts w:ascii="Times New Roman" w:hAnsi="Times New Roman" w:cs="Times New Roman"/>
          <w:sz w:val="24"/>
          <w:szCs w:val="24"/>
        </w:rPr>
      </w:pPr>
    </w:p>
    <w:p w14:paraId="16562DB0"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sz w:val="24"/>
          <w:szCs w:val="24"/>
        </w:rPr>
        <w:t>W</w:t>
      </w:r>
      <w:r w:rsidRPr="001F1F73">
        <w:rPr>
          <w:rFonts w:ascii="Times New Roman" w:hAnsi="Times New Roman" w:cs="Times New Roman"/>
          <w:sz w:val="24"/>
          <w:szCs w:val="24"/>
        </w:rPr>
        <w:t xml:space="preserve">hen Robert points out that he has heard everything the two men have been talking about, Jimmy – </w:t>
      </w:r>
      <w:r w:rsidR="00F20FBF">
        <w:rPr>
          <w:rFonts w:ascii="Times New Roman" w:hAnsi="Times New Roman" w:cs="Times New Roman"/>
          <w:sz w:val="24"/>
          <w:szCs w:val="24"/>
        </w:rPr>
        <w:t>acknowledging</w:t>
      </w:r>
      <w:r w:rsidR="00FD2572">
        <w:rPr>
          <w:rFonts w:ascii="Times New Roman" w:hAnsi="Times New Roman" w:cs="Times New Roman"/>
          <w:sz w:val="24"/>
          <w:szCs w:val="24"/>
        </w:rPr>
        <w:t xml:space="preserve"> his</w:t>
      </w:r>
      <w:r w:rsidRPr="001F1F73">
        <w:rPr>
          <w:rFonts w:ascii="Times New Roman" w:hAnsi="Times New Roman" w:cs="Times New Roman"/>
          <w:sz w:val="24"/>
          <w:szCs w:val="24"/>
        </w:rPr>
        <w:t xml:space="preserve"> truth commissioner status – confirms that ‘you were meant to – no point in it just being me and him – has to be someone else there to pass the story on’.</w:t>
      </w:r>
      <w:r w:rsidRPr="001F1F73">
        <w:rPr>
          <w:rFonts w:ascii="Times New Roman" w:hAnsi="Times New Roman" w:cs="Times New Roman"/>
          <w:sz w:val="24"/>
          <w:szCs w:val="24"/>
          <w:vertAlign w:val="superscript"/>
        </w:rPr>
        <w:endnoteReference w:id="53"/>
      </w:r>
      <w:r w:rsidRPr="001F1F73">
        <w:rPr>
          <w:rFonts w:ascii="Times New Roman" w:hAnsi="Times New Roman" w:cs="Times New Roman"/>
          <w:sz w:val="24"/>
          <w:szCs w:val="24"/>
        </w:rPr>
        <w:t xml:space="preserve"> Yet the other story which passes on is intolerance, to another group: migrants from Eastern Europe who have entered Ireland, north and south, since the mid-2000s. In the background to Ian and Jimmy’s meeting is a real football international played in 2009 between Northern Ireland and Poland, and after the Belfast men reach an unsentimental understanding and leave in their respective directions, we hear ‘</w:t>
      </w:r>
      <w:r w:rsidRPr="001F1F73">
        <w:rPr>
          <w:rFonts w:ascii="Times New Roman" w:hAnsi="Times New Roman" w:cs="Times New Roman"/>
          <w:i/>
          <w:sz w:val="24"/>
          <w:szCs w:val="24"/>
        </w:rPr>
        <w:t>kids in the street…beating on the window shutters</w:t>
      </w:r>
      <w:r w:rsidRPr="001F1F73">
        <w:rPr>
          <w:rFonts w:ascii="Times New Roman" w:hAnsi="Times New Roman" w:cs="Times New Roman"/>
          <w:sz w:val="24"/>
          <w:szCs w:val="24"/>
        </w:rPr>
        <w:t>’, shouting abuse: ‘go back to where you come from and shite in the street you fucker – polish wanker – three-two – three-two.’</w:t>
      </w:r>
      <w:r w:rsidRPr="001F1F73">
        <w:rPr>
          <w:rFonts w:ascii="Times New Roman" w:hAnsi="Times New Roman" w:cs="Times New Roman"/>
          <w:sz w:val="24"/>
          <w:szCs w:val="24"/>
          <w:vertAlign w:val="superscript"/>
        </w:rPr>
        <w:endnoteReference w:id="54"/>
      </w:r>
      <w:r w:rsidRPr="001F1F73">
        <w:rPr>
          <w:rFonts w:ascii="Times New Roman" w:hAnsi="Times New Roman" w:cs="Times New Roman"/>
          <w:sz w:val="24"/>
          <w:szCs w:val="24"/>
        </w:rPr>
        <w:t xml:space="preserve"> The final image is of Robert, baseball bat in hand, simply waiting – and so ‘the sectarianism with which Ian and Jimmy grew up has found a new outlet in racist intolerance. The ripple effects of history roll on’.</w:t>
      </w:r>
      <w:r w:rsidRPr="001F1F73">
        <w:rPr>
          <w:rFonts w:ascii="Times New Roman" w:hAnsi="Times New Roman" w:cs="Times New Roman"/>
          <w:sz w:val="24"/>
          <w:szCs w:val="24"/>
          <w:vertAlign w:val="superscript"/>
        </w:rPr>
        <w:endnoteReference w:id="55"/>
      </w:r>
      <w:r w:rsidRPr="001F1F73">
        <w:rPr>
          <w:rFonts w:ascii="Times New Roman" w:hAnsi="Times New Roman" w:cs="Times New Roman"/>
          <w:sz w:val="24"/>
          <w:szCs w:val="24"/>
        </w:rPr>
        <w:t xml:space="preserve"> </w:t>
      </w:r>
    </w:p>
    <w:p w14:paraId="03236380" w14:textId="77777777" w:rsid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It is a reference, as ever, anchored in reality. In June 2009 a series of attacks took place in south and east Belfast on the city’s small Roma community, hundreds of whom were forced </w:t>
      </w:r>
      <w:r w:rsidRPr="001F1F73">
        <w:rPr>
          <w:rFonts w:ascii="Times New Roman" w:hAnsi="Times New Roman" w:cs="Times New Roman"/>
          <w:sz w:val="24"/>
          <w:szCs w:val="24"/>
        </w:rPr>
        <w:lastRenderedPageBreak/>
        <w:t>from their homes (it later emerged 65 Roma flew out of Ulster in the following weeks).</w:t>
      </w:r>
      <w:r w:rsidRPr="001F1F73">
        <w:rPr>
          <w:rFonts w:ascii="Times New Roman" w:hAnsi="Times New Roman" w:cs="Times New Roman"/>
          <w:sz w:val="24"/>
          <w:szCs w:val="24"/>
          <w:vertAlign w:val="superscript"/>
        </w:rPr>
        <w:endnoteReference w:id="56"/>
      </w:r>
      <w:r w:rsidRPr="001F1F73">
        <w:rPr>
          <w:rFonts w:ascii="Times New Roman" w:hAnsi="Times New Roman" w:cs="Times New Roman"/>
          <w:sz w:val="24"/>
          <w:szCs w:val="24"/>
        </w:rPr>
        <w:t xml:space="preserve"> This has also to be seen in light of ongoing and steadily rising racist attacks since 2011, targeting Poles and other migrants in the same areas of Belfast.</w:t>
      </w:r>
      <w:r w:rsidRPr="001F1F73">
        <w:rPr>
          <w:rFonts w:ascii="Times New Roman" w:hAnsi="Times New Roman" w:cs="Times New Roman"/>
          <w:sz w:val="24"/>
          <w:szCs w:val="24"/>
          <w:vertAlign w:val="superscript"/>
        </w:rPr>
        <w:endnoteReference w:id="57"/>
      </w:r>
      <w:r w:rsidRPr="001F1F73">
        <w:rPr>
          <w:rFonts w:ascii="Times New Roman" w:hAnsi="Times New Roman" w:cs="Times New Roman"/>
          <w:sz w:val="24"/>
          <w:szCs w:val="24"/>
        </w:rPr>
        <w:t xml:space="preserve"> ‘We’re not very good with foreigners’ Jimmy observes early on, and – as McCafferty has inferred in press interviews – the relentless focus on the past can lead to a debilitating neglect of the present: ‘We see these two men who are concentrating on a situation specific to us. I think we have a tendency to do that here. While we’re busy concentrating on our own grief, we’re maybe not so aware of other things creeping slowly into society.’</w:t>
      </w:r>
      <w:r w:rsidRPr="001F1F73">
        <w:rPr>
          <w:rFonts w:ascii="Times New Roman" w:hAnsi="Times New Roman" w:cs="Times New Roman"/>
          <w:sz w:val="24"/>
          <w:szCs w:val="24"/>
          <w:vertAlign w:val="superscript"/>
        </w:rPr>
        <w:endnoteReference w:id="58"/>
      </w:r>
      <w:r w:rsidRPr="001F1F73">
        <w:rPr>
          <w:rFonts w:ascii="Times New Roman" w:hAnsi="Times New Roman" w:cs="Times New Roman"/>
          <w:sz w:val="24"/>
          <w:szCs w:val="24"/>
        </w:rPr>
        <w:t xml:space="preserve"> Neither is hostility to Eastern European immigrants solely confined to the northern part of the island. Hostility to foreigners was thought to have been an inculcation of the British Empire, which needed to make its own citizens feel superior to other racial groups, but surveys have highlighted that anti-immigration attitudes in </w:t>
      </w:r>
      <w:r w:rsidR="00FD2572">
        <w:rPr>
          <w:rFonts w:ascii="Times New Roman" w:hAnsi="Times New Roman" w:cs="Times New Roman"/>
          <w:sz w:val="24"/>
          <w:szCs w:val="24"/>
        </w:rPr>
        <w:t xml:space="preserve">the Republic of </w:t>
      </w:r>
      <w:r w:rsidRPr="001F1F73">
        <w:rPr>
          <w:rFonts w:ascii="Times New Roman" w:hAnsi="Times New Roman" w:cs="Times New Roman"/>
          <w:sz w:val="24"/>
          <w:szCs w:val="24"/>
        </w:rPr>
        <w:t>Ireland appear to have worsened following the 2008 economic crash and the 2011 coalition government’s ongoing austerity programme.</w:t>
      </w:r>
      <w:r w:rsidRPr="001F1F73">
        <w:rPr>
          <w:rFonts w:ascii="Times New Roman" w:hAnsi="Times New Roman" w:cs="Times New Roman"/>
          <w:sz w:val="24"/>
          <w:szCs w:val="24"/>
          <w:vertAlign w:val="superscript"/>
        </w:rPr>
        <w:endnoteReference w:id="59"/>
      </w:r>
    </w:p>
    <w:p w14:paraId="7FACDF91" w14:textId="77777777" w:rsidR="000C3E83" w:rsidRPr="001F1F73" w:rsidRDefault="000C3E83" w:rsidP="00F57CA1">
      <w:pPr>
        <w:spacing w:after="0" w:line="480" w:lineRule="auto"/>
        <w:rPr>
          <w:rFonts w:ascii="Times New Roman" w:hAnsi="Times New Roman" w:cs="Times New Roman"/>
          <w:sz w:val="24"/>
          <w:szCs w:val="24"/>
        </w:rPr>
      </w:pPr>
    </w:p>
    <w:p w14:paraId="2609B51E" w14:textId="3DB51403"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i/>
          <w:sz w:val="24"/>
          <w:szCs w:val="24"/>
        </w:rPr>
        <w:t xml:space="preserve">Quietly </w:t>
      </w:r>
      <w:r w:rsidRPr="001F1F73">
        <w:rPr>
          <w:rFonts w:ascii="Times New Roman" w:hAnsi="Times New Roman" w:cs="Times New Roman"/>
          <w:sz w:val="24"/>
          <w:szCs w:val="24"/>
        </w:rPr>
        <w:t xml:space="preserve">also ran at the Traverse theatre, Edinburgh, as part of the Fringe festival, and when the play moved on to London in May 2014 – where director Fay felt it did not play as </w:t>
      </w:r>
      <w:r w:rsidR="0026699D">
        <w:rPr>
          <w:rFonts w:ascii="Times New Roman" w:hAnsi="Times New Roman" w:cs="Times New Roman"/>
          <w:sz w:val="24"/>
          <w:szCs w:val="24"/>
        </w:rPr>
        <w:t>effectively</w:t>
      </w:r>
      <w:r w:rsidRPr="001F1F73">
        <w:rPr>
          <w:rFonts w:ascii="Times New Roman" w:hAnsi="Times New Roman" w:cs="Times New Roman"/>
          <w:sz w:val="24"/>
          <w:szCs w:val="24"/>
        </w:rPr>
        <w:t xml:space="preserve"> as in Dublin, Scotland or Belfast – reviews were still resoundingly </w:t>
      </w:r>
      <w:r w:rsidR="000C69A5">
        <w:rPr>
          <w:rFonts w:ascii="Times New Roman" w:hAnsi="Times New Roman" w:cs="Times New Roman"/>
          <w:sz w:val="24"/>
          <w:szCs w:val="24"/>
        </w:rPr>
        <w:t>enthusiastic</w:t>
      </w:r>
      <w:r w:rsidRPr="001F1F73">
        <w:rPr>
          <w:rFonts w:ascii="Times New Roman" w:hAnsi="Times New Roman" w:cs="Times New Roman"/>
          <w:sz w:val="24"/>
          <w:szCs w:val="24"/>
        </w:rPr>
        <w:t xml:space="preserve">. The </w:t>
      </w:r>
      <w:r w:rsidRPr="001F1F73">
        <w:rPr>
          <w:rFonts w:ascii="Times New Roman" w:hAnsi="Times New Roman" w:cs="Times New Roman"/>
          <w:i/>
          <w:sz w:val="24"/>
          <w:szCs w:val="24"/>
        </w:rPr>
        <w:t>Evening Standard</w:t>
      </w:r>
      <w:r w:rsidRPr="001F1F73">
        <w:rPr>
          <w:rFonts w:ascii="Times New Roman" w:hAnsi="Times New Roman" w:cs="Times New Roman"/>
          <w:sz w:val="24"/>
          <w:szCs w:val="24"/>
        </w:rPr>
        <w:t xml:space="preserve"> critic praised McCafferty’s skill in rendering ‘this edgy dialogue-across-the-divide in wonderfully plausible everyday mundanity’, even picking up on an older syndrome of drama about Northern Ireland: ‘</w:t>
      </w:r>
      <w:r w:rsidRPr="001F1F73">
        <w:rPr>
          <w:rFonts w:ascii="Times New Roman" w:hAnsi="Times New Roman" w:cs="Times New Roman"/>
          <w:color w:val="000000"/>
          <w:sz w:val="24"/>
          <w:szCs w:val="24"/>
        </w:rPr>
        <w:t xml:space="preserve">It's salutary to reflect that </w:t>
      </w:r>
      <w:r w:rsidRPr="001F1F73">
        <w:rPr>
          <w:rFonts w:ascii="Times New Roman" w:hAnsi="Times New Roman" w:cs="Times New Roman"/>
          <w:i/>
          <w:color w:val="000000"/>
          <w:sz w:val="24"/>
          <w:szCs w:val="24"/>
        </w:rPr>
        <w:t>Quietly</w:t>
      </w:r>
      <w:r w:rsidRPr="001F1F73">
        <w:rPr>
          <w:rFonts w:ascii="Times New Roman" w:hAnsi="Times New Roman" w:cs="Times New Roman"/>
          <w:color w:val="000000"/>
          <w:sz w:val="24"/>
          <w:szCs w:val="24"/>
        </w:rPr>
        <w:t xml:space="preserve"> details events in our country. It seems to come from several worlds away.’</w:t>
      </w:r>
      <w:r w:rsidRPr="001F1F73">
        <w:rPr>
          <w:rFonts w:ascii="Times New Roman" w:hAnsi="Times New Roman" w:cs="Times New Roman"/>
          <w:color w:val="000000"/>
          <w:sz w:val="24"/>
          <w:szCs w:val="24"/>
          <w:vertAlign w:val="superscript"/>
        </w:rPr>
        <w:endnoteReference w:id="60"/>
      </w:r>
      <w:r w:rsidR="00207EFD">
        <w:rPr>
          <w:rFonts w:ascii="Times New Roman" w:hAnsi="Times New Roman" w:cs="Times New Roman"/>
          <w:color w:val="000000"/>
          <w:sz w:val="24"/>
          <w:szCs w:val="24"/>
        </w:rPr>
        <w:t xml:space="preserve"> </w:t>
      </w:r>
      <w:r w:rsidR="000C69A5">
        <w:rPr>
          <w:rFonts w:ascii="Times New Roman" w:hAnsi="Times New Roman" w:cs="Times New Roman"/>
          <w:color w:val="000000"/>
          <w:sz w:val="24"/>
          <w:szCs w:val="24"/>
        </w:rPr>
        <w:t>Criticism tended to avoid analysis of the play’s complex and occasionally problematic portrayal of individual acts of violence. On</w:t>
      </w:r>
      <w:r w:rsidR="000C69A5">
        <w:rPr>
          <w:rFonts w:ascii="Times New Roman" w:hAnsi="Times New Roman" w:cs="Times New Roman"/>
          <w:sz w:val="24"/>
          <w:szCs w:val="24"/>
        </w:rPr>
        <w:t xml:space="preserve"> </w:t>
      </w:r>
      <w:r w:rsidRPr="001F1F73">
        <w:rPr>
          <w:rFonts w:ascii="Times New Roman" w:hAnsi="Times New Roman" w:cs="Times New Roman"/>
          <w:sz w:val="24"/>
          <w:szCs w:val="24"/>
        </w:rPr>
        <w:t>his initial entrance Ian is flattened by a head-butt from Jimmy</w:t>
      </w:r>
      <w:r w:rsidRPr="001F1F73">
        <w:rPr>
          <w:rFonts w:ascii="Times New Roman" w:hAnsi="Times New Roman"/>
          <w:sz w:val="24"/>
          <w:szCs w:val="24"/>
        </w:rPr>
        <w:t>, a moment which has been justified as getting ‘the violence out of the way at once’.</w:t>
      </w:r>
      <w:r w:rsidRPr="001F1F73">
        <w:rPr>
          <w:rFonts w:ascii="Times New Roman" w:hAnsi="Times New Roman"/>
          <w:sz w:val="24"/>
          <w:szCs w:val="24"/>
          <w:vertAlign w:val="superscript"/>
        </w:rPr>
        <w:endnoteReference w:id="61"/>
      </w:r>
      <w:r w:rsidRPr="001F1F73">
        <w:rPr>
          <w:rFonts w:ascii="Times New Roman" w:hAnsi="Times New Roman"/>
          <w:sz w:val="24"/>
          <w:szCs w:val="24"/>
        </w:rPr>
        <w:t xml:space="preserve"> It is the major discordant note of a play which is otherwise astutely pitched, and unfortunately relates once again to the </w:t>
      </w:r>
      <w:r w:rsidRPr="001F1F73">
        <w:rPr>
          <w:rFonts w:ascii="Times New Roman" w:hAnsi="Times New Roman"/>
          <w:sz w:val="24"/>
          <w:szCs w:val="24"/>
        </w:rPr>
        <w:lastRenderedPageBreak/>
        <w:t xml:space="preserve">concept of a ‘victim’. In his own act of force, Jimmy must be seen to refuse victimhood and becomes instead a reactive actor in an ongoing conflict; ironically a reflex </w:t>
      </w:r>
      <w:r w:rsidR="002E4A21">
        <w:rPr>
          <w:rFonts w:ascii="Times New Roman" w:hAnsi="Times New Roman"/>
          <w:sz w:val="24"/>
          <w:szCs w:val="24"/>
        </w:rPr>
        <w:t xml:space="preserve">that </w:t>
      </w:r>
      <w:r w:rsidRPr="001F1F73">
        <w:rPr>
          <w:rFonts w:ascii="Times New Roman" w:hAnsi="Times New Roman"/>
          <w:sz w:val="24"/>
          <w:szCs w:val="24"/>
        </w:rPr>
        <w:t>Ian’s political background – Ulster Loyalism – is more associated with.</w:t>
      </w:r>
      <w:r w:rsidRPr="001F1F73">
        <w:rPr>
          <w:rFonts w:ascii="Times New Roman" w:hAnsi="Times New Roman" w:cs="Times New Roman"/>
          <w:sz w:val="24"/>
          <w:szCs w:val="24"/>
        </w:rPr>
        <w:t xml:space="preserve"> During a performance in its short Belfast run </w:t>
      </w:r>
      <w:r w:rsidR="0026699D">
        <w:rPr>
          <w:rFonts w:ascii="Times New Roman" w:hAnsi="Times New Roman" w:cs="Times New Roman"/>
          <w:sz w:val="24"/>
          <w:szCs w:val="24"/>
        </w:rPr>
        <w:t xml:space="preserve">in April 2014, this difficult </w:t>
      </w:r>
      <w:r w:rsidRPr="001F1F73">
        <w:rPr>
          <w:rFonts w:ascii="Times New Roman" w:hAnsi="Times New Roman" w:cs="Times New Roman"/>
          <w:sz w:val="24"/>
          <w:szCs w:val="24"/>
        </w:rPr>
        <w:t>moment was accentuated by s</w:t>
      </w:r>
      <w:r w:rsidR="00207EFD">
        <w:rPr>
          <w:rFonts w:ascii="Times New Roman" w:hAnsi="Times New Roman" w:cs="Times New Roman"/>
          <w:sz w:val="24"/>
          <w:szCs w:val="24"/>
        </w:rPr>
        <w:t xml:space="preserve">ome members of the audience </w:t>
      </w:r>
      <w:r w:rsidRPr="001F1F73">
        <w:rPr>
          <w:rFonts w:ascii="Times New Roman" w:hAnsi="Times New Roman" w:cs="Times New Roman"/>
          <w:sz w:val="24"/>
          <w:szCs w:val="24"/>
        </w:rPr>
        <w:t xml:space="preserve">reacting with laughter to the sudden assault – a response which would most certainly not have been </w:t>
      </w:r>
      <w:r w:rsidR="00207EFD">
        <w:rPr>
          <w:rFonts w:ascii="Times New Roman" w:hAnsi="Times New Roman" w:cs="Times New Roman"/>
          <w:sz w:val="24"/>
          <w:szCs w:val="24"/>
        </w:rPr>
        <w:t xml:space="preserve">McCafferty’s </w:t>
      </w:r>
      <w:r w:rsidR="0026699D">
        <w:rPr>
          <w:rFonts w:ascii="Times New Roman" w:hAnsi="Times New Roman" w:cs="Times New Roman"/>
          <w:sz w:val="24"/>
          <w:szCs w:val="24"/>
        </w:rPr>
        <w:t>intention</w:t>
      </w:r>
      <w:r w:rsidRPr="001F1F73">
        <w:rPr>
          <w:rFonts w:ascii="Times New Roman" w:hAnsi="Times New Roman" w:cs="Times New Roman"/>
          <w:sz w:val="24"/>
          <w:szCs w:val="24"/>
        </w:rPr>
        <w:t>.</w:t>
      </w:r>
      <w:r w:rsidRPr="001F1F73">
        <w:rPr>
          <w:rFonts w:ascii="Times New Roman" w:hAnsi="Times New Roman"/>
          <w:sz w:val="24"/>
          <w:szCs w:val="24"/>
        </w:rPr>
        <w:t xml:space="preserve">    </w:t>
      </w:r>
    </w:p>
    <w:p w14:paraId="5D75F89E" w14:textId="72803040" w:rsidR="001F1F73" w:rsidRPr="001F1F73" w:rsidRDefault="001F1F73" w:rsidP="00F57CA1">
      <w:pPr>
        <w:spacing w:after="0" w:line="480" w:lineRule="auto"/>
        <w:rPr>
          <w:rFonts w:ascii="Times New Roman" w:hAnsi="Times New Roman" w:cs="Times New Roman"/>
          <w:b/>
          <w:sz w:val="24"/>
          <w:szCs w:val="24"/>
        </w:rPr>
      </w:pPr>
      <w:r w:rsidRPr="001F1F73">
        <w:rPr>
          <w:rFonts w:ascii="Times New Roman" w:hAnsi="Times New Roman" w:cs="Times New Roman"/>
          <w:sz w:val="24"/>
          <w:szCs w:val="24"/>
        </w:rPr>
        <w:t xml:space="preserve">     Another</w:t>
      </w:r>
      <w:r w:rsidRPr="001F1F73">
        <w:rPr>
          <w:rFonts w:ascii="Times New Roman" w:eastAsia="Calibri" w:hAnsi="Times New Roman" w:cs="Times New Roman"/>
          <w:sz w:val="24"/>
          <w:szCs w:val="24"/>
        </w:rPr>
        <w:t xml:space="preserve"> credible criticism made of </w:t>
      </w:r>
      <w:r w:rsidRPr="001F1F73">
        <w:rPr>
          <w:rFonts w:ascii="Times New Roman" w:eastAsia="Calibri" w:hAnsi="Times New Roman" w:cs="Times New Roman"/>
          <w:i/>
          <w:sz w:val="24"/>
          <w:szCs w:val="24"/>
        </w:rPr>
        <w:t>Quietly</w:t>
      </w:r>
      <w:r w:rsidRPr="001F1F73">
        <w:rPr>
          <w:rFonts w:ascii="Times New Roman" w:eastAsia="Calibri" w:hAnsi="Times New Roman" w:cs="Times New Roman"/>
          <w:sz w:val="24"/>
          <w:szCs w:val="24"/>
        </w:rPr>
        <w:t xml:space="preserve"> on its initial appearance was the lack of a female perspective.</w:t>
      </w:r>
      <w:r w:rsidRPr="001F1F73">
        <w:rPr>
          <w:rFonts w:ascii="Times New Roman" w:eastAsia="Calibri" w:hAnsi="Times New Roman" w:cs="Times New Roman"/>
          <w:sz w:val="24"/>
          <w:szCs w:val="24"/>
          <w:vertAlign w:val="superscript"/>
        </w:rPr>
        <w:endnoteReference w:id="62"/>
      </w:r>
      <w:r w:rsidRPr="001F1F73">
        <w:rPr>
          <w:rFonts w:ascii="Times New Roman" w:eastAsia="Calibri" w:hAnsi="Times New Roman" w:cs="Times New Roman"/>
          <w:sz w:val="24"/>
          <w:szCs w:val="24"/>
        </w:rPr>
        <w:t xml:space="preserve"> However, aside from the fact that the vast majority of those who died and carried out acts of violence during the Troubles were male, there is much to be said for the theory that McCafferty writes about women – as he phrases it – ‘through men’. </w:t>
      </w:r>
      <w:r w:rsidR="00A35E60">
        <w:rPr>
          <w:rFonts w:ascii="Times New Roman" w:hAnsi="Times New Roman" w:cs="Times New Roman"/>
          <w:sz w:val="24"/>
          <w:szCs w:val="24"/>
        </w:rPr>
        <w:t>The overwhelmingly male dynamics of McCafferty’s work mig</w:t>
      </w:r>
      <w:r w:rsidR="000C69A5">
        <w:rPr>
          <w:rFonts w:ascii="Times New Roman" w:hAnsi="Times New Roman" w:cs="Times New Roman"/>
          <w:sz w:val="24"/>
          <w:szCs w:val="24"/>
        </w:rPr>
        <w:t xml:space="preserve">ht be connected to his sympathy </w:t>
      </w:r>
      <w:r w:rsidR="000C3E83">
        <w:rPr>
          <w:rFonts w:ascii="Times New Roman" w:hAnsi="Times New Roman" w:cs="Times New Roman"/>
          <w:sz w:val="24"/>
          <w:szCs w:val="24"/>
        </w:rPr>
        <w:t>for the</w:t>
      </w:r>
      <w:r w:rsidR="000C69A5">
        <w:rPr>
          <w:rFonts w:ascii="Times New Roman" w:hAnsi="Times New Roman" w:cs="Times New Roman"/>
          <w:sz w:val="24"/>
          <w:szCs w:val="24"/>
        </w:rPr>
        <w:t xml:space="preserve"> male-dominated Labour movement, </w:t>
      </w:r>
      <w:r w:rsidR="00A35E60">
        <w:rPr>
          <w:rFonts w:ascii="Times New Roman" w:hAnsi="Times New Roman" w:cs="Times New Roman"/>
          <w:sz w:val="24"/>
          <w:szCs w:val="24"/>
        </w:rPr>
        <w:t xml:space="preserve">but </w:t>
      </w:r>
      <w:r w:rsidR="008F4787">
        <w:rPr>
          <w:rFonts w:ascii="Times New Roman" w:hAnsi="Times New Roman" w:cs="Times New Roman"/>
          <w:sz w:val="24"/>
          <w:szCs w:val="24"/>
        </w:rPr>
        <w:t xml:space="preserve">it is fair to say that he is </w:t>
      </w:r>
      <w:r w:rsidRPr="001F1F73">
        <w:rPr>
          <w:rFonts w:ascii="Times New Roman" w:hAnsi="Times New Roman" w:cs="Times New Roman"/>
          <w:sz w:val="24"/>
          <w:szCs w:val="24"/>
        </w:rPr>
        <w:t>simply more interested in men than women; a theme linked – once again – to the city of Belfast. ‘The male thing is definitely about here’, he confirms. ‘I see this as a very male place. It still is. People think it’s changed; it hasn’t changed that much’.</w:t>
      </w:r>
      <w:r w:rsidRPr="001F1F73">
        <w:rPr>
          <w:rFonts w:ascii="Times New Roman" w:eastAsia="Calibri" w:hAnsi="Times New Roman" w:cs="Times New Roman"/>
          <w:sz w:val="24"/>
          <w:szCs w:val="24"/>
        </w:rPr>
        <w:t xml:space="preserve"> McCafferty has commonly noted that the common communication skills necessary ‘for working and developing personal relationships’ are inhibited by Belfast’s masculine culture which encourages men to conceal their emotions.</w:t>
      </w:r>
      <w:r w:rsidRPr="001F1F73">
        <w:rPr>
          <w:rFonts w:ascii="Times New Roman" w:eastAsia="Calibri" w:hAnsi="Times New Roman" w:cs="Times New Roman"/>
          <w:sz w:val="24"/>
          <w:szCs w:val="24"/>
          <w:vertAlign w:val="superscript"/>
        </w:rPr>
        <w:endnoteReference w:id="63"/>
      </w:r>
      <w:r w:rsidRPr="001F1F73">
        <w:rPr>
          <w:rFonts w:ascii="Times New Roman" w:eastAsia="Calibri" w:hAnsi="Times New Roman" w:cs="Times New Roman"/>
          <w:sz w:val="24"/>
          <w:szCs w:val="24"/>
        </w:rPr>
        <w:t xml:space="preserve"> Such individuals stunt their own growth and are likely to end up partnerless and adrift in later life, like navvies Gerry and Iggy in another McCafferty play, </w:t>
      </w:r>
      <w:r w:rsidRPr="001F1F73">
        <w:rPr>
          <w:rFonts w:ascii="Times New Roman" w:eastAsia="Calibri" w:hAnsi="Times New Roman" w:cs="Times New Roman"/>
          <w:i/>
          <w:sz w:val="24"/>
          <w:szCs w:val="24"/>
        </w:rPr>
        <w:t>The Absence of Women</w:t>
      </w:r>
      <w:r w:rsidRPr="001F1F73">
        <w:rPr>
          <w:rFonts w:ascii="Times New Roman" w:eastAsia="Calibri" w:hAnsi="Times New Roman" w:cs="Times New Roman"/>
          <w:sz w:val="24"/>
          <w:szCs w:val="24"/>
        </w:rPr>
        <w:t xml:space="preserve"> (2010) – a verbal exercise in male inarticulacy.</w:t>
      </w:r>
      <w:r w:rsidRPr="001F1F73">
        <w:rPr>
          <w:rFonts w:ascii="Times New Roman" w:eastAsia="Calibri" w:hAnsi="Times New Roman" w:cs="Times New Roman"/>
          <w:sz w:val="24"/>
          <w:szCs w:val="24"/>
          <w:vertAlign w:val="superscript"/>
        </w:rPr>
        <w:endnoteReference w:id="64"/>
      </w:r>
    </w:p>
    <w:p w14:paraId="11CFB27F"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eastAsia="Calibri" w:hAnsi="Times New Roman" w:cs="Times New Roman"/>
          <w:sz w:val="24"/>
          <w:szCs w:val="24"/>
        </w:rPr>
        <w:t xml:space="preserve">     </w:t>
      </w:r>
      <w:r w:rsidRPr="001F1F73">
        <w:rPr>
          <w:rFonts w:ascii="Times New Roman" w:eastAsia="Calibri" w:hAnsi="Times New Roman" w:cs="Times New Roman"/>
          <w:i/>
          <w:sz w:val="24"/>
          <w:szCs w:val="24"/>
        </w:rPr>
        <w:t>Quietly</w:t>
      </w:r>
      <w:r w:rsidRPr="001F1F73">
        <w:rPr>
          <w:rFonts w:ascii="Times New Roman" w:eastAsia="Calibri" w:hAnsi="Times New Roman" w:cs="Times New Roman"/>
          <w:sz w:val="24"/>
          <w:szCs w:val="24"/>
        </w:rPr>
        <w:t xml:space="preserve"> once more provides McCafferty’s most nuanced writing on the subject. T</w:t>
      </w:r>
      <w:r w:rsidRPr="001F1F73">
        <w:rPr>
          <w:rFonts w:ascii="Times New Roman" w:hAnsi="Times New Roman" w:cs="Times New Roman"/>
          <w:color w:val="000000"/>
          <w:sz w:val="24"/>
          <w:szCs w:val="24"/>
        </w:rPr>
        <w:t>he story</w:t>
      </w:r>
      <w:r w:rsidRPr="001F1F73">
        <w:rPr>
          <w:rFonts w:ascii="Times New Roman" w:hAnsi="Times New Roman" w:cs="Times New Roman"/>
          <w:i/>
          <w:color w:val="000000"/>
          <w:sz w:val="24"/>
          <w:szCs w:val="24"/>
        </w:rPr>
        <w:t xml:space="preserve"> </w:t>
      </w:r>
      <w:r w:rsidRPr="001F1F73">
        <w:rPr>
          <w:rFonts w:ascii="Times New Roman" w:hAnsi="Times New Roman" w:cs="Times New Roman"/>
          <w:color w:val="000000"/>
          <w:sz w:val="24"/>
          <w:szCs w:val="24"/>
        </w:rPr>
        <w:t xml:space="preserve">of how Jimmy’s mother ‘let grief and loneliness consume her’ feels like the play’s most devastating juncture. </w:t>
      </w:r>
    </w:p>
    <w:p w14:paraId="67FF7798" w14:textId="77777777" w:rsidR="001F1F73" w:rsidRPr="001F1F73" w:rsidRDefault="001F1F73" w:rsidP="00F57CA1">
      <w:pPr>
        <w:spacing w:after="0" w:line="480" w:lineRule="auto"/>
        <w:rPr>
          <w:rFonts w:ascii="Times New Roman" w:hAnsi="Times New Roman" w:cs="Times New Roman"/>
          <w:color w:val="000000"/>
          <w:sz w:val="24"/>
          <w:szCs w:val="24"/>
        </w:rPr>
      </w:pPr>
    </w:p>
    <w:p w14:paraId="4E9BEAAB"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b/>
          <w:color w:val="000000"/>
          <w:sz w:val="24"/>
          <w:szCs w:val="24"/>
        </w:rPr>
        <w:t xml:space="preserve">     Jimmy</w:t>
      </w:r>
      <w:r w:rsidRPr="001F1F73">
        <w:rPr>
          <w:rFonts w:ascii="Times New Roman" w:hAnsi="Times New Roman" w:cs="Times New Roman"/>
          <w:color w:val="000000"/>
          <w:sz w:val="24"/>
          <w:szCs w:val="24"/>
        </w:rPr>
        <w:t xml:space="preserve">     she lived on her own for seventeen years after my da died – never met another </w:t>
      </w:r>
    </w:p>
    <w:p w14:paraId="4E8683E7"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lastRenderedPageBreak/>
        <w:t xml:space="preserve">                      man and as each year passed gathered up more illness – never away from the </w:t>
      </w:r>
    </w:p>
    <w:p w14:paraId="197F1055"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doctor’s surgery – i told her it was all in her head – that she needed to live </w:t>
      </w:r>
    </w:p>
    <w:p w14:paraId="3AA2576F"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life…she wanted me to notice her and i didn’t – she took ill – it was more </w:t>
      </w:r>
    </w:p>
    <w:p w14:paraId="01010CE7"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serious than a thought – it was more serious than i would let her believe – </w:t>
      </w:r>
    </w:p>
    <w:p w14:paraId="2058A9A6"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brought into hospital for tests – she had cancer – i think she got it from worryin </w:t>
      </w:r>
    </w:p>
    <w:p w14:paraId="047113D6"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 needed an operation – had the operation the next day – she died on the </w:t>
      </w:r>
    </w:p>
    <w:p w14:paraId="01129F26"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operating table – i didn’t get a chance to talk to her – since the day and hour she </w:t>
      </w:r>
    </w:p>
    <w:p w14:paraId="42701895"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died i wanted to say to her – i’m sorry i didn’t notice what was happening to </w:t>
      </w:r>
    </w:p>
    <w:p w14:paraId="616BEEEC"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you – i should’ve looked after you – and you see i can’t even put that in a </w:t>
      </w:r>
    </w:p>
    <w:p w14:paraId="04B9B8D1"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prayer now – after all this time i can’t hear my father’s voice any more – it’s </w:t>
      </w:r>
    </w:p>
    <w:p w14:paraId="63F3DEAC"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gone from my head – that time has passed – i can still hear my mother’s </w:t>
      </w:r>
    </w:p>
    <w:p w14:paraId="1DB267E5"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                      though</w:t>
      </w:r>
      <w:r w:rsidRPr="001F1F73">
        <w:rPr>
          <w:rFonts w:ascii="Times New Roman" w:hAnsi="Times New Roman" w:cs="Times New Roman"/>
          <w:color w:val="000000"/>
          <w:sz w:val="24"/>
          <w:szCs w:val="24"/>
          <w:vertAlign w:val="superscript"/>
        </w:rPr>
        <w:endnoteReference w:id="65"/>
      </w:r>
    </w:p>
    <w:p w14:paraId="604875E2" w14:textId="77777777" w:rsidR="001F1F73" w:rsidRPr="001F1F73" w:rsidRDefault="001F1F73" w:rsidP="00F57CA1">
      <w:pPr>
        <w:spacing w:after="0" w:line="480" w:lineRule="auto"/>
        <w:rPr>
          <w:rFonts w:ascii="Times New Roman" w:hAnsi="Times New Roman" w:cs="Times New Roman"/>
          <w:color w:val="000000"/>
          <w:sz w:val="24"/>
          <w:szCs w:val="24"/>
        </w:rPr>
      </w:pPr>
    </w:p>
    <w:p w14:paraId="56DF5A0F" w14:textId="4A1E76FD"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color w:val="000000"/>
          <w:sz w:val="24"/>
          <w:szCs w:val="24"/>
        </w:rPr>
        <w:t xml:space="preserve">In a symbiotic revelation immediately following, the first time Ian had sexual intercourse was directly after the killings as a ‘reward’ arranged by his </w:t>
      </w:r>
      <w:r w:rsidR="0026699D">
        <w:rPr>
          <w:rFonts w:ascii="Times New Roman" w:hAnsi="Times New Roman" w:cs="Times New Roman"/>
          <w:color w:val="000000"/>
          <w:sz w:val="24"/>
          <w:szCs w:val="24"/>
        </w:rPr>
        <w:t>Loyalist</w:t>
      </w:r>
      <w:r w:rsidRPr="001F1F73">
        <w:rPr>
          <w:rFonts w:ascii="Times New Roman" w:hAnsi="Times New Roman" w:cs="Times New Roman"/>
          <w:color w:val="000000"/>
          <w:sz w:val="24"/>
          <w:szCs w:val="24"/>
        </w:rPr>
        <w:t xml:space="preserve"> elders for bombing the pub. Unbeknownst to him the young woman became pregnant after the encounter (‘some fuckin circle of life that’, scorns Jimmy), before he learns during a chance meeting with her in another bar many years later that she had to travel to England for an abortion. Essentially she was ‘given to gunmen to rape’,</w:t>
      </w:r>
      <w:r w:rsidRPr="001F1F73">
        <w:rPr>
          <w:rFonts w:ascii="Times New Roman" w:hAnsi="Times New Roman" w:cs="Times New Roman"/>
          <w:color w:val="000000"/>
          <w:sz w:val="24"/>
          <w:szCs w:val="24"/>
          <w:vertAlign w:val="superscript"/>
        </w:rPr>
        <w:endnoteReference w:id="66"/>
      </w:r>
      <w:r w:rsidRPr="001F1F73">
        <w:rPr>
          <w:rFonts w:ascii="Times New Roman" w:hAnsi="Times New Roman" w:cs="Times New Roman"/>
          <w:color w:val="000000"/>
          <w:sz w:val="24"/>
          <w:szCs w:val="24"/>
        </w:rPr>
        <w:t xml:space="preserve"> a practice which conceivably occurred among paramilitary groups across the board. Seeing her so far on Ian is unsettled by how ‘haunted’ the woman looks,</w:t>
      </w:r>
      <w:r w:rsidRPr="001F1F73">
        <w:rPr>
          <w:rFonts w:ascii="Times New Roman" w:hAnsi="Times New Roman" w:cs="Times New Roman"/>
          <w:color w:val="000000"/>
          <w:sz w:val="24"/>
          <w:szCs w:val="24"/>
          <w:vertAlign w:val="superscript"/>
        </w:rPr>
        <w:endnoteReference w:id="67"/>
      </w:r>
      <w:r w:rsidRPr="001F1F73">
        <w:rPr>
          <w:rFonts w:ascii="Times New Roman" w:hAnsi="Times New Roman" w:cs="Times New Roman"/>
          <w:color w:val="000000"/>
          <w:sz w:val="24"/>
          <w:szCs w:val="24"/>
        </w:rPr>
        <w:t xml:space="preserve"> another ripple of the atrocity dawning on him. So while McCafferty is more preoccupied by men, he recognizes that the fall-out from acts of violence obliterates women as savagely as those who tended to be caught up in the actual incidents. </w:t>
      </w:r>
      <w:r w:rsidR="006C375A">
        <w:rPr>
          <w:rFonts w:ascii="Times New Roman" w:hAnsi="Times New Roman" w:cs="Times New Roman"/>
          <w:color w:val="000000"/>
          <w:sz w:val="24"/>
          <w:szCs w:val="24"/>
        </w:rPr>
        <w:t>The story of Jimmy</w:t>
      </w:r>
      <w:r w:rsidR="006778A0">
        <w:rPr>
          <w:rFonts w:ascii="Times New Roman" w:hAnsi="Times New Roman" w:cs="Times New Roman"/>
          <w:color w:val="000000"/>
          <w:sz w:val="24"/>
          <w:szCs w:val="24"/>
        </w:rPr>
        <w:t xml:space="preserve">’s late mother has indeed been told through him, a part of himself which is </w:t>
      </w:r>
      <w:r w:rsidR="008F4787">
        <w:rPr>
          <w:rFonts w:ascii="Times New Roman" w:hAnsi="Times New Roman" w:cs="Times New Roman"/>
          <w:color w:val="000000"/>
          <w:sz w:val="24"/>
          <w:szCs w:val="24"/>
        </w:rPr>
        <w:t>departed</w:t>
      </w:r>
      <w:r w:rsidR="006778A0">
        <w:rPr>
          <w:rFonts w:ascii="Times New Roman" w:hAnsi="Times New Roman" w:cs="Times New Roman"/>
          <w:color w:val="000000"/>
          <w:sz w:val="24"/>
          <w:szCs w:val="24"/>
        </w:rPr>
        <w:t>. F</w:t>
      </w:r>
      <w:r w:rsidR="000C69A5">
        <w:rPr>
          <w:rFonts w:ascii="Times New Roman" w:hAnsi="Times New Roman" w:cs="Times New Roman"/>
          <w:color w:val="000000"/>
          <w:sz w:val="24"/>
          <w:szCs w:val="24"/>
        </w:rPr>
        <w:t xml:space="preserve">or this reason </w:t>
      </w:r>
      <w:r w:rsidR="006778A0">
        <w:rPr>
          <w:rFonts w:ascii="Times New Roman" w:hAnsi="Times New Roman" w:cs="Times New Roman"/>
          <w:color w:val="000000"/>
          <w:sz w:val="24"/>
          <w:szCs w:val="24"/>
        </w:rPr>
        <w:t xml:space="preserve">he can never </w:t>
      </w:r>
      <w:r w:rsidR="000C69A5">
        <w:rPr>
          <w:rFonts w:ascii="Times New Roman" w:hAnsi="Times New Roman" w:cs="Times New Roman"/>
          <w:color w:val="000000"/>
          <w:sz w:val="24"/>
          <w:szCs w:val="24"/>
        </w:rPr>
        <w:t>truly forgive Ian</w:t>
      </w:r>
      <w:r w:rsidR="006778A0">
        <w:rPr>
          <w:rFonts w:ascii="Times New Roman" w:hAnsi="Times New Roman" w:cs="Times New Roman"/>
          <w:color w:val="000000"/>
          <w:sz w:val="24"/>
          <w:szCs w:val="24"/>
        </w:rPr>
        <w:t xml:space="preserve"> and </w:t>
      </w:r>
      <w:r w:rsidR="008F4787">
        <w:rPr>
          <w:rFonts w:ascii="Times New Roman" w:hAnsi="Times New Roman" w:cs="Times New Roman"/>
          <w:color w:val="000000"/>
          <w:sz w:val="24"/>
          <w:szCs w:val="24"/>
        </w:rPr>
        <w:t xml:space="preserve">warns </w:t>
      </w:r>
      <w:r w:rsidR="005E0D41">
        <w:rPr>
          <w:rFonts w:ascii="Times New Roman" w:hAnsi="Times New Roman" w:cs="Times New Roman"/>
          <w:color w:val="000000"/>
          <w:sz w:val="24"/>
          <w:szCs w:val="24"/>
        </w:rPr>
        <w:t>him not to return to the bar ever again</w:t>
      </w:r>
      <w:r w:rsidRPr="001F1F73">
        <w:rPr>
          <w:rFonts w:ascii="Times New Roman" w:hAnsi="Times New Roman" w:cs="Times New Roman"/>
          <w:color w:val="000000"/>
          <w:sz w:val="24"/>
          <w:szCs w:val="24"/>
        </w:rPr>
        <w:t>.</w:t>
      </w:r>
      <w:r w:rsidRPr="001F1F73">
        <w:rPr>
          <w:rFonts w:ascii="Times New Roman" w:hAnsi="Times New Roman" w:cs="Times New Roman"/>
          <w:color w:val="000000"/>
          <w:sz w:val="24"/>
          <w:szCs w:val="24"/>
          <w:vertAlign w:val="superscript"/>
        </w:rPr>
        <w:endnoteReference w:id="68"/>
      </w:r>
    </w:p>
    <w:p w14:paraId="518ECE0F" w14:textId="77777777" w:rsidR="001F1F73" w:rsidRPr="001F1F73" w:rsidRDefault="001F1F73" w:rsidP="00F57CA1">
      <w:pPr>
        <w:spacing w:after="0" w:line="480" w:lineRule="auto"/>
        <w:rPr>
          <w:rFonts w:ascii="Times New Roman" w:hAnsi="Times New Roman" w:cs="Times New Roman"/>
          <w:color w:val="000000"/>
          <w:sz w:val="24"/>
          <w:szCs w:val="24"/>
        </w:rPr>
      </w:pPr>
    </w:p>
    <w:p w14:paraId="6E8402C4" w14:textId="77777777" w:rsidR="001F1F73" w:rsidRPr="001F1F73" w:rsidRDefault="001F1F73" w:rsidP="00F57CA1">
      <w:pPr>
        <w:spacing w:after="0" w:line="480" w:lineRule="auto"/>
        <w:rPr>
          <w:rFonts w:ascii="Times New Roman" w:hAnsi="Times New Roman" w:cs="Times New Roman"/>
          <w:color w:val="000000"/>
          <w:sz w:val="24"/>
          <w:szCs w:val="24"/>
        </w:rPr>
      </w:pPr>
      <w:r w:rsidRPr="001F1F73">
        <w:rPr>
          <w:rFonts w:ascii="Times New Roman" w:hAnsi="Times New Roman" w:cs="Times New Roman"/>
          <w:sz w:val="24"/>
          <w:szCs w:val="24"/>
        </w:rPr>
        <w:t xml:space="preserve">If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appears an anomaly in Owen McCafferty’s canon, the one sense it resonates with his other work is in its reminder of a territory that is fundamentally parochial, with many of its inhabitants stranded in an intense, overly-defined world of their own. Early on in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Robert jokes ‘this place doesn’t know the rest of the world exists’, and the playwright himself is even more forthright:</w:t>
      </w:r>
    </w:p>
    <w:p w14:paraId="596B19EE" w14:textId="77777777" w:rsidR="001F1F73" w:rsidRPr="001F1F73" w:rsidRDefault="001F1F73" w:rsidP="00F57CA1">
      <w:pPr>
        <w:spacing w:after="0" w:line="480" w:lineRule="auto"/>
        <w:rPr>
          <w:rFonts w:ascii="Times New Roman" w:hAnsi="Times New Roman" w:cs="Times New Roman"/>
          <w:sz w:val="24"/>
          <w:szCs w:val="24"/>
        </w:rPr>
      </w:pPr>
    </w:p>
    <w:p w14:paraId="7CCE9BB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It has to do with the notion of people not travelling; of people being insular, seeing no </w:t>
      </w:r>
    </w:p>
    <w:p w14:paraId="1D37EC82"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outside world – just their own and that’s it. Of being locked into a certain aspect of </w:t>
      </w:r>
    </w:p>
    <w:p w14:paraId="0578FFFC"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your life that takes over everything else, and that’s all you see. They don’t see the </w:t>
      </w:r>
    </w:p>
    <w:p w14:paraId="0E01285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bigger picture, they just see the small thing. Nobody cares – the outside world, nobody. </w:t>
      </w:r>
    </w:p>
    <w:p w14:paraId="5D75312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If people could only get a grasp of this! Nobody outside of here cares about us and our </w:t>
      </w:r>
    </w:p>
    <w:p w14:paraId="73EB6AB3"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issues. They have issues of their own, especially in this economic climate. World </w:t>
      </w:r>
    </w:p>
    <w:p w14:paraId="29694473"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poverty’s a genuine problem. Constitutional politics are just people arguing about some </w:t>
      </w:r>
    </w:p>
    <w:p w14:paraId="4673A726"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fucking type notion of something. ‘X’ amount of children die every day because they</w:t>
      </w:r>
    </w:p>
    <w:p w14:paraId="5DE03F8F"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don’t have enough food, whereas here we prefer to think about what flag we should </w:t>
      </w:r>
    </w:p>
    <w:p w14:paraId="7EF33A38"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hang, or who owns what street. All of it is ridiculous.</w:t>
      </w:r>
      <w:r w:rsidRPr="001F1F73">
        <w:rPr>
          <w:rFonts w:ascii="Times New Roman" w:hAnsi="Times New Roman" w:cs="Times New Roman"/>
          <w:sz w:val="24"/>
          <w:szCs w:val="24"/>
          <w:vertAlign w:val="superscript"/>
        </w:rPr>
        <w:endnoteReference w:id="69"/>
      </w:r>
      <w:r w:rsidRPr="001F1F73">
        <w:rPr>
          <w:rFonts w:ascii="Times New Roman" w:hAnsi="Times New Roman" w:cs="Times New Roman"/>
          <w:sz w:val="24"/>
          <w:szCs w:val="24"/>
        </w:rPr>
        <w:t xml:space="preserve"> </w:t>
      </w:r>
    </w:p>
    <w:p w14:paraId="540D7E6A" w14:textId="77777777" w:rsidR="001F1F73" w:rsidRPr="001F1F73" w:rsidRDefault="001F1F73" w:rsidP="00F57CA1">
      <w:pPr>
        <w:spacing w:after="0" w:line="480" w:lineRule="auto"/>
        <w:rPr>
          <w:rFonts w:ascii="Times New Roman" w:hAnsi="Times New Roman" w:cs="Times New Roman"/>
          <w:sz w:val="24"/>
          <w:szCs w:val="24"/>
        </w:rPr>
      </w:pPr>
    </w:p>
    <w:p w14:paraId="24B77CF4"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The extended nub of McCafferty’s assessment is of course that poverty in Belfast is also a genuine problem, and – as with a fixation on the past – the more limited vision inhibits addressing it. </w:t>
      </w:r>
    </w:p>
    <w:p w14:paraId="2E416B5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As a play,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made no political waves in itself. Politicians had no inclination to see it, nor is it likely they would have been stung by its thesis if they had. Neither was it intended as any kind of intervention. </w:t>
      </w:r>
      <w:r w:rsidR="0026699D">
        <w:rPr>
          <w:rFonts w:ascii="Times New Roman" w:hAnsi="Times New Roman" w:cs="Times New Roman"/>
          <w:sz w:val="24"/>
          <w:szCs w:val="24"/>
        </w:rPr>
        <w:t xml:space="preserve">It simply reflects </w:t>
      </w:r>
      <w:r w:rsidRPr="001F1F73">
        <w:rPr>
          <w:rFonts w:ascii="Times New Roman" w:hAnsi="Times New Roman" w:cs="Times New Roman"/>
          <w:sz w:val="24"/>
          <w:szCs w:val="24"/>
        </w:rPr>
        <w:t xml:space="preserve">a state whereby citizens deal with the limitations of a political culture in essentially personal, pragmatic ways. Lacking the requisite public </w:t>
      </w:r>
      <w:r w:rsidRPr="001F1F73">
        <w:rPr>
          <w:rFonts w:ascii="Times New Roman" w:hAnsi="Times New Roman" w:cs="Times New Roman"/>
          <w:sz w:val="24"/>
          <w:szCs w:val="24"/>
        </w:rPr>
        <w:lastRenderedPageBreak/>
        <w:t xml:space="preserve">frameworks, individuals are presented as circumnavigating a perennially deadlocked landscape to engage </w:t>
      </w:r>
      <w:r w:rsidR="0026699D">
        <w:rPr>
          <w:rFonts w:ascii="Times New Roman" w:hAnsi="Times New Roman" w:cs="Times New Roman"/>
          <w:sz w:val="24"/>
          <w:szCs w:val="24"/>
        </w:rPr>
        <w:t xml:space="preserve">with their fellow citizens </w:t>
      </w:r>
      <w:r w:rsidRPr="001F1F73">
        <w:rPr>
          <w:rFonts w:ascii="Times New Roman" w:hAnsi="Times New Roman" w:cs="Times New Roman"/>
          <w:sz w:val="24"/>
          <w:szCs w:val="24"/>
        </w:rPr>
        <w:t xml:space="preserve">on more conciliatory terms than the majority of Northern Ireland’s political representatives convey. In this endeavour the example of Field Day once again looms large – as Stephen Rea noted of Stewart Parker’s play </w:t>
      </w:r>
      <w:r w:rsidRPr="001F1F73">
        <w:rPr>
          <w:rFonts w:ascii="Times New Roman" w:hAnsi="Times New Roman" w:cs="Times New Roman"/>
          <w:i/>
          <w:sz w:val="24"/>
          <w:szCs w:val="24"/>
        </w:rPr>
        <w:t>Pentecost</w:t>
      </w:r>
      <w:r w:rsidRPr="001F1F73">
        <w:rPr>
          <w:rFonts w:ascii="Times New Roman" w:hAnsi="Times New Roman" w:cs="Times New Roman"/>
          <w:sz w:val="24"/>
          <w:szCs w:val="24"/>
        </w:rPr>
        <w:t>,</w:t>
      </w:r>
      <w:r w:rsidRPr="001F1F73">
        <w:rPr>
          <w:rFonts w:ascii="Times New Roman" w:eastAsia="Calibri" w:hAnsi="Times New Roman" w:cs="Times New Roman"/>
          <w:sz w:val="24"/>
          <w:szCs w:val="24"/>
        </w:rPr>
        <w:t xml:space="preserve"> ‘despite all the rancour and bitterness between its characters at the end of the play, the sun rises and people are reconciled’.</w:t>
      </w:r>
      <w:r w:rsidRPr="001F1F73">
        <w:rPr>
          <w:rFonts w:ascii="Times New Roman" w:eastAsia="Calibri" w:hAnsi="Times New Roman" w:cs="Times New Roman"/>
          <w:sz w:val="24"/>
          <w:szCs w:val="24"/>
          <w:vertAlign w:val="superscript"/>
        </w:rPr>
        <w:endnoteReference w:id="70"/>
      </w:r>
      <w:r w:rsidRPr="001F1F73">
        <w:rPr>
          <w:rFonts w:ascii="Times New Roman" w:eastAsia="Calibri" w:hAnsi="Times New Roman" w:cs="Times New Roman"/>
          <w:sz w:val="24"/>
          <w:szCs w:val="24"/>
        </w:rPr>
        <w:t xml:space="preserve"> Most Northern Irish citizens are not members of paramilitary groups, though most of the political and historical books continue to be written about the minority who joined them. Nevertheless </w:t>
      </w:r>
      <w:r w:rsidRPr="001F1F73">
        <w:rPr>
          <w:rFonts w:ascii="Times New Roman" w:eastAsia="Calibri" w:hAnsi="Times New Roman" w:cs="Times New Roman"/>
          <w:i/>
          <w:sz w:val="24"/>
          <w:szCs w:val="24"/>
        </w:rPr>
        <w:t>Quietly</w:t>
      </w:r>
      <w:r w:rsidRPr="001F1F73">
        <w:rPr>
          <w:rFonts w:ascii="Times New Roman" w:eastAsia="Calibri" w:hAnsi="Times New Roman" w:cs="Times New Roman"/>
          <w:sz w:val="24"/>
          <w:szCs w:val="24"/>
        </w:rPr>
        <w:t xml:space="preserve"> suggests an implicit danger in ignoring the past in the hope it will go away, with both Jimmy and Ian aware they must ‘</w:t>
      </w:r>
      <w:r w:rsidRPr="001F1F73">
        <w:rPr>
          <w:rFonts w:ascii="Times New Roman" w:hAnsi="Times New Roman" w:cs="Times New Roman"/>
          <w:sz w:val="24"/>
          <w:szCs w:val="24"/>
        </w:rPr>
        <w:t>form some pathway to understanding – because if you don’t do that, you get entrenched back into verbal tennis matches that can end up with grenades going off’.</w:t>
      </w:r>
      <w:r w:rsidRPr="001F1F73">
        <w:rPr>
          <w:rFonts w:ascii="Times New Roman" w:hAnsi="Times New Roman" w:cs="Times New Roman"/>
          <w:sz w:val="24"/>
          <w:szCs w:val="24"/>
          <w:vertAlign w:val="superscript"/>
        </w:rPr>
        <w:endnoteReference w:id="71"/>
      </w:r>
    </w:p>
    <w:p w14:paraId="1EBED1A1" w14:textId="77777777" w:rsidR="001F1F73" w:rsidRPr="001F1F73" w:rsidRDefault="001F1F73" w:rsidP="00F57CA1">
      <w:pPr>
        <w:spacing w:after="0" w:line="480" w:lineRule="auto"/>
        <w:rPr>
          <w:rFonts w:ascii="Times New Roman" w:hAnsi="Times New Roman" w:cs="Times New Roman"/>
          <w:sz w:val="24"/>
          <w:szCs w:val="24"/>
        </w:rPr>
      </w:pPr>
      <w:r w:rsidRPr="001F1F73">
        <w:rPr>
          <w:rFonts w:ascii="Times New Roman" w:hAnsi="Times New Roman" w:cs="Times New Roman"/>
          <w:sz w:val="24"/>
          <w:szCs w:val="24"/>
        </w:rPr>
        <w:t xml:space="preserve">     South African lawyer Kader Asmal stipulated that ‘the heart of reconciliation is not the manufacture of a cheap and easy bonhomie. Rather, it is the facing of unwelcome truths so that inevitable and continuing conflicts and differences stand at least within a single universe of comprehensibility’.</w:t>
      </w:r>
      <w:r w:rsidRPr="001F1F73">
        <w:rPr>
          <w:rFonts w:ascii="Times New Roman" w:hAnsi="Times New Roman" w:cs="Times New Roman"/>
          <w:sz w:val="24"/>
          <w:szCs w:val="24"/>
          <w:vertAlign w:val="superscript"/>
        </w:rPr>
        <w:endnoteReference w:id="72"/>
      </w:r>
      <w:r w:rsidRPr="001F1F73">
        <w:rPr>
          <w:rFonts w:ascii="Times New Roman" w:hAnsi="Times New Roman" w:cs="Times New Roman"/>
          <w:sz w:val="24"/>
          <w:szCs w:val="24"/>
        </w:rPr>
        <w:t xml:space="preserve"> This is the state the characters in </w:t>
      </w:r>
      <w:r w:rsidRPr="001F1F73">
        <w:rPr>
          <w:rFonts w:ascii="Times New Roman" w:hAnsi="Times New Roman" w:cs="Times New Roman"/>
          <w:i/>
          <w:sz w:val="24"/>
          <w:szCs w:val="24"/>
        </w:rPr>
        <w:t>Quietly</w:t>
      </w:r>
      <w:r w:rsidRPr="001F1F73">
        <w:rPr>
          <w:rFonts w:ascii="Times New Roman" w:hAnsi="Times New Roman" w:cs="Times New Roman"/>
          <w:sz w:val="24"/>
          <w:szCs w:val="24"/>
        </w:rPr>
        <w:t xml:space="preserve"> arrive at, along with – by implication – many others in Northern Ireland. In 2015 it emerged that Stephen Travers, one of the survivors of the Miami Showband massacre of 1975 – when UVF members and UDR soldiers loaded a bomb onto the back of a van</w:t>
      </w:r>
      <w:r w:rsidR="00F57CA1">
        <w:rPr>
          <w:rFonts w:ascii="Times New Roman" w:hAnsi="Times New Roman" w:cs="Times New Roman"/>
          <w:sz w:val="24"/>
          <w:szCs w:val="24"/>
        </w:rPr>
        <w:t xml:space="preserve"> transporting the Miami Showband group</w:t>
      </w:r>
      <w:r w:rsidRPr="001F1F73">
        <w:rPr>
          <w:rFonts w:ascii="Times New Roman" w:hAnsi="Times New Roman" w:cs="Times New Roman"/>
          <w:sz w:val="24"/>
          <w:szCs w:val="24"/>
        </w:rPr>
        <w:t>, murdering lead singer Fran O’Toole after it exploded – met for several hours with the second-in-command of the UV</w:t>
      </w:r>
      <w:r w:rsidR="00F57CA1">
        <w:rPr>
          <w:rFonts w:ascii="Times New Roman" w:hAnsi="Times New Roman" w:cs="Times New Roman"/>
          <w:sz w:val="24"/>
          <w:szCs w:val="24"/>
        </w:rPr>
        <w:t>F. Travers later affirmed that he had been right to speak to those</w:t>
      </w:r>
      <w:r w:rsidR="00962D6B">
        <w:rPr>
          <w:rFonts w:ascii="Times New Roman" w:hAnsi="Times New Roman" w:cs="Times New Roman"/>
          <w:sz w:val="24"/>
          <w:szCs w:val="24"/>
        </w:rPr>
        <w:t xml:space="preserve"> assailants who kill</w:t>
      </w:r>
      <w:r w:rsidRPr="001F1F73">
        <w:rPr>
          <w:rFonts w:ascii="Times New Roman" w:hAnsi="Times New Roman" w:cs="Times New Roman"/>
          <w:sz w:val="24"/>
          <w:szCs w:val="24"/>
        </w:rPr>
        <w:t>ed his friend: ‘Unless you do, you don’t understand people. It’s not excusing it, but it’s understanding it.’</w:t>
      </w:r>
      <w:r w:rsidRPr="001F1F73">
        <w:rPr>
          <w:rFonts w:ascii="Times New Roman" w:hAnsi="Times New Roman" w:cs="Times New Roman"/>
          <w:sz w:val="24"/>
          <w:szCs w:val="24"/>
          <w:vertAlign w:val="superscript"/>
        </w:rPr>
        <w:endnoteReference w:id="73"/>
      </w:r>
      <w:r w:rsidRPr="001F1F73">
        <w:rPr>
          <w:rFonts w:ascii="Times New Roman" w:hAnsi="Times New Roman" w:cs="Times New Roman"/>
          <w:sz w:val="24"/>
          <w:szCs w:val="24"/>
        </w:rPr>
        <w:t xml:space="preserve"> </w:t>
      </w:r>
    </w:p>
    <w:p w14:paraId="197CC0BE" w14:textId="77777777" w:rsidR="001F1F73" w:rsidRDefault="001F1F73" w:rsidP="00F57CA1">
      <w:pPr>
        <w:spacing w:after="0" w:line="480" w:lineRule="auto"/>
        <w:rPr>
          <w:rFonts w:ascii="Times New Roman" w:hAnsi="Times New Roman" w:cs="Times New Roman"/>
          <w:sz w:val="24"/>
          <w:szCs w:val="24"/>
        </w:rPr>
      </w:pPr>
      <w:r w:rsidRPr="001F1F73">
        <w:rPr>
          <w:rFonts w:ascii="Times New Roman" w:eastAsia="Calibri" w:hAnsi="Times New Roman" w:cs="Times New Roman"/>
          <w:sz w:val="24"/>
          <w:szCs w:val="24"/>
        </w:rPr>
        <w:t xml:space="preserve">     </w:t>
      </w:r>
      <w:r w:rsidRPr="001F1F73">
        <w:rPr>
          <w:rFonts w:ascii="Times New Roman" w:hAnsi="Times New Roman" w:cs="Times New Roman"/>
          <w:sz w:val="24"/>
          <w:szCs w:val="24"/>
        </w:rPr>
        <w:t xml:space="preserve">In September 2014 it was announced that McCafferty had been appointed Playwright-in-Residence of Belfast’s Lyric Theatre for the year by </w:t>
      </w:r>
      <w:r w:rsidR="00962D6B">
        <w:rPr>
          <w:rFonts w:ascii="Times New Roman" w:hAnsi="Times New Roman" w:cs="Times New Roman"/>
          <w:sz w:val="24"/>
          <w:szCs w:val="24"/>
        </w:rPr>
        <w:t xml:space="preserve">its new executive producer </w:t>
      </w:r>
      <w:r w:rsidRPr="001F1F73">
        <w:rPr>
          <w:rFonts w:ascii="Times New Roman" w:hAnsi="Times New Roman" w:cs="Times New Roman"/>
          <w:sz w:val="24"/>
          <w:szCs w:val="24"/>
        </w:rPr>
        <w:t xml:space="preserve">Jimmy Fay, who sees </w:t>
      </w:r>
      <w:r w:rsidRPr="001F1F73">
        <w:rPr>
          <w:rFonts w:ascii="Times New Roman" w:hAnsi="Times New Roman"/>
          <w:i/>
          <w:sz w:val="24"/>
          <w:szCs w:val="24"/>
        </w:rPr>
        <w:t>Quietly</w:t>
      </w:r>
      <w:r w:rsidRPr="001F1F73">
        <w:rPr>
          <w:rFonts w:ascii="Times New Roman" w:hAnsi="Times New Roman"/>
          <w:sz w:val="24"/>
          <w:szCs w:val="24"/>
        </w:rPr>
        <w:t xml:space="preserve"> as the final work in a centennial ‘trilogy’ of plays about Ireland, starting </w:t>
      </w:r>
      <w:r w:rsidRPr="001F1F73">
        <w:rPr>
          <w:rFonts w:ascii="Times New Roman" w:hAnsi="Times New Roman"/>
          <w:sz w:val="24"/>
          <w:szCs w:val="24"/>
        </w:rPr>
        <w:lastRenderedPageBreak/>
        <w:t xml:space="preserve">with St. John Ervine’s </w:t>
      </w:r>
      <w:r w:rsidRPr="001F1F73">
        <w:rPr>
          <w:rFonts w:ascii="Times New Roman" w:hAnsi="Times New Roman"/>
          <w:i/>
          <w:sz w:val="24"/>
          <w:szCs w:val="24"/>
        </w:rPr>
        <w:t>Mixed Marriage</w:t>
      </w:r>
      <w:r w:rsidRPr="001F1F73">
        <w:rPr>
          <w:rFonts w:ascii="Times New Roman" w:hAnsi="Times New Roman"/>
          <w:sz w:val="24"/>
          <w:szCs w:val="24"/>
        </w:rPr>
        <w:t xml:space="preserve"> (1911), sequenced by Parker’s </w:t>
      </w:r>
      <w:r w:rsidRPr="001F1F73">
        <w:rPr>
          <w:rFonts w:ascii="Times New Roman" w:hAnsi="Times New Roman"/>
          <w:i/>
          <w:sz w:val="24"/>
          <w:szCs w:val="24"/>
        </w:rPr>
        <w:t>Pentecost</w:t>
      </w:r>
      <w:r w:rsidRPr="001F1F73">
        <w:rPr>
          <w:rFonts w:ascii="Times New Roman" w:hAnsi="Times New Roman"/>
          <w:sz w:val="24"/>
          <w:szCs w:val="24"/>
        </w:rPr>
        <w:t xml:space="preserve"> (1987)</w:t>
      </w:r>
      <w:r w:rsidRPr="001F1F73">
        <w:rPr>
          <w:rFonts w:ascii="Times New Roman" w:hAnsi="Times New Roman" w:cs="Times New Roman"/>
          <w:sz w:val="24"/>
          <w:szCs w:val="24"/>
        </w:rPr>
        <w:t>. In the days following his appointment McCafferty indicated that he believed the exploration of Northern Ireland’s past in drama was on its way out. Excited by the prospect of Fay’s stewardship of the Lyric, he claimed ‘we’re moving away from the notion of writing about ourselves all the time, and that includes work on the Troubles’, something inherently linked to the way many citizens in a small corner of Europe consider themselves to be at ‘the centre of the universe’.</w:t>
      </w:r>
      <w:r w:rsidRPr="001F1F73">
        <w:rPr>
          <w:rFonts w:ascii="Times New Roman" w:hAnsi="Times New Roman" w:cs="Times New Roman"/>
          <w:sz w:val="24"/>
          <w:szCs w:val="24"/>
          <w:vertAlign w:val="superscript"/>
        </w:rPr>
        <w:endnoteReference w:id="74"/>
      </w:r>
      <w:r w:rsidRPr="001F1F73">
        <w:rPr>
          <w:rFonts w:ascii="Times New Roman" w:hAnsi="Times New Roman" w:cs="Times New Roman"/>
          <w:sz w:val="24"/>
          <w:szCs w:val="24"/>
        </w:rPr>
        <w:t xml:space="preserve"> This went against the grain of </w:t>
      </w:r>
      <w:r w:rsidRPr="001F1F73">
        <w:rPr>
          <w:rFonts w:ascii="Times New Roman" w:hAnsi="Times New Roman" w:cs="Times New Roman"/>
          <w:i/>
          <w:sz w:val="24"/>
          <w:szCs w:val="24"/>
        </w:rPr>
        <w:t>Quietly</w:t>
      </w:r>
      <w:r w:rsidRPr="001F1F73">
        <w:rPr>
          <w:rFonts w:ascii="Times New Roman" w:hAnsi="Times New Roman" w:cs="Times New Roman"/>
          <w:sz w:val="24"/>
          <w:szCs w:val="24"/>
        </w:rPr>
        <w:t>; as if having written the play and cleared it out</w:t>
      </w:r>
      <w:r w:rsidR="00962D6B">
        <w:rPr>
          <w:rFonts w:ascii="Times New Roman" w:hAnsi="Times New Roman" w:cs="Times New Roman"/>
          <w:sz w:val="24"/>
          <w:szCs w:val="24"/>
        </w:rPr>
        <w:t xml:space="preserve"> of</w:t>
      </w:r>
      <w:r w:rsidRPr="001F1F73">
        <w:rPr>
          <w:rFonts w:ascii="Times New Roman" w:hAnsi="Times New Roman" w:cs="Times New Roman"/>
          <w:sz w:val="24"/>
          <w:szCs w:val="24"/>
        </w:rPr>
        <w:t xml:space="preserve"> his system, McCafferty was following its </w:t>
      </w:r>
      <w:r w:rsidR="00EE4CF7">
        <w:rPr>
          <w:rFonts w:ascii="Times New Roman" w:hAnsi="Times New Roman" w:cs="Times New Roman"/>
          <w:sz w:val="24"/>
          <w:szCs w:val="24"/>
        </w:rPr>
        <w:t>characters</w:t>
      </w:r>
      <w:r w:rsidRPr="001F1F73">
        <w:rPr>
          <w:rFonts w:ascii="Times New Roman" w:hAnsi="Times New Roman" w:cs="Times New Roman"/>
          <w:sz w:val="24"/>
          <w:szCs w:val="24"/>
        </w:rPr>
        <w:t xml:space="preserve"> into some kind of closure. If indeed he has left Northern Ireland’s recent past behind – and more recent plays such as </w:t>
      </w:r>
      <w:r w:rsidR="00962D6B" w:rsidRPr="00962D6B">
        <w:rPr>
          <w:rFonts w:ascii="Times New Roman" w:hAnsi="Times New Roman" w:cs="Times New Roman"/>
          <w:i/>
          <w:sz w:val="24"/>
          <w:szCs w:val="24"/>
        </w:rPr>
        <w:t>Unfaithful</w:t>
      </w:r>
      <w:r w:rsidR="00962D6B">
        <w:rPr>
          <w:rFonts w:ascii="Times New Roman" w:hAnsi="Times New Roman" w:cs="Times New Roman"/>
          <w:sz w:val="24"/>
          <w:szCs w:val="24"/>
        </w:rPr>
        <w:t xml:space="preserve"> (2014) and </w:t>
      </w:r>
      <w:r w:rsidRPr="001F1F73">
        <w:rPr>
          <w:rFonts w:ascii="Times New Roman" w:hAnsi="Times New Roman" w:cs="Times New Roman"/>
          <w:i/>
          <w:sz w:val="24"/>
          <w:szCs w:val="24"/>
        </w:rPr>
        <w:t>Death of A Comedian</w:t>
      </w:r>
      <w:r w:rsidRPr="001F1F73">
        <w:rPr>
          <w:rFonts w:ascii="Times New Roman" w:hAnsi="Times New Roman" w:cs="Times New Roman"/>
          <w:sz w:val="24"/>
          <w:szCs w:val="24"/>
        </w:rPr>
        <w:t xml:space="preserve"> (2015) suggest he has – it is nonetheless extremely likely that other dramatists, and the theatre itself, will continue to step in to the void left by a stagnant and regressive political culture.</w:t>
      </w:r>
    </w:p>
    <w:p w14:paraId="61FAF5CA" w14:textId="77777777" w:rsidR="001F1F73" w:rsidRDefault="001F1F73"/>
    <w:sectPr w:rsidR="001F1F73">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806B" w14:textId="77777777" w:rsidR="009B0C44" w:rsidRDefault="009B0C44" w:rsidP="001F1F73">
      <w:pPr>
        <w:spacing w:after="0" w:line="240" w:lineRule="auto"/>
      </w:pPr>
      <w:r>
        <w:separator/>
      </w:r>
    </w:p>
  </w:endnote>
  <w:endnote w:type="continuationSeparator" w:id="0">
    <w:p w14:paraId="3592B3BF" w14:textId="77777777" w:rsidR="009B0C44" w:rsidRDefault="009B0C44" w:rsidP="001F1F73">
      <w:pPr>
        <w:spacing w:after="0" w:line="240" w:lineRule="auto"/>
      </w:pPr>
      <w:r>
        <w:continuationSeparator/>
      </w:r>
    </w:p>
  </w:endnote>
  <w:endnote w:id="1">
    <w:p w14:paraId="40A2F5D1"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Jackie Hewitt, ‘Recollections’, </w:t>
      </w:r>
      <w:r w:rsidRPr="001F1F73">
        <w:rPr>
          <w:rFonts w:ascii="Times New Roman" w:hAnsi="Times New Roman" w:cs="Times New Roman"/>
          <w:i/>
          <w:sz w:val="20"/>
          <w:szCs w:val="20"/>
        </w:rPr>
        <w:t>Grassroots Leadership</w:t>
      </w:r>
      <w:r w:rsidRPr="001F1F73">
        <w:rPr>
          <w:rFonts w:ascii="Times New Roman" w:hAnsi="Times New Roman" w:cs="Times New Roman"/>
          <w:sz w:val="20"/>
          <w:szCs w:val="20"/>
        </w:rPr>
        <w:t>, No. 3 (Newtownabbey: Island Pamphlets), 2005, p.28.</w:t>
      </w:r>
    </w:p>
  </w:endnote>
  <w:endnote w:id="2">
    <w:p w14:paraId="46BD1B0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Louis Muinzer, ‘Foreword’, in Owen McCafferty, </w:t>
      </w:r>
      <w:r w:rsidRPr="001F1F73">
        <w:rPr>
          <w:rFonts w:ascii="Times New Roman" w:hAnsi="Times New Roman" w:cs="Times New Roman"/>
          <w:i/>
          <w:sz w:val="20"/>
          <w:szCs w:val="20"/>
        </w:rPr>
        <w:t>Plays &amp; Monologues</w:t>
      </w:r>
      <w:r w:rsidRPr="001F1F73">
        <w:rPr>
          <w:rFonts w:ascii="Times New Roman" w:hAnsi="Times New Roman" w:cs="Times New Roman"/>
          <w:sz w:val="20"/>
          <w:szCs w:val="20"/>
        </w:rPr>
        <w:t xml:space="preserve"> (Belfast: Lagan Press, 1998), p.13. See also Mark Phelan, ‘Introduction’ to Owen McCafferty, </w:t>
      </w:r>
      <w:r w:rsidRPr="001F1F73">
        <w:rPr>
          <w:rFonts w:ascii="Times New Roman" w:hAnsi="Times New Roman" w:cs="Times New Roman"/>
          <w:i/>
          <w:sz w:val="20"/>
          <w:szCs w:val="20"/>
        </w:rPr>
        <w:t>Plays One</w:t>
      </w:r>
      <w:r w:rsidRPr="001F1F73">
        <w:rPr>
          <w:rFonts w:ascii="Times New Roman" w:hAnsi="Times New Roman" w:cs="Times New Roman"/>
          <w:sz w:val="20"/>
          <w:szCs w:val="20"/>
        </w:rPr>
        <w:t xml:space="preserve"> (London: Faber and Faber, 2013), pp.vii–xx.</w:t>
      </w:r>
    </w:p>
  </w:endnote>
  <w:endnote w:id="3">
    <w:p w14:paraId="5FC1EB86"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Interview with Patrick O’Kane, Belfast, 2 November 2011.</w:t>
      </w:r>
    </w:p>
  </w:endnote>
  <w:endnote w:id="4">
    <w:p w14:paraId="2D755EAE"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See Karen Fricker, ‘Seeking the writer within’,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24 September 2002, p.14.</w:t>
      </w:r>
    </w:p>
  </w:endnote>
  <w:endnote w:id="5">
    <w:p w14:paraId="0ABDFB60"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Interview with Owen McCafferty, Belfast, 28 March 2013. Unless otherwise stated, all quotes from McCafferty are taken from this interview.</w:t>
      </w:r>
    </w:p>
  </w:endnote>
  <w:endnote w:id="6">
    <w:p w14:paraId="35615443"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Interview with Patrick O’Kane, Belfast, 2 November 2011. O’Kane felt confident enough to declare this a whole year before its premiere.</w:t>
      </w:r>
    </w:p>
  </w:endnote>
  <w:endnote w:id="7">
    <w:p w14:paraId="71EA65A1"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Bre</w:t>
      </w:r>
      <w:r>
        <w:rPr>
          <w:rFonts w:ascii="Times New Roman" w:hAnsi="Times New Roman" w:cs="Times New Roman"/>
          <w:sz w:val="20"/>
          <w:szCs w:val="20"/>
        </w:rPr>
        <w:t xml:space="preserve">ndan Murtagh and Peter Shirlow, </w:t>
      </w:r>
      <w:r w:rsidRPr="00C24B84">
        <w:rPr>
          <w:rFonts w:ascii="Times New Roman" w:hAnsi="Times New Roman" w:cs="Times New Roman"/>
          <w:sz w:val="20"/>
          <w:szCs w:val="20"/>
        </w:rPr>
        <w:t>‘Devolution and the politics of d</w:t>
      </w:r>
      <w:r>
        <w:rPr>
          <w:rFonts w:ascii="Times New Roman" w:hAnsi="Times New Roman" w:cs="Times New Roman"/>
          <w:sz w:val="20"/>
          <w:szCs w:val="20"/>
        </w:rPr>
        <w:t>evelopment in Northern Ireland’,</w:t>
      </w:r>
      <w:r w:rsidRPr="00C24B84">
        <w:rPr>
          <w:rFonts w:ascii="Times New Roman" w:hAnsi="Times New Roman" w:cs="Times New Roman"/>
          <w:sz w:val="20"/>
          <w:szCs w:val="20"/>
        </w:rPr>
        <w:t xml:space="preserve"> </w:t>
      </w:r>
      <w:r w:rsidRPr="00FB6A2F">
        <w:rPr>
          <w:rFonts w:ascii="Times New Roman" w:hAnsi="Times New Roman" w:cs="Times New Roman"/>
          <w:i/>
          <w:sz w:val="20"/>
          <w:szCs w:val="20"/>
        </w:rPr>
        <w:t>Environment and Planning C: Government and Policy</w:t>
      </w:r>
      <w:r w:rsidRPr="00C24B84">
        <w:rPr>
          <w:rFonts w:ascii="Times New Roman" w:hAnsi="Times New Roman" w:cs="Times New Roman"/>
          <w:sz w:val="20"/>
          <w:szCs w:val="20"/>
        </w:rPr>
        <w:t>, Vol. 30, No. 1 (2012), pp. 46–61.</w:t>
      </w:r>
    </w:p>
  </w:endnote>
  <w:endnote w:id="8">
    <w:p w14:paraId="4849C2C8"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Owen McCafferty, </w:t>
      </w:r>
      <w:r w:rsidRPr="001F1F73">
        <w:rPr>
          <w:rFonts w:ascii="Times New Roman" w:hAnsi="Times New Roman" w:cs="Times New Roman"/>
          <w:i/>
          <w:sz w:val="20"/>
          <w:szCs w:val="20"/>
        </w:rPr>
        <w:t>Quietly</w:t>
      </w:r>
      <w:r w:rsidRPr="001F1F73">
        <w:rPr>
          <w:rFonts w:ascii="Times New Roman" w:hAnsi="Times New Roman" w:cs="Times New Roman"/>
          <w:sz w:val="20"/>
          <w:szCs w:val="20"/>
        </w:rPr>
        <w:t xml:space="preserve"> (London: Faber and Faber, 2012), p.43. </w:t>
      </w:r>
    </w:p>
  </w:endnote>
  <w:endnote w:id="9">
    <w:p w14:paraId="50C23EB5"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See McKittrick </w:t>
      </w:r>
      <w:r w:rsidRPr="001F1F73">
        <w:rPr>
          <w:rFonts w:ascii="Times New Roman" w:hAnsi="Times New Roman" w:cs="Times New Roman"/>
          <w:i/>
          <w:sz w:val="20"/>
          <w:szCs w:val="20"/>
        </w:rPr>
        <w:t>et al</w:t>
      </w:r>
      <w:r w:rsidRPr="001F1F73">
        <w:rPr>
          <w:rFonts w:ascii="Times New Roman" w:hAnsi="Times New Roman" w:cs="Times New Roman"/>
          <w:sz w:val="20"/>
          <w:szCs w:val="20"/>
        </w:rPr>
        <w:t xml:space="preserve">, </w:t>
      </w:r>
      <w:r w:rsidRPr="001F1F73">
        <w:rPr>
          <w:rFonts w:ascii="Times New Roman" w:hAnsi="Times New Roman" w:cs="Times New Roman"/>
          <w:i/>
          <w:sz w:val="20"/>
          <w:szCs w:val="20"/>
        </w:rPr>
        <w:t>Lost Lives</w:t>
      </w:r>
      <w:r w:rsidRPr="001F1F73">
        <w:rPr>
          <w:rFonts w:ascii="Times New Roman" w:hAnsi="Times New Roman" w:cs="Times New Roman"/>
          <w:sz w:val="20"/>
          <w:szCs w:val="20"/>
        </w:rPr>
        <w:t xml:space="preserve">, pp.441–2, 445; Phelan, ‘Introduction’ to McCafferty, </w:t>
      </w:r>
      <w:r w:rsidRPr="001F1F73">
        <w:rPr>
          <w:rFonts w:ascii="Times New Roman" w:hAnsi="Times New Roman" w:cs="Times New Roman"/>
          <w:i/>
          <w:sz w:val="20"/>
          <w:szCs w:val="20"/>
        </w:rPr>
        <w:t>Plays One</w:t>
      </w:r>
      <w:r w:rsidRPr="001F1F73">
        <w:rPr>
          <w:rFonts w:ascii="Times New Roman" w:hAnsi="Times New Roman" w:cs="Times New Roman"/>
          <w:sz w:val="20"/>
          <w:szCs w:val="20"/>
        </w:rPr>
        <w:t>, p.xii.</w:t>
      </w:r>
    </w:p>
  </w:endnote>
  <w:endnote w:id="10">
    <w:p w14:paraId="46EC8D9B"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McCafferty, </w:t>
      </w:r>
      <w:r w:rsidRPr="001F1F73">
        <w:rPr>
          <w:rFonts w:ascii="Times New Roman" w:hAnsi="Times New Roman" w:cs="Times New Roman"/>
          <w:i/>
          <w:sz w:val="20"/>
          <w:szCs w:val="20"/>
        </w:rPr>
        <w:t>Quietly</w:t>
      </w:r>
      <w:r w:rsidRPr="001F1F73">
        <w:rPr>
          <w:rFonts w:ascii="Times New Roman" w:hAnsi="Times New Roman" w:cs="Times New Roman"/>
          <w:sz w:val="20"/>
          <w:szCs w:val="20"/>
        </w:rPr>
        <w:t xml:space="preserve">, p.35. See also McCafferty, ‘Foreword’ to </w:t>
      </w:r>
      <w:r w:rsidRPr="001F1F73">
        <w:rPr>
          <w:rFonts w:ascii="Times New Roman" w:hAnsi="Times New Roman" w:cs="Times New Roman"/>
          <w:i/>
          <w:sz w:val="20"/>
          <w:szCs w:val="20"/>
        </w:rPr>
        <w:t>Plays One</w:t>
      </w:r>
      <w:r w:rsidRPr="001F1F73">
        <w:rPr>
          <w:rFonts w:ascii="Times New Roman" w:hAnsi="Times New Roman" w:cs="Times New Roman"/>
          <w:sz w:val="20"/>
          <w:szCs w:val="20"/>
        </w:rPr>
        <w:t>, p.xxii.</w:t>
      </w:r>
    </w:p>
  </w:endnote>
  <w:endnote w:id="11">
    <w:p w14:paraId="7C0143B4"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Fintan O’Toole, ‘Reviews: Closing Time’,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10 October 2002, p.13.</w:t>
      </w:r>
    </w:p>
  </w:endnote>
  <w:endnote w:id="12">
    <w:p w14:paraId="578F4CC5" w14:textId="06D5B89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Jackie Hewitt, quoted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30 November 1993, p.15.</w:t>
      </w:r>
    </w:p>
  </w:endnote>
  <w:endnote w:id="13">
    <w:p w14:paraId="2F810F7D" w14:textId="50173FD0"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Quoted in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7 December 2012, p.14.</w:t>
      </w:r>
    </w:p>
  </w:endnote>
  <w:endnote w:id="14">
    <w:p w14:paraId="1D5FA6F0" w14:textId="77777777" w:rsidR="002B4A55" w:rsidRPr="00F57CA1" w:rsidRDefault="002B4A55" w:rsidP="002B4A55">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Pr>
          <w:rFonts w:ascii="Times New Roman" w:hAnsi="Times New Roman" w:cs="Times New Roman"/>
          <w:sz w:val="20"/>
          <w:szCs w:val="20"/>
        </w:rPr>
        <w:t xml:space="preserve"> Patrick O’Kane, q</w:t>
      </w:r>
      <w:r w:rsidRPr="00F57CA1">
        <w:rPr>
          <w:rFonts w:ascii="Times New Roman" w:hAnsi="Times New Roman" w:cs="Times New Roman"/>
          <w:sz w:val="20"/>
          <w:szCs w:val="20"/>
        </w:rPr>
        <w:t xml:space="preserve">uoted in </w:t>
      </w:r>
      <w:r w:rsidRPr="00F57CA1">
        <w:rPr>
          <w:rFonts w:ascii="Times New Roman" w:hAnsi="Times New Roman" w:cs="Times New Roman"/>
          <w:i/>
          <w:sz w:val="20"/>
          <w:szCs w:val="20"/>
        </w:rPr>
        <w:t>Irish Times</w:t>
      </w:r>
      <w:r w:rsidRPr="00F57CA1">
        <w:rPr>
          <w:rFonts w:ascii="Times New Roman" w:hAnsi="Times New Roman" w:cs="Times New Roman"/>
          <w:sz w:val="20"/>
          <w:szCs w:val="20"/>
        </w:rPr>
        <w:t>, 7 April 2014, p.13.</w:t>
      </w:r>
    </w:p>
  </w:endnote>
  <w:endnote w:id="15">
    <w:p w14:paraId="053BF3CC" w14:textId="77777777" w:rsidR="006C375A" w:rsidRPr="00F57CA1" w:rsidRDefault="006C375A" w:rsidP="00F57CA1">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Eva Urban, </w:t>
      </w:r>
      <w:r w:rsidRPr="00F57CA1">
        <w:rPr>
          <w:rFonts w:ascii="Times New Roman" w:hAnsi="Times New Roman" w:cs="Times New Roman"/>
          <w:i/>
          <w:sz w:val="20"/>
          <w:szCs w:val="20"/>
        </w:rPr>
        <w:t>Community Politics and the Peace Process in Contemporary Northern Irish Drama</w:t>
      </w:r>
      <w:r w:rsidRPr="00F57CA1">
        <w:rPr>
          <w:rFonts w:ascii="Times New Roman" w:hAnsi="Times New Roman" w:cs="Times New Roman"/>
          <w:sz w:val="20"/>
          <w:szCs w:val="20"/>
        </w:rPr>
        <w:t xml:space="preserve"> (Oxford: Peter Lang, 2011), p.226.</w:t>
      </w:r>
    </w:p>
  </w:endnote>
  <w:endnote w:id="16">
    <w:p w14:paraId="6804943A"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Paddy Woodworth, ‘Field Day’s men and the re-making of Ireland’,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xml:space="preserve">, 5 November 1990, p.10. See also </w:t>
      </w:r>
      <w:r w:rsidRPr="001F1F73">
        <w:rPr>
          <w:rFonts w:ascii="Times New Roman" w:hAnsi="Times New Roman"/>
          <w:sz w:val="20"/>
          <w:szCs w:val="20"/>
        </w:rPr>
        <w:t xml:space="preserve">Marilynn J. Richtarik, </w:t>
      </w:r>
      <w:r w:rsidRPr="001F1F73">
        <w:rPr>
          <w:rFonts w:ascii="Times New Roman" w:hAnsi="Times New Roman"/>
          <w:i/>
          <w:sz w:val="20"/>
          <w:szCs w:val="20"/>
        </w:rPr>
        <w:t>Acting Between the Lines: The Field Day Theatre Company and Irish Cultural Politics 1980–1984</w:t>
      </w:r>
      <w:r w:rsidRPr="001F1F73">
        <w:rPr>
          <w:rFonts w:ascii="Times New Roman" w:hAnsi="Times New Roman"/>
          <w:sz w:val="20"/>
          <w:szCs w:val="20"/>
        </w:rPr>
        <w:t xml:space="preserve"> (New York: Catholic University Press, 2001; 1</w:t>
      </w:r>
      <w:r w:rsidRPr="001F1F73">
        <w:rPr>
          <w:rFonts w:ascii="Times New Roman" w:hAnsi="Times New Roman"/>
          <w:sz w:val="20"/>
          <w:szCs w:val="20"/>
          <w:vertAlign w:val="superscript"/>
        </w:rPr>
        <w:t>st</w:t>
      </w:r>
      <w:r w:rsidRPr="001F1F73">
        <w:rPr>
          <w:rFonts w:ascii="Times New Roman" w:hAnsi="Times New Roman"/>
          <w:sz w:val="20"/>
          <w:szCs w:val="20"/>
        </w:rPr>
        <w:t xml:space="preserve"> edition 1995)</w:t>
      </w:r>
    </w:p>
  </w:endnote>
  <w:endnote w:id="17">
    <w:p w14:paraId="12B75AFA"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Richard Pine, ‘Politicians need to show some leadership’,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22 July 2010, p.18.</w:t>
      </w:r>
    </w:p>
  </w:endnote>
  <w:endnote w:id="18">
    <w:p w14:paraId="1F29DD7F" w14:textId="26F7E8EE"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Stephen Rea, quoted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11 October 2006, p.16.</w:t>
      </w:r>
    </w:p>
  </w:endnote>
  <w:endnote w:id="19">
    <w:p w14:paraId="72713ECB"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See Stephen Hopkins, ‘Sinn Féin, the Past and Political Strategy: The Provisional Irish Republican Movement and the Politics of Reconciliation’, </w:t>
      </w:r>
      <w:r w:rsidRPr="001F1F73">
        <w:rPr>
          <w:rFonts w:ascii="Times New Roman" w:hAnsi="Times New Roman" w:cs="Times New Roman"/>
          <w:i/>
          <w:sz w:val="20"/>
          <w:szCs w:val="20"/>
        </w:rPr>
        <w:t>Irish Political Studies</w:t>
      </w:r>
      <w:r w:rsidRPr="001F1F73">
        <w:rPr>
          <w:rFonts w:ascii="Times New Roman" w:hAnsi="Times New Roman" w:cs="Times New Roman"/>
          <w:sz w:val="20"/>
          <w:szCs w:val="20"/>
        </w:rPr>
        <w:t>, Vol. 30, No. 1 (2015), pp.79–97.</w:t>
      </w:r>
    </w:p>
  </w:endnote>
  <w:endnote w:id="20">
    <w:p w14:paraId="7D82EC53" w14:textId="77777777" w:rsidR="006C375A" w:rsidRPr="001467CB"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Timothy Garton Ash, ‘Trials, Purges and History Lessons: treating a difficult past in post-communist Europe’, in Jan-Werner Müller (ed.), </w:t>
      </w:r>
      <w:r w:rsidRPr="001F1F73">
        <w:rPr>
          <w:rFonts w:ascii="Times New Roman" w:hAnsi="Times New Roman" w:cs="Times New Roman"/>
          <w:i/>
          <w:sz w:val="20"/>
          <w:szCs w:val="20"/>
        </w:rPr>
        <w:t>Memory &amp; Power in Postwar Europe: Studies in the Presence of the Past</w:t>
      </w:r>
      <w:r w:rsidRPr="001F1F73">
        <w:rPr>
          <w:rFonts w:ascii="Times New Roman" w:hAnsi="Times New Roman" w:cs="Times New Roman"/>
          <w:sz w:val="20"/>
          <w:szCs w:val="20"/>
        </w:rPr>
        <w:t xml:space="preserve"> (Cambridge: Cambridge University Press, 2002), p.269.</w:t>
      </w:r>
    </w:p>
  </w:endnote>
  <w:endnote w:id="21">
    <w:p w14:paraId="22B132A7"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‘Unionists threaten “graduated response” over parade’, </w:t>
      </w:r>
      <w:r w:rsidRPr="001F1F73">
        <w:rPr>
          <w:rFonts w:ascii="Times New Roman" w:hAnsi="Times New Roman" w:cs="Times New Roman"/>
          <w:i/>
          <w:sz w:val="20"/>
          <w:szCs w:val="20"/>
        </w:rPr>
        <w:t>Irish News</w:t>
      </w:r>
      <w:r w:rsidRPr="001F1F73">
        <w:rPr>
          <w:rFonts w:ascii="Times New Roman" w:hAnsi="Times New Roman" w:cs="Times New Roman"/>
          <w:sz w:val="20"/>
          <w:szCs w:val="20"/>
        </w:rPr>
        <w:t>, 4 July 2014, p.4.</w:t>
      </w:r>
    </w:p>
  </w:endnote>
  <w:endnote w:id="22">
    <w:p w14:paraId="02F0E5F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Interview with David Grant, Belfast, 7 November 2013. Grant directed Lalor Roddy in the original production.</w:t>
      </w:r>
    </w:p>
  </w:endnote>
  <w:endnote w:id="23">
    <w:p w14:paraId="6EB22E0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McCafferty, </w:t>
      </w:r>
      <w:r w:rsidRPr="001F1F73">
        <w:rPr>
          <w:rFonts w:ascii="Times New Roman" w:hAnsi="Times New Roman" w:cs="Times New Roman"/>
          <w:i/>
          <w:sz w:val="20"/>
          <w:szCs w:val="20"/>
        </w:rPr>
        <w:t>Waiting List</w:t>
      </w:r>
      <w:r w:rsidRPr="001F1F73">
        <w:rPr>
          <w:rFonts w:ascii="Times New Roman" w:hAnsi="Times New Roman" w:cs="Times New Roman"/>
          <w:sz w:val="20"/>
          <w:szCs w:val="20"/>
        </w:rPr>
        <w:t xml:space="preserve">, in </w:t>
      </w:r>
      <w:r w:rsidRPr="001F1F73">
        <w:rPr>
          <w:rFonts w:ascii="Times New Roman" w:hAnsi="Times New Roman" w:cs="Times New Roman"/>
          <w:i/>
          <w:sz w:val="20"/>
          <w:szCs w:val="20"/>
        </w:rPr>
        <w:t>Mojo Mickybo</w:t>
      </w:r>
      <w:r w:rsidRPr="001F1F73">
        <w:rPr>
          <w:rFonts w:ascii="Times New Roman" w:hAnsi="Times New Roman" w:cs="Times New Roman"/>
          <w:sz w:val="20"/>
          <w:szCs w:val="20"/>
        </w:rPr>
        <w:t xml:space="preserve">, p.53. </w:t>
      </w:r>
    </w:p>
  </w:endnote>
  <w:endnote w:id="24">
    <w:p w14:paraId="449BEC4E"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McCafferty, </w:t>
      </w:r>
      <w:r w:rsidRPr="001F1F73">
        <w:rPr>
          <w:rFonts w:ascii="Times New Roman" w:hAnsi="Times New Roman" w:cs="Times New Roman"/>
          <w:i/>
          <w:sz w:val="20"/>
          <w:szCs w:val="20"/>
        </w:rPr>
        <w:t>Waiting List</w:t>
      </w:r>
      <w:r w:rsidRPr="001F1F73">
        <w:rPr>
          <w:rFonts w:ascii="Times New Roman" w:hAnsi="Times New Roman" w:cs="Times New Roman"/>
          <w:sz w:val="20"/>
          <w:szCs w:val="20"/>
        </w:rPr>
        <w:t xml:space="preserve">, in </w:t>
      </w:r>
      <w:r w:rsidRPr="001F1F73">
        <w:rPr>
          <w:rFonts w:ascii="Times New Roman" w:hAnsi="Times New Roman" w:cs="Times New Roman"/>
          <w:i/>
          <w:sz w:val="20"/>
          <w:szCs w:val="20"/>
        </w:rPr>
        <w:t>Mojo Mickybo</w:t>
      </w:r>
      <w:r w:rsidRPr="001F1F73">
        <w:rPr>
          <w:rFonts w:ascii="Times New Roman" w:hAnsi="Times New Roman" w:cs="Times New Roman"/>
          <w:sz w:val="20"/>
          <w:szCs w:val="20"/>
        </w:rPr>
        <w:t>, pp.51, 60.</w:t>
      </w:r>
    </w:p>
  </w:endnote>
  <w:endnote w:id="25">
    <w:p w14:paraId="2CC5343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For a concise account of the murder see David McKittrick, Seamus Kelters, Brian Feeney, Chris Thornton and David McVea (eds), </w:t>
      </w:r>
      <w:r w:rsidRPr="001F1F73">
        <w:rPr>
          <w:rFonts w:ascii="Times New Roman" w:hAnsi="Times New Roman" w:cs="Times New Roman"/>
          <w:i/>
          <w:sz w:val="20"/>
          <w:szCs w:val="20"/>
        </w:rPr>
        <w:t>Lost Lives: The Stories of the Men, Women and Children Who Died as a Result of the Northern Ireland Troubles</w:t>
      </w:r>
      <w:r w:rsidRPr="001F1F73">
        <w:rPr>
          <w:rFonts w:ascii="Times New Roman" w:hAnsi="Times New Roman" w:cs="Times New Roman"/>
          <w:sz w:val="20"/>
          <w:szCs w:val="20"/>
        </w:rPr>
        <w:t xml:space="preserve"> (Edinburgh: Mainstream, 2008; 1</w:t>
      </w:r>
      <w:r w:rsidRPr="001F1F73">
        <w:rPr>
          <w:rFonts w:ascii="Times New Roman" w:hAnsi="Times New Roman" w:cs="Times New Roman"/>
          <w:sz w:val="20"/>
          <w:szCs w:val="20"/>
          <w:vertAlign w:val="superscript"/>
        </w:rPr>
        <w:t>st</w:t>
      </w:r>
      <w:r w:rsidRPr="001F1F73">
        <w:rPr>
          <w:rFonts w:ascii="Times New Roman" w:hAnsi="Times New Roman" w:cs="Times New Roman"/>
          <w:sz w:val="20"/>
          <w:szCs w:val="20"/>
        </w:rPr>
        <w:t xml:space="preserve"> edition 1999), p.493.</w:t>
      </w:r>
    </w:p>
  </w:endnote>
  <w:endnote w:id="26">
    <w:p w14:paraId="24701D0F" w14:textId="0CE98E05"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Owen McCafferty, </w:t>
      </w:r>
      <w:r w:rsidRPr="001F1F73">
        <w:rPr>
          <w:rFonts w:ascii="Times New Roman" w:hAnsi="Times New Roman" w:cs="Times New Roman"/>
          <w:i/>
          <w:sz w:val="20"/>
          <w:szCs w:val="20"/>
        </w:rPr>
        <w:t>Court No. 1</w:t>
      </w:r>
      <w:r w:rsidRPr="001F1F73">
        <w:rPr>
          <w:rFonts w:ascii="Times New Roman" w:hAnsi="Times New Roman" w:cs="Times New Roman"/>
          <w:sz w:val="20"/>
          <w:szCs w:val="20"/>
        </w:rPr>
        <w:t xml:space="preserve">, in Ophelia Byrne (Ed.), </w:t>
      </w:r>
      <w:r w:rsidRPr="001F1F73">
        <w:rPr>
          <w:rFonts w:ascii="Times New Roman" w:hAnsi="Times New Roman" w:cs="Times New Roman"/>
          <w:i/>
          <w:sz w:val="20"/>
          <w:szCs w:val="20"/>
        </w:rPr>
        <w:t>State of Play: The Theatre and Cultural Identity in 20</w:t>
      </w:r>
      <w:r w:rsidRPr="001F1F73">
        <w:rPr>
          <w:rFonts w:ascii="Times New Roman" w:hAnsi="Times New Roman" w:cs="Times New Roman"/>
          <w:i/>
          <w:sz w:val="20"/>
          <w:szCs w:val="20"/>
          <w:vertAlign w:val="superscript"/>
        </w:rPr>
        <w:t>th</w:t>
      </w:r>
      <w:r w:rsidRPr="001F1F73">
        <w:rPr>
          <w:rFonts w:ascii="Times New Roman" w:hAnsi="Times New Roman" w:cs="Times New Roman"/>
          <w:i/>
          <w:sz w:val="20"/>
          <w:szCs w:val="20"/>
        </w:rPr>
        <w:t xml:space="preserve"> Century Ulster</w:t>
      </w:r>
      <w:r w:rsidRPr="001F1F73">
        <w:rPr>
          <w:rFonts w:ascii="Times New Roman" w:hAnsi="Times New Roman" w:cs="Times New Roman"/>
          <w:sz w:val="20"/>
          <w:szCs w:val="20"/>
        </w:rPr>
        <w:t xml:space="preserve"> (Belfast: Linen Hall Library, 2001), p.141. Other playwrights who contributed short plays included Daragh Carville, Marie Jones, Martin Lynch and Gary Mitchell.</w:t>
      </w:r>
      <w:r>
        <w:rPr>
          <w:rFonts w:ascii="Times New Roman" w:hAnsi="Times New Roman" w:cs="Times New Roman"/>
          <w:sz w:val="20"/>
          <w:szCs w:val="20"/>
        </w:rPr>
        <w:t xml:space="preserve"> See also Urban, </w:t>
      </w:r>
      <w:r w:rsidRPr="00207EFD">
        <w:rPr>
          <w:rFonts w:ascii="Times New Roman" w:hAnsi="Times New Roman" w:cs="Times New Roman"/>
          <w:i/>
          <w:sz w:val="20"/>
          <w:szCs w:val="20"/>
        </w:rPr>
        <w:t>Communit</w:t>
      </w:r>
      <w:r>
        <w:rPr>
          <w:rFonts w:ascii="Times New Roman" w:hAnsi="Times New Roman" w:cs="Times New Roman"/>
          <w:i/>
          <w:sz w:val="20"/>
          <w:szCs w:val="20"/>
        </w:rPr>
        <w:t>y Politics</w:t>
      </w:r>
      <w:r>
        <w:rPr>
          <w:rFonts w:ascii="Times New Roman" w:hAnsi="Times New Roman" w:cs="Times New Roman"/>
          <w:sz w:val="20"/>
          <w:szCs w:val="20"/>
        </w:rPr>
        <w:t>, pp.74–88.</w:t>
      </w:r>
    </w:p>
  </w:endnote>
  <w:endnote w:id="27">
    <w:p w14:paraId="7C17997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Karen Fricker, ‘Seeking the writer within’,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24 September 2002, p.14.</w:t>
      </w:r>
    </w:p>
  </w:endnote>
  <w:endnote w:id="28">
    <w:p w14:paraId="306691D1"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McCafferty, </w:t>
      </w:r>
      <w:r w:rsidRPr="001F1F73">
        <w:rPr>
          <w:rFonts w:ascii="Times New Roman" w:hAnsi="Times New Roman" w:cs="Times New Roman"/>
          <w:i/>
          <w:sz w:val="20"/>
          <w:szCs w:val="20"/>
        </w:rPr>
        <w:t>Court No. 1</w:t>
      </w:r>
      <w:r w:rsidRPr="001F1F73">
        <w:rPr>
          <w:rFonts w:ascii="Times New Roman" w:hAnsi="Times New Roman" w:cs="Times New Roman"/>
          <w:sz w:val="20"/>
          <w:szCs w:val="20"/>
        </w:rPr>
        <w:t xml:space="preserve">, p. 141. See also Jane Coyle, ‘Welcome to hell’,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21 October 2000, p.52. Lalor Roddy once again portrayed McCafferty’s ‘Victim’.</w:t>
      </w:r>
    </w:p>
  </w:endnote>
  <w:endnote w:id="29">
    <w:p w14:paraId="69F4CBE0"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Marie Breen Smyth, </w:t>
      </w:r>
      <w:r w:rsidRPr="001F1F73">
        <w:rPr>
          <w:rFonts w:ascii="Times New Roman" w:hAnsi="Times New Roman" w:cs="Times New Roman"/>
          <w:i/>
          <w:sz w:val="20"/>
          <w:szCs w:val="20"/>
        </w:rPr>
        <w:t>Truth Recovery and Justice After Conflict: Managing Violent Pasts</w:t>
      </w:r>
      <w:r w:rsidRPr="001F1F73">
        <w:rPr>
          <w:rFonts w:ascii="Times New Roman" w:hAnsi="Times New Roman" w:cs="Times New Roman"/>
          <w:sz w:val="20"/>
          <w:szCs w:val="20"/>
        </w:rPr>
        <w:t xml:space="preserve"> (Abingdon: Routledge, 2007), pp.68–9, 130–2.</w:t>
      </w:r>
    </w:p>
  </w:endnote>
  <w:endnote w:id="30">
    <w:p w14:paraId="6F3E3F1E" w14:textId="6272256E"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See the plays </w:t>
      </w:r>
      <w:r w:rsidR="00B87FAF">
        <w:rPr>
          <w:rFonts w:ascii="Times New Roman" w:hAnsi="Times New Roman" w:cs="Times New Roman"/>
          <w:sz w:val="20"/>
          <w:szCs w:val="20"/>
        </w:rPr>
        <w:t>of</w:t>
      </w:r>
      <w:r>
        <w:rPr>
          <w:rFonts w:ascii="Times New Roman" w:hAnsi="Times New Roman" w:cs="Times New Roman"/>
          <w:sz w:val="20"/>
          <w:szCs w:val="20"/>
        </w:rPr>
        <w:t xml:space="preserve"> former Republican combatants</w:t>
      </w:r>
      <w:r w:rsidRPr="001F1F73">
        <w:rPr>
          <w:rFonts w:ascii="Times New Roman" w:hAnsi="Times New Roman" w:cs="Times New Roman"/>
          <w:sz w:val="20"/>
          <w:szCs w:val="20"/>
        </w:rPr>
        <w:t xml:space="preserve"> comprehensively explored by Bill McDonnell in </w:t>
      </w:r>
      <w:r w:rsidRPr="001F1F73">
        <w:rPr>
          <w:rFonts w:ascii="Times New Roman" w:hAnsi="Times New Roman" w:cs="Times New Roman"/>
          <w:i/>
          <w:sz w:val="20"/>
          <w:szCs w:val="20"/>
        </w:rPr>
        <w:t>Theatres of the Troubles: Theatre, Resistance and Liberation in Ireland</w:t>
      </w:r>
      <w:r w:rsidRPr="001F1F73">
        <w:rPr>
          <w:rFonts w:ascii="Times New Roman" w:hAnsi="Times New Roman" w:cs="Times New Roman"/>
          <w:sz w:val="20"/>
          <w:szCs w:val="20"/>
        </w:rPr>
        <w:t xml:space="preserve"> (Exeter: University of Exeter</w:t>
      </w:r>
      <w:r w:rsidR="008F4787">
        <w:rPr>
          <w:rFonts w:ascii="Times New Roman" w:hAnsi="Times New Roman" w:cs="Times New Roman"/>
          <w:sz w:val="20"/>
          <w:szCs w:val="20"/>
        </w:rPr>
        <w:t xml:space="preserve"> Press</w:t>
      </w:r>
      <w:r w:rsidRPr="001F1F73">
        <w:rPr>
          <w:rFonts w:ascii="Times New Roman" w:hAnsi="Times New Roman" w:cs="Times New Roman"/>
          <w:sz w:val="20"/>
          <w:szCs w:val="20"/>
        </w:rPr>
        <w:t>, 2008).</w:t>
      </w:r>
    </w:p>
  </w:endnote>
  <w:endnote w:id="31">
    <w:p w14:paraId="42084D92"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Malachi O’Doherty, ‘The compelling case for victims isn’t waning, it’s getting stronger’, </w:t>
      </w:r>
      <w:r w:rsidRPr="001F1F73">
        <w:rPr>
          <w:rFonts w:ascii="Times New Roman" w:hAnsi="Times New Roman" w:cs="Times New Roman"/>
          <w:i/>
          <w:sz w:val="20"/>
          <w:szCs w:val="20"/>
        </w:rPr>
        <w:t>Belfast Telegraph</w:t>
      </w:r>
      <w:r w:rsidRPr="001F1F73">
        <w:rPr>
          <w:rFonts w:ascii="Times New Roman" w:hAnsi="Times New Roman" w:cs="Times New Roman"/>
          <w:sz w:val="20"/>
          <w:szCs w:val="20"/>
        </w:rPr>
        <w:t>, 9 January 2012, p.5.</w:t>
      </w:r>
    </w:p>
  </w:endnote>
  <w:endnote w:id="32">
    <w:p w14:paraId="5394B4A0"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Phelan, ‘Introduction’ to McCafferty, </w:t>
      </w:r>
      <w:r w:rsidRPr="001F1F73">
        <w:rPr>
          <w:rFonts w:ascii="Times New Roman" w:hAnsi="Times New Roman" w:cs="Times New Roman"/>
          <w:i/>
          <w:sz w:val="20"/>
          <w:szCs w:val="20"/>
        </w:rPr>
        <w:t>Plays One</w:t>
      </w:r>
      <w:r w:rsidRPr="001F1F73">
        <w:rPr>
          <w:rFonts w:ascii="Times New Roman" w:hAnsi="Times New Roman" w:cs="Times New Roman"/>
          <w:sz w:val="20"/>
          <w:szCs w:val="20"/>
        </w:rPr>
        <w:t>, p.xi.</w:t>
      </w:r>
    </w:p>
  </w:endnote>
  <w:endnote w:id="33">
    <w:p w14:paraId="0AE24F1F" w14:textId="2A1899BB"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vertAlign w:val="superscript"/>
        </w:rPr>
        <w:t xml:space="preserve"> </w:t>
      </w:r>
      <w:r w:rsidRPr="001F1F73">
        <w:rPr>
          <w:rFonts w:ascii="Times New Roman" w:hAnsi="Times New Roman" w:cs="Times New Roman"/>
          <w:sz w:val="20"/>
          <w:szCs w:val="20"/>
        </w:rPr>
        <w:t xml:space="preserve">Paul Doherty, quoted in </w:t>
      </w:r>
      <w:r w:rsidRPr="001F1F73">
        <w:rPr>
          <w:rFonts w:ascii="Times New Roman" w:hAnsi="Times New Roman" w:cs="Times New Roman"/>
          <w:i/>
          <w:sz w:val="20"/>
          <w:szCs w:val="20"/>
        </w:rPr>
        <w:t>Belfast Telegraph</w:t>
      </w:r>
      <w:r w:rsidRPr="001F1F73">
        <w:rPr>
          <w:rFonts w:ascii="Times New Roman" w:hAnsi="Times New Roman" w:cs="Times New Roman"/>
          <w:sz w:val="20"/>
          <w:szCs w:val="20"/>
        </w:rPr>
        <w:t>, 11 December 2014, p.10.</w:t>
      </w:r>
      <w:r w:rsidR="008F4787">
        <w:rPr>
          <w:rFonts w:ascii="Times New Roman" w:hAnsi="Times New Roman" w:cs="Times New Roman"/>
          <w:sz w:val="20"/>
          <w:szCs w:val="20"/>
        </w:rPr>
        <w:t xml:space="preserve"> Doherty saw </w:t>
      </w:r>
      <w:r w:rsidR="008F4787" w:rsidRPr="002F7E6C">
        <w:rPr>
          <w:rFonts w:ascii="Times New Roman" w:hAnsi="Times New Roman" w:cs="Times New Roman"/>
          <w:i/>
          <w:sz w:val="20"/>
          <w:szCs w:val="20"/>
        </w:rPr>
        <w:t>Quietly</w:t>
      </w:r>
      <w:r w:rsidR="008F4787">
        <w:rPr>
          <w:rFonts w:ascii="Times New Roman" w:hAnsi="Times New Roman" w:cs="Times New Roman"/>
          <w:sz w:val="20"/>
          <w:szCs w:val="20"/>
        </w:rPr>
        <w:t xml:space="preserve"> in the Lyric in April 2014 and contributed to a panel discussion following the show.</w:t>
      </w:r>
    </w:p>
  </w:endnote>
  <w:endnote w:id="34">
    <w:p w14:paraId="27020871"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See Eithne Shortall, ‘Theatre: Quietly’, </w:t>
      </w:r>
      <w:r w:rsidRPr="001F1F73">
        <w:rPr>
          <w:rFonts w:ascii="Times New Roman" w:hAnsi="Times New Roman" w:cs="Times New Roman"/>
          <w:i/>
          <w:sz w:val="20"/>
          <w:szCs w:val="20"/>
        </w:rPr>
        <w:t>The Sunday Times</w:t>
      </w:r>
      <w:r w:rsidRPr="001F1F73">
        <w:rPr>
          <w:rFonts w:ascii="Times New Roman" w:hAnsi="Times New Roman" w:cs="Times New Roman"/>
          <w:sz w:val="20"/>
          <w:szCs w:val="20"/>
        </w:rPr>
        <w:t xml:space="preserve">, 25 November 2012, p.34; Lyn Gardner, ‘Edinburgh Theatre: Quietly: Traverse, 4/5’, </w:t>
      </w:r>
      <w:r w:rsidRPr="001F1F73">
        <w:rPr>
          <w:rFonts w:ascii="Times New Roman" w:hAnsi="Times New Roman" w:cs="Times New Roman"/>
          <w:i/>
          <w:sz w:val="20"/>
          <w:szCs w:val="20"/>
        </w:rPr>
        <w:t>The Guardian</w:t>
      </w:r>
      <w:r w:rsidRPr="001F1F73">
        <w:rPr>
          <w:rFonts w:ascii="Times New Roman" w:hAnsi="Times New Roman" w:cs="Times New Roman"/>
          <w:sz w:val="20"/>
          <w:szCs w:val="20"/>
        </w:rPr>
        <w:t>, 8 August 2013, p.29.</w:t>
      </w:r>
    </w:p>
  </w:endnote>
  <w:endnote w:id="35">
    <w:p w14:paraId="140AA906"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Matthew Bell, ‘New play about Belfast captivates critics’, </w:t>
      </w:r>
      <w:r w:rsidRPr="001F1F73">
        <w:rPr>
          <w:rFonts w:ascii="Times New Roman" w:hAnsi="Times New Roman" w:cs="Times New Roman"/>
          <w:i/>
          <w:sz w:val="20"/>
          <w:szCs w:val="20"/>
        </w:rPr>
        <w:t>The Guardian</w:t>
      </w:r>
      <w:r w:rsidRPr="001F1F73">
        <w:rPr>
          <w:rFonts w:ascii="Times New Roman" w:hAnsi="Times New Roman" w:cs="Times New Roman"/>
          <w:sz w:val="20"/>
          <w:szCs w:val="20"/>
        </w:rPr>
        <w:t>, 22 April 2003, p. 22.</w:t>
      </w:r>
    </w:p>
  </w:endnote>
  <w:endnote w:id="36">
    <w:p w14:paraId="78031A13" w14:textId="77777777" w:rsidR="006C375A" w:rsidRPr="002F7E6C" w:rsidRDefault="006C375A" w:rsidP="002F7E6C">
      <w:pPr>
        <w:pStyle w:val="NoSpacing"/>
        <w:rPr>
          <w:rFonts w:ascii="Times New Roman" w:hAnsi="Times New Roman" w:cs="Times New Roman"/>
        </w:rPr>
      </w:pPr>
      <w:r w:rsidRPr="002F7E6C">
        <w:rPr>
          <w:rStyle w:val="EndnoteReference"/>
          <w:rFonts w:ascii="Times New Roman" w:hAnsi="Times New Roman" w:cs="Times New Roman"/>
          <w:sz w:val="20"/>
          <w:szCs w:val="20"/>
        </w:rPr>
        <w:endnoteRef/>
      </w:r>
      <w:r w:rsidRPr="002F7E6C">
        <w:rPr>
          <w:rFonts w:ascii="Times New Roman" w:hAnsi="Times New Roman" w:cs="Times New Roman"/>
          <w:sz w:val="20"/>
          <w:szCs w:val="20"/>
        </w:rPr>
        <w:t xml:space="preserve"> Interview with Jimmy Fay, Belfast, 25 November 2014. </w:t>
      </w:r>
    </w:p>
  </w:endnote>
  <w:endnote w:id="37">
    <w:p w14:paraId="2A0C555F" w14:textId="504B923B"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Fintan O’Toole, ‘“Quietly” does it: a pub play with potent purity’,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xml:space="preserve">, 24 November 2012, p.46. The early work of Graham Reid and Frank McGuinness was premiered at a time when the theatre’s overall finances were in a perilous state. </w:t>
      </w:r>
    </w:p>
  </w:endnote>
  <w:endnote w:id="38">
    <w:p w14:paraId="3633EAC4"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Interview with Jimmy Fay, Belfast, 25 November 2014.</w:t>
      </w:r>
    </w:p>
  </w:endnote>
  <w:endnote w:id="39">
    <w:p w14:paraId="00C21F19"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Susan Dwyer, ‘Reconciliation for Realists’, </w:t>
      </w:r>
      <w:r w:rsidRPr="001F1F73">
        <w:rPr>
          <w:rFonts w:ascii="Times New Roman" w:hAnsi="Times New Roman" w:cs="Times New Roman"/>
          <w:i/>
          <w:sz w:val="20"/>
          <w:szCs w:val="20"/>
        </w:rPr>
        <w:t>Ethics &amp; International Affairs</w:t>
      </w:r>
      <w:r w:rsidRPr="001F1F73">
        <w:rPr>
          <w:rFonts w:ascii="Times New Roman" w:hAnsi="Times New Roman" w:cs="Times New Roman"/>
          <w:sz w:val="20"/>
          <w:szCs w:val="20"/>
        </w:rPr>
        <w:t>, Vol 31, No. 1 (1999), p.93.</w:t>
      </w:r>
    </w:p>
  </w:endnote>
  <w:endnote w:id="40">
    <w:p w14:paraId="322FB6E8"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Fintan O’Toole, ‘“Quietly” does it: a pub play with potent purity’, </w:t>
      </w:r>
      <w:r w:rsidRPr="001F1F73">
        <w:rPr>
          <w:rFonts w:ascii="Times New Roman" w:hAnsi="Times New Roman" w:cs="Times New Roman"/>
          <w:i/>
          <w:sz w:val="20"/>
          <w:szCs w:val="20"/>
        </w:rPr>
        <w:t>Irish Times</w:t>
      </w:r>
      <w:r w:rsidRPr="001F1F73">
        <w:rPr>
          <w:rFonts w:ascii="Times New Roman" w:hAnsi="Times New Roman" w:cs="Times New Roman"/>
          <w:sz w:val="20"/>
          <w:szCs w:val="20"/>
        </w:rPr>
        <w:t xml:space="preserve">, 24 November 2012, p.46.  </w:t>
      </w:r>
    </w:p>
  </w:endnote>
  <w:endnote w:id="41">
    <w:p w14:paraId="6B88BE4B"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McCafferty, </w:t>
      </w:r>
      <w:r w:rsidRPr="001F1F73">
        <w:rPr>
          <w:rFonts w:ascii="Times New Roman" w:hAnsi="Times New Roman" w:cs="Times New Roman"/>
          <w:i/>
          <w:sz w:val="20"/>
          <w:szCs w:val="20"/>
        </w:rPr>
        <w:t>Quietly</w:t>
      </w:r>
      <w:r w:rsidRPr="001F1F73">
        <w:rPr>
          <w:rFonts w:ascii="Times New Roman" w:hAnsi="Times New Roman" w:cs="Times New Roman"/>
          <w:sz w:val="20"/>
          <w:szCs w:val="20"/>
        </w:rPr>
        <w:t>, pp.30–1.</w:t>
      </w:r>
    </w:p>
  </w:endnote>
  <w:endnote w:id="42">
    <w:p w14:paraId="77F92AAE" w14:textId="77777777" w:rsidR="006C375A" w:rsidRPr="001F1F73" w:rsidRDefault="006C375A" w:rsidP="001F1F73">
      <w:pPr>
        <w:pStyle w:val="NoSpacing"/>
        <w:rPr>
          <w:rFonts w:ascii="Times New Roman" w:hAnsi="Times New Roman" w:cs="Times New Roman"/>
          <w:sz w:val="20"/>
          <w:szCs w:val="20"/>
        </w:rPr>
      </w:pPr>
      <w:r w:rsidRPr="001F1F73">
        <w:rPr>
          <w:rStyle w:val="EndnoteReference"/>
          <w:rFonts w:ascii="Times New Roman" w:hAnsi="Times New Roman" w:cs="Times New Roman"/>
          <w:sz w:val="20"/>
          <w:szCs w:val="20"/>
        </w:rPr>
        <w:endnoteRef/>
      </w:r>
      <w:r w:rsidRPr="001F1F73">
        <w:rPr>
          <w:rFonts w:ascii="Times New Roman" w:hAnsi="Times New Roman" w:cs="Times New Roman"/>
          <w:sz w:val="20"/>
          <w:szCs w:val="20"/>
        </w:rPr>
        <w:t xml:space="preserve"> Dwyer, ‘Reconciliation’, p.92.</w:t>
      </w:r>
    </w:p>
  </w:endnote>
  <w:endnote w:id="43">
    <w:p w14:paraId="2CE75F4E"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Dwyer, ‘Reconciliation’, p.89.</w:t>
      </w:r>
    </w:p>
  </w:endnote>
  <w:endnote w:id="44">
    <w:p w14:paraId="4340042F"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Dominic Cavendish, ‘Haunted by a sense of tribal belonging’, </w:t>
      </w:r>
      <w:r w:rsidRPr="00F57CA1">
        <w:rPr>
          <w:rFonts w:ascii="Times New Roman" w:hAnsi="Times New Roman" w:cs="Times New Roman"/>
          <w:i/>
          <w:sz w:val="20"/>
          <w:szCs w:val="20"/>
        </w:rPr>
        <w:t>The Daily Telegraph</w:t>
      </w:r>
      <w:r w:rsidRPr="00F57CA1">
        <w:rPr>
          <w:rFonts w:ascii="Times New Roman" w:hAnsi="Times New Roman" w:cs="Times New Roman"/>
          <w:sz w:val="20"/>
          <w:szCs w:val="20"/>
        </w:rPr>
        <w:t>, 6 August 2013, p.20.</w:t>
      </w:r>
    </w:p>
  </w:endnote>
  <w:endnote w:id="45">
    <w:p w14:paraId="09ED588B"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p.36.</w:t>
      </w:r>
    </w:p>
  </w:endnote>
  <w:endnote w:id="46">
    <w:p w14:paraId="716A7B53"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p.40.</w:t>
      </w:r>
    </w:p>
  </w:endnote>
  <w:endnote w:id="47">
    <w:p w14:paraId="1D0A0D26"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Henry Patterson, ‘Interests and identities in Northern Ireland’, </w:t>
      </w:r>
      <w:r w:rsidRPr="00F57CA1">
        <w:rPr>
          <w:rFonts w:ascii="Times New Roman" w:hAnsi="Times New Roman" w:cs="Times New Roman"/>
          <w:i/>
          <w:sz w:val="20"/>
          <w:szCs w:val="20"/>
        </w:rPr>
        <w:t>Dynamics of Asymmetric Conflict: Pathways toward terrorism and genocide</w:t>
      </w:r>
      <w:r w:rsidRPr="00F57CA1">
        <w:rPr>
          <w:rFonts w:ascii="Times New Roman" w:hAnsi="Times New Roman" w:cs="Times New Roman"/>
          <w:sz w:val="20"/>
          <w:szCs w:val="20"/>
        </w:rPr>
        <w:t>, Vol. 4, No. 1 (2011), p.74.</w:t>
      </w:r>
    </w:p>
  </w:endnote>
  <w:endnote w:id="48">
    <w:p w14:paraId="25A73729"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Eamon McCann, ‘Troubles play is for real with no buddy-buddy end’, </w:t>
      </w:r>
      <w:r w:rsidRPr="00F57CA1">
        <w:rPr>
          <w:rFonts w:ascii="Times New Roman" w:hAnsi="Times New Roman" w:cs="Times New Roman"/>
          <w:i/>
          <w:sz w:val="20"/>
          <w:szCs w:val="20"/>
        </w:rPr>
        <w:t>Belfast Telegraph</w:t>
      </w:r>
      <w:r w:rsidRPr="00F57CA1">
        <w:rPr>
          <w:rFonts w:ascii="Times New Roman" w:hAnsi="Times New Roman" w:cs="Times New Roman"/>
          <w:sz w:val="20"/>
          <w:szCs w:val="20"/>
        </w:rPr>
        <w:t>, 2 April 2014, p.25.</w:t>
      </w:r>
    </w:p>
  </w:endnote>
  <w:endnote w:id="49">
    <w:p w14:paraId="1AFBD6E5" w14:textId="3E473EFE"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Belfast Telegraph</w:t>
      </w:r>
      <w:r w:rsidRPr="00F57CA1">
        <w:rPr>
          <w:rFonts w:ascii="Times New Roman" w:hAnsi="Times New Roman" w:cs="Times New Roman"/>
          <w:sz w:val="20"/>
          <w:szCs w:val="20"/>
        </w:rPr>
        <w:t xml:space="preserve">, 1 January 2014, pp.1–4. The dialogue was thought to have failed under pressure from an unelected Loyalist extreme hostile to Haass’s proposals. </w:t>
      </w:r>
    </w:p>
  </w:endnote>
  <w:endnote w:id="50">
    <w:p w14:paraId="4A6FCF1B" w14:textId="1819F224"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‘Authors urged to withdraw £12k payment proposal’, </w:t>
      </w:r>
      <w:r w:rsidRPr="00F57CA1">
        <w:rPr>
          <w:rFonts w:ascii="Times New Roman" w:hAnsi="Times New Roman" w:cs="Times New Roman"/>
          <w:i/>
          <w:sz w:val="20"/>
          <w:szCs w:val="20"/>
        </w:rPr>
        <w:t>News Letter</w:t>
      </w:r>
      <w:r w:rsidRPr="00F57CA1">
        <w:rPr>
          <w:rFonts w:ascii="Times New Roman" w:hAnsi="Times New Roman" w:cs="Times New Roman"/>
          <w:sz w:val="20"/>
          <w:szCs w:val="20"/>
        </w:rPr>
        <w:t>, 28 January 2009</w:t>
      </w:r>
      <w:r>
        <w:rPr>
          <w:rFonts w:ascii="Times New Roman" w:hAnsi="Times New Roman" w:cs="Times New Roman"/>
          <w:sz w:val="20"/>
          <w:szCs w:val="20"/>
        </w:rPr>
        <w:t>.</w:t>
      </w:r>
    </w:p>
  </w:endnote>
  <w:endnote w:id="51">
    <w:p w14:paraId="3E691653"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‘It’s time the PSNI stopped dealing with the past: Baggott’, </w:t>
      </w:r>
      <w:r w:rsidRPr="00F57CA1">
        <w:rPr>
          <w:rFonts w:ascii="Times New Roman" w:hAnsi="Times New Roman" w:cs="Times New Roman"/>
          <w:i/>
          <w:sz w:val="20"/>
          <w:szCs w:val="20"/>
        </w:rPr>
        <w:t>Belfast Telegraph</w:t>
      </w:r>
      <w:r w:rsidRPr="00F57CA1">
        <w:rPr>
          <w:rFonts w:ascii="Times New Roman" w:hAnsi="Times New Roman" w:cs="Times New Roman"/>
          <w:sz w:val="20"/>
          <w:szCs w:val="20"/>
        </w:rPr>
        <w:t>, 27 June 2014, pp.18–19.</w:t>
      </w:r>
    </w:p>
  </w:endnote>
  <w:endnote w:id="52">
    <w:p w14:paraId="608A4DFC" w14:textId="45786ECA"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Westminster House of Lords Debates, Vol. 756, Col. 708, 22 October 2014. For a breakdown of responsibility for Troubles killings see McKittrick </w:t>
      </w:r>
      <w:r w:rsidRPr="00F57CA1">
        <w:rPr>
          <w:rFonts w:ascii="Times New Roman" w:hAnsi="Times New Roman" w:cs="Times New Roman"/>
          <w:i/>
          <w:sz w:val="20"/>
          <w:szCs w:val="20"/>
        </w:rPr>
        <w:t>et al</w:t>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Lost Lives</w:t>
      </w:r>
      <w:r w:rsidRPr="00F57CA1">
        <w:rPr>
          <w:rFonts w:ascii="Times New Roman" w:hAnsi="Times New Roman" w:cs="Times New Roman"/>
          <w:sz w:val="20"/>
          <w:szCs w:val="20"/>
        </w:rPr>
        <w:t xml:space="preserve">, p.1560. </w:t>
      </w:r>
      <w:r w:rsidRPr="00F57CA1">
        <w:rPr>
          <w:rFonts w:ascii="Times New Roman" w:hAnsi="Times New Roman" w:cs="Times New Roman"/>
          <w:sz w:val="20"/>
          <w:szCs w:val="20"/>
          <w:shd w:val="clear" w:color="auto" w:fill="FFFFFF"/>
        </w:rPr>
        <w:t xml:space="preserve">Ironically one </w:t>
      </w:r>
      <w:r>
        <w:rPr>
          <w:rFonts w:ascii="Times New Roman" w:hAnsi="Times New Roman" w:cs="Times New Roman"/>
          <w:sz w:val="20"/>
          <w:szCs w:val="20"/>
          <w:shd w:val="clear" w:color="auto" w:fill="FFFFFF"/>
        </w:rPr>
        <w:t xml:space="preserve">of </w:t>
      </w:r>
      <w:r w:rsidRPr="00F57CA1">
        <w:rPr>
          <w:rFonts w:ascii="Times New Roman" w:hAnsi="Times New Roman" w:cs="Times New Roman"/>
          <w:sz w:val="20"/>
          <w:szCs w:val="20"/>
          <w:shd w:val="clear" w:color="auto" w:fill="FFFFFF"/>
        </w:rPr>
        <w:t xml:space="preserve">Bew’s own endeavours was thwarted amid the zero-sum approach to the past. He was attached to what was known as </w:t>
      </w:r>
      <w:r w:rsidRPr="00F57CA1">
        <w:rPr>
          <w:rFonts w:ascii="Times New Roman" w:hAnsi="Times New Roman" w:cs="Times New Roman"/>
          <w:sz w:val="20"/>
          <w:szCs w:val="20"/>
        </w:rPr>
        <w:t>the ‘Boston College Belfast Project’, which brought together the oral testimonies of Republican and Loyalist ex-combatants on the proviso that the interviews would only be made public after their passing. The project was jeopardized as soon as the Police Service of Northern Ireland sought those tapes from Republicans – principally Dolours Price – whose testimony was believed to contain details relating to the unsolved case of the abduction and murder of west Belfast widow Jean McConville. By May 2014 the project was dead in the water. See</w:t>
      </w:r>
      <w:r>
        <w:rPr>
          <w:rFonts w:ascii="Times New Roman" w:hAnsi="Times New Roman" w:cs="Times New Roman"/>
          <w:sz w:val="20"/>
          <w:szCs w:val="20"/>
        </w:rPr>
        <w:t xml:space="preserve"> </w:t>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Belfast Telegraph</w:t>
      </w:r>
      <w:r w:rsidRPr="00F57CA1">
        <w:rPr>
          <w:rFonts w:ascii="Times New Roman" w:hAnsi="Times New Roman" w:cs="Times New Roman"/>
          <w:sz w:val="20"/>
          <w:szCs w:val="20"/>
        </w:rPr>
        <w:t>, 12 May 2014, p.16.</w:t>
      </w:r>
    </w:p>
  </w:endnote>
  <w:endnote w:id="53">
    <w:p w14:paraId="34DEA29A"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vertAlign w:val="superscript"/>
        </w:rPr>
        <w:t xml:space="preserve"> </w:t>
      </w:r>
      <w:r w:rsidRPr="00F57CA1">
        <w:rPr>
          <w:rFonts w:ascii="Times New Roman" w:hAnsi="Times New Roman" w:cs="Times New Roman"/>
          <w:sz w:val="20"/>
          <w:szCs w:val="20"/>
        </w:rPr>
        <w:t xml:space="preserve">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p.53.</w:t>
      </w:r>
    </w:p>
  </w:endnote>
  <w:endnote w:id="54">
    <w:p w14:paraId="5C10B08E"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vertAlign w:val="superscript"/>
        </w:rPr>
        <w:t xml:space="preserve"> </w:t>
      </w:r>
      <w:r w:rsidRPr="00F57CA1">
        <w:rPr>
          <w:rFonts w:ascii="Times New Roman" w:hAnsi="Times New Roman" w:cs="Times New Roman"/>
          <w:sz w:val="20"/>
          <w:szCs w:val="20"/>
        </w:rPr>
        <w:t xml:space="preserve">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xml:space="preserve">, p.55. ‘Three two’ (3–2) was the actual final score of the 2009 game, a Northern Ireland </w:t>
      </w:r>
      <w:bookmarkStart w:id="1" w:name="_GoBack"/>
      <w:bookmarkEnd w:id="1"/>
      <w:r w:rsidRPr="00F57CA1">
        <w:rPr>
          <w:rFonts w:ascii="Times New Roman" w:hAnsi="Times New Roman" w:cs="Times New Roman"/>
          <w:sz w:val="20"/>
          <w:szCs w:val="20"/>
        </w:rPr>
        <w:t>win.</w:t>
      </w:r>
    </w:p>
  </w:endnote>
  <w:endnote w:id="55">
    <w:p w14:paraId="075223C9"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Helen Meany, ‘Quietly – review’, </w:t>
      </w:r>
      <w:r w:rsidRPr="00F57CA1">
        <w:rPr>
          <w:rFonts w:ascii="Times New Roman" w:hAnsi="Times New Roman" w:cs="Times New Roman"/>
          <w:i/>
          <w:sz w:val="20"/>
          <w:szCs w:val="20"/>
        </w:rPr>
        <w:t>The Guardian</w:t>
      </w:r>
      <w:r w:rsidRPr="00F57CA1">
        <w:rPr>
          <w:rFonts w:ascii="Times New Roman" w:hAnsi="Times New Roman" w:cs="Times New Roman"/>
          <w:sz w:val="20"/>
          <w:szCs w:val="20"/>
        </w:rPr>
        <w:t xml:space="preserve">, 27 November 2012, p.32. </w:t>
      </w:r>
    </w:p>
  </w:endnote>
  <w:endnote w:id="56">
    <w:p w14:paraId="75339495" w14:textId="655D918D"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Belfast Telegraph</w:t>
      </w:r>
      <w:r w:rsidRPr="00F57CA1">
        <w:rPr>
          <w:rFonts w:ascii="Times New Roman" w:hAnsi="Times New Roman" w:cs="Times New Roman"/>
          <w:sz w:val="20"/>
          <w:szCs w:val="20"/>
        </w:rPr>
        <w:t xml:space="preserve">, 18 June 2009, p.3; </w:t>
      </w:r>
      <w:r w:rsidRPr="00F57CA1">
        <w:rPr>
          <w:rFonts w:ascii="Times New Roman" w:hAnsi="Times New Roman" w:cs="Times New Roman"/>
          <w:i/>
          <w:sz w:val="20"/>
          <w:szCs w:val="20"/>
        </w:rPr>
        <w:t>Irish News</w:t>
      </w:r>
      <w:r w:rsidRPr="00F57CA1">
        <w:rPr>
          <w:rFonts w:ascii="Times New Roman" w:hAnsi="Times New Roman" w:cs="Times New Roman"/>
          <w:sz w:val="20"/>
          <w:szCs w:val="20"/>
        </w:rPr>
        <w:t>, 27 June 2009, p.11.</w:t>
      </w:r>
    </w:p>
  </w:endnote>
  <w:endnote w:id="57">
    <w:p w14:paraId="56D80BAB" w14:textId="5F774E15"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Irish News</w:t>
      </w:r>
      <w:r w:rsidRPr="00F57CA1">
        <w:rPr>
          <w:rFonts w:ascii="Times New Roman" w:hAnsi="Times New Roman" w:cs="Times New Roman"/>
          <w:sz w:val="20"/>
          <w:szCs w:val="20"/>
        </w:rPr>
        <w:t xml:space="preserve">, 9 August 2011, p.10; </w:t>
      </w:r>
      <w:r w:rsidRPr="00F57CA1">
        <w:rPr>
          <w:rFonts w:ascii="Times New Roman" w:hAnsi="Times New Roman" w:cs="Times New Roman"/>
          <w:i/>
          <w:sz w:val="20"/>
          <w:szCs w:val="20"/>
        </w:rPr>
        <w:t>Irish News</w:t>
      </w:r>
      <w:r w:rsidRPr="00F57CA1">
        <w:rPr>
          <w:rFonts w:ascii="Times New Roman" w:hAnsi="Times New Roman" w:cs="Times New Roman"/>
          <w:sz w:val="20"/>
          <w:szCs w:val="20"/>
        </w:rPr>
        <w:t xml:space="preserve">, 9 May 2014, p.4. </w:t>
      </w:r>
    </w:p>
  </w:endnote>
  <w:endnote w:id="58">
    <w:p w14:paraId="39447C8F" w14:textId="7EFB53AB"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vertAlign w:val="superscript"/>
        </w:rPr>
        <w:t xml:space="preserve"> </w:t>
      </w:r>
      <w:r w:rsidRPr="00F57CA1">
        <w:rPr>
          <w:rFonts w:ascii="Times New Roman" w:hAnsi="Times New Roman" w:cs="Times New Roman"/>
          <w:sz w:val="20"/>
          <w:szCs w:val="20"/>
        </w:rPr>
        <w:t xml:space="preserve">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xml:space="preserve">, p.18; quoted in </w:t>
      </w:r>
      <w:r w:rsidRPr="00F57CA1">
        <w:rPr>
          <w:rFonts w:ascii="Times New Roman" w:hAnsi="Times New Roman" w:cs="Times New Roman"/>
          <w:i/>
          <w:sz w:val="20"/>
          <w:szCs w:val="20"/>
        </w:rPr>
        <w:t>Irish News</w:t>
      </w:r>
      <w:r w:rsidRPr="00F57CA1">
        <w:rPr>
          <w:rFonts w:ascii="Times New Roman" w:hAnsi="Times New Roman" w:cs="Times New Roman"/>
          <w:sz w:val="20"/>
          <w:szCs w:val="20"/>
        </w:rPr>
        <w:t>, 3 April 2014, p.35.</w:t>
      </w:r>
    </w:p>
  </w:endnote>
  <w:endnote w:id="59">
    <w:p w14:paraId="136B40D6" w14:textId="0AC5B15F"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w:t>
      </w:r>
      <w:r w:rsidRPr="00F57CA1">
        <w:rPr>
          <w:rFonts w:ascii="Times New Roman" w:hAnsi="Times New Roman" w:cs="Times New Roman"/>
          <w:i/>
          <w:sz w:val="20"/>
          <w:szCs w:val="20"/>
        </w:rPr>
        <w:t>Irish Times</w:t>
      </w:r>
      <w:r w:rsidRPr="00F57CA1">
        <w:rPr>
          <w:rFonts w:ascii="Times New Roman" w:hAnsi="Times New Roman" w:cs="Times New Roman"/>
          <w:sz w:val="20"/>
          <w:szCs w:val="20"/>
        </w:rPr>
        <w:t xml:space="preserve">, 30 April 2015. </w:t>
      </w:r>
    </w:p>
  </w:endnote>
  <w:endnote w:id="60">
    <w:p w14:paraId="14A2FEC7" w14:textId="18102A8A"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Fiona Mountford, ‘Theatre: Quietly’, </w:t>
      </w:r>
      <w:r w:rsidRPr="00F57CA1">
        <w:rPr>
          <w:rFonts w:ascii="Times New Roman" w:hAnsi="Times New Roman" w:cs="Times New Roman"/>
          <w:i/>
          <w:sz w:val="20"/>
          <w:szCs w:val="20"/>
        </w:rPr>
        <w:t>Evening Standard</w:t>
      </w:r>
      <w:r w:rsidRPr="00F57CA1">
        <w:rPr>
          <w:rFonts w:ascii="Times New Roman" w:hAnsi="Times New Roman" w:cs="Times New Roman"/>
          <w:sz w:val="20"/>
          <w:szCs w:val="20"/>
        </w:rPr>
        <w:t xml:space="preserve">, 2 June 2014, </w:t>
      </w:r>
      <w:r w:rsidR="008909D6">
        <w:rPr>
          <w:rFonts w:ascii="Times New Roman" w:hAnsi="Times New Roman" w:cs="Times New Roman"/>
          <w:sz w:val="20"/>
          <w:szCs w:val="20"/>
        </w:rPr>
        <w:t>p.39.</w:t>
      </w:r>
      <w:r w:rsidR="009E22AE">
        <w:rPr>
          <w:rFonts w:ascii="Times New Roman" w:hAnsi="Times New Roman" w:cs="Times New Roman"/>
          <w:sz w:val="20"/>
          <w:szCs w:val="20"/>
        </w:rPr>
        <w:t xml:space="preserve"> </w:t>
      </w:r>
      <w:r w:rsidR="008F4787">
        <w:rPr>
          <w:rFonts w:ascii="Times New Roman" w:hAnsi="Times New Roman" w:cs="Times New Roman"/>
          <w:sz w:val="20"/>
          <w:szCs w:val="20"/>
        </w:rPr>
        <w:t xml:space="preserve">The original production also played </w:t>
      </w:r>
      <w:r w:rsidR="009E22AE">
        <w:rPr>
          <w:rFonts w:ascii="Times New Roman" w:hAnsi="Times New Roman" w:cs="Times New Roman"/>
          <w:sz w:val="20"/>
          <w:szCs w:val="20"/>
        </w:rPr>
        <w:t>in New York</w:t>
      </w:r>
      <w:r w:rsidR="00BA716E">
        <w:rPr>
          <w:rFonts w:ascii="Times New Roman" w:hAnsi="Times New Roman" w:cs="Times New Roman"/>
          <w:sz w:val="20"/>
          <w:szCs w:val="20"/>
        </w:rPr>
        <w:t xml:space="preserve"> </w:t>
      </w:r>
      <w:r w:rsidR="009E22AE">
        <w:rPr>
          <w:rFonts w:ascii="Times New Roman" w:hAnsi="Times New Roman" w:cs="Times New Roman"/>
          <w:sz w:val="20"/>
          <w:szCs w:val="20"/>
        </w:rPr>
        <w:t>at the Irish Repertory Theatre</w:t>
      </w:r>
      <w:r w:rsidR="00BA716E">
        <w:rPr>
          <w:rFonts w:ascii="Times New Roman" w:hAnsi="Times New Roman" w:cs="Times New Roman"/>
          <w:sz w:val="20"/>
          <w:szCs w:val="20"/>
        </w:rPr>
        <w:t xml:space="preserve">, off broadway, </w:t>
      </w:r>
      <w:r w:rsidR="009E22AE">
        <w:rPr>
          <w:rFonts w:ascii="Times New Roman" w:hAnsi="Times New Roman" w:cs="Times New Roman"/>
          <w:sz w:val="20"/>
          <w:szCs w:val="20"/>
        </w:rPr>
        <w:t>from July to September 2016.</w:t>
      </w:r>
    </w:p>
  </w:endnote>
  <w:endnote w:id="61">
    <w:p w14:paraId="4C14D223"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xml:space="preserve">, p.21; Fintan O’Toole, ‘“Quietly” does it: a pub play with potent purity’, </w:t>
      </w:r>
      <w:r w:rsidRPr="00F57CA1">
        <w:rPr>
          <w:rFonts w:ascii="Times New Roman" w:hAnsi="Times New Roman" w:cs="Times New Roman"/>
          <w:i/>
          <w:sz w:val="20"/>
          <w:szCs w:val="20"/>
        </w:rPr>
        <w:t>Irish Times</w:t>
      </w:r>
      <w:r w:rsidRPr="00F57CA1">
        <w:rPr>
          <w:rFonts w:ascii="Times New Roman" w:hAnsi="Times New Roman" w:cs="Times New Roman"/>
          <w:sz w:val="20"/>
          <w:szCs w:val="20"/>
        </w:rPr>
        <w:t>, 24 November 2012, p.46.</w:t>
      </w:r>
    </w:p>
  </w:endnote>
  <w:endnote w:id="62">
    <w:p w14:paraId="55CE6B3F"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Emilie Pine, ‘Quietly’</w:t>
      </w:r>
      <w:r w:rsidRPr="00F57CA1">
        <w:rPr>
          <w:rFonts w:ascii="Times New Roman" w:hAnsi="Times New Roman" w:cs="Times New Roman"/>
          <w:i/>
          <w:sz w:val="20"/>
          <w:szCs w:val="20"/>
        </w:rPr>
        <w:t>, Irish Theatre Magazine</w:t>
      </w:r>
      <w:r w:rsidRPr="00F57CA1">
        <w:rPr>
          <w:rFonts w:ascii="Times New Roman" w:hAnsi="Times New Roman" w:cs="Times New Roman"/>
          <w:sz w:val="20"/>
          <w:szCs w:val="20"/>
        </w:rPr>
        <w:t xml:space="preserve">, 23 November 2012, </w:t>
      </w:r>
      <w:hyperlink r:id="rId1" w:history="1">
        <w:r w:rsidRPr="00F57CA1">
          <w:rPr>
            <w:rStyle w:val="Hyperlink"/>
            <w:rFonts w:ascii="Times New Roman" w:hAnsi="Times New Roman" w:cs="Times New Roman"/>
            <w:sz w:val="20"/>
            <w:szCs w:val="20"/>
          </w:rPr>
          <w:t>http://www.irishtheatremagazine.ie/Reviews/Current/Quietly</w:t>
        </w:r>
      </w:hyperlink>
      <w:r w:rsidRPr="00F57CA1">
        <w:rPr>
          <w:rFonts w:ascii="Times New Roman" w:hAnsi="Times New Roman" w:cs="Times New Roman"/>
          <w:sz w:val="20"/>
          <w:szCs w:val="20"/>
        </w:rPr>
        <w:t xml:space="preserve"> (accessed 3 March 2013).</w:t>
      </w:r>
    </w:p>
  </w:endnote>
  <w:endnote w:id="63">
    <w:p w14:paraId="6AF52441" w14:textId="5D3252DD"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Quoted in </w:t>
      </w:r>
      <w:r w:rsidRPr="00F57CA1">
        <w:rPr>
          <w:rFonts w:ascii="Times New Roman" w:hAnsi="Times New Roman" w:cs="Times New Roman"/>
          <w:i/>
          <w:sz w:val="20"/>
          <w:szCs w:val="20"/>
        </w:rPr>
        <w:t>Irish News</w:t>
      </w:r>
      <w:r w:rsidRPr="00F57CA1">
        <w:rPr>
          <w:rFonts w:ascii="Times New Roman" w:hAnsi="Times New Roman" w:cs="Times New Roman"/>
          <w:sz w:val="20"/>
          <w:szCs w:val="20"/>
        </w:rPr>
        <w:t>, 25 August 2011, p.31.</w:t>
      </w:r>
    </w:p>
  </w:endnote>
  <w:endnote w:id="64">
    <w:p w14:paraId="597CBFAF"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Owen McCafferty, </w:t>
      </w:r>
      <w:r w:rsidRPr="00F57CA1">
        <w:rPr>
          <w:rFonts w:ascii="Times New Roman" w:hAnsi="Times New Roman" w:cs="Times New Roman"/>
          <w:i/>
          <w:sz w:val="20"/>
          <w:szCs w:val="20"/>
        </w:rPr>
        <w:t>The Absence of Women</w:t>
      </w:r>
      <w:r w:rsidRPr="00F57CA1">
        <w:rPr>
          <w:rFonts w:ascii="Times New Roman" w:hAnsi="Times New Roman" w:cs="Times New Roman"/>
          <w:sz w:val="20"/>
          <w:szCs w:val="20"/>
        </w:rPr>
        <w:t xml:space="preserve"> (London: Faber and Faber, 2010).</w:t>
      </w:r>
    </w:p>
  </w:endnote>
  <w:endnote w:id="65">
    <w:p w14:paraId="21D26FF9"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pp.50–1.</w:t>
      </w:r>
    </w:p>
  </w:endnote>
  <w:endnote w:id="66">
    <w:p w14:paraId="211E5D4E"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Interview with Jimmy Fay, Belfast, 25 November 2014.</w:t>
      </w:r>
      <w:r>
        <w:rPr>
          <w:rFonts w:ascii="Times New Roman" w:hAnsi="Times New Roman" w:cs="Times New Roman"/>
          <w:color w:val="000000"/>
          <w:sz w:val="20"/>
          <w:szCs w:val="20"/>
        </w:rPr>
        <w:t xml:space="preserve"> The case of Maíria Cahill, which</w:t>
      </w:r>
      <w:r w:rsidRPr="00F57CA1">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surfaced</w:t>
      </w:r>
      <w:r w:rsidRPr="00F57CA1">
        <w:rPr>
          <w:rFonts w:ascii="Times New Roman" w:hAnsi="Times New Roman" w:cs="Times New Roman"/>
          <w:color w:val="000000"/>
          <w:sz w:val="20"/>
          <w:szCs w:val="20"/>
        </w:rPr>
        <w:t xml:space="preserve"> in 2014</w:t>
      </w:r>
      <w:r>
        <w:rPr>
          <w:rFonts w:ascii="Times New Roman" w:hAnsi="Times New Roman" w:cs="Times New Roman"/>
          <w:color w:val="000000"/>
          <w:sz w:val="20"/>
          <w:szCs w:val="20"/>
        </w:rPr>
        <w:t>,</w:t>
      </w:r>
      <w:r w:rsidRPr="00F57CA1">
        <w:rPr>
          <w:rFonts w:ascii="Times New Roman" w:hAnsi="Times New Roman" w:cs="Times New Roman"/>
          <w:color w:val="000000"/>
          <w:sz w:val="20"/>
          <w:szCs w:val="20"/>
        </w:rPr>
        <w:t xml:space="preserve"> would appear to confirm that sexual abuse by members of paramilitary groups was more prevalent than initially thought.</w:t>
      </w:r>
    </w:p>
  </w:endnote>
  <w:endnote w:id="67">
    <w:p w14:paraId="24EE3581"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p.47.</w:t>
      </w:r>
    </w:p>
  </w:endnote>
  <w:endnote w:id="68">
    <w:p w14:paraId="61876A3B"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p.51.</w:t>
      </w:r>
    </w:p>
  </w:endnote>
  <w:endnote w:id="69">
    <w:p w14:paraId="23034781"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McCafferty, </w:t>
      </w:r>
      <w:r w:rsidRPr="00F57CA1">
        <w:rPr>
          <w:rFonts w:ascii="Times New Roman" w:hAnsi="Times New Roman" w:cs="Times New Roman"/>
          <w:i/>
          <w:sz w:val="20"/>
          <w:szCs w:val="20"/>
        </w:rPr>
        <w:t>Quietly</w:t>
      </w:r>
      <w:r w:rsidRPr="00F57CA1">
        <w:rPr>
          <w:rFonts w:ascii="Times New Roman" w:hAnsi="Times New Roman" w:cs="Times New Roman"/>
          <w:sz w:val="20"/>
          <w:szCs w:val="20"/>
        </w:rPr>
        <w:t>, p.14.</w:t>
      </w:r>
    </w:p>
  </w:endnote>
  <w:endnote w:id="70">
    <w:p w14:paraId="4FDAF32F"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Stephen Rea, ‘Stewart Parker’, </w:t>
      </w:r>
      <w:r w:rsidRPr="00F57CA1">
        <w:rPr>
          <w:rFonts w:ascii="Times New Roman" w:hAnsi="Times New Roman" w:cs="Times New Roman"/>
          <w:i/>
          <w:sz w:val="20"/>
          <w:szCs w:val="20"/>
        </w:rPr>
        <w:t>The Guardian</w:t>
      </w:r>
      <w:r w:rsidRPr="00F57CA1">
        <w:rPr>
          <w:rFonts w:ascii="Times New Roman" w:hAnsi="Times New Roman" w:cs="Times New Roman"/>
          <w:sz w:val="20"/>
          <w:szCs w:val="20"/>
        </w:rPr>
        <w:t xml:space="preserve">, 5 November 1988, p.39. </w:t>
      </w:r>
    </w:p>
  </w:endnote>
  <w:endnote w:id="71">
    <w:p w14:paraId="1DB02B51"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Interview with Jimmy Fay, Belfast, 25 November 2014.</w:t>
      </w:r>
    </w:p>
  </w:endnote>
  <w:endnote w:id="72">
    <w:p w14:paraId="0A7A82B8" w14:textId="77777777"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Kader Asmal (with Adrian Hadland &amp; Moira Levy), </w:t>
      </w:r>
      <w:r w:rsidRPr="00F57CA1">
        <w:rPr>
          <w:rFonts w:ascii="Times New Roman" w:hAnsi="Times New Roman" w:cs="Times New Roman"/>
          <w:i/>
          <w:sz w:val="20"/>
          <w:szCs w:val="20"/>
        </w:rPr>
        <w:t>Politics in My Blood: A Memoir</w:t>
      </w:r>
      <w:r w:rsidRPr="00F57CA1">
        <w:rPr>
          <w:rFonts w:ascii="Times New Roman" w:hAnsi="Times New Roman" w:cs="Times New Roman"/>
          <w:sz w:val="20"/>
          <w:szCs w:val="20"/>
        </w:rPr>
        <w:t xml:space="preserve"> (Auckland Park: Jacana, 2011), p.186.</w:t>
      </w:r>
    </w:p>
  </w:endnote>
  <w:endnote w:id="73">
    <w:p w14:paraId="18F57A7A" w14:textId="527A6BDD" w:rsidR="006C375A" w:rsidRPr="00F57CA1" w:rsidRDefault="006C375A" w:rsidP="001F1F73">
      <w:pPr>
        <w:pStyle w:val="NoSpacing"/>
        <w:rPr>
          <w:rFonts w:ascii="Times New Roman" w:hAnsi="Times New Roman" w:cs="Times New Roman"/>
          <w:sz w:val="20"/>
          <w:szCs w:val="20"/>
        </w:rPr>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Quoted in </w:t>
      </w:r>
      <w:r w:rsidRPr="00F57CA1">
        <w:rPr>
          <w:rFonts w:ascii="Times New Roman" w:hAnsi="Times New Roman" w:cs="Times New Roman"/>
          <w:i/>
          <w:sz w:val="20"/>
          <w:szCs w:val="20"/>
        </w:rPr>
        <w:t>Belfast Telegraph</w:t>
      </w:r>
      <w:r>
        <w:rPr>
          <w:rFonts w:ascii="Times New Roman" w:hAnsi="Times New Roman" w:cs="Times New Roman"/>
          <w:i/>
          <w:sz w:val="20"/>
          <w:szCs w:val="20"/>
        </w:rPr>
        <w:t xml:space="preserve"> Online</w:t>
      </w:r>
      <w:r w:rsidRPr="00F57CA1">
        <w:rPr>
          <w:rFonts w:ascii="Times New Roman" w:hAnsi="Times New Roman" w:cs="Times New Roman"/>
          <w:sz w:val="20"/>
          <w:szCs w:val="20"/>
        </w:rPr>
        <w:t xml:space="preserve">, </w:t>
      </w:r>
      <w:r>
        <w:rPr>
          <w:rFonts w:ascii="Times New Roman" w:hAnsi="Times New Roman" w:cs="Times New Roman"/>
          <w:sz w:val="20"/>
          <w:szCs w:val="20"/>
        </w:rPr>
        <w:t>30</w:t>
      </w:r>
      <w:r w:rsidRPr="00F57CA1">
        <w:rPr>
          <w:rFonts w:ascii="Times New Roman" w:hAnsi="Times New Roman" w:cs="Times New Roman"/>
          <w:sz w:val="20"/>
          <w:szCs w:val="20"/>
        </w:rPr>
        <w:t xml:space="preserve"> July 2015.</w:t>
      </w:r>
    </w:p>
  </w:endnote>
  <w:endnote w:id="74">
    <w:p w14:paraId="1C68658D" w14:textId="77777777" w:rsidR="006C375A" w:rsidRPr="00241311" w:rsidRDefault="006C375A" w:rsidP="001F1F73">
      <w:pPr>
        <w:pStyle w:val="NoSpacing"/>
      </w:pPr>
      <w:r w:rsidRPr="00F57CA1">
        <w:rPr>
          <w:rStyle w:val="EndnoteReference"/>
          <w:rFonts w:ascii="Times New Roman" w:hAnsi="Times New Roman" w:cs="Times New Roman"/>
          <w:sz w:val="20"/>
          <w:szCs w:val="20"/>
        </w:rPr>
        <w:endnoteRef/>
      </w:r>
      <w:r w:rsidRPr="00F57CA1">
        <w:rPr>
          <w:rFonts w:ascii="Times New Roman" w:hAnsi="Times New Roman" w:cs="Times New Roman"/>
          <w:sz w:val="20"/>
          <w:szCs w:val="20"/>
        </w:rPr>
        <w:t xml:space="preserve"> Quoted in Jane Hardy, ‘Owen McCafferty New Lyric Writer in Residence’, </w:t>
      </w:r>
      <w:r w:rsidRPr="00F57CA1">
        <w:rPr>
          <w:rFonts w:ascii="Times New Roman" w:hAnsi="Times New Roman" w:cs="Times New Roman"/>
          <w:i/>
          <w:sz w:val="20"/>
          <w:szCs w:val="20"/>
        </w:rPr>
        <w:t>Culture NI</w:t>
      </w:r>
      <w:r w:rsidRPr="00F57CA1">
        <w:rPr>
          <w:rFonts w:ascii="Times New Roman" w:hAnsi="Times New Roman" w:cs="Times New Roman"/>
          <w:sz w:val="20"/>
          <w:szCs w:val="20"/>
        </w:rPr>
        <w:t xml:space="preserve">, 12 September 2014, </w:t>
      </w:r>
      <w:hyperlink r:id="rId2" w:history="1">
        <w:r w:rsidRPr="00F57CA1">
          <w:rPr>
            <w:rStyle w:val="Hyperlink"/>
            <w:rFonts w:ascii="Times New Roman" w:hAnsi="Times New Roman" w:cs="Times New Roman"/>
            <w:sz w:val="20"/>
            <w:szCs w:val="20"/>
          </w:rPr>
          <w:t>http://www.culturenorthernireland.org/features/performing-arts/owen-mccafferty-new-lyric-writer-residence</w:t>
        </w:r>
      </w:hyperlink>
      <w:r w:rsidRPr="00F57CA1">
        <w:rPr>
          <w:rFonts w:ascii="Times New Roman" w:hAnsi="Times New Roman" w:cs="Times New Roman"/>
          <w:sz w:val="20"/>
          <w:szCs w:val="20"/>
        </w:rPr>
        <w:t xml:space="preserve"> (accessed 18 September 2014).</w:t>
      </w:r>
      <w:r w:rsidRPr="001467C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88061"/>
      <w:docPartObj>
        <w:docPartGallery w:val="Page Numbers (Bottom of Page)"/>
        <w:docPartUnique/>
      </w:docPartObj>
    </w:sdtPr>
    <w:sdtEndPr>
      <w:rPr>
        <w:noProof/>
      </w:rPr>
    </w:sdtEndPr>
    <w:sdtContent>
      <w:p w14:paraId="18EEC5FC" w14:textId="6282A335" w:rsidR="006C375A" w:rsidRDefault="006C375A">
        <w:pPr>
          <w:pStyle w:val="Footer"/>
          <w:jc w:val="right"/>
        </w:pPr>
        <w:r>
          <w:fldChar w:fldCharType="begin"/>
        </w:r>
        <w:r>
          <w:instrText xml:space="preserve"> PAGE   \* MERGEFORMAT </w:instrText>
        </w:r>
        <w:r>
          <w:fldChar w:fldCharType="separate"/>
        </w:r>
        <w:r w:rsidR="002F7E6C">
          <w:rPr>
            <w:noProof/>
          </w:rPr>
          <w:t>20</w:t>
        </w:r>
        <w:r>
          <w:rPr>
            <w:noProof/>
          </w:rPr>
          <w:fldChar w:fldCharType="end"/>
        </w:r>
      </w:p>
    </w:sdtContent>
  </w:sdt>
  <w:p w14:paraId="1B2E247F" w14:textId="77777777" w:rsidR="006C375A" w:rsidRDefault="006C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A212E" w14:textId="77777777" w:rsidR="009B0C44" w:rsidRDefault="009B0C44" w:rsidP="001F1F73">
      <w:pPr>
        <w:spacing w:after="0" w:line="240" w:lineRule="auto"/>
      </w:pPr>
      <w:r>
        <w:separator/>
      </w:r>
    </w:p>
  </w:footnote>
  <w:footnote w:type="continuationSeparator" w:id="0">
    <w:p w14:paraId="48B115BD" w14:textId="77777777" w:rsidR="009B0C44" w:rsidRDefault="009B0C44" w:rsidP="001F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887"/>
    <w:multiLevelType w:val="hybridMultilevel"/>
    <w:tmpl w:val="C2B4F9C0"/>
    <w:lvl w:ilvl="0" w:tplc="768C706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92A"/>
    <w:multiLevelType w:val="hybridMultilevel"/>
    <w:tmpl w:val="5A747DFE"/>
    <w:lvl w:ilvl="0" w:tplc="14CEA8EE">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3"/>
    <w:rsid w:val="00016E22"/>
    <w:rsid w:val="00074D71"/>
    <w:rsid w:val="000C3E83"/>
    <w:rsid w:val="000C69A5"/>
    <w:rsid w:val="000D0ED4"/>
    <w:rsid w:val="000D2BA7"/>
    <w:rsid w:val="00130C1C"/>
    <w:rsid w:val="001753F5"/>
    <w:rsid w:val="001C3AE7"/>
    <w:rsid w:val="001E701B"/>
    <w:rsid w:val="001F1F73"/>
    <w:rsid w:val="00207EFD"/>
    <w:rsid w:val="002179DF"/>
    <w:rsid w:val="00263D64"/>
    <w:rsid w:val="0026699D"/>
    <w:rsid w:val="0028465E"/>
    <w:rsid w:val="002B4A55"/>
    <w:rsid w:val="002C1698"/>
    <w:rsid w:val="002E4A21"/>
    <w:rsid w:val="002F7E6C"/>
    <w:rsid w:val="0031517C"/>
    <w:rsid w:val="00352486"/>
    <w:rsid w:val="0037558E"/>
    <w:rsid w:val="00391E2D"/>
    <w:rsid w:val="003A5D69"/>
    <w:rsid w:val="003E1D19"/>
    <w:rsid w:val="00444D88"/>
    <w:rsid w:val="00471AA2"/>
    <w:rsid w:val="004B426E"/>
    <w:rsid w:val="004D69C3"/>
    <w:rsid w:val="00504802"/>
    <w:rsid w:val="00572569"/>
    <w:rsid w:val="00577474"/>
    <w:rsid w:val="005E0D41"/>
    <w:rsid w:val="005E2F80"/>
    <w:rsid w:val="0060036F"/>
    <w:rsid w:val="0063268E"/>
    <w:rsid w:val="00651537"/>
    <w:rsid w:val="006713BA"/>
    <w:rsid w:val="006778A0"/>
    <w:rsid w:val="00696C6A"/>
    <w:rsid w:val="006A0DB1"/>
    <w:rsid w:val="006C375A"/>
    <w:rsid w:val="00754AF4"/>
    <w:rsid w:val="007D7961"/>
    <w:rsid w:val="00812332"/>
    <w:rsid w:val="008909D6"/>
    <w:rsid w:val="008E607D"/>
    <w:rsid w:val="008F4787"/>
    <w:rsid w:val="00962D6B"/>
    <w:rsid w:val="00991958"/>
    <w:rsid w:val="009B0C44"/>
    <w:rsid w:val="009E22AE"/>
    <w:rsid w:val="00A03C4B"/>
    <w:rsid w:val="00A35E60"/>
    <w:rsid w:val="00A415D3"/>
    <w:rsid w:val="00A64838"/>
    <w:rsid w:val="00AC7353"/>
    <w:rsid w:val="00AE2C8F"/>
    <w:rsid w:val="00AF515D"/>
    <w:rsid w:val="00B11A08"/>
    <w:rsid w:val="00B52DFE"/>
    <w:rsid w:val="00B71605"/>
    <w:rsid w:val="00B801D1"/>
    <w:rsid w:val="00B80CDF"/>
    <w:rsid w:val="00B87FAF"/>
    <w:rsid w:val="00BA716E"/>
    <w:rsid w:val="00C16169"/>
    <w:rsid w:val="00C96194"/>
    <w:rsid w:val="00CA1F5F"/>
    <w:rsid w:val="00CB1A83"/>
    <w:rsid w:val="00D60A69"/>
    <w:rsid w:val="00DB6C92"/>
    <w:rsid w:val="00E41A74"/>
    <w:rsid w:val="00E86AB1"/>
    <w:rsid w:val="00ED6107"/>
    <w:rsid w:val="00EE4CF7"/>
    <w:rsid w:val="00EF06CB"/>
    <w:rsid w:val="00F20FBF"/>
    <w:rsid w:val="00F57CA1"/>
    <w:rsid w:val="00FB644C"/>
    <w:rsid w:val="00FB6A2F"/>
    <w:rsid w:val="00FD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8C1F"/>
  <w15:docId w15:val="{B62DA188-E0AB-4824-B83B-7AD96751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F1F73"/>
  </w:style>
  <w:style w:type="paragraph" w:styleId="NoSpacing">
    <w:name w:val="No Spacing"/>
    <w:uiPriority w:val="1"/>
    <w:qFormat/>
    <w:rsid w:val="001F1F73"/>
    <w:pPr>
      <w:spacing w:after="0" w:line="240" w:lineRule="auto"/>
    </w:pPr>
  </w:style>
  <w:style w:type="paragraph" w:styleId="FootnoteText">
    <w:name w:val="footnote text"/>
    <w:basedOn w:val="Normal"/>
    <w:link w:val="FootnoteTextChar"/>
    <w:uiPriority w:val="99"/>
    <w:semiHidden/>
    <w:unhideWhenUsed/>
    <w:rsid w:val="001F1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F73"/>
    <w:rPr>
      <w:sz w:val="20"/>
      <w:szCs w:val="20"/>
    </w:rPr>
  </w:style>
  <w:style w:type="character" w:styleId="FootnoteReference">
    <w:name w:val="footnote reference"/>
    <w:basedOn w:val="DefaultParagraphFont"/>
    <w:uiPriority w:val="99"/>
    <w:unhideWhenUsed/>
    <w:rsid w:val="001F1F73"/>
    <w:rPr>
      <w:vertAlign w:val="superscript"/>
    </w:rPr>
  </w:style>
  <w:style w:type="paragraph" w:customStyle="1" w:styleId="ecxmsonormal">
    <w:name w:val="ecxmsonormal"/>
    <w:basedOn w:val="Normal"/>
    <w:rsid w:val="001F1F73"/>
    <w:pPr>
      <w:spacing w:after="324"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73"/>
  </w:style>
  <w:style w:type="paragraph" w:styleId="Footer">
    <w:name w:val="footer"/>
    <w:basedOn w:val="Normal"/>
    <w:link w:val="FooterChar"/>
    <w:uiPriority w:val="99"/>
    <w:unhideWhenUsed/>
    <w:rsid w:val="001F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73"/>
  </w:style>
  <w:style w:type="paragraph" w:styleId="NormalWeb">
    <w:name w:val="Normal (Web)"/>
    <w:basedOn w:val="Normal"/>
    <w:uiPriority w:val="99"/>
    <w:semiHidden/>
    <w:unhideWhenUsed/>
    <w:rsid w:val="001F1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1F73"/>
    <w:rPr>
      <w:color w:val="0563C1" w:themeColor="hyperlink"/>
      <w:u w:val="single"/>
    </w:rPr>
  </w:style>
  <w:style w:type="paragraph" w:styleId="EndnoteText">
    <w:name w:val="endnote text"/>
    <w:basedOn w:val="Normal"/>
    <w:link w:val="EndnoteTextChar"/>
    <w:uiPriority w:val="99"/>
    <w:unhideWhenUsed/>
    <w:rsid w:val="001F1F73"/>
    <w:pPr>
      <w:spacing w:after="0" w:line="240" w:lineRule="auto"/>
    </w:pPr>
    <w:rPr>
      <w:sz w:val="20"/>
      <w:szCs w:val="20"/>
    </w:rPr>
  </w:style>
  <w:style w:type="character" w:customStyle="1" w:styleId="EndnoteTextChar">
    <w:name w:val="Endnote Text Char"/>
    <w:basedOn w:val="DefaultParagraphFont"/>
    <w:link w:val="EndnoteText"/>
    <w:uiPriority w:val="99"/>
    <w:rsid w:val="001F1F73"/>
    <w:rPr>
      <w:sz w:val="20"/>
      <w:szCs w:val="20"/>
    </w:rPr>
  </w:style>
  <w:style w:type="character" w:styleId="EndnoteReference">
    <w:name w:val="endnote reference"/>
    <w:basedOn w:val="DefaultParagraphFont"/>
    <w:uiPriority w:val="99"/>
    <w:semiHidden/>
    <w:unhideWhenUsed/>
    <w:rsid w:val="001F1F73"/>
    <w:rPr>
      <w:vertAlign w:val="superscript"/>
    </w:rPr>
  </w:style>
  <w:style w:type="character" w:styleId="FollowedHyperlink">
    <w:name w:val="FollowedHyperlink"/>
    <w:basedOn w:val="DefaultParagraphFont"/>
    <w:uiPriority w:val="99"/>
    <w:semiHidden/>
    <w:unhideWhenUsed/>
    <w:rsid w:val="001F1F73"/>
    <w:rPr>
      <w:color w:val="954F72" w:themeColor="followedHyperlink"/>
      <w:u w:val="single"/>
    </w:rPr>
  </w:style>
  <w:style w:type="paragraph" w:customStyle="1" w:styleId="articleparagraph">
    <w:name w:val="articleparagraph"/>
    <w:basedOn w:val="Normal"/>
    <w:rsid w:val="001F1F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6AB1"/>
    <w:rPr>
      <w:sz w:val="16"/>
      <w:szCs w:val="16"/>
    </w:rPr>
  </w:style>
  <w:style w:type="paragraph" w:styleId="CommentText">
    <w:name w:val="annotation text"/>
    <w:basedOn w:val="Normal"/>
    <w:link w:val="CommentTextChar"/>
    <w:uiPriority w:val="99"/>
    <w:semiHidden/>
    <w:unhideWhenUsed/>
    <w:rsid w:val="00E86AB1"/>
    <w:pPr>
      <w:spacing w:line="240" w:lineRule="auto"/>
    </w:pPr>
    <w:rPr>
      <w:sz w:val="20"/>
      <w:szCs w:val="20"/>
    </w:rPr>
  </w:style>
  <w:style w:type="character" w:customStyle="1" w:styleId="CommentTextChar">
    <w:name w:val="Comment Text Char"/>
    <w:basedOn w:val="DefaultParagraphFont"/>
    <w:link w:val="CommentText"/>
    <w:uiPriority w:val="99"/>
    <w:semiHidden/>
    <w:rsid w:val="00E86AB1"/>
    <w:rPr>
      <w:sz w:val="20"/>
      <w:szCs w:val="20"/>
    </w:rPr>
  </w:style>
  <w:style w:type="paragraph" w:styleId="CommentSubject">
    <w:name w:val="annotation subject"/>
    <w:basedOn w:val="CommentText"/>
    <w:next w:val="CommentText"/>
    <w:link w:val="CommentSubjectChar"/>
    <w:uiPriority w:val="99"/>
    <w:semiHidden/>
    <w:unhideWhenUsed/>
    <w:rsid w:val="00E86AB1"/>
    <w:rPr>
      <w:b/>
      <w:bCs/>
    </w:rPr>
  </w:style>
  <w:style w:type="character" w:customStyle="1" w:styleId="CommentSubjectChar">
    <w:name w:val="Comment Subject Char"/>
    <w:basedOn w:val="CommentTextChar"/>
    <w:link w:val="CommentSubject"/>
    <w:uiPriority w:val="99"/>
    <w:semiHidden/>
    <w:rsid w:val="00E86AB1"/>
    <w:rPr>
      <w:b/>
      <w:bCs/>
      <w:sz w:val="20"/>
      <w:szCs w:val="20"/>
    </w:rPr>
  </w:style>
  <w:style w:type="paragraph" w:styleId="BalloonText">
    <w:name w:val="Balloon Text"/>
    <w:basedOn w:val="Normal"/>
    <w:link w:val="BalloonTextChar"/>
    <w:uiPriority w:val="99"/>
    <w:semiHidden/>
    <w:unhideWhenUsed/>
    <w:rsid w:val="00E8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ulturenorthernireland.org/features/performing-arts/owen-mccafferty-new-lyric-writer-residence" TargetMode="External"/><Relationship Id="rId1" Type="http://schemas.openxmlformats.org/officeDocument/2006/relationships/hyperlink" Target="http://www.irishtheatremagazine.ie/Reviews/Current/Quie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6081</Words>
  <Characters>34665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connal parr</dc:creator>
  <cp:lastModifiedBy>connal parr</cp:lastModifiedBy>
  <cp:revision>2</cp:revision>
  <dcterms:created xsi:type="dcterms:W3CDTF">2018-02-19T02:34:00Z</dcterms:created>
  <dcterms:modified xsi:type="dcterms:W3CDTF">2018-02-19T02:34:00Z</dcterms:modified>
</cp:coreProperties>
</file>